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515BA3" w:rsidRDefault="009416E2" w:rsidP="00515BA3">
      <w:pPr>
        <w:pStyle w:val="Default"/>
        <w:spacing w:line="276" w:lineRule="auto"/>
        <w:ind w:left="360"/>
        <w:jc w:val="both"/>
        <w:rPr>
          <w:rFonts w:asciiTheme="minorHAnsi" w:hAnsiTheme="minorHAnsi"/>
          <w:color w:val="auto"/>
          <w:sz w:val="22"/>
          <w:szCs w:val="22"/>
        </w:rPr>
      </w:pPr>
      <w:r w:rsidRPr="0028680F">
        <w:rPr>
          <w:rFonts w:asciiTheme="minorHAnsi" w:hAnsiTheme="minorHAnsi" w:cs="Arial"/>
          <w:b/>
          <w:sz w:val="22"/>
          <w:szCs w:val="22"/>
          <w:lang w:eastAsia="cs-CZ"/>
        </w:rPr>
        <w:t xml:space="preserve">Predmet </w:t>
      </w:r>
      <w:r w:rsidR="00C46681">
        <w:rPr>
          <w:rFonts w:asciiTheme="minorHAnsi" w:hAnsiTheme="minorHAnsi" w:cs="Arial"/>
          <w:b/>
          <w:sz w:val="22"/>
          <w:szCs w:val="22"/>
          <w:lang w:eastAsia="cs-CZ"/>
        </w:rPr>
        <w:t xml:space="preserve">verejného 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obstarávania: </w:t>
      </w:r>
      <w:r w:rsidR="00515BA3">
        <w:rPr>
          <w:rFonts w:asciiTheme="minorHAnsi" w:hAnsiTheme="minorHAnsi"/>
          <w:b/>
          <w:color w:val="auto"/>
          <w:sz w:val="22"/>
          <w:szCs w:val="22"/>
        </w:rPr>
        <w:t>„</w:t>
      </w:r>
      <w:r w:rsidR="00515BA3" w:rsidRPr="00D64712">
        <w:rPr>
          <w:rFonts w:asciiTheme="minorHAnsi" w:hAnsiTheme="minorHAnsi"/>
          <w:b/>
          <w:i/>
          <w:color w:val="auto"/>
          <w:sz w:val="22"/>
          <w:szCs w:val="22"/>
        </w:rPr>
        <w:t>Rekonštrukcia plochej strechy so zateplením materskej školy ZŠ s MŠ nám SUT, EP MŠ Ľudová 27 v Trnave</w:t>
      </w:r>
      <w:r w:rsidR="00515BA3">
        <w:rPr>
          <w:rFonts w:asciiTheme="minorHAnsi" w:hAnsiTheme="minorHAnsi"/>
          <w:b/>
          <w:color w:val="auto"/>
          <w:sz w:val="22"/>
          <w:szCs w:val="22"/>
        </w:rPr>
        <w:t>“</w:t>
      </w:r>
    </w:p>
    <w:p w:rsidR="00591375" w:rsidRPr="00772D17" w:rsidRDefault="00591375" w:rsidP="00591375">
      <w:pPr>
        <w:pStyle w:val="Default"/>
        <w:spacing w:line="276" w:lineRule="auto"/>
        <w:ind w:left="360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141889" w:rsidRPr="00A31F36" w:rsidRDefault="00141889" w:rsidP="00A31F36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141889" w:rsidRPr="00605161" w:rsidTr="00F93E8D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141889" w:rsidRPr="00605161" w:rsidRDefault="00F50BDF" w:rsidP="0053109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Realizácia rekonštrukcie strechy so zateplením</w:t>
            </w:r>
          </w:p>
        </w:tc>
        <w:tc>
          <w:tcPr>
            <w:tcW w:w="25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141889" w:rsidRPr="00605161" w:rsidRDefault="00141889" w:rsidP="00531097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41889" w:rsidRPr="00605161" w:rsidRDefault="00141889" w:rsidP="00531097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05161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141889" w:rsidRPr="00605161" w:rsidTr="0053109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A31F36" w:rsidRPr="00605161" w:rsidRDefault="00F50BDF" w:rsidP="00A31F36">
            <w:pPr>
              <w:suppressAutoHyphens/>
              <w:spacing w:line="230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Bleskozvod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141889" w:rsidRPr="00605161" w:rsidRDefault="00141889" w:rsidP="00531097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41889" w:rsidRPr="00605161" w:rsidRDefault="00141889" w:rsidP="00531097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05161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9529F" w:rsidRPr="00605161" w:rsidTr="0053109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29529F" w:rsidRPr="00605161" w:rsidRDefault="0029529F" w:rsidP="00531097">
            <w:pPr>
              <w:suppressAutoHyphens/>
              <w:spacing w:line="23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Vsakovanie dažďových vôd</w:t>
            </w:r>
            <w:bookmarkStart w:id="0" w:name="_GoBack"/>
            <w:bookmarkEnd w:id="0"/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29529F" w:rsidRPr="00605161" w:rsidRDefault="0029529F" w:rsidP="00531097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29529F" w:rsidRPr="00605161" w:rsidRDefault="0029529F" w:rsidP="00531097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141889" w:rsidRPr="00605161" w:rsidTr="0053109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141889" w:rsidRPr="00605161" w:rsidRDefault="00141889" w:rsidP="00531097">
            <w:pPr>
              <w:suppressAutoHyphens/>
              <w:spacing w:line="23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605161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Cena spolu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141889" w:rsidRPr="00605161" w:rsidRDefault="00141889" w:rsidP="00531097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41889" w:rsidRPr="00605161" w:rsidRDefault="00141889" w:rsidP="00531097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05161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141889" w:rsidRPr="00605161" w:rsidTr="0053109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141889" w:rsidRPr="00605161" w:rsidRDefault="00605161" w:rsidP="00531097">
            <w:pPr>
              <w:suppressAutoHyphens/>
              <w:spacing w:line="23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141889" w:rsidRPr="00605161" w:rsidRDefault="00141889" w:rsidP="00531097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41889" w:rsidRPr="00605161" w:rsidRDefault="00141889" w:rsidP="00531097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05161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141889" w:rsidRPr="00605161" w:rsidTr="0053109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141889" w:rsidRPr="00605161" w:rsidRDefault="00141889" w:rsidP="00531097">
            <w:pPr>
              <w:suppressAutoHyphens/>
              <w:spacing w:line="230" w:lineRule="auto"/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05161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>Cena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141889" w:rsidRPr="00605161" w:rsidRDefault="00141889" w:rsidP="00531097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141889" w:rsidRPr="00605161" w:rsidRDefault="00141889" w:rsidP="00531097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605161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3755E5" w:rsidRPr="00605161" w:rsidRDefault="003755E5" w:rsidP="003755E5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5161" w:rsidRPr="0028680F" w:rsidRDefault="00605161" w:rsidP="000C0DD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416E2" w:rsidRPr="0028680F" w:rsidRDefault="00226617" w:rsidP="00CF1E52">
      <w:pPr>
        <w:pStyle w:val="Odsekzoznamu"/>
        <w:numPr>
          <w:ilvl w:val="0"/>
          <w:numId w:val="1"/>
        </w:numPr>
        <w:tabs>
          <w:tab w:val="left" w:pos="2856"/>
        </w:tabs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Uchádzač vy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hlasuje, že v krycom liste (ponukovom 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rozpočte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>)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 sú zahrnuté všetky práce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>,</w:t>
      </w:r>
      <w:r w:rsidR="005860B0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 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dodávky, vrátane nákladov potrebných na realizáciu 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>celého predmetného diela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434CD5">
        <w:rPr>
          <w:rFonts w:asciiTheme="minorHAnsi" w:hAnsiTheme="minorHAnsi" w:cs="Arial"/>
          <w:sz w:val="22"/>
          <w:szCs w:val="22"/>
          <w:lang w:eastAsia="cs-CZ"/>
        </w:rPr>
        <w:t>zmluvy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5860B0" w:rsidRDefault="005860B0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5860B0" w:rsidRPr="0028680F" w:rsidRDefault="005860B0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Dátum:</w:t>
      </w: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5161" w:rsidRPr="0028680F" w:rsidRDefault="00605161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C46681" w:rsidP="005860B0">
      <w:pPr>
        <w:tabs>
          <w:tab w:val="left" w:pos="2856"/>
        </w:tabs>
        <w:spacing w:line="276" w:lineRule="auto"/>
        <w:jc w:val="right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peč</w:t>
      </w:r>
      <w:r w:rsidR="00226617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iatka a podpis štatutárneho orgánu</w:t>
      </w:r>
    </w:p>
    <w:sectPr w:rsidR="009416E2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1125A"/>
    <w:rsid w:val="001252EC"/>
    <w:rsid w:val="00141889"/>
    <w:rsid w:val="00226617"/>
    <w:rsid w:val="0028680F"/>
    <w:rsid w:val="00286E43"/>
    <w:rsid w:val="0029529F"/>
    <w:rsid w:val="003755E5"/>
    <w:rsid w:val="00411717"/>
    <w:rsid w:val="00434CD5"/>
    <w:rsid w:val="00493019"/>
    <w:rsid w:val="00515BA3"/>
    <w:rsid w:val="00531097"/>
    <w:rsid w:val="0055785D"/>
    <w:rsid w:val="005860B0"/>
    <w:rsid w:val="00591375"/>
    <w:rsid w:val="005F0212"/>
    <w:rsid w:val="00601686"/>
    <w:rsid w:val="00605161"/>
    <w:rsid w:val="00643076"/>
    <w:rsid w:val="006A5B3F"/>
    <w:rsid w:val="006F2EC6"/>
    <w:rsid w:val="00772D17"/>
    <w:rsid w:val="0078689E"/>
    <w:rsid w:val="007874AF"/>
    <w:rsid w:val="007D60FD"/>
    <w:rsid w:val="00853544"/>
    <w:rsid w:val="008A71E7"/>
    <w:rsid w:val="008C0981"/>
    <w:rsid w:val="00913B8B"/>
    <w:rsid w:val="009416E2"/>
    <w:rsid w:val="009B3B83"/>
    <w:rsid w:val="00A31F36"/>
    <w:rsid w:val="00A802BB"/>
    <w:rsid w:val="00AB308F"/>
    <w:rsid w:val="00B634D1"/>
    <w:rsid w:val="00C37FEA"/>
    <w:rsid w:val="00C46681"/>
    <w:rsid w:val="00C60D35"/>
    <w:rsid w:val="00CF1E52"/>
    <w:rsid w:val="00D01147"/>
    <w:rsid w:val="00D64712"/>
    <w:rsid w:val="00F023E4"/>
    <w:rsid w:val="00F320BD"/>
    <w:rsid w:val="00F50BDF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93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radoslav.bazala</cp:lastModifiedBy>
  <cp:revision>3</cp:revision>
  <cp:lastPrinted>2017-03-02T07:46:00Z</cp:lastPrinted>
  <dcterms:created xsi:type="dcterms:W3CDTF">2018-05-02T13:49:00Z</dcterms:created>
  <dcterms:modified xsi:type="dcterms:W3CDTF">2018-05-02T13:50:00Z</dcterms:modified>
</cp:coreProperties>
</file>