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0B8B3D6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9B2328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</w:t>
      </w:r>
      <w:r w:rsidR="00672EEB">
        <w:rPr>
          <w:rFonts w:ascii="Garamond" w:hAnsi="Garamond"/>
          <w:sz w:val="20"/>
          <w:szCs w:val="20"/>
        </w:rPr>
        <w:t>O</w:t>
      </w:r>
      <w:r w:rsidRPr="00CA571E">
        <w:rPr>
          <w:rFonts w:ascii="Garamond" w:hAnsi="Garamond"/>
          <w:sz w:val="20"/>
          <w:szCs w:val="20"/>
        </w:rPr>
        <w:t xml:space="preserve">R </w:t>
      </w:r>
      <w:r w:rsidR="00672EEB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672EEB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40797E1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5C0972" w:rsidRPr="005C0972">
        <w:rPr>
          <w:rFonts w:ascii="Garamond" w:hAnsi="Garamond"/>
          <w:b/>
          <w:sz w:val="20"/>
          <w:szCs w:val="20"/>
          <w:u w:val="single"/>
        </w:rPr>
        <w:t>Úprava chodníkov a ciest na ulici Dunajská, 29. augusta a Mlynské nivy</w:t>
      </w:r>
      <w:r w:rsidR="005C0972" w:rsidRPr="005C097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10A95" w:rsidRPr="005C0972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5C0972">
        <w:rPr>
          <w:rFonts w:ascii="Garamond" w:hAnsi="Garamond"/>
          <w:b/>
          <w:bCs/>
          <w:sz w:val="20"/>
          <w:szCs w:val="20"/>
          <w:u w:val="single"/>
        </w:rPr>
        <w:t>č.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 </w:t>
      </w:r>
      <w:r w:rsidR="005C0972">
        <w:rPr>
          <w:rFonts w:ascii="Garamond" w:hAnsi="Garamond"/>
          <w:b/>
          <w:bCs/>
          <w:sz w:val="20"/>
          <w:szCs w:val="20"/>
          <w:u w:val="single"/>
        </w:rPr>
        <w:t>10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DF1D3B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E051440" w:rsidR="00C50FAD" w:rsidRPr="00CA571E" w:rsidRDefault="004C1019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44DD1">
          <w:rPr>
            <w:rStyle w:val="Hypertextovprepojenie"/>
            <w:rFonts w:ascii="Garamond" w:hAnsi="Garamond"/>
            <w:sz w:val="20"/>
            <w:szCs w:val="20"/>
          </w:rPr>
          <w:t>https://josephine.proebiz.com/sk/tender/66979/summary</w:t>
        </w:r>
      </w:hyperlink>
    </w:p>
    <w:p w14:paraId="37B366CE" w14:textId="46FAB4E0" w:rsidR="00C50FAD" w:rsidRPr="00CA571E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5E94BDF" w14:textId="3970B97E" w:rsidR="000F12BC" w:rsidRDefault="004C1019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4C1019">
        <w:rPr>
          <w:rFonts w:ascii="Garamond" w:hAnsi="Garamond"/>
          <w:sz w:val="20"/>
          <w:szCs w:val="20"/>
        </w:rPr>
        <w:t>66979</w:t>
      </w:r>
    </w:p>
    <w:p w14:paraId="3F36B965" w14:textId="77777777" w:rsidR="00994B2D" w:rsidRPr="00CA571E" w:rsidRDefault="00994B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1E47A13E" w:rsidR="00C50FAD" w:rsidRPr="00CA571E" w:rsidRDefault="005C0972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5C0972">
        <w:rPr>
          <w:rFonts w:ascii="Garamond" w:hAnsi="Garamond"/>
          <w:b/>
          <w:sz w:val="20"/>
          <w:szCs w:val="20"/>
          <w:u w:val="single"/>
        </w:rPr>
        <w:t>Úprava chodníkov a ciest na ulici Dunajská, 29. augusta a Mlynské nivy</w:t>
      </w:r>
      <w:r w:rsidRPr="005C0972">
        <w:rPr>
          <w:rFonts w:ascii="Garamond" w:hAnsi="Garamond"/>
          <w:b/>
          <w:bCs/>
          <w:sz w:val="20"/>
          <w:szCs w:val="20"/>
          <w:u w:val="single"/>
        </w:rPr>
        <w:t xml:space="preserve"> _č.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 </w:t>
      </w:r>
      <w:r>
        <w:rPr>
          <w:rFonts w:ascii="Garamond" w:hAnsi="Garamond"/>
          <w:b/>
          <w:bCs/>
          <w:sz w:val="20"/>
          <w:szCs w:val="20"/>
          <w:u w:val="single"/>
        </w:rPr>
        <w:t>10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1576584" w14:textId="77777777" w:rsidR="0075708B" w:rsidRPr="00DF1D3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45310000</w:t>
      </w:r>
      <w:r w:rsidRPr="00DF1D3B">
        <w:rPr>
          <w:sz w:val="20"/>
          <w:szCs w:val="20"/>
        </w:rPr>
        <w:t xml:space="preserve">-3; </w:t>
      </w:r>
      <w:r w:rsidRPr="00DF1D3B">
        <w:rPr>
          <w:rFonts w:ascii="Times New Roman" w:hAnsi="Times New Roman"/>
          <w:sz w:val="20"/>
          <w:szCs w:val="20"/>
        </w:rPr>
        <w:t>Elektroinštalačné práce</w:t>
      </w:r>
    </w:p>
    <w:p w14:paraId="30DE3100" w14:textId="77777777" w:rsidR="0075708B" w:rsidRPr="00DF1D3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45231400-9; Stavebné práce na stavbe elektrických vedení</w:t>
      </w:r>
    </w:p>
    <w:p w14:paraId="570AA1BE" w14:textId="77777777" w:rsidR="0075708B" w:rsidRPr="00DF1D3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45255400-3; Montážne práce</w:t>
      </w:r>
    </w:p>
    <w:p w14:paraId="4DEBE092" w14:textId="77777777" w:rsidR="0075708B" w:rsidRPr="00DF1D3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34632300-9; Elektroinštalácie pre železnice</w:t>
      </w:r>
    </w:p>
    <w:p w14:paraId="6D13261D" w14:textId="77777777" w:rsidR="0075708B" w:rsidRPr="00DF1D3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45234111-7; Stavebné práce na mestských železniciach</w:t>
      </w:r>
    </w:p>
    <w:p w14:paraId="12AA2804" w14:textId="77777777" w:rsidR="0075708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45317000-2; Iné elektroinštalačné práce</w:t>
      </w:r>
    </w:p>
    <w:p w14:paraId="24CDD023" w14:textId="77777777" w:rsidR="0075708B" w:rsidRDefault="0075708B" w:rsidP="0075708B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C9489D">
        <w:rPr>
          <w:rFonts w:ascii="Times New Roman" w:hAnsi="Times New Roman"/>
          <w:sz w:val="20"/>
          <w:szCs w:val="20"/>
        </w:rPr>
        <w:t>45234120</w:t>
      </w:r>
      <w:r>
        <w:rPr>
          <w:rFonts w:ascii="Times New Roman" w:hAnsi="Times New Roman"/>
          <w:sz w:val="20"/>
          <w:szCs w:val="20"/>
        </w:rPr>
        <w:t>-3; Práce na stavbe mestskej železnice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66491810" w:rsidR="007E41BB" w:rsidRPr="005C0972" w:rsidRDefault="005C0972" w:rsidP="005C0972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5C0972">
        <w:rPr>
          <w:rFonts w:ascii="Garamond" w:hAnsi="Garamond"/>
          <w:bCs/>
          <w:sz w:val="20"/>
          <w:szCs w:val="20"/>
        </w:rPr>
        <w:lastRenderedPageBreak/>
        <w:t xml:space="preserve">Predmetom zákazky je stavba, ktorá nadväzuje na úpravu jazdných pruhov z dôvodu zriadenia </w:t>
      </w:r>
      <w:proofErr w:type="spellStart"/>
      <w:r w:rsidRPr="005C0972">
        <w:rPr>
          <w:rFonts w:ascii="Garamond" w:hAnsi="Garamond"/>
          <w:bCs/>
          <w:sz w:val="20"/>
          <w:szCs w:val="20"/>
        </w:rPr>
        <w:t>cyklochodníka</w:t>
      </w:r>
      <w:proofErr w:type="spellEnd"/>
      <w:r w:rsidRPr="005C0972">
        <w:rPr>
          <w:rFonts w:ascii="Garamond" w:hAnsi="Garamond"/>
          <w:bCs/>
          <w:sz w:val="20"/>
          <w:szCs w:val="20"/>
        </w:rPr>
        <w:t xml:space="preserve"> v mieste existujúcej trolejbusovej trate na ulici Dunajská s pokračovaním na ulici 29.</w:t>
      </w:r>
      <w:r>
        <w:rPr>
          <w:rFonts w:ascii="Garamond" w:hAnsi="Garamond"/>
          <w:bCs/>
          <w:sz w:val="20"/>
          <w:szCs w:val="20"/>
        </w:rPr>
        <w:t> </w:t>
      </w:r>
      <w:r w:rsidRPr="005C0972">
        <w:rPr>
          <w:rFonts w:ascii="Garamond" w:hAnsi="Garamond"/>
          <w:bCs/>
          <w:sz w:val="20"/>
          <w:szCs w:val="20"/>
        </w:rPr>
        <w:t xml:space="preserve">augusta a Mlynské nivy. V rámci stavby je potrebné vymeniť trolejové vedenie v predmetnom úseku v zmysle PD vrátane nového systému uchytenia s tým, že nové trolejové stopy už budú osadené v súlade s vodorovným dopravným značením. Zároveň sa ruší ľavé odbočenie z ul. Mlynské nivy do ulice </w:t>
      </w:r>
      <w:proofErr w:type="spellStart"/>
      <w:r w:rsidRPr="005C0972">
        <w:rPr>
          <w:rFonts w:ascii="Garamond" w:hAnsi="Garamond"/>
          <w:bCs/>
          <w:sz w:val="20"/>
          <w:szCs w:val="20"/>
        </w:rPr>
        <w:t>Karadžičova</w:t>
      </w:r>
      <w:proofErr w:type="spellEnd"/>
      <w:r w:rsidR="007E41BB" w:rsidRPr="005C0972">
        <w:rPr>
          <w:rFonts w:ascii="Garamond" w:hAnsi="Garamond"/>
          <w:bCs/>
          <w:sz w:val="20"/>
          <w:szCs w:val="20"/>
        </w:rPr>
        <w:t xml:space="preserve">. </w:t>
      </w:r>
    </w:p>
    <w:p w14:paraId="7C87B7DB" w14:textId="17D1931E" w:rsidR="00645EFB" w:rsidRPr="00CA571E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Pr="00C9489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C10A95" w:rsidRPr="00C9489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9489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9489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9489D">
        <w:rPr>
          <w:rFonts w:ascii="Garamond" w:hAnsi="Garamond" w:cs="Arial"/>
          <w:sz w:val="20"/>
          <w:szCs w:val="20"/>
        </w:rPr>
        <w:t>.</w:t>
      </w:r>
      <w:r w:rsidRPr="00CA571E">
        <w:rPr>
          <w:rFonts w:ascii="Garamond" w:hAnsi="Garamond" w:cs="Arial"/>
          <w:sz w:val="20"/>
          <w:szCs w:val="20"/>
        </w:rPr>
        <w:t xml:space="preserve">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FEC19D9" w:rsidR="00844171" w:rsidRPr="00CA571E" w:rsidRDefault="005C097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77 830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DCBB8B8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CA571E">
        <w:rPr>
          <w:rFonts w:ascii="Garamond" w:hAnsi="Garamond"/>
          <w:bCs/>
          <w:sz w:val="20"/>
          <w:szCs w:val="20"/>
        </w:rPr>
        <w:t>Bratislave</w:t>
      </w:r>
      <w:r w:rsidR="00CA571E" w:rsidRPr="00CA571E">
        <w:rPr>
          <w:rFonts w:ascii="Garamond" w:hAnsi="Garamond"/>
          <w:bCs/>
          <w:sz w:val="20"/>
          <w:szCs w:val="20"/>
        </w:rPr>
        <w:t xml:space="preserve"> – </w:t>
      </w:r>
      <w:r w:rsidR="007A3E4B">
        <w:rPr>
          <w:rFonts w:ascii="Garamond" w:hAnsi="Garamond"/>
          <w:bCs/>
          <w:sz w:val="20"/>
          <w:szCs w:val="20"/>
        </w:rPr>
        <w:t xml:space="preserve">na </w:t>
      </w:r>
      <w:r w:rsidR="007A3E4B" w:rsidRPr="007A3E4B">
        <w:rPr>
          <w:rFonts w:ascii="Garamond" w:hAnsi="Garamond"/>
          <w:bCs/>
          <w:sz w:val="20"/>
          <w:szCs w:val="20"/>
        </w:rPr>
        <w:t>ulici Dunajská, 29. augusta a Mlynské nivy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CA571E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5C051D32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="00FC745C">
        <w:rPr>
          <w:rFonts w:ascii="Garamond" w:hAnsi="Garamond" w:cstheme="minorHAnsi"/>
          <w:sz w:val="20"/>
          <w:szCs w:val="20"/>
        </w:rPr>
        <w:t>50 dní</w:t>
      </w:r>
      <w:r>
        <w:rPr>
          <w:rFonts w:ascii="Garamond" w:hAnsi="Garamond" w:cstheme="minorHAnsi"/>
          <w:sz w:val="20"/>
          <w:szCs w:val="20"/>
        </w:rPr>
        <w:t xml:space="preserve"> od</w:t>
      </w:r>
      <w:r w:rsidR="00D94CEE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</w:t>
      </w:r>
      <w:r w:rsidR="005C0972">
        <w:rPr>
          <w:rFonts w:ascii="Garamond" w:hAnsi="Garamond" w:cstheme="minorHAnsi"/>
          <w:sz w:val="20"/>
          <w:szCs w:val="20"/>
        </w:rPr>
        <w:t> Prílohe 4_Zmluva</w:t>
      </w:r>
      <w:r>
        <w:rPr>
          <w:rFonts w:ascii="Garamond" w:hAnsi="Garamond" w:cstheme="minorHAnsi"/>
          <w:sz w:val="20"/>
          <w:szCs w:val="20"/>
        </w:rPr>
        <w:t>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 </w:t>
      </w:r>
      <w:r w:rsidR="00333989" w:rsidRPr="00CA571E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CA571E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CA571E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CA571E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E93668">
        <w:rPr>
          <w:rFonts w:ascii="Garamond" w:hAnsi="Garamond"/>
          <w:bCs/>
          <w:sz w:val="20"/>
          <w:szCs w:val="20"/>
          <w:u w:val="single"/>
        </w:rPr>
        <w:t>n</w:t>
      </w:r>
      <w:r w:rsidRPr="00E93668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ú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u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E93668">
        <w:rPr>
          <w:rFonts w:ascii="Garamond" w:hAnsi="Garamond"/>
          <w:b/>
          <w:sz w:val="20"/>
          <w:szCs w:val="20"/>
          <w:u w:val="single"/>
        </w:rPr>
        <w:t>realizácie</w:t>
      </w:r>
      <w:r w:rsid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ú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 </w:t>
      </w:r>
      <w:r w:rsidRPr="00CA571E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A571E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A571E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24A63F6A" w:rsidR="00240D9B" w:rsidRPr="0075708B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>a </w:t>
      </w:r>
      <w:r w:rsidR="003F15A4" w:rsidRPr="0075708B">
        <w:rPr>
          <w:rFonts w:ascii="Garamond" w:hAnsi="Garamond"/>
          <w:bCs/>
          <w:sz w:val="20"/>
          <w:szCs w:val="20"/>
        </w:rPr>
        <w:t xml:space="preserve">vyplnenú </w:t>
      </w:r>
      <w:r w:rsidR="003F15A4" w:rsidRPr="0075708B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 w:rsidRPr="0075708B">
        <w:rPr>
          <w:rFonts w:ascii="Garamond" w:hAnsi="Garamond"/>
          <w:bCs/>
          <w:sz w:val="20"/>
          <w:szCs w:val="20"/>
        </w:rPr>
        <w:t>. Výkaz výmer</w:t>
      </w:r>
      <w:r w:rsidR="00EB2BE3" w:rsidRPr="0075708B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75708B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5708B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75708B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75708B">
        <w:rPr>
          <w:rFonts w:ascii="Garamond" w:hAnsi="Garamond"/>
          <w:bCs/>
          <w:sz w:val="20"/>
          <w:szCs w:val="20"/>
          <w:u w:val="single"/>
        </w:rPr>
        <w:t>Prílohu č. 2</w:t>
      </w:r>
      <w:r w:rsidRPr="0075708B">
        <w:rPr>
          <w:rFonts w:ascii="Garamond" w:hAnsi="Garamond"/>
          <w:bCs/>
          <w:sz w:val="20"/>
          <w:szCs w:val="20"/>
        </w:rPr>
        <w:t xml:space="preserve"> – </w:t>
      </w:r>
      <w:r w:rsidR="00844171" w:rsidRPr="0075708B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</w:t>
      </w: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0F066052" w14:textId="77777777" w:rsidR="00FD7F12" w:rsidRPr="00D92699" w:rsidRDefault="00FD7F12" w:rsidP="00FD7F1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D92699">
        <w:rPr>
          <w:rFonts w:ascii="Garamond" w:hAnsi="Garamond" w:cs="Arial"/>
          <w:sz w:val="20"/>
          <w:szCs w:val="20"/>
        </w:rPr>
        <w:t>Podiel plnenia zo Zmluvy</w:t>
      </w:r>
    </w:p>
    <w:p w14:paraId="74E2B2CC" w14:textId="49C179CD" w:rsidR="00FD7F12" w:rsidRPr="00FD7F12" w:rsidRDefault="00FD7F12" w:rsidP="00FD7F12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FD7F12">
        <w:rPr>
          <w:rFonts w:ascii="Garamond" w:hAnsi="Garamond" w:cs="Arial"/>
          <w:sz w:val="20"/>
          <w:szCs w:val="20"/>
        </w:rPr>
        <w:t>Ak uchádzač nemá v úmysle zadať podiel zákazky subdodávateľom, je túto skutočnosť povinný uviesť vo svojej ponuke.</w:t>
      </w:r>
    </w:p>
    <w:p w14:paraId="39F31A78" w14:textId="287218F2" w:rsidR="00FD7F12" w:rsidRDefault="00D92699" w:rsidP="00D92699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FD7F12"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 w:rsidR="00FD7F12">
        <w:rPr>
          <w:rFonts w:ascii="Garamond" w:hAnsi="Garamond"/>
          <w:bCs/>
          <w:sz w:val="20"/>
          <w:szCs w:val="20"/>
        </w:rPr>
        <w:t xml:space="preserve"> o</w:t>
      </w:r>
      <w:r>
        <w:rPr>
          <w:rFonts w:ascii="Garamond" w:hAnsi="Garamond"/>
          <w:bCs/>
          <w:sz w:val="20"/>
          <w:szCs w:val="20"/>
        </w:rPr>
        <w:t> </w:t>
      </w:r>
      <w:r w:rsidR="00FD7F12">
        <w:rPr>
          <w:rFonts w:ascii="Garamond" w:hAnsi="Garamond"/>
          <w:bCs/>
          <w:sz w:val="20"/>
          <w:szCs w:val="20"/>
        </w:rPr>
        <w:t>VO</w:t>
      </w:r>
      <w:r>
        <w:rPr>
          <w:rFonts w:ascii="Garamond" w:hAnsi="Garamond"/>
          <w:bCs/>
          <w:sz w:val="20"/>
          <w:szCs w:val="20"/>
        </w:rPr>
        <w:t>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2B13B28" w14:textId="0171F408" w:rsidR="00844171" w:rsidRPr="00FD7F12" w:rsidRDefault="00844171" w:rsidP="006D5C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FD7F12">
        <w:rPr>
          <w:rFonts w:ascii="Garamond" w:hAnsi="Garamond"/>
          <w:b/>
          <w:bCs/>
          <w:sz w:val="20"/>
          <w:szCs w:val="20"/>
        </w:rPr>
        <w:t>Lehota na predkladanie ponúk</w:t>
      </w:r>
      <w:r w:rsidR="00FD7F12">
        <w:rPr>
          <w:rFonts w:ascii="Garamond" w:hAnsi="Garamond"/>
          <w:b/>
          <w:bCs/>
          <w:sz w:val="20"/>
          <w:szCs w:val="20"/>
        </w:rPr>
        <w:t xml:space="preserve"> </w:t>
      </w:r>
      <w:r w:rsidRPr="00FD7F12">
        <w:rPr>
          <w:rFonts w:ascii="Garamond" w:hAnsi="Garamond"/>
          <w:bCs/>
          <w:spacing w:val="-2"/>
          <w:sz w:val="20"/>
          <w:szCs w:val="20"/>
        </w:rPr>
        <w:t xml:space="preserve">obstarávateľská organizácia stanovila </w:t>
      </w:r>
      <w:r w:rsidR="00756716" w:rsidRPr="00433656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433656">
        <w:rPr>
          <w:rFonts w:ascii="Garamond" w:hAnsi="Garamond"/>
          <w:b/>
          <w:color w:val="FF0000"/>
          <w:spacing w:val="-2"/>
          <w:sz w:val="20"/>
          <w:szCs w:val="20"/>
        </w:rPr>
        <w:t>20</w:t>
      </w:r>
      <w:r w:rsidR="00823302" w:rsidRPr="00433656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433656" w:rsidRPr="00433656">
        <w:rPr>
          <w:rFonts w:ascii="Garamond" w:hAnsi="Garamond"/>
          <w:b/>
          <w:color w:val="FF0000"/>
          <w:spacing w:val="-2"/>
          <w:sz w:val="20"/>
          <w:szCs w:val="20"/>
        </w:rPr>
        <w:t>05</w:t>
      </w:r>
      <w:r w:rsidR="002E10EB" w:rsidRPr="00433656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FD7F12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FD7F12" w:rsidRPr="00FD7F12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FD7F12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FD7F12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FD7F12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FD7F12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FD7F12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B44198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44198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44198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44198">
        <w:rPr>
          <w:rFonts w:ascii="Garamond" w:hAnsi="Garamond"/>
          <w:b/>
          <w:bCs/>
          <w:sz w:val="20"/>
          <w:szCs w:val="20"/>
        </w:rPr>
        <w:t xml:space="preserve">, </w:t>
      </w:r>
      <w:r w:rsidRPr="00B44198">
        <w:rPr>
          <w:rFonts w:ascii="Garamond" w:hAnsi="Garamond"/>
          <w:b/>
          <w:bCs/>
          <w:sz w:val="20"/>
          <w:szCs w:val="20"/>
        </w:rPr>
        <w:t>kde</w:t>
      </w:r>
      <w:r w:rsidR="00844171" w:rsidRPr="00B44198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44198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B44198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44198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44198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44198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D88A954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44198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433656">
        <w:rPr>
          <w:rFonts w:ascii="Garamond" w:hAnsi="Garamond"/>
          <w:bCs/>
          <w:sz w:val="20"/>
          <w:szCs w:val="20"/>
        </w:rPr>
        <w:t xml:space="preserve">na </w:t>
      </w:r>
      <w:r w:rsidR="00433656" w:rsidRPr="00433656">
        <w:rPr>
          <w:rFonts w:ascii="Garamond" w:hAnsi="Garamond"/>
          <w:b/>
          <w:sz w:val="20"/>
          <w:szCs w:val="20"/>
        </w:rPr>
        <w:t>20</w:t>
      </w:r>
      <w:r w:rsidR="00FD7F12" w:rsidRPr="00433656">
        <w:rPr>
          <w:rFonts w:ascii="Garamond" w:hAnsi="Garamond"/>
          <w:b/>
          <w:sz w:val="20"/>
          <w:szCs w:val="20"/>
        </w:rPr>
        <w:t>.</w:t>
      </w:r>
      <w:r w:rsidR="00433656" w:rsidRPr="00433656">
        <w:rPr>
          <w:rFonts w:ascii="Garamond" w:hAnsi="Garamond"/>
          <w:b/>
          <w:sz w:val="20"/>
          <w:szCs w:val="20"/>
        </w:rPr>
        <w:t>05</w:t>
      </w:r>
      <w:r w:rsidR="00F705B8" w:rsidRPr="00433656">
        <w:rPr>
          <w:rFonts w:ascii="Garamond" w:hAnsi="Garamond"/>
          <w:b/>
          <w:sz w:val="20"/>
          <w:szCs w:val="20"/>
        </w:rPr>
        <w:t>.</w:t>
      </w:r>
      <w:r w:rsidR="00F705B8" w:rsidRPr="00CA571E">
        <w:rPr>
          <w:rFonts w:ascii="Garamond" w:hAnsi="Garamond"/>
          <w:b/>
          <w:sz w:val="20"/>
          <w:szCs w:val="20"/>
        </w:rPr>
        <w:t>202</w:t>
      </w:r>
      <w:r w:rsidR="00FD7F12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433656">
        <w:rPr>
          <w:rFonts w:ascii="Garamond" w:hAnsi="Garamond"/>
          <w:b/>
          <w:sz w:val="20"/>
          <w:szCs w:val="20"/>
        </w:rPr>
        <w:t>09</w:t>
      </w:r>
      <w:r w:rsidR="009C7FBB" w:rsidRPr="00CA571E">
        <w:rPr>
          <w:rFonts w:ascii="Garamond" w:hAnsi="Garamond"/>
          <w:b/>
          <w:sz w:val="20"/>
          <w:szCs w:val="20"/>
        </w:rPr>
        <w:t>:</w:t>
      </w:r>
      <w:r w:rsidR="00B44198">
        <w:rPr>
          <w:rFonts w:ascii="Garamond" w:hAnsi="Garamond"/>
          <w:b/>
          <w:sz w:val="20"/>
          <w:szCs w:val="20"/>
        </w:rPr>
        <w:t>0</w:t>
      </w:r>
      <w:r w:rsidR="00433656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46A28618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</w:t>
      </w:r>
      <w:r w:rsidR="00066187">
        <w:rPr>
          <w:rFonts w:ascii="Garamond" w:hAnsi="Garamond"/>
          <w:bCs/>
          <w:sz w:val="20"/>
          <w:szCs w:val="20"/>
        </w:rPr>
        <w:t>ch</w:t>
      </w:r>
      <w:r w:rsidRPr="00CA571E">
        <w:rPr>
          <w:rFonts w:ascii="Garamond" w:hAnsi="Garamond"/>
          <w:bCs/>
          <w:sz w:val="20"/>
          <w:szCs w:val="20"/>
        </w:rPr>
        <w:t xml:space="preserve">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57453CE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433656" w:rsidRPr="00433656">
        <w:rPr>
          <w:rFonts w:ascii="Garamond" w:hAnsi="Garamond"/>
          <w:sz w:val="20"/>
          <w:szCs w:val="20"/>
        </w:rPr>
        <w:t>09</w:t>
      </w:r>
      <w:r w:rsidR="002E10EB" w:rsidRPr="00433656">
        <w:rPr>
          <w:rFonts w:ascii="Garamond" w:hAnsi="Garamond"/>
          <w:sz w:val="20"/>
          <w:szCs w:val="20"/>
        </w:rPr>
        <w:t>.</w:t>
      </w:r>
      <w:r w:rsidR="00433656" w:rsidRPr="00433656">
        <w:rPr>
          <w:rFonts w:ascii="Garamond" w:hAnsi="Garamond"/>
          <w:sz w:val="20"/>
          <w:szCs w:val="20"/>
        </w:rPr>
        <w:t>05</w:t>
      </w:r>
      <w:r w:rsidR="00F705B8" w:rsidRPr="00433656">
        <w:rPr>
          <w:rFonts w:ascii="Garamond" w:hAnsi="Garamond"/>
          <w:sz w:val="20"/>
          <w:szCs w:val="20"/>
        </w:rPr>
        <w:t>.202</w:t>
      </w:r>
      <w:r w:rsidR="00D92699" w:rsidRPr="00433656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5D3F39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5D3F39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5F6AFC34" w:rsidR="004C0312" w:rsidRPr="005D3F39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5D3F39">
        <w:rPr>
          <w:rFonts w:ascii="Garamond" w:hAnsi="Garamond"/>
          <w:sz w:val="20"/>
          <w:szCs w:val="20"/>
        </w:rPr>
        <w:t>Špecifikácia predmetu zákazky</w:t>
      </w:r>
      <w:r w:rsidR="00FA3A97" w:rsidRPr="005D3F39">
        <w:rPr>
          <w:rFonts w:ascii="Garamond" w:hAnsi="Garamond"/>
          <w:sz w:val="20"/>
          <w:szCs w:val="20"/>
        </w:rPr>
        <w:t xml:space="preserve"> (</w:t>
      </w:r>
      <w:r w:rsidR="005D3F39" w:rsidRPr="005D3F39">
        <w:rPr>
          <w:rFonts w:ascii="Garamond" w:hAnsi="Garamond"/>
          <w:sz w:val="20"/>
          <w:szCs w:val="20"/>
        </w:rPr>
        <w:t>Príloha 1a_opis_PDF.zip</w:t>
      </w:r>
      <w:r w:rsidR="00FA3A97" w:rsidRPr="005D3F39">
        <w:rPr>
          <w:rFonts w:ascii="Garamond" w:hAnsi="Garamond"/>
          <w:sz w:val="20"/>
          <w:szCs w:val="20"/>
        </w:rPr>
        <w:t>;)</w:t>
      </w:r>
    </w:p>
    <w:bookmarkEnd w:id="3"/>
    <w:p w14:paraId="741D80A8" w14:textId="2242A9E6" w:rsidR="00844171" w:rsidRPr="005D3F39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5D3F39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5D3F39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Zmluva o dielo</w:t>
      </w:r>
    </w:p>
    <w:p w14:paraId="084496F5" w14:textId="693D9C41" w:rsidR="00C77B90" w:rsidRPr="005D3F39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Dotazník uchádzača</w:t>
      </w:r>
      <w:r w:rsidR="009471C9" w:rsidRPr="005D3F39">
        <w:rPr>
          <w:rFonts w:ascii="Garamond" w:hAnsi="Garamond"/>
          <w:bCs/>
          <w:sz w:val="20"/>
          <w:szCs w:val="20"/>
        </w:rPr>
        <w:t xml:space="preserve"> </w:t>
      </w:r>
      <w:r w:rsidR="005D3F39" w:rsidRPr="005D3F39">
        <w:rPr>
          <w:rFonts w:ascii="Garamond" w:hAnsi="Garamond"/>
          <w:bCs/>
          <w:sz w:val="20"/>
          <w:szCs w:val="20"/>
        </w:rPr>
        <w:t>(</w:t>
      </w:r>
      <w:r w:rsidR="005D3F39" w:rsidRPr="005D3F39">
        <w:rPr>
          <w:rFonts w:ascii="Garamond" w:hAnsi="Garamond"/>
          <w:sz w:val="20"/>
          <w:szCs w:val="20"/>
        </w:rPr>
        <w:t>Príloha</w:t>
      </w:r>
      <w:r w:rsidR="005D3F39" w:rsidRPr="005D3F39">
        <w:rPr>
          <w:rFonts w:ascii="Garamond" w:hAnsi="Garamond"/>
          <w:bCs/>
          <w:sz w:val="20"/>
          <w:szCs w:val="20"/>
        </w:rPr>
        <w:t xml:space="preserve"> 5a - </w:t>
      </w:r>
      <w:r w:rsidR="005D3F39" w:rsidRPr="005D3F39">
        <w:rPr>
          <w:rFonts w:ascii="Garamond" w:hAnsi="Garamond"/>
          <w:sz w:val="20"/>
          <w:szCs w:val="20"/>
        </w:rPr>
        <w:t>Výkaz výmer)</w:t>
      </w:r>
    </w:p>
    <w:p w14:paraId="0DDC6715" w14:textId="24030DF0" w:rsidR="00FD7F12" w:rsidRPr="00B93CB5" w:rsidRDefault="00FD7F12" w:rsidP="00FD7F1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 – podiel plnenia zo zmluvy</w:t>
      </w:r>
    </w:p>
    <w:p w14:paraId="5B6B5988" w14:textId="77777777" w:rsidR="00FD7F12" w:rsidRDefault="00FD7F12" w:rsidP="00FD7F1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DF2308" w14:textId="77777777" w:rsidR="00D92699" w:rsidRDefault="00D9269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5E29E4" w14:textId="77777777" w:rsidR="00D92699" w:rsidRDefault="00D9269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6C8BFCF" w14:textId="77777777" w:rsidR="00D92699" w:rsidRPr="00CA571E" w:rsidRDefault="00D92699" w:rsidP="00D9269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736974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CA1475A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23B3B16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5568A57" w14:textId="77777777" w:rsidR="00D92699" w:rsidRPr="006779C1" w:rsidRDefault="00D92699" w:rsidP="00D9269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24061329" w14:textId="77777777" w:rsidR="00D92699" w:rsidRDefault="00D92699" w:rsidP="00D92699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20C55F2D" w:rsidR="00D9739E" w:rsidRPr="00CA571E" w:rsidRDefault="000924A7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ab/>
      </w:r>
      <w:bookmarkStart w:id="4" w:name="_Hlk30413330"/>
      <w:r w:rsidR="00D9739E"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7B63EE3" w14:textId="77777777" w:rsidR="007A3E4B" w:rsidRPr="00CA571E" w:rsidRDefault="007A3E4B" w:rsidP="007A3E4B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5C0972">
        <w:rPr>
          <w:rFonts w:ascii="Garamond" w:hAnsi="Garamond"/>
          <w:b/>
          <w:sz w:val="20"/>
          <w:szCs w:val="20"/>
          <w:u w:val="single"/>
        </w:rPr>
        <w:t>Úprava chodníkov a ciest na ulici Dunajská, 29. augusta a Mlynské nivy</w:t>
      </w:r>
      <w:r w:rsidRPr="005C0972">
        <w:rPr>
          <w:rFonts w:ascii="Garamond" w:hAnsi="Garamond"/>
          <w:b/>
          <w:bCs/>
          <w:sz w:val="20"/>
          <w:szCs w:val="20"/>
          <w:u w:val="single"/>
        </w:rPr>
        <w:t xml:space="preserve"> _č.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 </w:t>
      </w:r>
      <w:r>
        <w:rPr>
          <w:rFonts w:ascii="Garamond" w:hAnsi="Garamond"/>
          <w:b/>
          <w:bCs/>
          <w:sz w:val="20"/>
          <w:szCs w:val="20"/>
          <w:u w:val="single"/>
        </w:rPr>
        <w:t>10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23CA37D1" w14:textId="77777777" w:rsidR="00927CE8" w:rsidRPr="00051DF3" w:rsidRDefault="00927CE8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  <w:highlight w:val="yellow"/>
        </w:rPr>
      </w:pPr>
    </w:p>
    <w:p w14:paraId="7A3DC988" w14:textId="77777777" w:rsidR="007A3E4B" w:rsidRPr="005C0972" w:rsidRDefault="007A3E4B" w:rsidP="007A3E4B">
      <w:pPr>
        <w:pStyle w:val="Odsekzoznamu"/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  <w:bookmarkStart w:id="6" w:name="_Hlk30423062"/>
      <w:r w:rsidRPr="005C0972">
        <w:rPr>
          <w:rFonts w:ascii="Garamond" w:hAnsi="Garamond"/>
          <w:bCs/>
          <w:sz w:val="20"/>
          <w:szCs w:val="20"/>
        </w:rPr>
        <w:t xml:space="preserve">Predmetom zákazky je stavba, ktorá nadväzuje na úpravu jazdných pruhov z dôvodu zriadenia </w:t>
      </w:r>
      <w:proofErr w:type="spellStart"/>
      <w:r w:rsidRPr="005C0972">
        <w:rPr>
          <w:rFonts w:ascii="Garamond" w:hAnsi="Garamond"/>
          <w:bCs/>
          <w:sz w:val="20"/>
          <w:szCs w:val="20"/>
        </w:rPr>
        <w:t>cyklochodníka</w:t>
      </w:r>
      <w:proofErr w:type="spellEnd"/>
      <w:r w:rsidRPr="005C0972">
        <w:rPr>
          <w:rFonts w:ascii="Garamond" w:hAnsi="Garamond"/>
          <w:bCs/>
          <w:sz w:val="20"/>
          <w:szCs w:val="20"/>
        </w:rPr>
        <w:t xml:space="preserve"> v mieste existujúcej trolejbusovej trate na ulici Dunajská s pokračovaním na ulici 29.</w:t>
      </w:r>
      <w:r>
        <w:rPr>
          <w:rFonts w:ascii="Garamond" w:hAnsi="Garamond"/>
          <w:bCs/>
          <w:sz w:val="20"/>
          <w:szCs w:val="20"/>
        </w:rPr>
        <w:t> </w:t>
      </w:r>
      <w:r w:rsidRPr="005C0972">
        <w:rPr>
          <w:rFonts w:ascii="Garamond" w:hAnsi="Garamond"/>
          <w:bCs/>
          <w:sz w:val="20"/>
          <w:szCs w:val="20"/>
        </w:rPr>
        <w:t xml:space="preserve">augusta a Mlynské nivy. V rámci stavby je potrebné vymeniť trolejové vedenie v predmetnom úseku v zmysle PD vrátane nového systému uchytenia s tým, že nové trolejové stopy už budú osadené v súlade s vodorovným dopravným značením. Zároveň sa ruší ľavé odbočenie z ul. Mlynské nivy do ulice </w:t>
      </w:r>
      <w:proofErr w:type="spellStart"/>
      <w:r w:rsidRPr="005C0972">
        <w:rPr>
          <w:rFonts w:ascii="Garamond" w:hAnsi="Garamond"/>
          <w:bCs/>
          <w:sz w:val="20"/>
          <w:szCs w:val="20"/>
        </w:rPr>
        <w:t>Karadžičova</w:t>
      </w:r>
      <w:proofErr w:type="spellEnd"/>
      <w:r w:rsidRPr="005C0972">
        <w:rPr>
          <w:rFonts w:ascii="Garamond" w:hAnsi="Garamond"/>
          <w:bCs/>
          <w:sz w:val="20"/>
          <w:szCs w:val="20"/>
        </w:rPr>
        <w:t xml:space="preserve">. </w:t>
      </w:r>
    </w:p>
    <w:p w14:paraId="46EC66C7" w14:textId="77777777" w:rsidR="00927CE8" w:rsidRPr="00D97F65" w:rsidRDefault="00927CE8" w:rsidP="00E93668">
      <w:pPr>
        <w:jc w:val="both"/>
        <w:rPr>
          <w:rFonts w:ascii="Garamond" w:hAnsi="Garamond"/>
          <w:sz w:val="20"/>
          <w:szCs w:val="20"/>
        </w:rPr>
      </w:pPr>
    </w:p>
    <w:p w14:paraId="655EFD33" w14:textId="22298353" w:rsidR="004C0312" w:rsidRPr="00D97F65" w:rsidRDefault="004C0312" w:rsidP="004C0312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 w:rsidRPr="00D97F65">
        <w:rPr>
          <w:rFonts w:ascii="Garamond" w:hAnsi="Garamond" w:cs="Arial"/>
          <w:bCs/>
          <w:sz w:val="20"/>
          <w:szCs w:val="20"/>
        </w:rPr>
        <w:t>Pozri</w:t>
      </w:r>
      <w:r w:rsidR="00927CE8" w:rsidRPr="00D97F65">
        <w:rPr>
          <w:rFonts w:ascii="Garamond" w:hAnsi="Garamond" w:cs="Arial"/>
          <w:bCs/>
          <w:sz w:val="20"/>
          <w:szCs w:val="20"/>
        </w:rPr>
        <w:t>eť</w:t>
      </w:r>
      <w:r w:rsidRPr="00D97F65">
        <w:rPr>
          <w:rFonts w:ascii="Garamond" w:hAnsi="Garamond" w:cs="Arial"/>
          <w:bCs/>
          <w:sz w:val="20"/>
          <w:szCs w:val="20"/>
        </w:rPr>
        <w:t xml:space="preserve"> aj prílohy:</w:t>
      </w:r>
    </w:p>
    <w:p w14:paraId="3A22B96B" w14:textId="56E29B18" w:rsidR="004C0312" w:rsidRPr="00D97F65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D97F65">
        <w:rPr>
          <w:rFonts w:ascii="Garamond" w:hAnsi="Garamond"/>
          <w:sz w:val="20"/>
          <w:szCs w:val="20"/>
        </w:rPr>
        <w:t>1</w:t>
      </w:r>
      <w:r w:rsidR="005D3F39" w:rsidRPr="00D97F65">
        <w:rPr>
          <w:rFonts w:ascii="Garamond" w:hAnsi="Garamond"/>
          <w:sz w:val="20"/>
          <w:szCs w:val="20"/>
        </w:rPr>
        <w:t>a</w:t>
      </w:r>
      <w:r w:rsidRPr="00D97F65">
        <w:rPr>
          <w:rFonts w:ascii="Garamond" w:hAnsi="Garamond"/>
          <w:sz w:val="20"/>
          <w:szCs w:val="20"/>
        </w:rPr>
        <w:t xml:space="preserve">. – </w:t>
      </w:r>
      <w:r w:rsidR="005D3F39" w:rsidRPr="00D97F65">
        <w:rPr>
          <w:rFonts w:ascii="Garamond" w:hAnsi="Garamond"/>
          <w:sz w:val="20"/>
          <w:szCs w:val="20"/>
        </w:rPr>
        <w:t>Priloha1a_opis_PDF.zip</w:t>
      </w:r>
    </w:p>
    <w:p w14:paraId="1102D2EF" w14:textId="4E4EE91C" w:rsidR="005D3F39" w:rsidRDefault="005D3F39" w:rsidP="005D3F39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D97F65">
        <w:rPr>
          <w:rFonts w:ascii="Garamond" w:hAnsi="Garamond"/>
          <w:sz w:val="20"/>
          <w:szCs w:val="20"/>
        </w:rPr>
        <w:t>5a. – Výkaz výmer</w:t>
      </w:r>
    </w:p>
    <w:p w14:paraId="7B5DACA1" w14:textId="6130043A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77219BB" w:rsidR="00844171" w:rsidRPr="00CA571E" w:rsidRDefault="00252927" w:rsidP="00051DF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051DF3">
        <w:rPr>
          <w:rFonts w:ascii="Garamond" w:eastAsia="Times New Roman" w:hAnsi="Garamond" w:cs="Times New Roman"/>
          <w:sz w:val="20"/>
          <w:szCs w:val="20"/>
        </w:rPr>
        <w:t>súhlasí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865764" w:rsidRPr="005C0972">
        <w:rPr>
          <w:rFonts w:ascii="Garamond" w:hAnsi="Garamond"/>
          <w:b/>
          <w:sz w:val="20"/>
          <w:szCs w:val="20"/>
          <w:u w:val="single"/>
        </w:rPr>
        <w:t>Úprava chodníkov a ciest na ulici Dunajská, 29. augusta a Mlynské nivy</w:t>
      </w:r>
      <w:r w:rsidR="00865764" w:rsidRPr="005C0972">
        <w:rPr>
          <w:rFonts w:ascii="Garamond" w:hAnsi="Garamond"/>
          <w:b/>
          <w:bCs/>
          <w:sz w:val="20"/>
          <w:szCs w:val="20"/>
          <w:u w:val="single"/>
        </w:rPr>
        <w:t xml:space="preserve"> _č.</w:t>
      </w:r>
      <w:r w:rsidR="00865764" w:rsidRPr="00CA571E">
        <w:rPr>
          <w:rFonts w:ascii="Garamond" w:hAnsi="Garamond"/>
          <w:b/>
          <w:bCs/>
          <w:sz w:val="20"/>
          <w:szCs w:val="20"/>
          <w:u w:val="single"/>
        </w:rPr>
        <w:t> </w:t>
      </w:r>
      <w:r w:rsidR="00865764">
        <w:rPr>
          <w:rFonts w:ascii="Garamond" w:hAnsi="Garamond"/>
          <w:b/>
          <w:bCs/>
          <w:sz w:val="20"/>
          <w:szCs w:val="20"/>
          <w:u w:val="single"/>
        </w:rPr>
        <w:t>10</w:t>
      </w:r>
      <w:r w:rsidR="00865764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865764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343B7ACC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3E0FF55E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51DF3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CA571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68E2A5BF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6A8D7CFB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zákazky zadávanej v rámci dynamického nákupného systému je najnižšia navrhovaná cena za dodanie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395AC77C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6638CE58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s najnižšou cenou za prvú, ponuku s druhou najnižšou cenou za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 xml:space="preserve">. úspešnú ponuku pre daný </w:t>
      </w:r>
      <w:r w:rsidR="00927CE8">
        <w:rPr>
          <w:rFonts w:ascii="Garamond" w:eastAsia="Calibri" w:hAnsi="Garamond"/>
          <w:sz w:val="20"/>
          <w:szCs w:val="20"/>
        </w:rPr>
        <w:t>predmet zákazky,</w:t>
      </w:r>
      <w:r w:rsidRPr="00CA571E">
        <w:rPr>
          <w:rFonts w:ascii="Garamond" w:eastAsia="Calibri" w:hAnsi="Garamond"/>
          <w:sz w:val="20"/>
          <w:szCs w:val="20"/>
        </w:rPr>
        <w:t xml:space="preserve"> odporučí komisia na vyhodnotenie ponúk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6BDAD54" w14:textId="77777777" w:rsidR="00927CE8" w:rsidRPr="00CA571E" w:rsidRDefault="00927CE8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F5C" w14:textId="77777777" w:rsidR="007D609F" w:rsidRDefault="007D609F" w:rsidP="00BA6169">
      <w:pPr>
        <w:spacing w:after="0" w:line="240" w:lineRule="auto"/>
      </w:pPr>
      <w:r>
        <w:separator/>
      </w:r>
    </w:p>
  </w:endnote>
  <w:endnote w:type="continuationSeparator" w:id="0">
    <w:p w14:paraId="3CCA03F8" w14:textId="77777777" w:rsidR="007D609F" w:rsidRDefault="007D609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8C7A" w14:textId="77777777" w:rsidR="007D609F" w:rsidRDefault="007D609F" w:rsidP="00BA6169">
      <w:pPr>
        <w:spacing w:after="0" w:line="240" w:lineRule="auto"/>
      </w:pPr>
      <w:r>
        <w:separator/>
      </w:r>
    </w:p>
  </w:footnote>
  <w:footnote w:type="continuationSeparator" w:id="0">
    <w:p w14:paraId="5D5296A2" w14:textId="77777777" w:rsidR="007D609F" w:rsidRDefault="007D609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1DF3"/>
    <w:rsid w:val="00053FA7"/>
    <w:rsid w:val="00054F75"/>
    <w:rsid w:val="00066187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E60D6"/>
    <w:rsid w:val="000F12BC"/>
    <w:rsid w:val="000F5EAF"/>
    <w:rsid w:val="001118F5"/>
    <w:rsid w:val="001124F2"/>
    <w:rsid w:val="00116EBF"/>
    <w:rsid w:val="001300E2"/>
    <w:rsid w:val="00161CC5"/>
    <w:rsid w:val="00162177"/>
    <w:rsid w:val="001725B6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34998"/>
    <w:rsid w:val="00240D9B"/>
    <w:rsid w:val="00246E68"/>
    <w:rsid w:val="00252927"/>
    <w:rsid w:val="00253E81"/>
    <w:rsid w:val="00264E07"/>
    <w:rsid w:val="00296446"/>
    <w:rsid w:val="002A6C15"/>
    <w:rsid w:val="002D053D"/>
    <w:rsid w:val="002D4ACF"/>
    <w:rsid w:val="002E10EB"/>
    <w:rsid w:val="002F29ED"/>
    <w:rsid w:val="003042EA"/>
    <w:rsid w:val="00313F9A"/>
    <w:rsid w:val="00326FF2"/>
    <w:rsid w:val="0033184E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36E9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3656"/>
    <w:rsid w:val="00440AB5"/>
    <w:rsid w:val="00442945"/>
    <w:rsid w:val="00446C1B"/>
    <w:rsid w:val="004603FB"/>
    <w:rsid w:val="00460BE0"/>
    <w:rsid w:val="0046722D"/>
    <w:rsid w:val="0047128D"/>
    <w:rsid w:val="00496D8F"/>
    <w:rsid w:val="004A4669"/>
    <w:rsid w:val="004C0312"/>
    <w:rsid w:val="004C1019"/>
    <w:rsid w:val="004C7F0E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0972"/>
    <w:rsid w:val="005C736E"/>
    <w:rsid w:val="005D3D7B"/>
    <w:rsid w:val="005D3F39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56093"/>
    <w:rsid w:val="00657E54"/>
    <w:rsid w:val="00672EEB"/>
    <w:rsid w:val="00676A36"/>
    <w:rsid w:val="00683871"/>
    <w:rsid w:val="006843C1"/>
    <w:rsid w:val="00691187"/>
    <w:rsid w:val="006A2072"/>
    <w:rsid w:val="006B500E"/>
    <w:rsid w:val="006C68CF"/>
    <w:rsid w:val="006D0C13"/>
    <w:rsid w:val="006E4A39"/>
    <w:rsid w:val="006F35C4"/>
    <w:rsid w:val="006F71CA"/>
    <w:rsid w:val="007234AB"/>
    <w:rsid w:val="00740D6D"/>
    <w:rsid w:val="00747E68"/>
    <w:rsid w:val="00750764"/>
    <w:rsid w:val="00756716"/>
    <w:rsid w:val="0075708B"/>
    <w:rsid w:val="00770730"/>
    <w:rsid w:val="00774CEB"/>
    <w:rsid w:val="007940ED"/>
    <w:rsid w:val="00796EBC"/>
    <w:rsid w:val="00797C17"/>
    <w:rsid w:val="007A3E4B"/>
    <w:rsid w:val="007B2141"/>
    <w:rsid w:val="007B4ED8"/>
    <w:rsid w:val="007B5709"/>
    <w:rsid w:val="007D217F"/>
    <w:rsid w:val="007D609F"/>
    <w:rsid w:val="007D7323"/>
    <w:rsid w:val="007E41BB"/>
    <w:rsid w:val="007E59FD"/>
    <w:rsid w:val="007F2219"/>
    <w:rsid w:val="0080287B"/>
    <w:rsid w:val="00823302"/>
    <w:rsid w:val="00844171"/>
    <w:rsid w:val="00855187"/>
    <w:rsid w:val="00857825"/>
    <w:rsid w:val="00865764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3931"/>
    <w:rsid w:val="00904038"/>
    <w:rsid w:val="00922BC6"/>
    <w:rsid w:val="00927CE8"/>
    <w:rsid w:val="009302FF"/>
    <w:rsid w:val="00935878"/>
    <w:rsid w:val="0094379C"/>
    <w:rsid w:val="009471C9"/>
    <w:rsid w:val="00954B90"/>
    <w:rsid w:val="00957CFF"/>
    <w:rsid w:val="009613D6"/>
    <w:rsid w:val="009772F5"/>
    <w:rsid w:val="00990653"/>
    <w:rsid w:val="00994B2D"/>
    <w:rsid w:val="00995D9B"/>
    <w:rsid w:val="009A10EA"/>
    <w:rsid w:val="009A60F4"/>
    <w:rsid w:val="009B3D24"/>
    <w:rsid w:val="009B429A"/>
    <w:rsid w:val="009C7FBB"/>
    <w:rsid w:val="009D3C54"/>
    <w:rsid w:val="009D4B50"/>
    <w:rsid w:val="009E1852"/>
    <w:rsid w:val="009E29D7"/>
    <w:rsid w:val="009E6F63"/>
    <w:rsid w:val="009E72AB"/>
    <w:rsid w:val="009F18AE"/>
    <w:rsid w:val="009F36B1"/>
    <w:rsid w:val="009F3D6E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C4A60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44198"/>
    <w:rsid w:val="00B50B3B"/>
    <w:rsid w:val="00B50F4F"/>
    <w:rsid w:val="00B860A3"/>
    <w:rsid w:val="00B948A4"/>
    <w:rsid w:val="00BA6169"/>
    <w:rsid w:val="00BB1B07"/>
    <w:rsid w:val="00BB590D"/>
    <w:rsid w:val="00BB7111"/>
    <w:rsid w:val="00BC052D"/>
    <w:rsid w:val="00BC637B"/>
    <w:rsid w:val="00BC6BF7"/>
    <w:rsid w:val="00BC7C2D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489D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4601D"/>
    <w:rsid w:val="00D52586"/>
    <w:rsid w:val="00D71E9E"/>
    <w:rsid w:val="00D72B4A"/>
    <w:rsid w:val="00D73A62"/>
    <w:rsid w:val="00D81EF1"/>
    <w:rsid w:val="00D849F0"/>
    <w:rsid w:val="00D84AFB"/>
    <w:rsid w:val="00D84C08"/>
    <w:rsid w:val="00D92699"/>
    <w:rsid w:val="00D94CEE"/>
    <w:rsid w:val="00D9739E"/>
    <w:rsid w:val="00D97F65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DF1D3B"/>
    <w:rsid w:val="00DF5B78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E0D"/>
    <w:rsid w:val="00E57F43"/>
    <w:rsid w:val="00E64496"/>
    <w:rsid w:val="00E77426"/>
    <w:rsid w:val="00E9014F"/>
    <w:rsid w:val="00E90697"/>
    <w:rsid w:val="00E93668"/>
    <w:rsid w:val="00E9408C"/>
    <w:rsid w:val="00EB2BE3"/>
    <w:rsid w:val="00EB64B3"/>
    <w:rsid w:val="00ED0047"/>
    <w:rsid w:val="00ED5FF2"/>
    <w:rsid w:val="00ED729C"/>
    <w:rsid w:val="00ED7988"/>
    <w:rsid w:val="00EF3216"/>
    <w:rsid w:val="00EF35B4"/>
    <w:rsid w:val="00F05D6E"/>
    <w:rsid w:val="00F166AF"/>
    <w:rsid w:val="00F1699F"/>
    <w:rsid w:val="00F224D6"/>
    <w:rsid w:val="00F31222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3A97"/>
    <w:rsid w:val="00FA63E7"/>
    <w:rsid w:val="00FB062A"/>
    <w:rsid w:val="00FB3984"/>
    <w:rsid w:val="00FC745C"/>
    <w:rsid w:val="00FD7F12"/>
    <w:rsid w:val="00FE2648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697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2025-05-02T12:48:00Z</dcterms:created>
  <dcterms:modified xsi:type="dcterms:W3CDTF">2025-05-08T22:22:00Z</dcterms:modified>
</cp:coreProperties>
</file>