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lang w:eastAsia="en-US"/>
        </w:rPr>
      </w:pPr>
    </w:p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sz w:val="22"/>
          <w:lang w:eastAsia="en-US"/>
        </w:rPr>
      </w:pP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Súhlas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so </w:t>
      </w: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spracovaním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osobných</w:t>
      </w:r>
      <w:proofErr w:type="spellEnd"/>
      <w:r w:rsidRPr="00483C52">
        <w:rPr>
          <w:rFonts w:eastAsia="Calibri"/>
          <w:b w:val="0"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údajov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 </w:t>
      </w: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Predložením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cenovej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ponuky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uchádzač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zastúpený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>: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D179CD" w:rsidRPr="00D179CD" w:rsidRDefault="004B1548" w:rsidP="00B3054F">
      <w:pPr>
        <w:jc w:val="center"/>
        <w:rPr>
          <w:i/>
          <w:sz w:val="24"/>
          <w:szCs w:val="22"/>
          <w:lang w:val="sk-SK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na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predmet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zákazky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="00D179CD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B3054F">
        <w:rPr>
          <w:rFonts w:ascii="Times New Roman" w:hAnsi="Times New Roman"/>
          <w:sz w:val="22"/>
          <w:szCs w:val="22"/>
        </w:rPr>
        <w:t>Zabezpečenie</w:t>
      </w:r>
      <w:proofErr w:type="spellEnd"/>
      <w:r w:rsidR="00B305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3054F">
        <w:rPr>
          <w:rFonts w:ascii="Times New Roman" w:hAnsi="Times New Roman"/>
          <w:sz w:val="22"/>
          <w:szCs w:val="22"/>
        </w:rPr>
        <w:t>profylaktickej</w:t>
      </w:r>
      <w:proofErr w:type="spellEnd"/>
      <w:r w:rsidR="00B305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3054F">
        <w:rPr>
          <w:rFonts w:ascii="Times New Roman" w:hAnsi="Times New Roman"/>
          <w:sz w:val="22"/>
          <w:szCs w:val="22"/>
        </w:rPr>
        <w:t>kontroly</w:t>
      </w:r>
      <w:proofErr w:type="spellEnd"/>
      <w:r w:rsidR="00B3054F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B3054F">
        <w:rPr>
          <w:rFonts w:ascii="Times New Roman" w:hAnsi="Times New Roman"/>
          <w:sz w:val="22"/>
          <w:szCs w:val="22"/>
        </w:rPr>
        <w:t>vykonanie</w:t>
      </w:r>
      <w:proofErr w:type="spellEnd"/>
      <w:r w:rsidR="00B305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3054F">
        <w:rPr>
          <w:rFonts w:ascii="Times New Roman" w:hAnsi="Times New Roman"/>
          <w:sz w:val="22"/>
          <w:szCs w:val="22"/>
        </w:rPr>
        <w:t>skúšky</w:t>
      </w:r>
      <w:proofErr w:type="spellEnd"/>
      <w:r w:rsidR="00B305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3054F">
        <w:rPr>
          <w:rFonts w:ascii="Times New Roman" w:hAnsi="Times New Roman"/>
          <w:sz w:val="22"/>
          <w:szCs w:val="22"/>
        </w:rPr>
        <w:t>prevádzkovej</w:t>
      </w:r>
      <w:proofErr w:type="spellEnd"/>
      <w:r w:rsidR="00B305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3054F">
        <w:rPr>
          <w:rFonts w:ascii="Times New Roman" w:hAnsi="Times New Roman"/>
          <w:sz w:val="22"/>
          <w:szCs w:val="22"/>
        </w:rPr>
        <w:t>stálosti</w:t>
      </w:r>
      <w:proofErr w:type="spellEnd"/>
      <w:r w:rsidR="00B305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76608">
        <w:rPr>
          <w:rFonts w:ascii="Times New Roman" w:hAnsi="Times New Roman"/>
          <w:sz w:val="22"/>
          <w:szCs w:val="22"/>
        </w:rPr>
        <w:t>Ramanovho</w:t>
      </w:r>
      <w:proofErr w:type="spellEnd"/>
      <w:r w:rsidR="0037660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76608">
        <w:rPr>
          <w:rFonts w:ascii="Times New Roman" w:hAnsi="Times New Roman"/>
          <w:sz w:val="22"/>
          <w:szCs w:val="22"/>
        </w:rPr>
        <w:t>spektrometra</w:t>
      </w:r>
      <w:proofErr w:type="spellEnd"/>
      <w:r w:rsidR="00376608">
        <w:rPr>
          <w:rFonts w:ascii="Times New Roman" w:hAnsi="Times New Roman"/>
          <w:sz w:val="22"/>
          <w:szCs w:val="22"/>
        </w:rPr>
        <w:t xml:space="preserve"> PROGENY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č. 18/2018 Z. z. 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ochrane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r w:rsidRPr="00483C52">
        <w:rPr>
          <w:rFonts w:ascii="Times New Roman" w:hAnsi="Times New Roman"/>
          <w:b w:val="0"/>
          <w:sz w:val="22"/>
          <w:szCs w:val="22"/>
        </w:rPr>
        <w:t>a o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zmene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doplnení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niektorých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zákonov</w:t>
      </w:r>
      <w:bookmarkStart w:id="0" w:name="_GoBack"/>
      <w:bookmarkEnd w:id="0"/>
      <w:proofErr w:type="spellEnd"/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</w:p>
    <w:p w:rsidR="004B1548" w:rsidRPr="00483C52" w:rsidRDefault="004B1548" w:rsidP="00483C52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proofErr w:type="spellStart"/>
      <w:proofErr w:type="gram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</w:t>
      </w:r>
      <w:proofErr w:type="spellEnd"/>
      <w:proofErr w:type="gramEnd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súhlas</w:t>
      </w:r>
      <w:proofErr w:type="spellEnd"/>
    </w:p>
    <w:p w:rsidR="004B1548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83C52" w:rsidRPr="00483C52" w:rsidRDefault="00483C52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mojich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</w:p>
    <w:p w:rsidR="00483C52" w:rsidRPr="00483C52" w:rsidRDefault="00483C52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rozsahu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administráciu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obstarávaní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uzatvorením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zmluvného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vzťahu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realizáciu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archiváciu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všetkých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dokumentov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súvisiacich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predmetom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aktuálnym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nariadením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o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registratúrnom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poriadku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.</w:t>
      </w: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Tento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je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možné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/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doplniť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formu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odvolania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výlučne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písomnou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žiadosťou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, ale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ohľadom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podmienky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všeobecne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platných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záväzných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predpisov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prípade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nevyžaduje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iný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(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napr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.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č. 211/2000 Z. z. </w:t>
      </w:r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slobodnom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prístupe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k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informáciám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gram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a</w:t>
      </w:r>
      <w:proofErr w:type="gram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zmene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a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doplnení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niektorých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zákonov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).</w:t>
      </w: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 ......................, 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dňa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............................</w:t>
      </w:r>
      <w:proofErr w:type="gramEnd"/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        ...............................................................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 xml:space="preserve">     </w:t>
      </w: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meno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priezvisko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podpis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štatutárneho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zástupcu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uchádzača</w:t>
      </w:r>
      <w:proofErr w:type="spellEnd"/>
    </w:p>
    <w:p w:rsidR="00FF646B" w:rsidRPr="00483C52" w:rsidRDefault="00FF646B" w:rsidP="00483C52">
      <w:pPr>
        <w:rPr>
          <w:rFonts w:ascii="Times New Roman" w:hAnsi="Times New Roman"/>
          <w:b w:val="0"/>
          <w:sz w:val="22"/>
          <w:szCs w:val="22"/>
        </w:rPr>
      </w:pPr>
    </w:p>
    <w:sectPr w:rsidR="00FF646B" w:rsidRPr="00483C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A36" w:rsidRDefault="00B05A36" w:rsidP="00F9797C">
      <w:r>
        <w:separator/>
      </w:r>
    </w:p>
  </w:endnote>
  <w:endnote w:type="continuationSeparator" w:id="0">
    <w:p w:rsidR="00B05A36" w:rsidRDefault="00B05A36" w:rsidP="00F9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A36" w:rsidRDefault="00B05A36" w:rsidP="00F9797C">
      <w:r>
        <w:separator/>
      </w:r>
    </w:p>
  </w:footnote>
  <w:footnote w:type="continuationSeparator" w:id="0">
    <w:p w:rsidR="00B05A36" w:rsidRDefault="00B05A36" w:rsidP="00F97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022" w:rsidRDefault="00F9797C" w:rsidP="009F1022">
    <w:pPr>
      <w:pStyle w:val="Hlavika"/>
      <w:jc w:val="right"/>
      <w:rPr>
        <w:rFonts w:ascii="Times New Roman" w:hAnsi="Times New Roman"/>
        <w:b w:val="0"/>
        <w:lang w:val="sk-SK"/>
      </w:rPr>
    </w:pPr>
    <w:r w:rsidRPr="00F9797C">
      <w:rPr>
        <w:rFonts w:ascii="Times New Roman" w:hAnsi="Times New Roman"/>
        <w:b w:val="0"/>
        <w:lang w:val="sk-SK"/>
      </w:rPr>
      <w:t>Príloha č</w:t>
    </w:r>
    <w:r w:rsidR="003229B5">
      <w:rPr>
        <w:rFonts w:ascii="Times New Roman" w:hAnsi="Times New Roman"/>
        <w:b w:val="0"/>
        <w:lang w:val="sk-SK"/>
      </w:rPr>
      <w:t xml:space="preserve">.2 </w:t>
    </w:r>
    <w:r w:rsidRPr="00F9797C">
      <w:rPr>
        <w:rFonts w:ascii="Times New Roman" w:hAnsi="Times New Roman"/>
        <w:b w:val="0"/>
        <w:lang w:val="sk-SK"/>
      </w:rPr>
      <w:t xml:space="preserve"> k Výzve na predloženie ponuky č. CPNR-OMTZ-</w:t>
    </w:r>
    <w:r w:rsidR="00734051">
      <w:rPr>
        <w:rFonts w:ascii="Times New Roman" w:hAnsi="Times New Roman"/>
        <w:b w:val="0"/>
        <w:lang w:val="sk-SK"/>
      </w:rPr>
      <w:t>2025-001656-001</w:t>
    </w:r>
  </w:p>
  <w:p w:rsidR="005D516A" w:rsidRDefault="005D516A" w:rsidP="009F1022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P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48"/>
    <w:rsid w:val="00023926"/>
    <w:rsid w:val="00056087"/>
    <w:rsid w:val="000658C6"/>
    <w:rsid w:val="0007342D"/>
    <w:rsid w:val="000B5DFA"/>
    <w:rsid w:val="00154E14"/>
    <w:rsid w:val="001942B8"/>
    <w:rsid w:val="001B25DD"/>
    <w:rsid w:val="002451D8"/>
    <w:rsid w:val="00294F87"/>
    <w:rsid w:val="002B7C25"/>
    <w:rsid w:val="00315602"/>
    <w:rsid w:val="00316EA5"/>
    <w:rsid w:val="003229B5"/>
    <w:rsid w:val="0034130F"/>
    <w:rsid w:val="003547BB"/>
    <w:rsid w:val="00366EAD"/>
    <w:rsid w:val="00376608"/>
    <w:rsid w:val="003833B5"/>
    <w:rsid w:val="00392A5F"/>
    <w:rsid w:val="004125AC"/>
    <w:rsid w:val="0043564A"/>
    <w:rsid w:val="00443ADC"/>
    <w:rsid w:val="00483C52"/>
    <w:rsid w:val="004B1548"/>
    <w:rsid w:val="00506460"/>
    <w:rsid w:val="005471A0"/>
    <w:rsid w:val="00557521"/>
    <w:rsid w:val="005942E2"/>
    <w:rsid w:val="005D516A"/>
    <w:rsid w:val="005D5579"/>
    <w:rsid w:val="0065250D"/>
    <w:rsid w:val="00680D8B"/>
    <w:rsid w:val="00706BB1"/>
    <w:rsid w:val="00734051"/>
    <w:rsid w:val="00782EA0"/>
    <w:rsid w:val="007E3758"/>
    <w:rsid w:val="008B7F9B"/>
    <w:rsid w:val="008F2D8D"/>
    <w:rsid w:val="008F4194"/>
    <w:rsid w:val="00904049"/>
    <w:rsid w:val="009407B5"/>
    <w:rsid w:val="009E446E"/>
    <w:rsid w:val="009E4AAE"/>
    <w:rsid w:val="009F1022"/>
    <w:rsid w:val="00A34440"/>
    <w:rsid w:val="00A67F40"/>
    <w:rsid w:val="00B05A36"/>
    <w:rsid w:val="00B2238B"/>
    <w:rsid w:val="00B3054F"/>
    <w:rsid w:val="00B425FE"/>
    <w:rsid w:val="00B940E9"/>
    <w:rsid w:val="00BD5EC5"/>
    <w:rsid w:val="00C96EF3"/>
    <w:rsid w:val="00CE7EF8"/>
    <w:rsid w:val="00D179CD"/>
    <w:rsid w:val="00D95B98"/>
    <w:rsid w:val="00DB39E4"/>
    <w:rsid w:val="00DB4135"/>
    <w:rsid w:val="00DE1EDB"/>
    <w:rsid w:val="00E914ED"/>
    <w:rsid w:val="00EB4073"/>
    <w:rsid w:val="00EC7CB8"/>
    <w:rsid w:val="00F104F3"/>
    <w:rsid w:val="00F333AD"/>
    <w:rsid w:val="00F568B5"/>
    <w:rsid w:val="00F95198"/>
    <w:rsid w:val="00F9797C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7FD91-3165-432E-BF2E-61752868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1548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4B1548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Bezriadkovania">
    <w:name w:val="No Spacing"/>
    <w:uiPriority w:val="1"/>
    <w:qFormat/>
    <w:rsid w:val="00483C5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3C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C52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48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1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Mária Jašíková</cp:lastModifiedBy>
  <cp:revision>2</cp:revision>
  <cp:lastPrinted>2023-03-22T11:29:00Z</cp:lastPrinted>
  <dcterms:created xsi:type="dcterms:W3CDTF">2025-05-07T11:41:00Z</dcterms:created>
  <dcterms:modified xsi:type="dcterms:W3CDTF">2025-05-07T11:41:00Z</dcterms:modified>
</cp:coreProperties>
</file>