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DCA8" w14:textId="3294193D" w:rsidR="00FC6391" w:rsidRDefault="00044AA5" w:rsidP="00044AA5">
      <w:pPr>
        <w:pStyle w:val="Nagwek1"/>
        <w:spacing w:before="79"/>
        <w:ind w:left="0" w:right="613"/>
        <w:jc w:val="both"/>
      </w:pPr>
      <w:bookmarkStart w:id="0" w:name="_Hlk197584318"/>
      <w:proofErr w:type="spellStart"/>
      <w:r>
        <w:rPr>
          <w:w w:val="105"/>
        </w:rPr>
        <w:t>Zn.spr</w:t>
      </w:r>
      <w:proofErr w:type="spellEnd"/>
      <w:r>
        <w:rPr>
          <w:w w:val="105"/>
        </w:rPr>
        <w:t>. S. 270.2.2025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Załącznik</w:t>
      </w:r>
      <w:proofErr w:type="spellEnd"/>
      <w:r>
        <w:rPr>
          <w:w w:val="105"/>
        </w:rPr>
        <w:t xml:space="preserve"> nr 7 do SWZ</w:t>
      </w:r>
    </w:p>
    <w:p w14:paraId="226E0AD9" w14:textId="77777777" w:rsidR="00FC6391" w:rsidRDefault="00FC6391">
      <w:pPr>
        <w:pStyle w:val="Tekstpodstawowy"/>
        <w:ind w:left="0" w:firstLine="0"/>
        <w:jc w:val="left"/>
        <w:rPr>
          <w:b/>
        </w:rPr>
      </w:pPr>
    </w:p>
    <w:p w14:paraId="72A2FD5F" w14:textId="77777777" w:rsidR="00FC6391" w:rsidRDefault="00FC6391">
      <w:pPr>
        <w:pStyle w:val="Tekstpodstawowy"/>
        <w:spacing w:before="7"/>
        <w:ind w:left="0" w:firstLine="0"/>
        <w:jc w:val="left"/>
        <w:rPr>
          <w:b/>
        </w:rPr>
      </w:pPr>
    </w:p>
    <w:p w14:paraId="71DF1DD8" w14:textId="77777777" w:rsidR="00FC6391" w:rsidRDefault="00000000">
      <w:pPr>
        <w:ind w:left="2973" w:right="2798"/>
        <w:jc w:val="center"/>
        <w:rPr>
          <w:b/>
          <w:sz w:val="20"/>
        </w:rPr>
      </w:pPr>
      <w:r>
        <w:rPr>
          <w:b/>
          <w:w w:val="105"/>
          <w:sz w:val="20"/>
        </w:rPr>
        <w:t>WZÓR UMOWY</w:t>
      </w:r>
    </w:p>
    <w:p w14:paraId="1788DCE2" w14:textId="77777777" w:rsidR="00FC6391" w:rsidRDefault="00FC6391">
      <w:pPr>
        <w:pStyle w:val="Tekstpodstawowy"/>
        <w:ind w:left="0" w:firstLine="0"/>
        <w:jc w:val="left"/>
        <w:rPr>
          <w:b/>
          <w:sz w:val="24"/>
        </w:rPr>
      </w:pPr>
    </w:p>
    <w:p w14:paraId="788E95DA" w14:textId="77777777" w:rsidR="00FC6391" w:rsidRDefault="00000000">
      <w:pPr>
        <w:spacing w:before="195"/>
        <w:ind w:left="2973" w:right="2799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Umowa</w:t>
      </w:r>
      <w:proofErr w:type="spellEnd"/>
      <w:r>
        <w:rPr>
          <w:b/>
          <w:w w:val="105"/>
          <w:sz w:val="20"/>
        </w:rPr>
        <w:t xml:space="preserve"> nr ______________________________________________</w:t>
      </w:r>
    </w:p>
    <w:p w14:paraId="1117BE8A" w14:textId="77777777" w:rsidR="00FC6391" w:rsidRDefault="00FC6391">
      <w:pPr>
        <w:pStyle w:val="Tekstpodstawowy"/>
        <w:ind w:left="0" w:firstLine="0"/>
        <w:jc w:val="left"/>
        <w:rPr>
          <w:b/>
          <w:sz w:val="24"/>
        </w:rPr>
      </w:pPr>
    </w:p>
    <w:p w14:paraId="56F56ECD" w14:textId="77777777" w:rsidR="00FC6391" w:rsidRDefault="00FC6391">
      <w:pPr>
        <w:pStyle w:val="Tekstpodstawowy"/>
        <w:ind w:left="0" w:firstLine="0"/>
        <w:jc w:val="left"/>
        <w:rPr>
          <w:b/>
          <w:sz w:val="24"/>
        </w:rPr>
      </w:pPr>
    </w:p>
    <w:p w14:paraId="20A890EE" w14:textId="77777777" w:rsidR="00FC6391" w:rsidRDefault="00FC6391">
      <w:pPr>
        <w:pStyle w:val="Tekstpodstawowy"/>
        <w:spacing w:before="8"/>
        <w:ind w:left="0" w:firstLine="0"/>
        <w:jc w:val="left"/>
        <w:rPr>
          <w:b/>
          <w:sz w:val="22"/>
        </w:rPr>
      </w:pPr>
    </w:p>
    <w:p w14:paraId="7DCCC7DC" w14:textId="6F7B6C5F" w:rsidR="00FC6391" w:rsidRDefault="00000000">
      <w:pPr>
        <w:pStyle w:val="Tekstpodstawowy"/>
        <w:tabs>
          <w:tab w:val="left" w:pos="2361"/>
        </w:tabs>
        <w:ind w:left="792" w:firstLine="0"/>
        <w:jc w:val="left"/>
      </w:pP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dniu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r. w </w:t>
      </w:r>
      <w:proofErr w:type="spellStart"/>
      <w:r w:rsidR="009409BE">
        <w:rPr>
          <w:w w:val="105"/>
        </w:rPr>
        <w:t>Piasku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pomiędzy</w:t>
      </w:r>
      <w:proofErr w:type="spellEnd"/>
      <w:r>
        <w:rPr>
          <w:w w:val="105"/>
        </w:rPr>
        <w:t>:</w:t>
      </w:r>
    </w:p>
    <w:p w14:paraId="341C351D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392E6C7B" w14:textId="1394B4F3" w:rsidR="00FC6391" w:rsidRDefault="00000000">
      <w:pPr>
        <w:pStyle w:val="Tekstpodstawowy"/>
        <w:spacing w:before="197" w:line="247" w:lineRule="auto"/>
        <w:ind w:left="792" w:right="619" w:firstLine="0"/>
        <w:jc w:val="left"/>
      </w:pPr>
      <w:proofErr w:type="spellStart"/>
      <w:r>
        <w:rPr>
          <w:w w:val="105"/>
        </w:rPr>
        <w:t>Skarbem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Państwa</w:t>
      </w:r>
      <w:proofErr w:type="spellEnd"/>
      <w:r>
        <w:rPr>
          <w:w w:val="105"/>
        </w:rPr>
        <w:t xml:space="preserve"> – </w:t>
      </w:r>
      <w:proofErr w:type="spellStart"/>
      <w:r>
        <w:rPr>
          <w:w w:val="105"/>
        </w:rPr>
        <w:t>Państwowym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Gospodarstwem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Leśnym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Lasy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Państwowe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Nadleśnictwem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</w:t>
      </w:r>
      <w:r w:rsidR="009409BE">
        <w:rPr>
          <w:w w:val="105"/>
        </w:rPr>
        <w:t>obiór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siedzibą</w:t>
      </w:r>
      <w:proofErr w:type="spellEnd"/>
      <w:r>
        <w:rPr>
          <w:w w:val="105"/>
        </w:rPr>
        <w:t xml:space="preserve"> w </w:t>
      </w:r>
      <w:r w:rsidR="009409BE">
        <w:rPr>
          <w:w w:val="105"/>
        </w:rPr>
        <w:t xml:space="preserve"> 43-211 </w:t>
      </w:r>
      <w:proofErr w:type="spellStart"/>
      <w:r w:rsidR="009409BE">
        <w:rPr>
          <w:w w:val="105"/>
        </w:rPr>
        <w:t>Piasek</w:t>
      </w:r>
      <w:proofErr w:type="spellEnd"/>
      <w:r w:rsidR="009409BE">
        <w:rPr>
          <w:w w:val="105"/>
        </w:rPr>
        <w:t xml:space="preserve">, ul. </w:t>
      </w:r>
      <w:proofErr w:type="spellStart"/>
      <w:r w:rsidR="009409BE">
        <w:rPr>
          <w:w w:val="105"/>
        </w:rPr>
        <w:t>Katowicka</w:t>
      </w:r>
      <w:proofErr w:type="spellEnd"/>
      <w:r w:rsidR="009409BE">
        <w:rPr>
          <w:w w:val="105"/>
        </w:rPr>
        <w:t xml:space="preserve"> 141 </w:t>
      </w:r>
      <w:r>
        <w:rPr>
          <w:w w:val="105"/>
        </w:rPr>
        <w:t xml:space="preserve"> („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>”)</w:t>
      </w:r>
    </w:p>
    <w:p w14:paraId="26EBA9D3" w14:textId="134CE44D" w:rsidR="00FC6391" w:rsidRDefault="00000000">
      <w:pPr>
        <w:pStyle w:val="Tekstpodstawowy"/>
        <w:spacing w:before="121"/>
        <w:ind w:left="792" w:firstLine="0"/>
        <w:jc w:val="left"/>
      </w:pPr>
      <w:r>
        <w:rPr>
          <w:w w:val="105"/>
        </w:rPr>
        <w:t xml:space="preserve">NIP : </w:t>
      </w:r>
      <w:r w:rsidR="009409BE">
        <w:rPr>
          <w:w w:val="105"/>
        </w:rPr>
        <w:t>646-032-68-29</w:t>
      </w:r>
      <w:r>
        <w:rPr>
          <w:w w:val="105"/>
        </w:rPr>
        <w:t xml:space="preserve">, REGON: </w:t>
      </w:r>
      <w:r w:rsidR="009409BE">
        <w:rPr>
          <w:w w:val="105"/>
        </w:rPr>
        <w:t>272536267</w:t>
      </w:r>
    </w:p>
    <w:p w14:paraId="39DEBA20" w14:textId="77777777" w:rsidR="00FC6391" w:rsidRDefault="00000000">
      <w:pPr>
        <w:pStyle w:val="Tekstpodstawowy"/>
        <w:spacing w:before="118"/>
        <w:ind w:left="792" w:firstLine="0"/>
        <w:jc w:val="left"/>
      </w:pPr>
      <w:proofErr w:type="spellStart"/>
      <w:r>
        <w:rPr>
          <w:w w:val="105"/>
        </w:rPr>
        <w:t>reprezentowanym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>:</w:t>
      </w:r>
    </w:p>
    <w:p w14:paraId="3097397D" w14:textId="77777777" w:rsidR="00FC6391" w:rsidRDefault="00000000">
      <w:pPr>
        <w:pStyle w:val="Tekstpodstawowy"/>
        <w:tabs>
          <w:tab w:val="left" w:pos="2751"/>
        </w:tabs>
        <w:spacing w:before="123"/>
        <w:ind w:left="792" w:firstLine="0"/>
        <w:jc w:val="left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Nadleśniczego</w:t>
      </w:r>
      <w:proofErr w:type="spellEnd"/>
      <w:r>
        <w:rPr>
          <w:w w:val="105"/>
        </w:rPr>
        <w:t>,</w:t>
      </w:r>
    </w:p>
    <w:p w14:paraId="34853E69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76B81F5A" w14:textId="77777777" w:rsidR="00FC6391" w:rsidRDefault="00000000">
      <w:pPr>
        <w:pStyle w:val="Tekstpodstawowy"/>
        <w:spacing w:before="195"/>
        <w:ind w:left="792" w:firstLine="0"/>
        <w:jc w:val="left"/>
      </w:pPr>
      <w:r>
        <w:rPr>
          <w:w w:val="103"/>
        </w:rPr>
        <w:t>a</w:t>
      </w:r>
    </w:p>
    <w:p w14:paraId="1097BE67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28702EE4" w14:textId="77777777" w:rsidR="00FC6391" w:rsidRDefault="00000000">
      <w:pPr>
        <w:spacing w:before="194"/>
        <w:ind w:left="792"/>
        <w:rPr>
          <w:i/>
          <w:sz w:val="20"/>
        </w:rPr>
      </w:pPr>
      <w:r>
        <w:rPr>
          <w:i/>
          <w:w w:val="105"/>
          <w:sz w:val="20"/>
        </w:rPr>
        <w:t xml:space="preserve">(w </w:t>
      </w:r>
      <w:proofErr w:type="spellStart"/>
      <w:r>
        <w:rPr>
          <w:i/>
          <w:w w:val="105"/>
          <w:sz w:val="20"/>
        </w:rPr>
        <w:t>przypadku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osób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prawnych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spółek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handlowych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nieposiadających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osobowości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prawnej</w:t>
      </w:r>
      <w:proofErr w:type="spellEnd"/>
      <w:r>
        <w:rPr>
          <w:i/>
          <w:w w:val="105"/>
          <w:sz w:val="20"/>
        </w:rPr>
        <w:t>)</w:t>
      </w:r>
    </w:p>
    <w:p w14:paraId="72C3A084" w14:textId="77777777" w:rsidR="00FC6391" w:rsidRDefault="00000000">
      <w:pPr>
        <w:pStyle w:val="Tekstpodstawowy"/>
        <w:tabs>
          <w:tab w:val="left" w:pos="3824"/>
          <w:tab w:val="left" w:pos="7739"/>
        </w:tabs>
        <w:spacing w:before="121"/>
        <w:ind w:left="792" w:firstLine="0"/>
        <w:jc w:val="left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siedzibą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(„Wykonawca”)</w:t>
      </w:r>
    </w:p>
    <w:p w14:paraId="55F1D0ED" w14:textId="77777777" w:rsidR="00FC6391" w:rsidRDefault="00000000">
      <w:pPr>
        <w:pStyle w:val="Tekstpodstawowy"/>
        <w:tabs>
          <w:tab w:val="left" w:pos="4332"/>
          <w:tab w:val="left" w:pos="5866"/>
          <w:tab w:val="left" w:pos="6241"/>
          <w:tab w:val="left" w:pos="9558"/>
        </w:tabs>
        <w:spacing w:before="121" w:line="247" w:lineRule="auto"/>
        <w:ind w:left="792" w:right="619" w:firstLine="0"/>
        <w:jc w:val="left"/>
      </w:pPr>
      <w:r>
        <w:rPr>
          <w:w w:val="105"/>
        </w:rPr>
        <w:t>ul.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wpisana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przedsiębiorców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Sądowego</w:t>
      </w:r>
      <w:proofErr w:type="spellEnd"/>
      <w:r>
        <w:rPr>
          <w:w w:val="105"/>
        </w:rPr>
        <w:t xml:space="preserve">   w   </w:t>
      </w:r>
      <w:proofErr w:type="spellStart"/>
      <w:r>
        <w:rPr>
          <w:w w:val="105"/>
        </w:rPr>
        <w:t>Sądzie</w:t>
      </w:r>
      <w:proofErr w:type="spellEnd"/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Rejonowym</w:t>
      </w:r>
      <w:proofErr w:type="spellEnd"/>
      <w:r>
        <w:rPr>
          <w:w w:val="105"/>
        </w:rPr>
        <w:t xml:space="preserve"> </w:t>
      </w:r>
      <w:r>
        <w:rPr>
          <w:spacing w:val="41"/>
          <w:w w:val="105"/>
        </w:rPr>
        <w:t xml:space="preserve"> </w:t>
      </w:r>
      <w:r>
        <w:rPr>
          <w:w w:val="105"/>
        </w:rPr>
        <w:t>w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pod 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numerem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5"/>
          <w:w w:val="105"/>
        </w:rPr>
        <w:t>NIP</w:t>
      </w:r>
    </w:p>
    <w:p w14:paraId="38E9005F" w14:textId="77777777" w:rsidR="00FC6391" w:rsidRDefault="00000000">
      <w:pPr>
        <w:pStyle w:val="Tekstpodstawowy"/>
        <w:tabs>
          <w:tab w:val="left" w:pos="3701"/>
          <w:tab w:val="left" w:pos="6646"/>
        </w:tabs>
        <w:spacing w:before="2"/>
        <w:ind w:left="792" w:firstLine="0"/>
        <w:jc w:val="left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 xml:space="preserve">, </w:t>
      </w:r>
      <w:r>
        <w:rPr>
          <w:spacing w:val="44"/>
          <w:w w:val="105"/>
        </w:rPr>
        <w:t xml:space="preserve"> </w:t>
      </w:r>
      <w:r>
        <w:rPr>
          <w:w w:val="105"/>
        </w:rPr>
        <w:t>REGON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,   </w:t>
      </w:r>
      <w:proofErr w:type="spellStart"/>
      <w:r>
        <w:rPr>
          <w:w w:val="105"/>
        </w:rPr>
        <w:t>wysokość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kapitału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zakładowego</w:t>
      </w:r>
      <w:proofErr w:type="spellEnd"/>
    </w:p>
    <w:p w14:paraId="5DC0020B" w14:textId="77777777" w:rsidR="00FC6391" w:rsidRDefault="00000000">
      <w:pPr>
        <w:pStyle w:val="Tekstpodstawowy"/>
        <w:tabs>
          <w:tab w:val="left" w:pos="3394"/>
        </w:tabs>
        <w:spacing w:before="8" w:line="362" w:lineRule="auto"/>
        <w:ind w:left="792" w:right="7160" w:firstLine="0"/>
        <w:jc w:val="left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7"/>
          <w:w w:val="105"/>
        </w:rPr>
        <w:t xml:space="preserve">. </w:t>
      </w:r>
      <w:proofErr w:type="spellStart"/>
      <w:r>
        <w:rPr>
          <w:w w:val="105"/>
        </w:rPr>
        <w:t>reprezentowaną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>:</w:t>
      </w:r>
    </w:p>
    <w:p w14:paraId="2A1B4F6B" w14:textId="58C02297" w:rsidR="00FC6391" w:rsidRDefault="008E3C5C">
      <w:pPr>
        <w:pStyle w:val="Tekstpodstawowy"/>
        <w:spacing w:before="1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8D591F" wp14:editId="761D2FD0">
                <wp:simplePos x="0" y="0"/>
                <wp:positionH relativeFrom="page">
                  <wp:posOffset>922020</wp:posOffset>
                </wp:positionH>
                <wp:positionV relativeFrom="paragraph">
                  <wp:posOffset>133985</wp:posOffset>
                </wp:positionV>
                <wp:extent cx="2383155" cy="1270"/>
                <wp:effectExtent l="0" t="0" r="0" b="0"/>
                <wp:wrapTopAndBottom/>
                <wp:docPr id="453553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155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3753"/>
                            <a:gd name="T2" fmla="+- 0 5204 1452"/>
                            <a:gd name="T3" fmla="*/ T2 w 3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3">
                              <a:moveTo>
                                <a:pt x="0" y="0"/>
                              </a:moveTo>
                              <a:lnTo>
                                <a:pt x="3752" y="0"/>
                              </a:lnTo>
                            </a:path>
                          </a:pathLst>
                        </a:custGeom>
                        <a:noFill/>
                        <a:ln w="7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EF1FF" id="Freeform 5" o:spid="_x0000_s1026" style="position:absolute;margin-left:72.6pt;margin-top:10.55pt;width:187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" path="m,l3752,e" filled="f" strokeweight=".20697mm">
                <v:path arrowok="t" o:connecttype="custom" o:connectlocs="0,0;2382520,0" o:connectangles="0,0"/>
                <w10:wrap type="topAndBottom" anchorx="page"/>
              </v:shape>
            </w:pict>
          </mc:Fallback>
        </mc:AlternateContent>
      </w:r>
    </w:p>
    <w:p w14:paraId="74C2732A" w14:textId="77777777" w:rsidR="00FC6391" w:rsidRDefault="00000000">
      <w:pPr>
        <w:pStyle w:val="Tekstpodstawowy"/>
        <w:tabs>
          <w:tab w:val="left" w:pos="4543"/>
        </w:tabs>
        <w:spacing w:before="111"/>
        <w:ind w:left="792" w:firstLine="0"/>
        <w:jc w:val="left"/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,</w:t>
      </w:r>
    </w:p>
    <w:p w14:paraId="62C91468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5720C740" w14:textId="77777777" w:rsidR="00FC6391" w:rsidRDefault="00000000">
      <w:pPr>
        <w:pStyle w:val="Tekstpodstawowy"/>
        <w:spacing w:before="195"/>
        <w:ind w:left="792" w:firstLine="0"/>
        <w:jc w:val="left"/>
      </w:pPr>
      <w:proofErr w:type="spellStart"/>
      <w:r>
        <w:rPr>
          <w:w w:val="105"/>
        </w:rPr>
        <w:t>lub</w:t>
      </w:r>
      <w:proofErr w:type="spellEnd"/>
    </w:p>
    <w:p w14:paraId="1F88CA8D" w14:textId="77777777" w:rsidR="00FC6391" w:rsidRDefault="00000000">
      <w:pPr>
        <w:spacing w:before="121"/>
        <w:ind w:left="792"/>
        <w:rPr>
          <w:i/>
          <w:sz w:val="20"/>
        </w:rPr>
      </w:pPr>
      <w:r>
        <w:rPr>
          <w:i/>
          <w:w w:val="105"/>
          <w:sz w:val="20"/>
        </w:rPr>
        <w:t xml:space="preserve">(w </w:t>
      </w:r>
      <w:proofErr w:type="spellStart"/>
      <w:r>
        <w:rPr>
          <w:i/>
          <w:w w:val="105"/>
          <w:sz w:val="20"/>
        </w:rPr>
        <w:t>przypadku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osób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fizycznych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wpisanych</w:t>
      </w:r>
      <w:proofErr w:type="spellEnd"/>
      <w:r>
        <w:rPr>
          <w:i/>
          <w:w w:val="105"/>
          <w:sz w:val="20"/>
        </w:rPr>
        <w:t xml:space="preserve"> do </w:t>
      </w:r>
      <w:proofErr w:type="spellStart"/>
      <w:r>
        <w:rPr>
          <w:i/>
          <w:w w:val="105"/>
          <w:sz w:val="20"/>
        </w:rPr>
        <w:t>Centralnej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Ewidencji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Informacji</w:t>
      </w:r>
      <w:proofErr w:type="spellEnd"/>
      <w:r>
        <w:rPr>
          <w:i/>
          <w:w w:val="105"/>
          <w:sz w:val="20"/>
        </w:rPr>
        <w:t xml:space="preserve"> o </w:t>
      </w:r>
      <w:proofErr w:type="spellStart"/>
      <w:r>
        <w:rPr>
          <w:i/>
          <w:w w:val="105"/>
          <w:sz w:val="20"/>
        </w:rPr>
        <w:t>Działalności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Gospodarczej</w:t>
      </w:r>
      <w:proofErr w:type="spellEnd"/>
      <w:r>
        <w:rPr>
          <w:i/>
          <w:w w:val="105"/>
          <w:sz w:val="20"/>
        </w:rPr>
        <w:t>)</w:t>
      </w:r>
    </w:p>
    <w:p w14:paraId="5DCF5711" w14:textId="77777777" w:rsidR="00FC6391" w:rsidRDefault="00FC6391">
      <w:pPr>
        <w:pStyle w:val="Tekstpodstawowy"/>
        <w:ind w:left="0" w:firstLine="0"/>
        <w:jc w:val="left"/>
        <w:rPr>
          <w:i/>
        </w:rPr>
      </w:pPr>
    </w:p>
    <w:p w14:paraId="764C0AD4" w14:textId="77777777" w:rsidR="00FC6391" w:rsidRDefault="00FC6391">
      <w:pPr>
        <w:pStyle w:val="Tekstpodstawowy"/>
        <w:spacing w:before="6"/>
        <w:ind w:left="0" w:firstLine="0"/>
        <w:jc w:val="left"/>
        <w:rPr>
          <w:i/>
        </w:rPr>
      </w:pPr>
    </w:p>
    <w:p w14:paraId="5E48572F" w14:textId="77777777" w:rsidR="00FC6391" w:rsidRDefault="00000000">
      <w:pPr>
        <w:pStyle w:val="Tekstpodstawowy"/>
        <w:tabs>
          <w:tab w:val="left" w:pos="1339"/>
          <w:tab w:val="left" w:pos="3912"/>
          <w:tab w:val="left" w:pos="4254"/>
          <w:tab w:val="left" w:pos="5890"/>
          <w:tab w:val="left" w:pos="7270"/>
          <w:tab w:val="left" w:pos="8772"/>
          <w:tab w:val="left" w:pos="9499"/>
        </w:tabs>
        <w:spacing w:before="1"/>
        <w:ind w:left="792" w:firstLine="0"/>
        <w:jc w:val="left"/>
      </w:pPr>
      <w:r>
        <w:rPr>
          <w:w w:val="105"/>
        </w:rPr>
        <w:t>p.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prowadzącym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działalność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gospodarczą</w:t>
      </w:r>
      <w:proofErr w:type="spellEnd"/>
      <w:r>
        <w:rPr>
          <w:w w:val="105"/>
        </w:rPr>
        <w:tab/>
        <w:t>pod</w:t>
      </w:r>
      <w:r>
        <w:rPr>
          <w:w w:val="105"/>
        </w:rPr>
        <w:tab/>
      </w:r>
      <w:proofErr w:type="spellStart"/>
      <w:r>
        <w:rPr>
          <w:w w:val="105"/>
        </w:rPr>
        <w:t>firmą</w:t>
      </w:r>
      <w:proofErr w:type="spellEnd"/>
    </w:p>
    <w:p w14:paraId="18457CC5" w14:textId="77777777" w:rsidR="00FC6391" w:rsidRDefault="00000000">
      <w:pPr>
        <w:pStyle w:val="Tekstpodstawowy"/>
        <w:tabs>
          <w:tab w:val="left" w:pos="4591"/>
          <w:tab w:val="left" w:pos="8267"/>
        </w:tabs>
        <w:spacing w:before="8"/>
        <w:ind w:left="792" w:firstLine="0"/>
        <w:jc w:val="left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"/>
        </w:rPr>
        <w:t xml:space="preserve"> </w:t>
      </w:r>
      <w:r>
        <w:rPr>
          <w:w w:val="105"/>
        </w:rPr>
        <w:t xml:space="preserve">z  </w:t>
      </w:r>
      <w:proofErr w:type="spellStart"/>
      <w:r>
        <w:rPr>
          <w:w w:val="105"/>
        </w:rPr>
        <w:t>siedzibą</w:t>
      </w:r>
      <w:proofErr w:type="spell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(„Wykonawca”)</w:t>
      </w:r>
      <w:r>
        <w:rPr>
          <w:spacing w:val="24"/>
          <w:w w:val="105"/>
        </w:rPr>
        <w:t xml:space="preserve"> </w:t>
      </w:r>
      <w:r>
        <w:rPr>
          <w:w w:val="105"/>
        </w:rPr>
        <w:t>ul</w:t>
      </w:r>
    </w:p>
    <w:p w14:paraId="3CD04B1D" w14:textId="77777777" w:rsidR="00FC6391" w:rsidRDefault="00000000">
      <w:pPr>
        <w:pStyle w:val="Tekstpodstawowy"/>
        <w:tabs>
          <w:tab w:val="left" w:pos="2169"/>
          <w:tab w:val="left" w:pos="6219"/>
          <w:tab w:val="left" w:pos="9053"/>
        </w:tabs>
        <w:spacing w:before="7" w:line="247" w:lineRule="auto"/>
        <w:ind w:left="792" w:right="619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 xml:space="preserve">, </w:t>
      </w:r>
      <w:proofErr w:type="spellStart"/>
      <w:r>
        <w:rPr>
          <w:w w:val="105"/>
        </w:rPr>
        <w:t>wpisanym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Centralnej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Informacji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Działalności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Gospodarczej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posiadającym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numer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identyfikacyjny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NIP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;</w:t>
      </w:r>
      <w:r>
        <w:rPr>
          <w:spacing w:val="-18"/>
          <w:w w:val="105"/>
        </w:rPr>
        <w:t xml:space="preserve"> </w:t>
      </w:r>
      <w:r>
        <w:rPr>
          <w:w w:val="105"/>
        </w:rPr>
        <w:t>REGON</w:t>
      </w:r>
      <w:r>
        <w:rPr>
          <w:spacing w:val="3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DE5E32" w14:textId="77777777" w:rsidR="00FC6391" w:rsidRDefault="00000000">
      <w:pPr>
        <w:pStyle w:val="Tekstpodstawowy"/>
        <w:spacing w:before="115"/>
        <w:ind w:left="792" w:firstLine="0"/>
        <w:jc w:val="left"/>
      </w:pPr>
      <w:proofErr w:type="spellStart"/>
      <w:r>
        <w:rPr>
          <w:w w:val="105"/>
        </w:rPr>
        <w:t>działającym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osobiście</w:t>
      </w:r>
      <w:proofErr w:type="spellEnd"/>
    </w:p>
    <w:p w14:paraId="76D062A7" w14:textId="77777777" w:rsidR="00FC6391" w:rsidRDefault="00FC6391">
      <w:pPr>
        <w:sectPr w:rsidR="00FC6391" w:rsidSect="00A834F2">
          <w:footerReference w:type="default" r:id="rId8"/>
          <w:type w:val="continuous"/>
          <w:pgSz w:w="12240" w:h="15840" w:code="1"/>
          <w:pgMar w:top="1480" w:right="981" w:bottom="1280" w:left="658" w:header="708" w:footer="1090" w:gutter="0"/>
          <w:pgNumType w:start="1"/>
          <w:cols w:space="708"/>
        </w:sectPr>
      </w:pPr>
    </w:p>
    <w:p w14:paraId="33658D3D" w14:textId="77777777" w:rsidR="00FC6391" w:rsidRDefault="00000000">
      <w:pPr>
        <w:pStyle w:val="Tekstpodstawowy"/>
        <w:spacing w:before="86"/>
        <w:ind w:left="792" w:firstLine="0"/>
        <w:jc w:val="left"/>
      </w:pPr>
      <w:proofErr w:type="spellStart"/>
      <w:r>
        <w:rPr>
          <w:w w:val="105"/>
        </w:rPr>
        <w:lastRenderedPageBreak/>
        <w:t>lub</w:t>
      </w:r>
      <w:proofErr w:type="spellEnd"/>
    </w:p>
    <w:p w14:paraId="59E83EA4" w14:textId="77777777" w:rsidR="00FC6391" w:rsidRDefault="00000000">
      <w:pPr>
        <w:spacing w:before="119" w:line="249" w:lineRule="auto"/>
        <w:ind w:left="792" w:right="537"/>
        <w:rPr>
          <w:i/>
          <w:sz w:val="20"/>
        </w:rPr>
      </w:pPr>
      <w:r>
        <w:rPr>
          <w:i/>
          <w:w w:val="105"/>
          <w:sz w:val="20"/>
        </w:rPr>
        <w:t xml:space="preserve">(w </w:t>
      </w:r>
      <w:proofErr w:type="spellStart"/>
      <w:r>
        <w:rPr>
          <w:i/>
          <w:w w:val="105"/>
          <w:sz w:val="20"/>
        </w:rPr>
        <w:t>przypadku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osób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fizycznych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wpisanych</w:t>
      </w:r>
      <w:proofErr w:type="spellEnd"/>
      <w:r>
        <w:rPr>
          <w:i/>
          <w:w w:val="105"/>
          <w:sz w:val="20"/>
        </w:rPr>
        <w:t xml:space="preserve"> do </w:t>
      </w:r>
      <w:proofErr w:type="spellStart"/>
      <w:r>
        <w:rPr>
          <w:i/>
          <w:w w:val="105"/>
          <w:sz w:val="20"/>
        </w:rPr>
        <w:t>Centralnej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Ewidencji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Informacji</w:t>
      </w:r>
      <w:proofErr w:type="spellEnd"/>
      <w:r>
        <w:rPr>
          <w:i/>
          <w:w w:val="105"/>
          <w:sz w:val="20"/>
        </w:rPr>
        <w:t xml:space="preserve"> o </w:t>
      </w:r>
      <w:proofErr w:type="spellStart"/>
      <w:r>
        <w:rPr>
          <w:i/>
          <w:w w:val="105"/>
          <w:sz w:val="20"/>
        </w:rPr>
        <w:t>Działalności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Gospodarczej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działających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wspólnie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jako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konsorcjum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lub</w:t>
      </w:r>
      <w:proofErr w:type="spellEnd"/>
      <w:r>
        <w:rPr>
          <w:i/>
          <w:w w:val="105"/>
          <w:sz w:val="20"/>
        </w:rPr>
        <w:t xml:space="preserve"> w </w:t>
      </w:r>
      <w:proofErr w:type="spellStart"/>
      <w:r>
        <w:rPr>
          <w:i/>
          <w:w w:val="105"/>
          <w:sz w:val="20"/>
        </w:rPr>
        <w:t>ramach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spółki</w:t>
      </w:r>
      <w:proofErr w:type="spellEnd"/>
      <w:r>
        <w:rPr>
          <w:i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cywilnej</w:t>
      </w:r>
      <w:proofErr w:type="spellEnd"/>
      <w:r>
        <w:rPr>
          <w:i/>
          <w:w w:val="105"/>
          <w:sz w:val="20"/>
        </w:rPr>
        <w:t>)</w:t>
      </w:r>
    </w:p>
    <w:p w14:paraId="3DB7FF7B" w14:textId="77777777" w:rsidR="00FC6391" w:rsidRDefault="00FC6391">
      <w:pPr>
        <w:pStyle w:val="Tekstpodstawowy"/>
        <w:ind w:left="0" w:firstLine="0"/>
        <w:jc w:val="left"/>
        <w:rPr>
          <w:i/>
          <w:sz w:val="24"/>
        </w:rPr>
      </w:pPr>
    </w:p>
    <w:p w14:paraId="56D0ECB8" w14:textId="77777777" w:rsidR="00FC6391" w:rsidRDefault="00000000">
      <w:pPr>
        <w:pStyle w:val="Tekstpodstawowy"/>
        <w:spacing w:before="186"/>
        <w:ind w:left="792" w:firstLine="0"/>
        <w:jc w:val="left"/>
      </w:pPr>
      <w:proofErr w:type="spellStart"/>
      <w:r>
        <w:rPr>
          <w:w w:val="105"/>
        </w:rPr>
        <w:t>wykonawcami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wspólnie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ubiegającymi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udzielenie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zamówienia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publicznego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składzie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łącznie</w:t>
      </w:r>
      <w:proofErr w:type="spellEnd"/>
    </w:p>
    <w:p w14:paraId="28164349" w14:textId="77777777" w:rsidR="00FC6391" w:rsidRDefault="00000000">
      <w:pPr>
        <w:pStyle w:val="Tekstpodstawowy"/>
        <w:spacing w:before="5"/>
        <w:ind w:left="792" w:firstLine="0"/>
        <w:jc w:val="left"/>
      </w:pPr>
      <w:r>
        <w:rPr>
          <w:w w:val="105"/>
        </w:rPr>
        <w:t>„Wykonawca”):</w:t>
      </w:r>
    </w:p>
    <w:p w14:paraId="79200555" w14:textId="77777777" w:rsidR="00FC6391" w:rsidRDefault="00000000">
      <w:pPr>
        <w:pStyle w:val="Akapitzlist"/>
        <w:numPr>
          <w:ilvl w:val="0"/>
          <w:numId w:val="25"/>
        </w:numPr>
        <w:tabs>
          <w:tab w:val="left" w:pos="1330"/>
          <w:tab w:val="left" w:pos="1332"/>
          <w:tab w:val="left" w:pos="1786"/>
          <w:tab w:val="left" w:pos="4361"/>
          <w:tab w:val="left" w:pos="4611"/>
          <w:tab w:val="left" w:pos="6157"/>
          <w:tab w:val="left" w:pos="7446"/>
          <w:tab w:val="left" w:pos="8858"/>
          <w:tab w:val="left" w:pos="9496"/>
        </w:tabs>
        <w:spacing w:before="124" w:line="233" w:lineRule="exact"/>
        <w:rPr>
          <w:sz w:val="20"/>
        </w:rPr>
      </w:pPr>
      <w:r>
        <w:rPr>
          <w:w w:val="105"/>
          <w:sz w:val="20"/>
        </w:rPr>
        <w:t>p.</w:t>
      </w:r>
      <w:r>
        <w:rPr>
          <w:w w:val="105"/>
          <w:sz w:val="20"/>
        </w:rPr>
        <w:tab/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prowadzącym</w:t>
      </w:r>
      <w:proofErr w:type="spellEnd"/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działalność</w:t>
      </w:r>
      <w:proofErr w:type="spellEnd"/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gospodarczą</w:t>
      </w:r>
      <w:proofErr w:type="spellEnd"/>
      <w:r>
        <w:rPr>
          <w:w w:val="105"/>
          <w:sz w:val="20"/>
        </w:rPr>
        <w:tab/>
        <w:t>pod</w:t>
      </w:r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firmą</w:t>
      </w:r>
      <w:proofErr w:type="spellEnd"/>
    </w:p>
    <w:p w14:paraId="5C798876" w14:textId="77777777" w:rsidR="00FC6391" w:rsidRDefault="00000000">
      <w:pPr>
        <w:pStyle w:val="Tekstpodstawowy"/>
        <w:tabs>
          <w:tab w:val="left" w:pos="3006"/>
          <w:tab w:val="left" w:pos="5083"/>
          <w:tab w:val="left" w:pos="5701"/>
          <w:tab w:val="left" w:pos="6954"/>
          <w:tab w:val="left" w:pos="7640"/>
          <w:tab w:val="left" w:pos="8890"/>
          <w:tab w:val="left" w:pos="9936"/>
        </w:tabs>
        <w:spacing w:before="6" w:line="249" w:lineRule="auto"/>
        <w:ind w:left="1332" w:right="618" w:firstLine="0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z</w:t>
      </w:r>
      <w:r>
        <w:rPr>
          <w:w w:val="105"/>
        </w:rPr>
        <w:tab/>
      </w:r>
      <w:proofErr w:type="spellStart"/>
      <w:r>
        <w:rPr>
          <w:w w:val="105"/>
        </w:rPr>
        <w:t>siedzibą</w:t>
      </w:r>
      <w:proofErr w:type="spellEnd"/>
      <w:r>
        <w:rPr>
          <w:w w:val="105"/>
        </w:rPr>
        <w:tab/>
        <w:t>w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7"/>
          <w:w w:val="105"/>
        </w:rPr>
        <w:t xml:space="preserve">, </w:t>
      </w:r>
      <w:r>
        <w:rPr>
          <w:w w:val="105"/>
        </w:rPr>
        <w:t>ul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wpisanym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do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Centralnej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Informacji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Działalności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Gospodarczej</w:t>
      </w:r>
      <w:proofErr w:type="spellEnd"/>
      <w:r>
        <w:rPr>
          <w:w w:val="105"/>
        </w:rPr>
        <w:t>,</w:t>
      </w:r>
      <w:r>
        <w:rPr>
          <w:w w:val="103"/>
        </w:rPr>
        <w:t xml:space="preserve"> </w:t>
      </w:r>
      <w:proofErr w:type="spellStart"/>
      <w:r>
        <w:rPr>
          <w:w w:val="105"/>
        </w:rPr>
        <w:t>posiadającym</w:t>
      </w:r>
      <w:proofErr w:type="spellEnd"/>
      <w:r>
        <w:rPr>
          <w:w w:val="105"/>
        </w:rPr>
        <w:t xml:space="preserve">        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     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identyfikacyjny</w:t>
      </w:r>
      <w:proofErr w:type="spellEnd"/>
      <w:r>
        <w:rPr>
          <w:w w:val="105"/>
        </w:rPr>
        <w:t xml:space="preserve">      </w:t>
      </w:r>
      <w:r>
        <w:rPr>
          <w:spacing w:val="44"/>
          <w:w w:val="105"/>
        </w:rPr>
        <w:t xml:space="preserve"> </w:t>
      </w:r>
      <w:r>
        <w:rPr>
          <w:w w:val="105"/>
        </w:rPr>
        <w:t>NIP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;       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REGON</w:t>
      </w:r>
    </w:p>
    <w:p w14:paraId="3D74F700" w14:textId="2FC34A7E" w:rsidR="00FC6391" w:rsidRDefault="008E3C5C">
      <w:pPr>
        <w:pStyle w:val="Tekstpodstawowy"/>
        <w:spacing w:before="9"/>
        <w:ind w:left="0" w:firstLine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A0F60C" wp14:editId="6051735B">
                <wp:simplePos x="0" y="0"/>
                <wp:positionH relativeFrom="page">
                  <wp:posOffset>1264920</wp:posOffset>
                </wp:positionH>
                <wp:positionV relativeFrom="paragraph">
                  <wp:posOffset>131445</wp:posOffset>
                </wp:positionV>
                <wp:extent cx="1266190" cy="1270"/>
                <wp:effectExtent l="0" t="0" r="0" b="0"/>
                <wp:wrapTopAndBottom/>
                <wp:docPr id="16957254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190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994"/>
                            <a:gd name="T2" fmla="+- 0 3985 1992"/>
                            <a:gd name="T3" fmla="*/ T2 w 1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4">
                              <a:moveTo>
                                <a:pt x="0" y="0"/>
                              </a:moveTo>
                              <a:lnTo>
                                <a:pt x="1993" y="0"/>
                              </a:lnTo>
                            </a:path>
                          </a:pathLst>
                        </a:custGeom>
                        <a:noFill/>
                        <a:ln w="7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E3C3E" id="Freeform 4" o:spid="_x0000_s1026" style="position:absolute;margin-left:99.6pt;margin-top:10.35pt;width:9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" path="m,l1993,e" filled="f" strokeweight=".20697mm">
                <v:path arrowok="t" o:connecttype="custom" o:connectlocs="0,0;1265555,0" o:connectangles="0,0"/>
                <w10:wrap type="topAndBottom" anchorx="page"/>
              </v:shape>
            </w:pict>
          </mc:Fallback>
        </mc:AlternateContent>
      </w:r>
    </w:p>
    <w:p w14:paraId="4B349690" w14:textId="77777777" w:rsidR="00FC6391" w:rsidRDefault="00000000">
      <w:pPr>
        <w:pStyle w:val="Akapitzlist"/>
        <w:numPr>
          <w:ilvl w:val="0"/>
          <w:numId w:val="25"/>
        </w:numPr>
        <w:tabs>
          <w:tab w:val="left" w:pos="1330"/>
          <w:tab w:val="left" w:pos="1332"/>
          <w:tab w:val="left" w:pos="1786"/>
          <w:tab w:val="left" w:pos="4361"/>
          <w:tab w:val="left" w:pos="4611"/>
          <w:tab w:val="left" w:pos="6157"/>
          <w:tab w:val="left" w:pos="7446"/>
          <w:tab w:val="left" w:pos="8858"/>
          <w:tab w:val="left" w:pos="9496"/>
        </w:tabs>
        <w:spacing w:before="111"/>
        <w:rPr>
          <w:sz w:val="20"/>
        </w:rPr>
      </w:pPr>
      <w:r>
        <w:rPr>
          <w:w w:val="105"/>
          <w:sz w:val="20"/>
        </w:rPr>
        <w:t>p.</w:t>
      </w:r>
      <w:r>
        <w:rPr>
          <w:w w:val="105"/>
          <w:sz w:val="20"/>
        </w:rPr>
        <w:tab/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prowadzącym</w:t>
      </w:r>
      <w:proofErr w:type="spellEnd"/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działalność</w:t>
      </w:r>
      <w:proofErr w:type="spellEnd"/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gospodarczą</w:t>
      </w:r>
      <w:proofErr w:type="spellEnd"/>
      <w:r>
        <w:rPr>
          <w:w w:val="105"/>
          <w:sz w:val="20"/>
        </w:rPr>
        <w:tab/>
        <w:t>pod</w:t>
      </w:r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firmą</w:t>
      </w:r>
      <w:proofErr w:type="spellEnd"/>
    </w:p>
    <w:p w14:paraId="3B80EACE" w14:textId="77777777" w:rsidR="00FC6391" w:rsidRDefault="00000000">
      <w:pPr>
        <w:pStyle w:val="Tekstpodstawowy"/>
        <w:tabs>
          <w:tab w:val="left" w:pos="3006"/>
          <w:tab w:val="left" w:pos="5083"/>
          <w:tab w:val="left" w:pos="5701"/>
          <w:tab w:val="left" w:pos="6954"/>
          <w:tab w:val="left" w:pos="7640"/>
          <w:tab w:val="left" w:pos="8890"/>
          <w:tab w:val="left" w:pos="9936"/>
        </w:tabs>
        <w:spacing w:before="8" w:line="247" w:lineRule="auto"/>
        <w:ind w:left="1332" w:right="618" w:firstLine="0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z</w:t>
      </w:r>
      <w:r>
        <w:rPr>
          <w:w w:val="105"/>
        </w:rPr>
        <w:tab/>
      </w:r>
      <w:proofErr w:type="spellStart"/>
      <w:r>
        <w:rPr>
          <w:w w:val="105"/>
        </w:rPr>
        <w:t>siedzibą</w:t>
      </w:r>
      <w:proofErr w:type="spellEnd"/>
      <w:r>
        <w:rPr>
          <w:w w:val="105"/>
        </w:rPr>
        <w:tab/>
        <w:t>w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7"/>
          <w:w w:val="105"/>
        </w:rPr>
        <w:t xml:space="preserve">, </w:t>
      </w:r>
      <w:r>
        <w:rPr>
          <w:w w:val="105"/>
        </w:rPr>
        <w:t>ul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wpisanym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do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Centralnej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Informacji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Działalności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Gospodarczej</w:t>
      </w:r>
      <w:proofErr w:type="spellEnd"/>
      <w:r>
        <w:rPr>
          <w:w w:val="105"/>
        </w:rPr>
        <w:t>,</w:t>
      </w:r>
      <w:r>
        <w:rPr>
          <w:w w:val="103"/>
        </w:rPr>
        <w:t xml:space="preserve"> </w:t>
      </w:r>
      <w:proofErr w:type="spellStart"/>
      <w:r>
        <w:rPr>
          <w:w w:val="105"/>
        </w:rPr>
        <w:t>posiadającym</w:t>
      </w:r>
      <w:proofErr w:type="spellEnd"/>
      <w:r>
        <w:rPr>
          <w:w w:val="105"/>
        </w:rPr>
        <w:t xml:space="preserve">        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     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identyfikacyjny</w:t>
      </w:r>
      <w:proofErr w:type="spellEnd"/>
      <w:r>
        <w:rPr>
          <w:w w:val="105"/>
        </w:rPr>
        <w:t xml:space="preserve">      </w:t>
      </w:r>
      <w:r>
        <w:rPr>
          <w:spacing w:val="44"/>
          <w:w w:val="105"/>
        </w:rPr>
        <w:t xml:space="preserve"> </w:t>
      </w:r>
      <w:r>
        <w:rPr>
          <w:w w:val="105"/>
        </w:rPr>
        <w:t>NIP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;       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REGON</w:t>
      </w:r>
    </w:p>
    <w:p w14:paraId="5BBCA82B" w14:textId="230F70F3" w:rsidR="00FC6391" w:rsidRDefault="008E3C5C">
      <w:pPr>
        <w:pStyle w:val="Tekstpodstawowy"/>
        <w:spacing w:before="2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0BE089" wp14:editId="6B151690">
                <wp:simplePos x="0" y="0"/>
                <wp:positionH relativeFrom="page">
                  <wp:posOffset>1264920</wp:posOffset>
                </wp:positionH>
                <wp:positionV relativeFrom="paragraph">
                  <wp:posOffset>134620</wp:posOffset>
                </wp:positionV>
                <wp:extent cx="1266190" cy="1270"/>
                <wp:effectExtent l="0" t="0" r="0" b="0"/>
                <wp:wrapTopAndBottom/>
                <wp:docPr id="20446468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190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994"/>
                            <a:gd name="T2" fmla="+- 0 3985 1992"/>
                            <a:gd name="T3" fmla="*/ T2 w 1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4">
                              <a:moveTo>
                                <a:pt x="0" y="0"/>
                              </a:moveTo>
                              <a:lnTo>
                                <a:pt x="1993" y="0"/>
                              </a:lnTo>
                            </a:path>
                          </a:pathLst>
                        </a:custGeom>
                        <a:noFill/>
                        <a:ln w="7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B356" id="Freeform 3" o:spid="_x0000_s1026" style="position:absolute;margin-left:99.6pt;margin-top:10.6pt;width:99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" path="m,l1993,e" filled="f" strokeweight=".20697mm">
                <v:path arrowok="t" o:connecttype="custom" o:connectlocs="0,0;1265555,0" o:connectangles="0,0"/>
                <w10:wrap type="topAndBottom" anchorx="page"/>
              </v:shape>
            </w:pict>
          </mc:Fallback>
        </mc:AlternateContent>
      </w:r>
    </w:p>
    <w:p w14:paraId="6F8C5076" w14:textId="77777777" w:rsidR="00FC6391" w:rsidRDefault="00000000">
      <w:pPr>
        <w:pStyle w:val="Akapitzlist"/>
        <w:numPr>
          <w:ilvl w:val="0"/>
          <w:numId w:val="25"/>
        </w:numPr>
        <w:tabs>
          <w:tab w:val="left" w:pos="1330"/>
          <w:tab w:val="left" w:pos="1331"/>
          <w:tab w:val="left" w:pos="1786"/>
          <w:tab w:val="left" w:pos="4362"/>
          <w:tab w:val="left" w:pos="4611"/>
          <w:tab w:val="left" w:pos="6157"/>
          <w:tab w:val="left" w:pos="7448"/>
          <w:tab w:val="left" w:pos="8856"/>
          <w:tab w:val="left" w:pos="9495"/>
        </w:tabs>
        <w:spacing w:before="109"/>
        <w:ind w:hanging="539"/>
        <w:rPr>
          <w:sz w:val="20"/>
        </w:rPr>
      </w:pPr>
      <w:r>
        <w:rPr>
          <w:w w:val="105"/>
          <w:sz w:val="20"/>
        </w:rPr>
        <w:t>p.</w:t>
      </w:r>
      <w:r>
        <w:rPr>
          <w:w w:val="105"/>
          <w:sz w:val="20"/>
        </w:rPr>
        <w:tab/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prowadzącym</w:t>
      </w:r>
      <w:proofErr w:type="spellEnd"/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działalność</w:t>
      </w:r>
      <w:proofErr w:type="spellEnd"/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gospodarczą</w:t>
      </w:r>
      <w:proofErr w:type="spellEnd"/>
      <w:r>
        <w:rPr>
          <w:w w:val="105"/>
          <w:sz w:val="20"/>
        </w:rPr>
        <w:tab/>
        <w:t>pod</w:t>
      </w:r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firmą</w:t>
      </w:r>
      <w:proofErr w:type="spellEnd"/>
    </w:p>
    <w:p w14:paraId="74F7ACB6" w14:textId="77777777" w:rsidR="00FC6391" w:rsidRDefault="00000000">
      <w:pPr>
        <w:pStyle w:val="Tekstpodstawowy"/>
        <w:tabs>
          <w:tab w:val="left" w:pos="3006"/>
          <w:tab w:val="left" w:pos="5083"/>
          <w:tab w:val="left" w:pos="5701"/>
          <w:tab w:val="left" w:pos="6954"/>
          <w:tab w:val="left" w:pos="7640"/>
          <w:tab w:val="left" w:pos="8890"/>
          <w:tab w:val="left" w:pos="9937"/>
        </w:tabs>
        <w:spacing w:before="10" w:line="247" w:lineRule="auto"/>
        <w:ind w:left="1332" w:right="618" w:firstLine="0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z</w:t>
      </w:r>
      <w:r>
        <w:rPr>
          <w:w w:val="105"/>
        </w:rPr>
        <w:tab/>
      </w:r>
      <w:proofErr w:type="spellStart"/>
      <w:r>
        <w:rPr>
          <w:w w:val="105"/>
        </w:rPr>
        <w:t>siedzibą</w:t>
      </w:r>
      <w:proofErr w:type="spellEnd"/>
      <w:r>
        <w:rPr>
          <w:w w:val="105"/>
        </w:rPr>
        <w:tab/>
        <w:t>w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8"/>
          <w:w w:val="105"/>
        </w:rPr>
        <w:t xml:space="preserve">, </w:t>
      </w:r>
      <w:r>
        <w:rPr>
          <w:w w:val="105"/>
        </w:rPr>
        <w:t>ul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wpisanym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do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Centralnej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Informacji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Działalności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Gospodarczej</w:t>
      </w:r>
      <w:proofErr w:type="spellEnd"/>
      <w:r>
        <w:rPr>
          <w:w w:val="105"/>
        </w:rPr>
        <w:t>,</w:t>
      </w:r>
      <w:r>
        <w:rPr>
          <w:w w:val="103"/>
        </w:rPr>
        <w:t xml:space="preserve"> </w:t>
      </w:r>
      <w:proofErr w:type="spellStart"/>
      <w:r>
        <w:rPr>
          <w:w w:val="105"/>
        </w:rPr>
        <w:t>posiadającym</w:t>
      </w:r>
      <w:proofErr w:type="spellEnd"/>
      <w:r>
        <w:rPr>
          <w:w w:val="105"/>
        </w:rPr>
        <w:t xml:space="preserve">        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     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identyfikacyjny</w:t>
      </w:r>
      <w:proofErr w:type="spellEnd"/>
      <w:r>
        <w:rPr>
          <w:w w:val="105"/>
        </w:rPr>
        <w:t xml:space="preserve">      </w:t>
      </w:r>
      <w:r>
        <w:rPr>
          <w:spacing w:val="44"/>
          <w:w w:val="105"/>
        </w:rPr>
        <w:t xml:space="preserve"> </w:t>
      </w:r>
      <w:r>
        <w:rPr>
          <w:w w:val="105"/>
        </w:rPr>
        <w:t>NIP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;       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REGON</w:t>
      </w:r>
    </w:p>
    <w:p w14:paraId="5CA9A70B" w14:textId="0BB84B4A" w:rsidR="00FC6391" w:rsidRDefault="008E3C5C">
      <w:pPr>
        <w:pStyle w:val="Tekstpodstawowy"/>
        <w:spacing w:before="2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B1A7C2" wp14:editId="709127FF">
                <wp:simplePos x="0" y="0"/>
                <wp:positionH relativeFrom="page">
                  <wp:posOffset>1264920</wp:posOffset>
                </wp:positionH>
                <wp:positionV relativeFrom="paragraph">
                  <wp:posOffset>134620</wp:posOffset>
                </wp:positionV>
                <wp:extent cx="1266190" cy="1270"/>
                <wp:effectExtent l="0" t="0" r="0" b="0"/>
                <wp:wrapTopAndBottom/>
                <wp:docPr id="13561120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190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994"/>
                            <a:gd name="T2" fmla="+- 0 3985 1992"/>
                            <a:gd name="T3" fmla="*/ T2 w 1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4">
                              <a:moveTo>
                                <a:pt x="0" y="0"/>
                              </a:moveTo>
                              <a:lnTo>
                                <a:pt x="1993" y="0"/>
                              </a:lnTo>
                            </a:path>
                          </a:pathLst>
                        </a:custGeom>
                        <a:noFill/>
                        <a:ln w="74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9CB6" id="Freeform 2" o:spid="_x0000_s1026" style="position:absolute;margin-left:99.6pt;margin-top:10.6pt;width:9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" path="m,l1993,e" filled="f" strokeweight=".20697mm">
                <v:path arrowok="t" o:connecttype="custom" o:connectlocs="0,0;1265555,0" o:connectangles="0,0"/>
                <w10:wrap type="topAndBottom" anchorx="page"/>
              </v:shape>
            </w:pict>
          </mc:Fallback>
        </mc:AlternateContent>
      </w:r>
    </w:p>
    <w:p w14:paraId="737A449C" w14:textId="77777777" w:rsidR="00FC6391" w:rsidRDefault="00000000">
      <w:pPr>
        <w:pStyle w:val="Tekstpodstawowy"/>
        <w:tabs>
          <w:tab w:val="left" w:pos="3614"/>
          <w:tab w:val="left" w:pos="7021"/>
        </w:tabs>
        <w:spacing w:before="111" w:line="247" w:lineRule="auto"/>
        <w:ind w:left="792" w:right="622" w:firstLine="0"/>
      </w:pPr>
      <w:proofErr w:type="spellStart"/>
      <w:r>
        <w:rPr>
          <w:w w:val="105"/>
        </w:rPr>
        <w:t>reprezentowanymi</w:t>
      </w:r>
      <w:proofErr w:type="spellEnd"/>
      <w:r>
        <w:rPr>
          <w:w w:val="105"/>
        </w:rPr>
        <w:t xml:space="preserve">   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, </w:t>
      </w:r>
      <w:proofErr w:type="spellStart"/>
      <w:r>
        <w:rPr>
          <w:w w:val="105"/>
        </w:rPr>
        <w:t>działającego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podstawie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pełnomocnictwa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r.</w:t>
      </w:r>
    </w:p>
    <w:p w14:paraId="34A6F8ED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04A87770" w14:textId="7DCD6235" w:rsidR="00FC6391" w:rsidRDefault="00000000">
      <w:pPr>
        <w:spacing w:before="189" w:line="247" w:lineRule="auto"/>
        <w:ind w:left="792" w:right="616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wyniku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najkorzystniejszej</w:t>
      </w:r>
      <w:proofErr w:type="spellEnd"/>
      <w:r>
        <w:rPr>
          <w:w w:val="105"/>
          <w:sz w:val="20"/>
        </w:rPr>
        <w:t xml:space="preserve"> („</w:t>
      </w:r>
      <w:proofErr w:type="spellStart"/>
      <w:r>
        <w:rPr>
          <w:w w:val="105"/>
          <w:sz w:val="20"/>
        </w:rPr>
        <w:t>Oferta</w:t>
      </w:r>
      <w:proofErr w:type="spellEnd"/>
      <w:r>
        <w:rPr>
          <w:w w:val="105"/>
          <w:sz w:val="20"/>
        </w:rPr>
        <w:t xml:space="preserve">”), </w:t>
      </w:r>
      <w:proofErr w:type="spellStart"/>
      <w:r>
        <w:rPr>
          <w:w w:val="105"/>
          <w:sz w:val="20"/>
        </w:rPr>
        <w:t>złożonej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postępowaniu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udzielenie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publicznego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„</w:t>
      </w:r>
      <w:proofErr w:type="spellStart"/>
      <w:r>
        <w:rPr>
          <w:b/>
          <w:w w:val="105"/>
          <w:sz w:val="20"/>
        </w:rPr>
        <w:t>Wykonywanie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usług</w:t>
      </w:r>
      <w:proofErr w:type="spellEnd"/>
      <w:r>
        <w:rPr>
          <w:b/>
          <w:w w:val="105"/>
          <w:sz w:val="20"/>
        </w:rPr>
        <w:t xml:space="preserve"> z </w:t>
      </w:r>
      <w:proofErr w:type="spellStart"/>
      <w:r>
        <w:rPr>
          <w:b/>
          <w:w w:val="105"/>
          <w:sz w:val="20"/>
        </w:rPr>
        <w:t>zakresu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gospodarki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łąkowo-rolnej</w:t>
      </w:r>
      <w:proofErr w:type="spellEnd"/>
      <w:r>
        <w:rPr>
          <w:b/>
          <w:spacing w:val="-7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na</w:t>
      </w:r>
      <w:proofErr w:type="spellEnd"/>
      <w:r>
        <w:rPr>
          <w:b/>
          <w:spacing w:val="-9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terenie</w:t>
      </w:r>
      <w:proofErr w:type="spellEnd"/>
      <w:r>
        <w:rPr>
          <w:b/>
          <w:spacing w:val="-4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Nadleśnictwa</w:t>
      </w:r>
      <w:proofErr w:type="spellEnd"/>
      <w:r>
        <w:rPr>
          <w:b/>
          <w:spacing w:val="-8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K</w:t>
      </w:r>
      <w:r w:rsidR="009409BE">
        <w:rPr>
          <w:b/>
          <w:w w:val="105"/>
          <w:sz w:val="20"/>
        </w:rPr>
        <w:t>obiór</w:t>
      </w:r>
      <w:proofErr w:type="spellEnd"/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w</w:t>
      </w:r>
      <w:r>
        <w:rPr>
          <w:b/>
          <w:spacing w:val="-5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roku</w:t>
      </w:r>
      <w:proofErr w:type="spellEnd"/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9409BE">
        <w:rPr>
          <w:b/>
          <w:w w:val="105"/>
          <w:sz w:val="20"/>
        </w:rPr>
        <w:t>5</w:t>
      </w:r>
      <w:r>
        <w:rPr>
          <w:b/>
          <w:w w:val="105"/>
          <w:sz w:val="20"/>
        </w:rPr>
        <w:t xml:space="preserve">” </w:t>
      </w:r>
      <w:proofErr w:type="spellStart"/>
      <w:r>
        <w:rPr>
          <w:w w:val="105"/>
          <w:sz w:val="20"/>
        </w:rPr>
        <w:t>przeprowadzonym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trybie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podstawowym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Postępowanie</w:t>
      </w:r>
      <w:proofErr w:type="spellEnd"/>
      <w:r>
        <w:rPr>
          <w:w w:val="105"/>
          <w:sz w:val="20"/>
        </w:rPr>
        <w:t>”),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przepisów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ustawy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11 </w:t>
      </w:r>
      <w:proofErr w:type="spellStart"/>
      <w:r>
        <w:rPr>
          <w:w w:val="105"/>
          <w:sz w:val="20"/>
        </w:rPr>
        <w:t>września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2019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zamówień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publicznych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tekst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</w:t>
      </w:r>
      <w:proofErr w:type="spellEnd"/>
      <w:r>
        <w:rPr>
          <w:w w:val="105"/>
          <w:sz w:val="20"/>
        </w:rPr>
        <w:t>.: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Dz.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2024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</w:t>
      </w:r>
      <w:proofErr w:type="spellEnd"/>
      <w:r>
        <w:rPr>
          <w:w w:val="105"/>
          <w:sz w:val="20"/>
        </w:rPr>
        <w:t>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1320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„PZP”)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pomiędzy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Zamawiającym</w:t>
      </w:r>
      <w:proofErr w:type="spellEnd"/>
      <w:r>
        <w:rPr>
          <w:w w:val="105"/>
          <w:sz w:val="20"/>
        </w:rPr>
        <w:t>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Wykonawcą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łącznie</w:t>
      </w:r>
      <w:proofErr w:type="spellEnd"/>
      <w:r>
        <w:rPr>
          <w:w w:val="105"/>
          <w:sz w:val="20"/>
        </w:rPr>
        <w:t>: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„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>”)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została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zawarta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umowa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Umowa</w:t>
      </w:r>
      <w:proofErr w:type="spellEnd"/>
      <w:r>
        <w:rPr>
          <w:w w:val="105"/>
          <w:sz w:val="20"/>
        </w:rPr>
        <w:t>”)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następującej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treści</w:t>
      </w:r>
      <w:proofErr w:type="spellEnd"/>
      <w:r>
        <w:rPr>
          <w:w w:val="105"/>
          <w:sz w:val="20"/>
        </w:rPr>
        <w:t>:</w:t>
      </w:r>
    </w:p>
    <w:p w14:paraId="4DFAC746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28BB9C20" w14:textId="77777777" w:rsidR="00FC6391" w:rsidRDefault="00000000">
      <w:pPr>
        <w:pStyle w:val="Nagwek1"/>
        <w:spacing w:before="192"/>
        <w:ind w:right="2795"/>
      </w:pPr>
      <w:r>
        <w:rPr>
          <w:w w:val="105"/>
        </w:rPr>
        <w:t>§ 1</w:t>
      </w:r>
    </w:p>
    <w:p w14:paraId="40614D58" w14:textId="77777777" w:rsidR="00FC6391" w:rsidRDefault="00000000">
      <w:pPr>
        <w:spacing w:before="8"/>
        <w:ind w:left="2973" w:right="2799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Przedmiot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zakres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6FE0FB03" w14:textId="7CBE3B42" w:rsidR="00FC6391" w:rsidRPr="007A6DF2" w:rsidRDefault="00000000">
      <w:pPr>
        <w:pStyle w:val="Akapitzlist"/>
        <w:numPr>
          <w:ilvl w:val="0"/>
          <w:numId w:val="24"/>
        </w:numPr>
        <w:tabs>
          <w:tab w:val="left" w:pos="1325"/>
        </w:tabs>
        <w:spacing w:before="120" w:line="247" w:lineRule="auto"/>
        <w:ind w:right="614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zleca</w:t>
      </w:r>
      <w:proofErr w:type="spellEnd"/>
      <w:r>
        <w:rPr>
          <w:w w:val="105"/>
          <w:sz w:val="20"/>
        </w:rPr>
        <w:t xml:space="preserve">, a Wykonawca </w:t>
      </w:r>
      <w:proofErr w:type="spellStart"/>
      <w:r>
        <w:rPr>
          <w:w w:val="105"/>
          <w:sz w:val="20"/>
        </w:rPr>
        <w:t>przyjmuje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łąkowo</w:t>
      </w:r>
      <w:proofErr w:type="spellEnd"/>
      <w:r>
        <w:rPr>
          <w:w w:val="105"/>
          <w:sz w:val="20"/>
        </w:rPr>
        <w:t xml:space="preserve">- </w:t>
      </w:r>
      <w:proofErr w:type="spellStart"/>
      <w:r>
        <w:rPr>
          <w:w w:val="105"/>
          <w:sz w:val="20"/>
        </w:rPr>
        <w:t>rolnej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polegające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pn</w:t>
      </w:r>
      <w:proofErr w:type="spellEnd"/>
      <w:r>
        <w:rPr>
          <w:w w:val="105"/>
          <w:sz w:val="20"/>
        </w:rPr>
        <w:t>. „</w:t>
      </w:r>
      <w:proofErr w:type="spellStart"/>
      <w:r>
        <w:rPr>
          <w:b/>
          <w:w w:val="105"/>
          <w:sz w:val="20"/>
        </w:rPr>
        <w:t>Wykonywanie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usług</w:t>
      </w:r>
      <w:proofErr w:type="spellEnd"/>
      <w:r>
        <w:rPr>
          <w:b/>
          <w:w w:val="105"/>
          <w:sz w:val="20"/>
        </w:rPr>
        <w:t xml:space="preserve"> z </w:t>
      </w:r>
      <w:proofErr w:type="spellStart"/>
      <w:r>
        <w:rPr>
          <w:b/>
          <w:w w:val="105"/>
          <w:sz w:val="20"/>
        </w:rPr>
        <w:t>zakresu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gospodarki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łąkowo-rolnej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na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terenie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Nadleśnictwa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K</w:t>
      </w:r>
      <w:r w:rsidR="009409BE">
        <w:rPr>
          <w:b/>
          <w:w w:val="105"/>
          <w:sz w:val="20"/>
        </w:rPr>
        <w:t>obiór</w:t>
      </w:r>
      <w:proofErr w:type="spellEnd"/>
      <w:r>
        <w:rPr>
          <w:b/>
          <w:w w:val="105"/>
          <w:sz w:val="20"/>
        </w:rPr>
        <w:t xml:space="preserve"> w </w:t>
      </w:r>
      <w:proofErr w:type="spellStart"/>
      <w:r>
        <w:rPr>
          <w:b/>
          <w:w w:val="105"/>
          <w:sz w:val="20"/>
        </w:rPr>
        <w:t>roku</w:t>
      </w:r>
      <w:proofErr w:type="spellEnd"/>
      <w:r>
        <w:rPr>
          <w:b/>
          <w:w w:val="105"/>
          <w:sz w:val="20"/>
        </w:rPr>
        <w:t xml:space="preserve"> 2025”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”).</w:t>
      </w:r>
    </w:p>
    <w:p w14:paraId="69D82308" w14:textId="317C253B" w:rsidR="007A6DF2" w:rsidRDefault="007A6DF2" w:rsidP="007A6DF2">
      <w:pPr>
        <w:pStyle w:val="Akapitzlist"/>
        <w:tabs>
          <w:tab w:val="left" w:pos="1325"/>
        </w:tabs>
        <w:spacing w:before="120" w:line="247" w:lineRule="auto"/>
        <w:ind w:right="614" w:firstLine="0"/>
        <w:jc w:val="left"/>
        <w:rPr>
          <w:w w:val="105"/>
          <w:sz w:val="20"/>
        </w:rPr>
      </w:pPr>
      <w:r>
        <w:rPr>
          <w:w w:val="105"/>
          <w:sz w:val="20"/>
        </w:rPr>
        <w:t xml:space="preserve">- </w:t>
      </w:r>
      <w:proofErr w:type="spellStart"/>
      <w:r>
        <w:rPr>
          <w:w w:val="105"/>
          <w:sz w:val="20"/>
        </w:rPr>
        <w:t>część</w:t>
      </w:r>
      <w:proofErr w:type="spellEnd"/>
      <w:r>
        <w:rPr>
          <w:w w:val="105"/>
          <w:sz w:val="20"/>
        </w:rPr>
        <w:t xml:space="preserve"> </w:t>
      </w:r>
      <w:r w:rsidR="00D27D66">
        <w:rPr>
          <w:w w:val="105"/>
          <w:sz w:val="20"/>
        </w:rPr>
        <w:t>1</w:t>
      </w:r>
      <w:r>
        <w:rPr>
          <w:w w:val="105"/>
          <w:sz w:val="20"/>
        </w:rPr>
        <w:t>………</w:t>
      </w:r>
      <w:r w:rsidR="00D27D66">
        <w:rPr>
          <w:w w:val="105"/>
          <w:sz w:val="20"/>
        </w:rPr>
        <w:t xml:space="preserve">( </w:t>
      </w:r>
      <w:proofErr w:type="spellStart"/>
      <w:r w:rsidR="00D27D66">
        <w:rPr>
          <w:w w:val="105"/>
          <w:sz w:val="20"/>
        </w:rPr>
        <w:t>wg</w:t>
      </w:r>
      <w:proofErr w:type="spellEnd"/>
      <w:r w:rsidR="00D27D66">
        <w:rPr>
          <w:w w:val="105"/>
          <w:sz w:val="20"/>
        </w:rPr>
        <w:t xml:space="preserve">. </w:t>
      </w:r>
      <w:proofErr w:type="spellStart"/>
      <w:r w:rsidR="00D27D66">
        <w:rPr>
          <w:w w:val="105"/>
          <w:sz w:val="20"/>
        </w:rPr>
        <w:t>Wyników</w:t>
      </w:r>
      <w:proofErr w:type="spellEnd"/>
      <w:r w:rsidR="00D27D66">
        <w:rPr>
          <w:w w:val="105"/>
          <w:sz w:val="20"/>
        </w:rPr>
        <w:t xml:space="preserve"> </w:t>
      </w:r>
      <w:proofErr w:type="spellStart"/>
      <w:r w:rsidR="00D27D66">
        <w:rPr>
          <w:w w:val="105"/>
          <w:sz w:val="20"/>
        </w:rPr>
        <w:t>postęowania</w:t>
      </w:r>
      <w:proofErr w:type="spellEnd"/>
      <w:r w:rsidR="00D27D66">
        <w:rPr>
          <w:w w:val="105"/>
          <w:sz w:val="20"/>
        </w:rPr>
        <w:t>)</w:t>
      </w:r>
      <w:r>
        <w:rPr>
          <w:w w:val="105"/>
          <w:sz w:val="20"/>
        </w:rPr>
        <w:t>………..</w:t>
      </w:r>
    </w:p>
    <w:p w14:paraId="62965985" w14:textId="39BF6346" w:rsidR="007A6DF2" w:rsidRDefault="00D27D66" w:rsidP="007A6DF2">
      <w:pPr>
        <w:pStyle w:val="Akapitzlist"/>
        <w:tabs>
          <w:tab w:val="left" w:pos="1325"/>
        </w:tabs>
        <w:spacing w:before="120" w:line="247" w:lineRule="auto"/>
        <w:ind w:right="614" w:firstLine="0"/>
        <w:jc w:val="left"/>
        <w:rPr>
          <w:sz w:val="20"/>
        </w:rPr>
      </w:pPr>
      <w:r>
        <w:rPr>
          <w:w w:val="105"/>
          <w:sz w:val="20"/>
        </w:rPr>
        <w:t xml:space="preserve"> - </w:t>
      </w:r>
      <w:proofErr w:type="spellStart"/>
      <w:r w:rsidR="007A6DF2">
        <w:rPr>
          <w:w w:val="105"/>
          <w:sz w:val="20"/>
        </w:rPr>
        <w:t>Częśc</w:t>
      </w:r>
      <w:proofErr w:type="spellEnd"/>
      <w:r w:rsidR="007A6DF2">
        <w:rPr>
          <w:w w:val="105"/>
          <w:sz w:val="20"/>
        </w:rPr>
        <w:t xml:space="preserve"> </w:t>
      </w:r>
      <w:r>
        <w:rPr>
          <w:w w:val="105"/>
          <w:sz w:val="20"/>
        </w:rPr>
        <w:t>2</w:t>
      </w:r>
      <w:r w:rsidR="007A6DF2">
        <w:rPr>
          <w:w w:val="105"/>
          <w:sz w:val="20"/>
        </w:rPr>
        <w:t>……………..</w:t>
      </w:r>
    </w:p>
    <w:p w14:paraId="250A9E53" w14:textId="77777777" w:rsidR="00FC6391" w:rsidRDefault="00000000">
      <w:pPr>
        <w:pStyle w:val="Akapitzlist"/>
        <w:numPr>
          <w:ilvl w:val="0"/>
          <w:numId w:val="24"/>
        </w:numPr>
        <w:tabs>
          <w:tab w:val="left" w:pos="1325"/>
        </w:tabs>
        <w:spacing w:before="117" w:line="249" w:lineRule="auto"/>
        <w:ind w:right="619"/>
        <w:jc w:val="both"/>
        <w:rPr>
          <w:sz w:val="20"/>
        </w:rPr>
      </w:pPr>
      <w:proofErr w:type="spellStart"/>
      <w:r>
        <w:rPr>
          <w:w w:val="105"/>
          <w:sz w:val="20"/>
        </w:rPr>
        <w:t>Zestawienie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opis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standardu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wykonawstwa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łowieckiej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procedury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zostały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określone</w:t>
      </w:r>
      <w:proofErr w:type="spellEnd"/>
      <w:r>
        <w:rPr>
          <w:w w:val="105"/>
          <w:sz w:val="20"/>
        </w:rPr>
        <w:t xml:space="preserve"> w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specyfikacji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warunków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Postępowania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(„SWZ”).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SWZ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Załącznik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23688FED" w14:textId="77777777" w:rsidR="00FC6391" w:rsidRDefault="00000000">
      <w:pPr>
        <w:pStyle w:val="Akapitzlist"/>
        <w:numPr>
          <w:ilvl w:val="0"/>
          <w:numId w:val="24"/>
        </w:numPr>
        <w:tabs>
          <w:tab w:val="left" w:pos="1325"/>
        </w:tabs>
        <w:spacing w:before="107"/>
        <w:jc w:val="both"/>
        <w:rPr>
          <w:sz w:val="20"/>
        </w:rPr>
      </w:pPr>
      <w:proofErr w:type="spellStart"/>
      <w:r>
        <w:rPr>
          <w:w w:val="105"/>
          <w:sz w:val="20"/>
        </w:rPr>
        <w:t>Przedmiot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terenie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wskazanym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SWZ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Obszar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>”).</w:t>
      </w:r>
    </w:p>
    <w:p w14:paraId="7D662C4B" w14:textId="77777777" w:rsidR="00FC6391" w:rsidRDefault="00000000">
      <w:pPr>
        <w:pStyle w:val="Akapitzlist"/>
        <w:numPr>
          <w:ilvl w:val="0"/>
          <w:numId w:val="24"/>
        </w:numPr>
        <w:tabs>
          <w:tab w:val="left" w:pos="1325"/>
        </w:tabs>
        <w:spacing w:before="123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Wskazane</w:t>
      </w:r>
      <w:proofErr w:type="spellEnd"/>
      <w:r>
        <w:rPr>
          <w:w w:val="105"/>
          <w:sz w:val="20"/>
        </w:rPr>
        <w:t xml:space="preserve"> w SWZ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(a </w:t>
      </w:r>
      <w:proofErr w:type="spellStart"/>
      <w:r>
        <w:rPr>
          <w:w w:val="105"/>
          <w:sz w:val="20"/>
        </w:rPr>
        <w:t>wycenione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kosztorysie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ofertowym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stanowiącym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część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w w:val="105"/>
          <w:sz w:val="20"/>
        </w:rPr>
        <w:t>),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niezależnie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jednostki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miary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której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wyrażone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mają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charakter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szacunkowy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zleconych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być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mniejsze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przedstawionej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SWZ,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co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jednak</w:t>
      </w:r>
      <w:proofErr w:type="spellEnd"/>
    </w:p>
    <w:p w14:paraId="437B04DA" w14:textId="77777777" w:rsidR="00FC6391" w:rsidRDefault="00000000">
      <w:pPr>
        <w:pStyle w:val="Tekstpodstawowy"/>
        <w:spacing w:before="86" w:line="247" w:lineRule="auto"/>
        <w:ind w:right="615" w:firstLine="0"/>
      </w:pP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jakichkolwiek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roszczeń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stosunku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niezależnie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ich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podstawy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prawnej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zlecić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trakcie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zakres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mniejszy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wskazany</w:t>
      </w:r>
      <w:proofErr w:type="spellEnd"/>
      <w:r>
        <w:rPr>
          <w:w w:val="105"/>
        </w:rPr>
        <w:t xml:space="preserve"> w SWZ, </w:t>
      </w:r>
      <w:proofErr w:type="spellStart"/>
      <w:r>
        <w:rPr>
          <w:w w:val="105"/>
        </w:rPr>
        <w:t>jednakże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mniejszy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stanowiący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równowartość</w:t>
      </w:r>
      <w:proofErr w:type="spellEnd"/>
      <w:r>
        <w:rPr>
          <w:w w:val="105"/>
        </w:rPr>
        <w:t xml:space="preserve"> 50 % </w:t>
      </w:r>
      <w:proofErr w:type="spellStart"/>
      <w:r>
        <w:rPr>
          <w:w w:val="105"/>
        </w:rPr>
        <w:t>Wynagrodzenia</w:t>
      </w:r>
      <w:proofErr w:type="spellEnd"/>
      <w:r>
        <w:rPr>
          <w:w w:val="105"/>
        </w:rPr>
        <w:t>.</w:t>
      </w:r>
    </w:p>
    <w:p w14:paraId="6175FD01" w14:textId="77777777" w:rsidR="00FC6391" w:rsidRDefault="00000000">
      <w:pPr>
        <w:pStyle w:val="Akapitzlist"/>
        <w:numPr>
          <w:ilvl w:val="0"/>
          <w:numId w:val="24"/>
        </w:numPr>
        <w:tabs>
          <w:tab w:val="left" w:pos="1325"/>
        </w:tabs>
        <w:spacing w:before="117"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Lokalizacja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poszczególnych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zostanie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określona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Zleceniu</w:t>
      </w:r>
      <w:proofErr w:type="spellEnd"/>
      <w:r>
        <w:rPr>
          <w:w w:val="105"/>
          <w:sz w:val="20"/>
        </w:rPr>
        <w:t xml:space="preserve">, z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zawsze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to </w:t>
      </w:r>
      <w:proofErr w:type="spellStart"/>
      <w:r>
        <w:rPr>
          <w:w w:val="105"/>
          <w:sz w:val="20"/>
        </w:rPr>
        <w:t>Obszar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. Z </w:t>
      </w:r>
      <w:proofErr w:type="spellStart"/>
      <w:r>
        <w:rPr>
          <w:w w:val="105"/>
          <w:sz w:val="20"/>
        </w:rPr>
        <w:t>uwagi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faktyczną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sytuację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przyrodniczą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pogodową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zaistnieć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nieprzewidzianą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sytuację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gospodarczo</w:t>
      </w:r>
      <w:proofErr w:type="spellEnd"/>
      <w:r>
        <w:rPr>
          <w:w w:val="105"/>
          <w:sz w:val="20"/>
        </w:rPr>
        <w:t xml:space="preserve"> - </w:t>
      </w:r>
      <w:proofErr w:type="spellStart"/>
      <w:r>
        <w:rPr>
          <w:w w:val="105"/>
          <w:sz w:val="20"/>
        </w:rPr>
        <w:t>ekonomiczną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zmniejszenia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zwiększenia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czynności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planowanych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lokalizacjach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skład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Zwiększenie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oznacza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wprowadzenia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nieobjętych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Należy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rozumieć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zwiększenie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jednej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lokalizacji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(w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tym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lokalizacjach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niewskazanych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wstępnie</w:t>
      </w:r>
      <w:proofErr w:type="spellEnd"/>
      <w:r>
        <w:rPr>
          <w:w w:val="105"/>
          <w:sz w:val="20"/>
        </w:rPr>
        <w:t xml:space="preserve"> w SWZ),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jednoczesnym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zmniejszeniu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innej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lokalizacji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>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sumarycznych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poszczególnych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określonych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SWZ,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przypadających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całym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>.</w:t>
      </w:r>
    </w:p>
    <w:p w14:paraId="0677F917" w14:textId="77777777" w:rsidR="00FC6391" w:rsidRDefault="00000000">
      <w:pPr>
        <w:pStyle w:val="Akapitzlist"/>
        <w:numPr>
          <w:ilvl w:val="0"/>
          <w:numId w:val="24"/>
        </w:numPr>
        <w:tabs>
          <w:tab w:val="left" w:pos="1325"/>
        </w:tabs>
        <w:spacing w:before="121" w:line="249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Przedmiot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przepisami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uregulowaniami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prawnymi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Rzeczypospolitej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Polskiej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regulacjami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Państwowym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Gospodarstwie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Leśnym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Lasy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Państwowe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też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odpowiednimi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normami</w:t>
      </w:r>
      <w:proofErr w:type="spellEnd"/>
      <w:r>
        <w:rPr>
          <w:w w:val="105"/>
          <w:sz w:val="20"/>
        </w:rPr>
        <w:t>.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Wykaz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regulacji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zawiera</w:t>
      </w:r>
      <w:proofErr w:type="spellEnd"/>
      <w:r>
        <w:rPr>
          <w:w w:val="105"/>
          <w:sz w:val="20"/>
        </w:rPr>
        <w:t xml:space="preserve"> SWZ. Wykonawca </w:t>
      </w:r>
      <w:proofErr w:type="spellStart"/>
      <w:r>
        <w:rPr>
          <w:w w:val="105"/>
          <w:sz w:val="20"/>
        </w:rPr>
        <w:t>oświadcza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zapoznał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dokumentami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wskazanymi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zdaniu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poprzednim</w:t>
      </w:r>
      <w:proofErr w:type="spellEnd"/>
      <w:r>
        <w:rPr>
          <w:w w:val="105"/>
          <w:sz w:val="20"/>
        </w:rPr>
        <w:t>.</w:t>
      </w:r>
    </w:p>
    <w:p w14:paraId="439BA625" w14:textId="77777777" w:rsidR="00FC6391" w:rsidRDefault="00000000">
      <w:pPr>
        <w:pStyle w:val="Akapitzlist"/>
        <w:numPr>
          <w:ilvl w:val="0"/>
          <w:numId w:val="24"/>
        </w:numPr>
        <w:tabs>
          <w:tab w:val="left" w:pos="1325"/>
        </w:tabs>
        <w:spacing w:before="108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pożaru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w w:val="105"/>
          <w:sz w:val="20"/>
        </w:rPr>
        <w:t xml:space="preserve"> jest do </w:t>
      </w:r>
      <w:proofErr w:type="spellStart"/>
      <w:r>
        <w:rPr>
          <w:w w:val="105"/>
          <w:sz w:val="20"/>
        </w:rPr>
        <w:t>zaniechania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czynności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wykonywaniem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jakim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pożar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uniemożliwia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realizację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bezzwłocznego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zaalarmowania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powyższych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zdarzeniach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Straży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Pożarnej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Punktu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Alarmowo</w:t>
      </w:r>
      <w:proofErr w:type="spellEnd"/>
      <w:r>
        <w:rPr>
          <w:w w:val="105"/>
          <w:sz w:val="20"/>
        </w:rPr>
        <w:t xml:space="preserve"> – </w:t>
      </w:r>
      <w:proofErr w:type="spellStart"/>
      <w:r>
        <w:rPr>
          <w:w w:val="105"/>
          <w:sz w:val="20"/>
        </w:rPr>
        <w:t>Dyspozycyjnego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Nadleśnictwa</w:t>
      </w:r>
      <w:proofErr w:type="spellEnd"/>
      <w:r>
        <w:rPr>
          <w:w w:val="105"/>
          <w:sz w:val="20"/>
        </w:rPr>
        <w:t>.</w:t>
      </w:r>
    </w:p>
    <w:p w14:paraId="05C3D49B" w14:textId="77777777" w:rsidR="00FC6391" w:rsidRDefault="00FC6391">
      <w:pPr>
        <w:pStyle w:val="Tekstpodstawowy"/>
        <w:spacing w:before="10"/>
        <w:ind w:left="0" w:firstLine="0"/>
        <w:jc w:val="left"/>
        <w:rPr>
          <w:sz w:val="30"/>
        </w:rPr>
      </w:pPr>
    </w:p>
    <w:p w14:paraId="44BFF861" w14:textId="77777777" w:rsidR="00FC6391" w:rsidRDefault="00000000">
      <w:pPr>
        <w:pStyle w:val="Nagwek1"/>
        <w:spacing w:before="0"/>
        <w:ind w:right="2262"/>
      </w:pPr>
      <w:r>
        <w:rPr>
          <w:w w:val="105"/>
        </w:rPr>
        <w:t>§ 2</w:t>
      </w:r>
    </w:p>
    <w:p w14:paraId="13A87250" w14:textId="77777777" w:rsidR="00FC6391" w:rsidRDefault="00000000">
      <w:pPr>
        <w:spacing w:before="8"/>
        <w:ind w:left="2973" w:right="2262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Opcja</w:t>
      </w:r>
      <w:proofErr w:type="spellEnd"/>
    </w:p>
    <w:p w14:paraId="40362F12" w14:textId="77777777" w:rsidR="00FC6391" w:rsidRDefault="00000000">
      <w:pPr>
        <w:pStyle w:val="Akapitzlist"/>
        <w:numPr>
          <w:ilvl w:val="0"/>
          <w:numId w:val="23"/>
        </w:numPr>
        <w:tabs>
          <w:tab w:val="left" w:pos="1325"/>
        </w:tabs>
        <w:spacing w:before="121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dodatkowy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rzeczowy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każdej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kosztorysu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ofertowego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Opcja</w:t>
      </w:r>
      <w:proofErr w:type="spellEnd"/>
      <w:r>
        <w:rPr>
          <w:w w:val="105"/>
          <w:sz w:val="20"/>
        </w:rPr>
        <w:t>”).</w:t>
      </w:r>
    </w:p>
    <w:p w14:paraId="79B88E5E" w14:textId="77777777" w:rsidR="00FC6391" w:rsidRDefault="00000000">
      <w:pPr>
        <w:pStyle w:val="Akapitzlist"/>
        <w:numPr>
          <w:ilvl w:val="0"/>
          <w:numId w:val="23"/>
        </w:numPr>
        <w:tabs>
          <w:tab w:val="left" w:pos="1325"/>
        </w:tabs>
        <w:spacing w:line="249" w:lineRule="auto"/>
        <w:ind w:right="620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odmówić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zrealizowania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w w:val="105"/>
          <w:sz w:val="20"/>
        </w:rPr>
        <w:t xml:space="preserve">, co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uchybia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uprawnieniom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§ 3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9.</w:t>
      </w:r>
    </w:p>
    <w:p w14:paraId="383A9B45" w14:textId="77777777" w:rsidR="00FC6391" w:rsidRDefault="00000000">
      <w:pPr>
        <w:pStyle w:val="Akapitzlist"/>
        <w:numPr>
          <w:ilvl w:val="0"/>
          <w:numId w:val="23"/>
        </w:numPr>
        <w:tabs>
          <w:tab w:val="left" w:pos="1325"/>
        </w:tabs>
        <w:spacing w:before="110" w:line="249" w:lineRule="auto"/>
        <w:ind w:right="621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służy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roszczenie</w:t>
      </w:r>
      <w:proofErr w:type="spellEnd"/>
      <w:r>
        <w:rPr>
          <w:w w:val="105"/>
          <w:sz w:val="20"/>
        </w:rPr>
        <w:t xml:space="preserve"> o ich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zlecenie</w:t>
      </w:r>
      <w:proofErr w:type="spellEnd"/>
      <w:r>
        <w:rPr>
          <w:w w:val="105"/>
          <w:sz w:val="20"/>
        </w:rPr>
        <w:t>.</w:t>
      </w:r>
    </w:p>
    <w:p w14:paraId="3B6367EE" w14:textId="77777777" w:rsidR="00FC6391" w:rsidRDefault="00000000">
      <w:pPr>
        <w:pStyle w:val="Akapitzlist"/>
        <w:numPr>
          <w:ilvl w:val="0"/>
          <w:numId w:val="23"/>
        </w:numPr>
        <w:tabs>
          <w:tab w:val="left" w:pos="1325"/>
        </w:tabs>
        <w:spacing w:before="110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Skorzystanie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nastąpić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cały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okres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1.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przewiduje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możliwość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skorzystania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>:</w:t>
      </w:r>
    </w:p>
    <w:p w14:paraId="6F96E256" w14:textId="77777777" w:rsidR="00FC6391" w:rsidRDefault="00000000">
      <w:pPr>
        <w:pStyle w:val="Akapitzlist"/>
        <w:numPr>
          <w:ilvl w:val="1"/>
          <w:numId w:val="23"/>
        </w:numPr>
        <w:tabs>
          <w:tab w:val="left" w:pos="1858"/>
        </w:tabs>
        <w:spacing w:before="114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konieczności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zwiększenia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rzeczowego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następstwie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przyczyn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przyrodniczych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klimatycznych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atmosferycznych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bądź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związanych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prawidłowym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prowadzeniem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łowieckiej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leśnej</w:t>
      </w:r>
      <w:proofErr w:type="spellEnd"/>
      <w:r>
        <w:rPr>
          <w:w w:val="105"/>
          <w:sz w:val="20"/>
        </w:rPr>
        <w:t>,</w:t>
      </w:r>
    </w:p>
    <w:p w14:paraId="0A75E505" w14:textId="77777777" w:rsidR="00FC6391" w:rsidRDefault="00FC6391">
      <w:pPr>
        <w:spacing w:line="247" w:lineRule="auto"/>
        <w:jc w:val="both"/>
        <w:rPr>
          <w:sz w:val="20"/>
        </w:rPr>
        <w:sectPr w:rsidR="00FC6391" w:rsidSect="00A834F2">
          <w:footerReference w:type="default" r:id="rId9"/>
          <w:pgSz w:w="12240" w:h="15840" w:code="1"/>
          <w:pgMar w:top="1360" w:right="981" w:bottom="1280" w:left="658" w:header="0" w:footer="1090" w:gutter="0"/>
          <w:cols w:space="708"/>
        </w:sectPr>
      </w:pPr>
    </w:p>
    <w:p w14:paraId="67DFBA52" w14:textId="28F44DA3" w:rsidR="00FC6391" w:rsidRDefault="00000000">
      <w:pPr>
        <w:pStyle w:val="Akapitzlist"/>
        <w:numPr>
          <w:ilvl w:val="1"/>
          <w:numId w:val="23"/>
        </w:numPr>
        <w:tabs>
          <w:tab w:val="left" w:pos="1858"/>
        </w:tabs>
        <w:spacing w:before="86" w:line="244" w:lineRule="auto"/>
        <w:ind w:right="619"/>
        <w:jc w:val="both"/>
        <w:rPr>
          <w:sz w:val="20"/>
        </w:rPr>
      </w:pPr>
      <w:proofErr w:type="spellStart"/>
      <w:r>
        <w:rPr>
          <w:w w:val="105"/>
          <w:sz w:val="20"/>
        </w:rPr>
        <w:t>powierzenia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zadań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gospodarczych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publicznych</w:t>
      </w:r>
      <w:proofErr w:type="spellEnd"/>
      <w:r>
        <w:rPr>
          <w:w w:val="105"/>
          <w:sz w:val="20"/>
        </w:rPr>
        <w:t>,</w:t>
      </w:r>
    </w:p>
    <w:p w14:paraId="0CFBBCE6" w14:textId="77777777" w:rsidR="00FC6391" w:rsidRDefault="00000000">
      <w:pPr>
        <w:pStyle w:val="Akapitzlist"/>
        <w:numPr>
          <w:ilvl w:val="1"/>
          <w:numId w:val="23"/>
        </w:numPr>
        <w:tabs>
          <w:tab w:val="left" w:pos="1858"/>
        </w:tabs>
        <w:spacing w:before="120" w:line="244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powierzania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wykonawstwo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zastępcze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realizowanych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>),</w:t>
      </w:r>
    </w:p>
    <w:p w14:paraId="308A869E" w14:textId="77777777" w:rsidR="00FC6391" w:rsidRDefault="00000000">
      <w:pPr>
        <w:pStyle w:val="Akapitzlist"/>
        <w:numPr>
          <w:ilvl w:val="1"/>
          <w:numId w:val="23"/>
        </w:numPr>
        <w:tabs>
          <w:tab w:val="left" w:pos="1858"/>
        </w:tabs>
        <w:spacing w:before="119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braku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wyłonienia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przyczyn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obiektywnych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trybów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udzielania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zamówień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celem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zabezpieczenia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niezbędnego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wykonawstwa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>).</w:t>
      </w:r>
    </w:p>
    <w:p w14:paraId="4D5B24AE" w14:textId="77777777" w:rsidR="00FC6391" w:rsidRDefault="00000000">
      <w:pPr>
        <w:pStyle w:val="Akapitzlist"/>
        <w:numPr>
          <w:ilvl w:val="0"/>
          <w:numId w:val="23"/>
        </w:numPr>
        <w:tabs>
          <w:tab w:val="left" w:pos="1325"/>
        </w:tabs>
        <w:spacing w:before="113" w:line="249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Przedmiotem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takie</w:t>
      </w:r>
      <w:proofErr w:type="spellEnd"/>
      <w:r>
        <w:rPr>
          <w:w w:val="105"/>
          <w:sz w:val="20"/>
        </w:rPr>
        <w:t xml:space="preserve"> same (</w:t>
      </w:r>
      <w:proofErr w:type="spellStart"/>
      <w:r>
        <w:rPr>
          <w:w w:val="105"/>
          <w:sz w:val="20"/>
        </w:rPr>
        <w:t>analogiczne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w w:val="105"/>
          <w:sz w:val="20"/>
        </w:rPr>
        <w:t xml:space="preserve">, jak </w:t>
      </w:r>
      <w:proofErr w:type="spellStart"/>
      <w:r>
        <w:rPr>
          <w:w w:val="105"/>
          <w:sz w:val="20"/>
        </w:rPr>
        <w:t>opisane</w:t>
      </w:r>
      <w:proofErr w:type="spellEnd"/>
      <w:r>
        <w:rPr>
          <w:w w:val="105"/>
          <w:sz w:val="20"/>
        </w:rPr>
        <w:t xml:space="preserve"> w SWZ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wycenione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którejkolwiek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kosztorysu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ofertowego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stanowiącego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część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w w:val="105"/>
          <w:sz w:val="20"/>
        </w:rPr>
        <w:t>.</w:t>
      </w:r>
    </w:p>
    <w:p w14:paraId="3C9AF36A" w14:textId="77777777" w:rsidR="00FC6391" w:rsidRDefault="00000000">
      <w:pPr>
        <w:pStyle w:val="Akapitzlist"/>
        <w:numPr>
          <w:ilvl w:val="0"/>
          <w:numId w:val="23"/>
        </w:numPr>
        <w:tabs>
          <w:tab w:val="left" w:pos="1325"/>
        </w:tabs>
        <w:spacing w:before="112" w:line="247" w:lineRule="auto"/>
        <w:ind w:right="618"/>
        <w:jc w:val="both"/>
        <w:rPr>
          <w:sz w:val="20"/>
        </w:rPr>
      </w:pP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wedle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zostać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zlecone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wszystkie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niektóre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tylko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wskazanych</w:t>
      </w:r>
      <w:proofErr w:type="spellEnd"/>
      <w:r>
        <w:rPr>
          <w:w w:val="105"/>
          <w:sz w:val="20"/>
        </w:rPr>
        <w:t xml:space="preserve"> w SWZ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wycenionych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kosztorysie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ofertowym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część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w w:val="105"/>
          <w:sz w:val="20"/>
        </w:rPr>
        <w:t>.</w:t>
      </w:r>
    </w:p>
    <w:p w14:paraId="1F78F8EF" w14:textId="77777777" w:rsidR="00FC6391" w:rsidRDefault="00000000">
      <w:pPr>
        <w:pStyle w:val="Akapitzlist"/>
        <w:numPr>
          <w:ilvl w:val="0"/>
          <w:numId w:val="23"/>
        </w:numPr>
        <w:tabs>
          <w:tab w:val="left" w:pos="1325"/>
        </w:tabs>
        <w:spacing w:before="116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Prace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zlecone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łączna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wartość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przekraczała</w:t>
      </w:r>
      <w:proofErr w:type="spellEnd"/>
      <w:r>
        <w:rPr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25 %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Podstawą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wartości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zleconych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(w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celu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określenia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w w:val="105"/>
          <w:sz w:val="20"/>
        </w:rPr>
        <w:t>)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jednostkowe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zawarte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kosztorysie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ofertowym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część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Ceny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Jednostkowe</w:t>
      </w:r>
      <w:proofErr w:type="spellEnd"/>
      <w:r>
        <w:rPr>
          <w:w w:val="105"/>
          <w:sz w:val="20"/>
        </w:rPr>
        <w:t>”).</w:t>
      </w:r>
    </w:p>
    <w:p w14:paraId="7EF2B0FA" w14:textId="77777777" w:rsidR="00FC6391" w:rsidRDefault="00000000">
      <w:pPr>
        <w:pStyle w:val="Akapitzlist"/>
        <w:numPr>
          <w:ilvl w:val="0"/>
          <w:numId w:val="23"/>
        </w:numPr>
        <w:tabs>
          <w:tab w:val="left" w:pos="1325"/>
        </w:tabs>
        <w:spacing w:before="114" w:line="249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Zlecanie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w w:val="105"/>
          <w:sz w:val="20"/>
        </w:rPr>
        <w:t xml:space="preserve">, ich </w:t>
      </w:r>
      <w:proofErr w:type="spellStart"/>
      <w:r>
        <w:rPr>
          <w:w w:val="105"/>
          <w:sz w:val="20"/>
        </w:rPr>
        <w:t>odbiór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ustalenie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wartości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uiszczanie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zapłaty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odpowiedzialność</w:t>
      </w:r>
      <w:proofErr w:type="spellEnd"/>
      <w:r>
        <w:rPr>
          <w:w w:val="105"/>
          <w:sz w:val="20"/>
        </w:rPr>
        <w:t xml:space="preserve"> za ich </w:t>
      </w:r>
      <w:proofErr w:type="spellStart"/>
      <w:r>
        <w:rPr>
          <w:w w:val="105"/>
          <w:sz w:val="20"/>
        </w:rPr>
        <w:t>niewykonanie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nienależyte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odpowiedzialność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postaci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umownych</w:t>
      </w:r>
      <w:proofErr w:type="spellEnd"/>
      <w:r>
        <w:rPr>
          <w:w w:val="105"/>
          <w:sz w:val="20"/>
        </w:rPr>
        <w:t xml:space="preserve">, jak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wynikających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realizacja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Odwołania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odstąpienia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od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następować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analogicznych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zasadach</w:t>
      </w:r>
      <w:proofErr w:type="spellEnd"/>
      <w:r>
        <w:rPr>
          <w:w w:val="105"/>
          <w:sz w:val="20"/>
        </w:rPr>
        <w:t xml:space="preserve">, jak 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3F7C63F3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2213484E" w14:textId="77777777" w:rsidR="00FC6391" w:rsidRDefault="00000000">
      <w:pPr>
        <w:pStyle w:val="Nagwek1"/>
        <w:spacing w:before="180"/>
        <w:ind w:right="2792"/>
      </w:pPr>
      <w:r>
        <w:rPr>
          <w:w w:val="105"/>
        </w:rPr>
        <w:t>§ 3</w:t>
      </w:r>
    </w:p>
    <w:p w14:paraId="58C9A8CF" w14:textId="77777777" w:rsidR="00FC6391" w:rsidRDefault="00000000">
      <w:pPr>
        <w:spacing w:before="8"/>
        <w:ind w:left="2973" w:right="2795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Zlecanie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prac</w:t>
      </w:r>
      <w:proofErr w:type="spellEnd"/>
    </w:p>
    <w:p w14:paraId="4B5DEA2F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4"/>
          <w:tab w:val="left" w:pos="1325"/>
        </w:tabs>
        <w:spacing w:before="121" w:line="247" w:lineRule="auto"/>
        <w:ind w:right="621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przekazywanych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(„</w:t>
      </w:r>
      <w:proofErr w:type="spellStart"/>
      <w:r>
        <w:rPr>
          <w:w w:val="105"/>
          <w:sz w:val="20"/>
        </w:rPr>
        <w:t>Zlecenie</w:t>
      </w:r>
      <w:proofErr w:type="spellEnd"/>
      <w:r>
        <w:rPr>
          <w:w w:val="105"/>
          <w:sz w:val="20"/>
        </w:rPr>
        <w:t xml:space="preserve">”). </w:t>
      </w:r>
      <w:proofErr w:type="spellStart"/>
      <w:r>
        <w:rPr>
          <w:w w:val="105"/>
          <w:sz w:val="20"/>
        </w:rPr>
        <w:t>Zlecenie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wskazywać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>:</w:t>
      </w:r>
    </w:p>
    <w:p w14:paraId="6CEDF6DF" w14:textId="77777777" w:rsidR="00FC6391" w:rsidRDefault="00000000">
      <w:pPr>
        <w:pStyle w:val="Akapitzlist"/>
        <w:numPr>
          <w:ilvl w:val="1"/>
          <w:numId w:val="22"/>
        </w:numPr>
        <w:tabs>
          <w:tab w:val="left" w:pos="1857"/>
          <w:tab w:val="left" w:pos="1858"/>
        </w:tabs>
        <w:spacing w:before="114" w:line="247" w:lineRule="auto"/>
        <w:ind w:right="618"/>
        <w:rPr>
          <w:sz w:val="20"/>
        </w:rPr>
      </w:pPr>
      <w:proofErr w:type="spellStart"/>
      <w:r>
        <w:rPr>
          <w:w w:val="105"/>
          <w:sz w:val="20"/>
        </w:rPr>
        <w:t>pozycje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planu</w:t>
      </w:r>
      <w:proofErr w:type="spellEnd"/>
      <w:r>
        <w:rPr>
          <w:w w:val="105"/>
          <w:sz w:val="20"/>
        </w:rPr>
        <w:t xml:space="preserve"> („</w:t>
      </w:r>
      <w:proofErr w:type="spellStart"/>
      <w:r>
        <w:rPr>
          <w:w w:val="105"/>
          <w:sz w:val="20"/>
        </w:rPr>
        <w:t>Pozycja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”) </w:t>
      </w:r>
      <w:proofErr w:type="spellStart"/>
      <w:r>
        <w:rPr>
          <w:w w:val="105"/>
          <w:sz w:val="20"/>
        </w:rPr>
        <w:t>wskazujące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rodzaj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rzeczowy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określany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postanowieniami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2,</w:t>
      </w:r>
    </w:p>
    <w:p w14:paraId="0024B523" w14:textId="77777777" w:rsidR="00FC6391" w:rsidRDefault="00000000">
      <w:pPr>
        <w:pStyle w:val="Akapitzlist"/>
        <w:numPr>
          <w:ilvl w:val="1"/>
          <w:numId w:val="22"/>
        </w:numPr>
        <w:tabs>
          <w:tab w:val="left" w:pos="1857"/>
          <w:tab w:val="left" w:pos="1858"/>
        </w:tabs>
        <w:ind w:hanging="534"/>
        <w:rPr>
          <w:sz w:val="20"/>
        </w:rPr>
      </w:pPr>
      <w:proofErr w:type="spellStart"/>
      <w:r>
        <w:rPr>
          <w:w w:val="105"/>
          <w:sz w:val="20"/>
        </w:rPr>
        <w:t>terminy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,</w:t>
      </w:r>
    </w:p>
    <w:p w14:paraId="1B45B764" w14:textId="77777777" w:rsidR="00FC6391" w:rsidRDefault="00000000">
      <w:pPr>
        <w:pStyle w:val="Akapitzlist"/>
        <w:numPr>
          <w:ilvl w:val="1"/>
          <w:numId w:val="22"/>
        </w:numPr>
        <w:tabs>
          <w:tab w:val="left" w:pos="1857"/>
          <w:tab w:val="left" w:pos="1858"/>
        </w:tabs>
        <w:spacing w:before="121"/>
        <w:ind w:hanging="534"/>
        <w:rPr>
          <w:sz w:val="20"/>
        </w:rPr>
      </w:pPr>
      <w:proofErr w:type="spellStart"/>
      <w:r>
        <w:rPr>
          <w:w w:val="105"/>
          <w:sz w:val="20"/>
        </w:rPr>
        <w:t>lokalizację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leśny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,</w:t>
      </w:r>
    </w:p>
    <w:p w14:paraId="5C99293B" w14:textId="77777777" w:rsidR="00FC6391" w:rsidRDefault="00000000">
      <w:pPr>
        <w:pStyle w:val="Akapitzlist"/>
        <w:numPr>
          <w:ilvl w:val="1"/>
          <w:numId w:val="22"/>
        </w:numPr>
        <w:tabs>
          <w:tab w:val="left" w:pos="1858"/>
        </w:tabs>
        <w:spacing w:before="120" w:line="247" w:lineRule="auto"/>
        <w:ind w:right="622"/>
        <w:jc w:val="both"/>
        <w:rPr>
          <w:sz w:val="20"/>
        </w:rPr>
      </w:pP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zaistnienia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takiej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potrzeby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niezbędne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informacje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tym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wymagania</w:t>
      </w:r>
      <w:proofErr w:type="spellEnd"/>
      <w:r>
        <w:rPr>
          <w:w w:val="105"/>
          <w:sz w:val="20"/>
        </w:rPr>
        <w:t xml:space="preserve"> co do </w:t>
      </w:r>
      <w:proofErr w:type="spellStart"/>
      <w:r>
        <w:rPr>
          <w:w w:val="105"/>
          <w:sz w:val="20"/>
        </w:rPr>
        <w:t>sposobu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bezpieczeństwa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ochrony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przyrody</w:t>
      </w:r>
      <w:proofErr w:type="spellEnd"/>
      <w:r>
        <w:rPr>
          <w:w w:val="105"/>
          <w:sz w:val="20"/>
        </w:rPr>
        <w:t>.</w:t>
      </w:r>
    </w:p>
    <w:p w14:paraId="7ACFA39B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16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Zakres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obejmować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kompletnego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zabiegu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danej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lokalizacji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adresu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leśnego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tj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wszystkich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rodzaju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wypełnienie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wszystkich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wymogów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opisanych</w:t>
      </w:r>
      <w:proofErr w:type="spellEnd"/>
      <w:r>
        <w:rPr>
          <w:w w:val="105"/>
          <w:sz w:val="20"/>
        </w:rPr>
        <w:t xml:space="preserve"> w SWZ </w:t>
      </w:r>
      <w:proofErr w:type="spellStart"/>
      <w:r>
        <w:rPr>
          <w:w w:val="105"/>
          <w:sz w:val="20"/>
        </w:rPr>
        <w:t>dla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rodzaju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SWZ </w:t>
      </w:r>
      <w:proofErr w:type="spellStart"/>
      <w:r>
        <w:rPr>
          <w:w w:val="105"/>
          <w:sz w:val="20"/>
        </w:rPr>
        <w:t>przewiduje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takie</w:t>
      </w:r>
      <w:proofErr w:type="spellEnd"/>
      <w:r>
        <w:rPr>
          <w:spacing w:val="-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wymogi</w:t>
      </w:r>
      <w:proofErr w:type="spellEnd"/>
      <w:r>
        <w:rPr>
          <w:w w:val="105"/>
          <w:sz w:val="20"/>
        </w:rPr>
        <w:t>.</w:t>
      </w:r>
    </w:p>
    <w:p w14:paraId="0AC47616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16"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odmówić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, co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uchybia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uprawnieniom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określonym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9.</w:t>
      </w:r>
    </w:p>
    <w:p w14:paraId="2DF2D860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17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Wezwania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przyjęcia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przekazywane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wyborem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ustnie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telefonicznie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pismem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doręczonym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e-mail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19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2.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Wezwania</w:t>
      </w:r>
      <w:proofErr w:type="spellEnd"/>
      <w:r>
        <w:rPr>
          <w:w w:val="105"/>
          <w:sz w:val="20"/>
        </w:rPr>
        <w:t xml:space="preserve"> do</w:t>
      </w:r>
      <w:r>
        <w:rPr>
          <w:spacing w:val="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przyjęcia</w:t>
      </w:r>
      <w:proofErr w:type="spellEnd"/>
      <w:r>
        <w:rPr>
          <w:spacing w:val="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wyznaczać</w:t>
      </w:r>
      <w:proofErr w:type="spellEnd"/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</w:t>
      </w:r>
      <w:proofErr w:type="spellEnd"/>
      <w:r>
        <w:rPr>
          <w:spacing w:val="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przyjęcie</w:t>
      </w:r>
      <w:proofErr w:type="spellEnd"/>
      <w:r>
        <w:rPr>
          <w:spacing w:val="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tego</w:t>
      </w:r>
      <w:proofErr w:type="spellEnd"/>
      <w:r>
        <w:rPr>
          <w:spacing w:val="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.</w:t>
      </w:r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Wezwania</w:t>
      </w:r>
      <w:proofErr w:type="spellEnd"/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przyjęcia</w:t>
      </w:r>
      <w:proofErr w:type="spellEnd"/>
    </w:p>
    <w:p w14:paraId="58639F0F" w14:textId="77777777" w:rsidR="00FC6391" w:rsidRDefault="00FC6391">
      <w:pPr>
        <w:spacing w:line="247" w:lineRule="auto"/>
        <w:jc w:val="both"/>
        <w:rPr>
          <w:sz w:val="20"/>
        </w:rPr>
        <w:sectPr w:rsidR="00FC6391" w:rsidSect="00A834F2">
          <w:pgSz w:w="12240" w:h="15840" w:code="1"/>
          <w:pgMar w:top="1360" w:right="981" w:bottom="1280" w:left="658" w:header="0" w:footer="1090" w:gutter="0"/>
          <w:cols w:space="708"/>
        </w:sectPr>
      </w:pPr>
    </w:p>
    <w:p w14:paraId="00D9E788" w14:textId="77777777" w:rsidR="00FC6391" w:rsidRDefault="00000000">
      <w:pPr>
        <w:pStyle w:val="Tekstpodstawowy"/>
        <w:spacing w:before="86" w:line="244" w:lineRule="auto"/>
        <w:ind w:right="615" w:firstLine="0"/>
      </w:pPr>
      <w:proofErr w:type="spellStart"/>
      <w:r>
        <w:rPr>
          <w:w w:val="105"/>
        </w:rPr>
        <w:t>Zlecenia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będą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przekazywane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3"/>
          <w:w w:val="105"/>
        </w:rPr>
        <w:t xml:space="preserve"> </w:t>
      </w:r>
      <w:r>
        <w:rPr>
          <w:w w:val="105"/>
        </w:rPr>
        <w:t>co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najmniej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1-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dniowym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wyprzedzeniem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chyba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że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Przedstawiciel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Przedstawiciel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postanowią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inaczej</w:t>
      </w:r>
      <w:proofErr w:type="spellEnd"/>
      <w:r>
        <w:rPr>
          <w:w w:val="105"/>
        </w:rPr>
        <w:t>.</w:t>
      </w:r>
    </w:p>
    <w:p w14:paraId="42940128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20" w:line="244" w:lineRule="auto"/>
        <w:ind w:right="621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przekaże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Zlecenie</w:t>
      </w:r>
      <w:proofErr w:type="spellEnd"/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formie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pisemnej</w:t>
      </w:r>
      <w:proofErr w:type="spellEnd"/>
      <w:r>
        <w:rPr>
          <w:w w:val="105"/>
          <w:sz w:val="20"/>
        </w:rPr>
        <w:t>.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Wykonawca</w:t>
      </w:r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potwierdzi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każdorazowo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podpisanie</w:t>
      </w:r>
      <w:proofErr w:type="spellEnd"/>
      <w:r>
        <w:rPr>
          <w:w w:val="105"/>
          <w:sz w:val="20"/>
        </w:rPr>
        <w:t>.</w:t>
      </w:r>
    </w:p>
    <w:p w14:paraId="42FD3094" w14:textId="77777777" w:rsidR="00FC6391" w:rsidRDefault="00000000">
      <w:pPr>
        <w:pStyle w:val="Tekstpodstawowy"/>
        <w:spacing w:before="119" w:line="247" w:lineRule="auto"/>
        <w:ind w:right="616" w:firstLine="0"/>
      </w:pPr>
      <w:r>
        <w:rPr>
          <w:w w:val="105"/>
        </w:rPr>
        <w:t xml:space="preserve">Ze </w:t>
      </w:r>
      <w:proofErr w:type="spellStart"/>
      <w:r>
        <w:rPr>
          <w:w w:val="105"/>
        </w:rPr>
        <w:t>względów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praktycznych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biorąc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uwagę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możliwości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wystąpienia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zagrożeń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epidemiologicznych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bądź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nieprzewidzianych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zdarzeń</w:t>
      </w:r>
      <w:proofErr w:type="spellEnd"/>
      <w:r>
        <w:rPr>
          <w:w w:val="105"/>
        </w:rPr>
        <w:t xml:space="preserve">, za </w:t>
      </w:r>
      <w:proofErr w:type="spellStart"/>
      <w:r>
        <w:rPr>
          <w:w w:val="105"/>
        </w:rPr>
        <w:t>przekazanie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formie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pisemnej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uważa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>:</w:t>
      </w:r>
    </w:p>
    <w:p w14:paraId="063D62EE" w14:textId="77777777" w:rsidR="00FC6391" w:rsidRDefault="00000000">
      <w:pPr>
        <w:pStyle w:val="Akapitzlist"/>
        <w:numPr>
          <w:ilvl w:val="0"/>
          <w:numId w:val="21"/>
        </w:numPr>
        <w:tabs>
          <w:tab w:val="left" w:pos="1858"/>
        </w:tabs>
        <w:spacing w:before="113"/>
        <w:ind w:hanging="265"/>
        <w:jc w:val="both"/>
        <w:rPr>
          <w:sz w:val="20"/>
        </w:rPr>
      </w:pPr>
      <w:proofErr w:type="spellStart"/>
      <w:r>
        <w:rPr>
          <w:w w:val="105"/>
          <w:sz w:val="20"/>
        </w:rPr>
        <w:t>przesłanie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skanu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podpisanego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oficjalny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poczty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elektronicznej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;</w:t>
      </w:r>
    </w:p>
    <w:p w14:paraId="7C08EAAC" w14:textId="77777777" w:rsidR="00FC6391" w:rsidRDefault="00000000">
      <w:pPr>
        <w:pStyle w:val="Akapitzlist"/>
        <w:numPr>
          <w:ilvl w:val="0"/>
          <w:numId w:val="21"/>
        </w:numPr>
        <w:tabs>
          <w:tab w:val="left" w:pos="1858"/>
        </w:tabs>
        <w:spacing w:before="10" w:line="247" w:lineRule="auto"/>
        <w:ind w:right="621"/>
        <w:jc w:val="both"/>
        <w:rPr>
          <w:sz w:val="20"/>
        </w:rPr>
      </w:pPr>
      <w:proofErr w:type="spellStart"/>
      <w:r>
        <w:rPr>
          <w:w w:val="105"/>
          <w:sz w:val="20"/>
        </w:rPr>
        <w:t>przesłanie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formie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wraz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podpisem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osoby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go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sporządzającej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oficjalny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poczty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elektronicznej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.</w:t>
      </w:r>
    </w:p>
    <w:p w14:paraId="7D1FBABF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line="247" w:lineRule="auto"/>
        <w:ind w:right="614"/>
        <w:jc w:val="both"/>
        <w:rPr>
          <w:sz w:val="20"/>
        </w:rPr>
      </w:pPr>
      <w:proofErr w:type="spellStart"/>
      <w:r>
        <w:rPr>
          <w:w w:val="105"/>
          <w:sz w:val="20"/>
        </w:rPr>
        <w:t>Przyjęte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zarazem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protokół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przekazania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powierzchni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3"/>
          <w:w w:val="105"/>
          <w:sz w:val="20"/>
        </w:rPr>
        <w:t>są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. Od </w:t>
      </w:r>
      <w:proofErr w:type="spellStart"/>
      <w:r>
        <w:rPr>
          <w:w w:val="105"/>
          <w:sz w:val="20"/>
        </w:rPr>
        <w:t>momentu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powierzchni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ponosi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odpowiedzialność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wyrządzone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trzecim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powierzchni</w:t>
      </w:r>
      <w:proofErr w:type="spellEnd"/>
      <w:r>
        <w:rPr>
          <w:w w:val="105"/>
          <w:sz w:val="20"/>
        </w:rPr>
        <w:t>.</w:t>
      </w:r>
    </w:p>
    <w:p w14:paraId="454C31BD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14" w:line="249" w:lineRule="auto"/>
        <w:ind w:right="616"/>
        <w:jc w:val="both"/>
        <w:rPr>
          <w:sz w:val="20"/>
        </w:rPr>
      </w:pPr>
      <w:r>
        <w:rPr>
          <w:w w:val="105"/>
          <w:sz w:val="20"/>
        </w:rPr>
        <w:t>Bez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przekazania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ustępami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poprzedzającymi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Wykonawca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>, do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jakichkolwiek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8.</w:t>
      </w:r>
    </w:p>
    <w:p w14:paraId="171CFF59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10" w:line="249" w:lineRule="auto"/>
        <w:ind w:right="620"/>
        <w:jc w:val="both"/>
        <w:rPr>
          <w:sz w:val="20"/>
        </w:rPr>
      </w:pPr>
      <w:r>
        <w:rPr>
          <w:w w:val="105"/>
          <w:sz w:val="20"/>
        </w:rPr>
        <w:t>W</w:t>
      </w:r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konieczności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natychmiastowego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przekazać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telefonicznie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numer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telefonu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§19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2. </w:t>
      </w:r>
      <w:proofErr w:type="spellStart"/>
      <w:r>
        <w:rPr>
          <w:w w:val="105"/>
          <w:sz w:val="20"/>
        </w:rPr>
        <w:t>Zlecenie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telefoniczne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niezwłocznie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potwierdzone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pismem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doręczonym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wysłanie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e-mail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§19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4E7CAB15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09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niezwłocznie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przyjęciu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obowiązany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informować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pismem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doręczonym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 e-mail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§19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2 o </w:t>
      </w:r>
      <w:proofErr w:type="spellStart"/>
      <w:r>
        <w:rPr>
          <w:w w:val="105"/>
          <w:sz w:val="20"/>
        </w:rPr>
        <w:t>wszelkich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znanych</w:t>
      </w:r>
      <w:proofErr w:type="spellEnd"/>
      <w:r>
        <w:rPr>
          <w:w w:val="105"/>
          <w:sz w:val="20"/>
        </w:rPr>
        <w:t xml:space="preserve"> mu </w:t>
      </w:r>
      <w:proofErr w:type="spellStart"/>
      <w:r>
        <w:rPr>
          <w:w w:val="105"/>
          <w:sz w:val="20"/>
        </w:rPr>
        <w:t>okolicznościach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uniemożliwiających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utrudniających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.</w:t>
      </w:r>
    </w:p>
    <w:p w14:paraId="1FBC35D9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17"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Dopuszcza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modyfikacje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całego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przekazaniu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uzasadniające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modyfikację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wstrzymania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rezygnacji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całości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zaistnienia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niesprzyjających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warunków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przyrodniczych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bądź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atmosferycznych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bądź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związanych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prawidłowym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prowadzeniem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łowieckiej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leśnej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rynku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sprzedaży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drewna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zadań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gospodarczych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publicznych</w:t>
      </w:r>
      <w:proofErr w:type="spellEnd"/>
      <w:r>
        <w:rPr>
          <w:w w:val="105"/>
          <w:sz w:val="20"/>
        </w:rPr>
        <w:t>.</w:t>
      </w:r>
    </w:p>
    <w:p w14:paraId="126A8AEB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20"/>
        <w:jc w:val="both"/>
        <w:rPr>
          <w:sz w:val="20"/>
        </w:rPr>
      </w:pP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pomimo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Wykonawca:</w:t>
      </w:r>
    </w:p>
    <w:p w14:paraId="1C601EFB" w14:textId="77777777" w:rsidR="00FC6391" w:rsidRDefault="00000000">
      <w:pPr>
        <w:pStyle w:val="Akapitzlist"/>
        <w:numPr>
          <w:ilvl w:val="1"/>
          <w:numId w:val="22"/>
        </w:numPr>
        <w:tabs>
          <w:tab w:val="left" w:pos="1857"/>
          <w:tab w:val="left" w:pos="1858"/>
        </w:tabs>
        <w:spacing w:before="120" w:line="247" w:lineRule="auto"/>
        <w:ind w:right="615"/>
        <w:rPr>
          <w:sz w:val="20"/>
        </w:rPr>
      </w:pP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rozpoczął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taki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prawdopodobne</w:t>
      </w:r>
      <w:proofErr w:type="spellEnd"/>
      <w:r>
        <w:rPr>
          <w:w w:val="105"/>
          <w:sz w:val="20"/>
        </w:rPr>
        <w:t>,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żeby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zdołał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wykonać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określonym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Zleceniu</w:t>
      </w:r>
      <w:proofErr w:type="spellEnd"/>
      <w:r>
        <w:rPr>
          <w:w w:val="105"/>
          <w:sz w:val="20"/>
        </w:rPr>
        <w:t>;</w:t>
      </w:r>
    </w:p>
    <w:p w14:paraId="2E915335" w14:textId="77777777" w:rsidR="00FC6391" w:rsidRDefault="00000000">
      <w:pPr>
        <w:pStyle w:val="Tekstpodstawowy"/>
        <w:spacing w:before="115"/>
        <w:ind w:firstLine="0"/>
        <w:jc w:val="left"/>
      </w:pPr>
      <w:proofErr w:type="spellStart"/>
      <w:r>
        <w:rPr>
          <w:w w:val="105"/>
        </w:rPr>
        <w:t>lub</w:t>
      </w:r>
      <w:proofErr w:type="spellEnd"/>
    </w:p>
    <w:p w14:paraId="1831F1CC" w14:textId="77777777" w:rsidR="00FC6391" w:rsidRDefault="00000000">
      <w:pPr>
        <w:pStyle w:val="Akapitzlist"/>
        <w:numPr>
          <w:ilvl w:val="1"/>
          <w:numId w:val="22"/>
        </w:numPr>
        <w:tabs>
          <w:tab w:val="left" w:pos="1858"/>
        </w:tabs>
        <w:spacing w:before="121" w:line="249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nie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wykonał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danej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określonym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Zleceniu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określonym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Zleceniu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utraciło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znaczenie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punktu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interesu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(w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uwagi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prawidłowej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łowieckiej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uwarunkowania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przyrodnicze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bądź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atmosferyczne</w:t>
      </w:r>
      <w:proofErr w:type="spellEnd"/>
      <w:r>
        <w:rPr>
          <w:w w:val="105"/>
          <w:sz w:val="20"/>
        </w:rPr>
        <w:t>);</w:t>
      </w:r>
    </w:p>
    <w:p w14:paraId="4F15D4E8" w14:textId="77777777" w:rsidR="00FC6391" w:rsidRDefault="00000000">
      <w:pPr>
        <w:pStyle w:val="Tekstpodstawowy"/>
        <w:spacing w:before="105" w:line="249" w:lineRule="auto"/>
        <w:ind w:right="620" w:firstLine="0"/>
      </w:pPr>
      <w:r>
        <w:rPr>
          <w:w w:val="105"/>
        </w:rPr>
        <w:t xml:space="preserve">- to </w:t>
      </w:r>
      <w:proofErr w:type="spellStart"/>
      <w:r>
        <w:rPr>
          <w:w w:val="105"/>
        </w:rPr>
        <w:t>wówczas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każdym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przypadków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odwołać</w:t>
      </w:r>
      <w:proofErr w:type="spellEnd"/>
      <w:r>
        <w:rPr>
          <w:w w:val="105"/>
        </w:rPr>
        <w:t xml:space="preserve"> z winy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zakresie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Pozycji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w w:val="105"/>
        </w:rPr>
        <w:t xml:space="preserve"> („</w:t>
      </w:r>
      <w:proofErr w:type="spellStart"/>
      <w:r>
        <w:rPr>
          <w:w w:val="105"/>
        </w:rPr>
        <w:t>Odwołanie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w w:val="105"/>
        </w:rPr>
        <w:t xml:space="preserve"> z winy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”).</w:t>
      </w:r>
    </w:p>
    <w:p w14:paraId="1395B228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5"/>
        </w:tabs>
        <w:spacing w:before="110"/>
        <w:jc w:val="both"/>
        <w:rPr>
          <w:sz w:val="20"/>
        </w:rPr>
      </w:pPr>
      <w:r>
        <w:rPr>
          <w:w w:val="105"/>
          <w:sz w:val="20"/>
        </w:rPr>
        <w:t>W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sytuacji</w:t>
      </w:r>
      <w:proofErr w:type="spellEnd"/>
      <w:r>
        <w:rPr>
          <w:w w:val="105"/>
          <w:sz w:val="20"/>
        </w:rPr>
        <w:t>:</w:t>
      </w:r>
    </w:p>
    <w:p w14:paraId="70E07541" w14:textId="77777777" w:rsidR="00FC6391" w:rsidRDefault="00FC6391">
      <w:pPr>
        <w:jc w:val="both"/>
        <w:rPr>
          <w:sz w:val="20"/>
        </w:rPr>
        <w:sectPr w:rsidR="00FC6391" w:rsidSect="00A834F2">
          <w:pgSz w:w="12240" w:h="15840" w:code="1"/>
          <w:pgMar w:top="1360" w:right="981" w:bottom="1280" w:left="658" w:header="0" w:footer="1090" w:gutter="0"/>
          <w:cols w:space="708"/>
        </w:sectPr>
      </w:pPr>
    </w:p>
    <w:p w14:paraId="6DFF3ED0" w14:textId="77777777" w:rsidR="00FC6391" w:rsidRDefault="00000000">
      <w:pPr>
        <w:pStyle w:val="Akapitzlist"/>
        <w:numPr>
          <w:ilvl w:val="1"/>
          <w:numId w:val="22"/>
        </w:numPr>
        <w:tabs>
          <w:tab w:val="left" w:pos="1858"/>
        </w:tabs>
        <w:spacing w:before="86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gdy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Wykonawca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pozostaje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zwłoce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przyjęciem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więcej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którego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organizacja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polowania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więcej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dzień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wyznaczonego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przyjęcie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sz w:val="20"/>
        </w:rPr>
        <w:t>4,</w:t>
      </w:r>
    </w:p>
    <w:p w14:paraId="7419A9AB" w14:textId="77777777" w:rsidR="00FC6391" w:rsidRDefault="00000000">
      <w:pPr>
        <w:pStyle w:val="Tekstpodstawowy"/>
        <w:spacing w:before="114"/>
        <w:ind w:firstLine="0"/>
        <w:jc w:val="left"/>
      </w:pPr>
      <w:proofErr w:type="spellStart"/>
      <w:r>
        <w:rPr>
          <w:w w:val="105"/>
        </w:rPr>
        <w:t>lub</w:t>
      </w:r>
      <w:proofErr w:type="spellEnd"/>
    </w:p>
    <w:p w14:paraId="178F0BEB" w14:textId="77777777" w:rsidR="00FC6391" w:rsidRDefault="00000000">
      <w:pPr>
        <w:pStyle w:val="Akapitzlist"/>
        <w:numPr>
          <w:ilvl w:val="1"/>
          <w:numId w:val="22"/>
        </w:numPr>
        <w:tabs>
          <w:tab w:val="left" w:pos="1858"/>
        </w:tabs>
        <w:spacing w:before="123"/>
        <w:ind w:hanging="534"/>
        <w:jc w:val="both"/>
        <w:rPr>
          <w:sz w:val="20"/>
        </w:rPr>
      </w:pPr>
      <w:proofErr w:type="spellStart"/>
      <w:r>
        <w:rPr>
          <w:w w:val="105"/>
          <w:sz w:val="20"/>
        </w:rPr>
        <w:t>Odwołania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z winy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</w:p>
    <w:p w14:paraId="65C90784" w14:textId="77777777" w:rsidR="00FC6391" w:rsidRDefault="00000000">
      <w:pPr>
        <w:pStyle w:val="Tekstpodstawowy"/>
        <w:spacing w:before="118" w:line="247" w:lineRule="auto"/>
        <w:ind w:right="616" w:firstLine="0"/>
      </w:pP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każdym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tych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przypadków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zastępczo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powierzyć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wykonanie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prac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objętych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Pozycją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koszt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osobie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trzeciej</w:t>
      </w:r>
      <w:proofErr w:type="spellEnd"/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bez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konieczności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uzyskiwania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upoważnienia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sądowego</w:t>
      </w:r>
      <w:proofErr w:type="spellEnd"/>
      <w:r>
        <w:rPr>
          <w:w w:val="105"/>
        </w:rPr>
        <w:t xml:space="preserve"> („</w:t>
      </w:r>
      <w:proofErr w:type="spellStart"/>
      <w:r>
        <w:rPr>
          <w:w w:val="105"/>
        </w:rPr>
        <w:t>Wykonanie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Zastępcze</w:t>
      </w:r>
      <w:proofErr w:type="spellEnd"/>
      <w:r>
        <w:rPr>
          <w:w w:val="105"/>
        </w:rPr>
        <w:t>”).</w:t>
      </w:r>
    </w:p>
    <w:p w14:paraId="6C32484A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6"/>
        </w:tabs>
        <w:spacing w:before="118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Koszty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Zastępczego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Umowie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obejmują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wszelkie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 (w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straty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poniesione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związku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koniecznością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zastępczego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powierzenia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Pozycją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tym</w:t>
      </w:r>
      <w:proofErr w:type="spellEnd"/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różnicę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pomiędzy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wynagrodzeniem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podmiotowi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zrealizował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Zastępczego</w:t>
      </w:r>
      <w:proofErr w:type="spellEnd"/>
      <w:r>
        <w:rPr>
          <w:w w:val="105"/>
          <w:sz w:val="20"/>
        </w:rPr>
        <w:t>.</w:t>
      </w:r>
    </w:p>
    <w:p w14:paraId="600C29F4" w14:textId="77777777" w:rsidR="00FC6391" w:rsidRDefault="00000000">
      <w:pPr>
        <w:pStyle w:val="Akapitzlist"/>
        <w:numPr>
          <w:ilvl w:val="0"/>
          <w:numId w:val="22"/>
        </w:numPr>
        <w:tabs>
          <w:tab w:val="left" w:pos="1326"/>
        </w:tabs>
        <w:spacing w:before="117" w:line="247" w:lineRule="auto"/>
        <w:ind w:right="620"/>
        <w:jc w:val="both"/>
        <w:rPr>
          <w:sz w:val="20"/>
        </w:rPr>
      </w:pP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ustalają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wszelkie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poniesione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związku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Wykonaniem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Zastępczym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swojego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potrąci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zaspokoi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Zabezpieczenia</w:t>
      </w:r>
      <w:proofErr w:type="spellEnd"/>
      <w:r>
        <w:rPr>
          <w:w w:val="105"/>
          <w:sz w:val="20"/>
        </w:rPr>
        <w:t>.</w:t>
      </w:r>
    </w:p>
    <w:p w14:paraId="4DB26535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4FE18DDA" w14:textId="77777777" w:rsidR="00FC6391" w:rsidRDefault="00000000">
      <w:pPr>
        <w:pStyle w:val="Nagwek1"/>
        <w:spacing w:before="189"/>
        <w:ind w:right="2795"/>
      </w:pPr>
      <w:r>
        <w:rPr>
          <w:w w:val="105"/>
        </w:rPr>
        <w:t>§ 4</w:t>
      </w:r>
    </w:p>
    <w:p w14:paraId="1B0BB7BE" w14:textId="77777777" w:rsidR="00FC6391" w:rsidRDefault="00000000">
      <w:pPr>
        <w:spacing w:before="6"/>
        <w:ind w:left="2973" w:right="2799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Okres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realizacji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Przedmiotu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2B94BBCE" w14:textId="3DC1527A" w:rsidR="00FC6391" w:rsidRDefault="00000000">
      <w:pPr>
        <w:pStyle w:val="Akapitzlist"/>
        <w:numPr>
          <w:ilvl w:val="0"/>
          <w:numId w:val="20"/>
        </w:numPr>
        <w:tabs>
          <w:tab w:val="left" w:pos="1325"/>
        </w:tabs>
        <w:spacing w:before="123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przekazywane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okresie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do </w:t>
      </w:r>
      <w:proofErr w:type="spellStart"/>
      <w:r>
        <w:rPr>
          <w:b/>
          <w:w w:val="105"/>
          <w:sz w:val="20"/>
        </w:rPr>
        <w:t>dnia</w:t>
      </w:r>
      <w:proofErr w:type="spellEnd"/>
      <w:r>
        <w:rPr>
          <w:b/>
          <w:w w:val="105"/>
          <w:sz w:val="20"/>
        </w:rPr>
        <w:t xml:space="preserve"> 3</w:t>
      </w:r>
      <w:r w:rsidR="009409BE">
        <w:rPr>
          <w:b/>
          <w:w w:val="105"/>
          <w:sz w:val="20"/>
        </w:rPr>
        <w:t>0</w:t>
      </w:r>
      <w:r>
        <w:rPr>
          <w:b/>
          <w:w w:val="105"/>
          <w:sz w:val="20"/>
        </w:rPr>
        <w:t xml:space="preserve"> </w:t>
      </w:r>
      <w:proofErr w:type="spellStart"/>
      <w:r w:rsidR="009409BE">
        <w:rPr>
          <w:b/>
          <w:w w:val="105"/>
          <w:sz w:val="20"/>
        </w:rPr>
        <w:t>paździenika</w:t>
      </w:r>
      <w:proofErr w:type="spellEnd"/>
      <w:r w:rsidR="009409BE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 202</w:t>
      </w:r>
      <w:r w:rsidR="009409BE">
        <w:rPr>
          <w:b/>
          <w:w w:val="105"/>
          <w:sz w:val="20"/>
        </w:rPr>
        <w:t>5</w:t>
      </w:r>
      <w:r>
        <w:rPr>
          <w:b/>
          <w:w w:val="105"/>
          <w:sz w:val="20"/>
        </w:rPr>
        <w:t xml:space="preserve"> r. </w:t>
      </w:r>
      <w:proofErr w:type="spellStart"/>
      <w:r>
        <w:rPr>
          <w:w w:val="105"/>
          <w:sz w:val="20"/>
        </w:rPr>
        <w:t>Powyższe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uchybia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(w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zgłaszania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gotowości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naliczania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umownych</w:t>
      </w:r>
      <w:proofErr w:type="spellEnd"/>
      <w:r>
        <w:rPr>
          <w:w w:val="105"/>
          <w:sz w:val="20"/>
        </w:rPr>
        <w:t xml:space="preserve">) po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końcowym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zdaniu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poprzednim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możliwości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przedłużenia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okresu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drodze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03F5A821" w14:textId="77777777" w:rsidR="00FC6391" w:rsidRDefault="00000000">
      <w:pPr>
        <w:pStyle w:val="Akapitzlist"/>
        <w:numPr>
          <w:ilvl w:val="0"/>
          <w:numId w:val="20"/>
        </w:numPr>
        <w:tabs>
          <w:tab w:val="left" w:pos="1325"/>
        </w:tabs>
        <w:spacing w:before="118"/>
        <w:jc w:val="both"/>
        <w:rPr>
          <w:sz w:val="20"/>
        </w:rPr>
      </w:pPr>
      <w:proofErr w:type="spellStart"/>
      <w:r>
        <w:rPr>
          <w:w w:val="105"/>
          <w:sz w:val="20"/>
        </w:rPr>
        <w:t>Terminy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poszczególnych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zostaną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każdorazowo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Zleceniu</w:t>
      </w:r>
      <w:proofErr w:type="spellEnd"/>
      <w:r>
        <w:rPr>
          <w:w w:val="105"/>
          <w:sz w:val="20"/>
        </w:rPr>
        <w:t>.</w:t>
      </w:r>
    </w:p>
    <w:p w14:paraId="023FA8BF" w14:textId="0B0B63EE" w:rsidR="00FC6391" w:rsidRDefault="00000000">
      <w:pPr>
        <w:pStyle w:val="Akapitzlist"/>
        <w:numPr>
          <w:ilvl w:val="0"/>
          <w:numId w:val="20"/>
        </w:numPr>
        <w:tabs>
          <w:tab w:val="left" w:pos="1325"/>
        </w:tabs>
        <w:spacing w:before="121" w:line="247" w:lineRule="auto"/>
        <w:ind w:right="613"/>
        <w:jc w:val="both"/>
        <w:rPr>
          <w:b/>
          <w:sz w:val="20"/>
        </w:rPr>
      </w:pPr>
      <w:proofErr w:type="spellStart"/>
      <w:r>
        <w:rPr>
          <w:w w:val="105"/>
          <w:sz w:val="20"/>
        </w:rPr>
        <w:t>Wskazany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Zleceniach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żadnym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późniejszy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 </w:t>
      </w:r>
      <w:r w:rsidR="009409BE">
        <w:rPr>
          <w:b/>
          <w:w w:val="105"/>
          <w:sz w:val="20"/>
        </w:rPr>
        <w:t xml:space="preserve">30 </w:t>
      </w:r>
      <w:proofErr w:type="spellStart"/>
      <w:r w:rsidR="009409BE">
        <w:rPr>
          <w:b/>
          <w:w w:val="105"/>
          <w:sz w:val="20"/>
        </w:rPr>
        <w:t>października</w:t>
      </w:r>
      <w:proofErr w:type="spellEnd"/>
      <w:r w:rsidR="009409BE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 202</w:t>
      </w:r>
      <w:r w:rsidR="009409BE">
        <w:rPr>
          <w:b/>
          <w:w w:val="105"/>
          <w:sz w:val="20"/>
        </w:rPr>
        <w:t>5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r.</w:t>
      </w:r>
    </w:p>
    <w:p w14:paraId="5F39680C" w14:textId="77777777" w:rsidR="00FC6391" w:rsidRDefault="00000000">
      <w:pPr>
        <w:pStyle w:val="Akapitzlist"/>
        <w:numPr>
          <w:ilvl w:val="0"/>
          <w:numId w:val="20"/>
        </w:numPr>
        <w:tabs>
          <w:tab w:val="left" w:pos="1325"/>
        </w:tabs>
        <w:spacing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dołoży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starań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aby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udzielać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Zleceń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Ramowym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Harmonogramem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stanowiącym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Załącznik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niniejszym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potwierdzają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sobie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wzajemnie</w:t>
      </w:r>
      <w:proofErr w:type="spellEnd"/>
      <w:r>
        <w:rPr>
          <w:w w:val="105"/>
          <w:sz w:val="20"/>
        </w:rPr>
        <w:t>,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iż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informacje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pracach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przypadających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okresy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wskazane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Ramowym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Harmonogramie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charakter</w:t>
      </w:r>
      <w:proofErr w:type="spellEnd"/>
      <w:r>
        <w:rPr>
          <w:spacing w:val="-3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szacunkowy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ulec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zmianie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uzasadnionych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przypadkach</w:t>
      </w:r>
      <w:proofErr w:type="spellEnd"/>
      <w:r>
        <w:rPr>
          <w:w w:val="105"/>
          <w:sz w:val="20"/>
        </w:rPr>
        <w:t>.</w:t>
      </w:r>
    </w:p>
    <w:p w14:paraId="38598B33" w14:textId="77777777" w:rsidR="00FC6391" w:rsidRDefault="00000000">
      <w:pPr>
        <w:pStyle w:val="Akapitzlist"/>
        <w:numPr>
          <w:ilvl w:val="0"/>
          <w:numId w:val="20"/>
        </w:numPr>
        <w:tabs>
          <w:tab w:val="left" w:pos="1325"/>
        </w:tabs>
        <w:spacing w:before="117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przypadkach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gdy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Wykonawca:</w:t>
      </w:r>
    </w:p>
    <w:p w14:paraId="5E3DF127" w14:textId="77777777" w:rsidR="00FC6391" w:rsidRDefault="00000000">
      <w:pPr>
        <w:pStyle w:val="Akapitzlist"/>
        <w:numPr>
          <w:ilvl w:val="1"/>
          <w:numId w:val="20"/>
        </w:numPr>
        <w:tabs>
          <w:tab w:val="left" w:pos="1858"/>
        </w:tabs>
        <w:spacing w:before="121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zaleceń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przepisami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dotyczącymi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Rzeczypospolitej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Polskiej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regulacjami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Państwowym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Gospodarstwie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Leśnym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Lasy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Państwowe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zapisami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uznaną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wiedzą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leśną</w:t>
      </w:r>
      <w:proofErr w:type="spellEnd"/>
      <w:r>
        <w:rPr>
          <w:w w:val="105"/>
          <w:sz w:val="20"/>
        </w:rPr>
        <w:t>;</w:t>
      </w:r>
    </w:p>
    <w:p w14:paraId="095945E7" w14:textId="77777777" w:rsidR="00FC6391" w:rsidRDefault="00000000">
      <w:pPr>
        <w:pStyle w:val="Akapitzlist"/>
        <w:numPr>
          <w:ilvl w:val="1"/>
          <w:numId w:val="20"/>
        </w:numPr>
        <w:tabs>
          <w:tab w:val="left" w:pos="1858"/>
        </w:tabs>
        <w:spacing w:before="116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uniemożliwia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Przedstawicielowi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weryfikację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obowiązku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§ 7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40DB7580" w14:textId="77777777" w:rsidR="00FC6391" w:rsidRDefault="00000000">
      <w:pPr>
        <w:pStyle w:val="Akapitzlist"/>
        <w:numPr>
          <w:ilvl w:val="1"/>
          <w:numId w:val="20"/>
        </w:numPr>
        <w:tabs>
          <w:tab w:val="left" w:pos="1858"/>
        </w:tabs>
        <w:spacing w:before="117" w:line="244" w:lineRule="auto"/>
        <w:ind w:right="620"/>
        <w:jc w:val="both"/>
        <w:rPr>
          <w:sz w:val="20"/>
        </w:rPr>
      </w:pPr>
      <w:proofErr w:type="spellStart"/>
      <w:r>
        <w:rPr>
          <w:w w:val="105"/>
          <w:sz w:val="20"/>
        </w:rPr>
        <w:t>realizuje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pomocy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podwykonawcy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uzyskania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uprzedniej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;</w:t>
      </w:r>
    </w:p>
    <w:p w14:paraId="3E378D63" w14:textId="77777777" w:rsidR="00FC6391" w:rsidRDefault="00000000">
      <w:pPr>
        <w:pStyle w:val="Akapitzlist"/>
        <w:numPr>
          <w:ilvl w:val="1"/>
          <w:numId w:val="20"/>
        </w:numPr>
        <w:tabs>
          <w:tab w:val="left" w:pos="1858"/>
        </w:tabs>
        <w:spacing w:before="119"/>
        <w:ind w:hanging="534"/>
        <w:jc w:val="both"/>
        <w:rPr>
          <w:sz w:val="20"/>
        </w:rPr>
      </w:pP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istotnych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wynikających</w:t>
      </w:r>
      <w:proofErr w:type="spellEnd"/>
      <w:r>
        <w:rPr>
          <w:w w:val="105"/>
          <w:sz w:val="20"/>
        </w:rPr>
        <w:t xml:space="preserve"> z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;</w:t>
      </w:r>
    </w:p>
    <w:p w14:paraId="7437D94A" w14:textId="19DBB07D" w:rsidR="00FC6391" w:rsidRDefault="00000000">
      <w:pPr>
        <w:pStyle w:val="Tekstpodstawowy"/>
        <w:spacing w:before="119" w:line="247" w:lineRule="auto"/>
        <w:ind w:right="618" w:firstLine="0"/>
      </w:pPr>
      <w:r>
        <w:rPr>
          <w:w w:val="105"/>
        </w:rPr>
        <w:t xml:space="preserve">- to </w:t>
      </w:r>
      <w:proofErr w:type="spellStart"/>
      <w:r>
        <w:rPr>
          <w:w w:val="105"/>
        </w:rPr>
        <w:t>wówczas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każdym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przypadków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uprawniony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wstrzymania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Pozycj</w:t>
      </w:r>
      <w:r w:rsidR="00E05DA0"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dotyczy</w:t>
      </w:r>
      <w:proofErr w:type="spellEnd"/>
      <w:r>
        <w:rPr>
          <w:w w:val="105"/>
        </w:rPr>
        <w:t xml:space="preserve"> dana </w:t>
      </w:r>
      <w:proofErr w:type="spellStart"/>
      <w:r>
        <w:rPr>
          <w:w w:val="105"/>
        </w:rPr>
        <w:t>okoliczność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wskazana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powyżej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aż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czasu</w:t>
      </w:r>
      <w:proofErr w:type="spellEnd"/>
    </w:p>
    <w:p w14:paraId="1D97F348" w14:textId="77777777" w:rsidR="00FC6391" w:rsidRDefault="00FC6391">
      <w:pPr>
        <w:spacing w:line="247" w:lineRule="auto"/>
        <w:sectPr w:rsidR="00FC6391" w:rsidSect="00A834F2">
          <w:pgSz w:w="12240" w:h="15840" w:code="1"/>
          <w:pgMar w:top="1360" w:right="981" w:bottom="1280" w:left="658" w:header="0" w:footer="1090" w:gutter="0"/>
          <w:cols w:space="708"/>
        </w:sectPr>
      </w:pPr>
    </w:p>
    <w:p w14:paraId="695CCD52" w14:textId="4FA81183" w:rsidR="00FC6391" w:rsidRDefault="00000000">
      <w:pPr>
        <w:pStyle w:val="Tekstpodstawowy"/>
        <w:spacing w:before="86" w:line="247" w:lineRule="auto"/>
        <w:ind w:right="617" w:firstLine="0"/>
      </w:pPr>
      <w:proofErr w:type="spellStart"/>
      <w:r>
        <w:rPr>
          <w:w w:val="105"/>
        </w:rPr>
        <w:t>ustania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przyczyny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wstrzymania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Wstrzymanie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Pozycj</w:t>
      </w:r>
      <w:r w:rsidR="00E05DA0"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przyczyn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niniejszym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ustępie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przedłuża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terminu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Pozycji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określonego</w:t>
      </w:r>
      <w:proofErr w:type="spellEnd"/>
      <w:r>
        <w:rPr>
          <w:w w:val="105"/>
        </w:rPr>
        <w:t xml:space="preserve"> w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Zleceniu</w:t>
      </w:r>
      <w:proofErr w:type="spellEnd"/>
      <w:r>
        <w:rPr>
          <w:w w:val="105"/>
        </w:rPr>
        <w:t>.</w:t>
      </w:r>
    </w:p>
    <w:p w14:paraId="283DBD86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639C8562" w14:textId="77777777" w:rsidR="00FC6391" w:rsidRDefault="00000000">
      <w:pPr>
        <w:pStyle w:val="Nagwek1"/>
        <w:spacing w:before="190"/>
        <w:ind w:right="2795"/>
      </w:pPr>
      <w:r>
        <w:rPr>
          <w:w w:val="105"/>
        </w:rPr>
        <w:t>§ 5</w:t>
      </w:r>
    </w:p>
    <w:p w14:paraId="06B5FA4A" w14:textId="77777777" w:rsidR="00FC6391" w:rsidRDefault="00000000">
      <w:pPr>
        <w:spacing w:before="5"/>
        <w:ind w:left="2973" w:right="2796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Obowiązki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Zamawiającego</w:t>
      </w:r>
      <w:proofErr w:type="spellEnd"/>
    </w:p>
    <w:p w14:paraId="0E4F9BC3" w14:textId="77777777" w:rsidR="00FC6391" w:rsidRDefault="00000000">
      <w:pPr>
        <w:pStyle w:val="Tekstpodstawowy"/>
        <w:spacing w:before="123"/>
        <w:ind w:left="792" w:firstLine="0"/>
        <w:jc w:val="left"/>
      </w:pPr>
      <w:r>
        <w:rPr>
          <w:w w:val="105"/>
        </w:rPr>
        <w:t xml:space="preserve">W </w:t>
      </w:r>
      <w:proofErr w:type="spellStart"/>
      <w:r>
        <w:rPr>
          <w:w w:val="105"/>
        </w:rPr>
        <w:t>trakcie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zobowiązany</w:t>
      </w:r>
      <w:proofErr w:type="spellEnd"/>
      <w:r>
        <w:rPr>
          <w:w w:val="105"/>
        </w:rPr>
        <w:t xml:space="preserve"> jest:</w:t>
      </w:r>
    </w:p>
    <w:p w14:paraId="1F174821" w14:textId="77777777" w:rsidR="00FC6391" w:rsidRDefault="00000000">
      <w:pPr>
        <w:pStyle w:val="Akapitzlist"/>
        <w:numPr>
          <w:ilvl w:val="0"/>
          <w:numId w:val="19"/>
        </w:numPr>
        <w:tabs>
          <w:tab w:val="left" w:pos="1325"/>
        </w:tabs>
        <w:spacing w:before="119"/>
        <w:jc w:val="both"/>
        <w:rPr>
          <w:sz w:val="20"/>
        </w:rPr>
      </w:pPr>
      <w:proofErr w:type="spellStart"/>
      <w:r>
        <w:rPr>
          <w:w w:val="105"/>
          <w:sz w:val="20"/>
        </w:rPr>
        <w:t>współpracować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Wykonawcą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celu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sprawnego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rzetelnego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;</w:t>
      </w:r>
    </w:p>
    <w:p w14:paraId="5B36EDFB" w14:textId="77777777" w:rsidR="00FC6391" w:rsidRDefault="00000000">
      <w:pPr>
        <w:pStyle w:val="Akapitzlist"/>
        <w:numPr>
          <w:ilvl w:val="0"/>
          <w:numId w:val="19"/>
        </w:numPr>
        <w:tabs>
          <w:tab w:val="left" w:pos="1325"/>
        </w:tabs>
        <w:spacing w:before="123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informować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istotnych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sprawach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mieć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wpływ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tym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planowanym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zmniejszeniu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Zleceniami</w:t>
      </w:r>
      <w:proofErr w:type="spellEnd"/>
      <w:r>
        <w:rPr>
          <w:w w:val="105"/>
          <w:sz w:val="20"/>
        </w:rPr>
        <w:t>;</w:t>
      </w:r>
    </w:p>
    <w:p w14:paraId="6554A7C6" w14:textId="77777777" w:rsidR="00FC6391" w:rsidRDefault="00000000">
      <w:pPr>
        <w:pStyle w:val="Akapitzlist"/>
        <w:numPr>
          <w:ilvl w:val="0"/>
          <w:numId w:val="19"/>
        </w:numPr>
        <w:tabs>
          <w:tab w:val="left" w:pos="1325"/>
        </w:tabs>
        <w:spacing w:before="114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zlecać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wchodzące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zmierzający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minimalizacji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zanieczyszczeń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środowisku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naturalnym</w:t>
      </w:r>
      <w:proofErr w:type="spellEnd"/>
      <w:r>
        <w:rPr>
          <w:w w:val="105"/>
          <w:sz w:val="20"/>
        </w:rPr>
        <w:t>;</w:t>
      </w:r>
    </w:p>
    <w:p w14:paraId="7BB53EDA" w14:textId="77777777" w:rsidR="00FC6391" w:rsidRDefault="00000000">
      <w:pPr>
        <w:pStyle w:val="Akapitzlist"/>
        <w:numPr>
          <w:ilvl w:val="0"/>
          <w:numId w:val="19"/>
        </w:numPr>
        <w:tabs>
          <w:tab w:val="left" w:pos="1325"/>
        </w:tabs>
        <w:spacing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każdego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posiadane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informacje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znanych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zagrożeniach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; </w:t>
      </w:r>
      <w:proofErr w:type="spellStart"/>
      <w:r>
        <w:rPr>
          <w:w w:val="105"/>
          <w:sz w:val="20"/>
        </w:rPr>
        <w:t>rodzajowo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zagrożeń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występujących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Załącznik</w:t>
      </w:r>
      <w:proofErr w:type="spellEnd"/>
      <w:r>
        <w:rPr>
          <w:w w:val="105"/>
          <w:sz w:val="20"/>
        </w:rPr>
        <w:t xml:space="preserve"> Nr 2 do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;</w:t>
      </w:r>
    </w:p>
    <w:p w14:paraId="73392EEC" w14:textId="77777777" w:rsidR="00FC6391" w:rsidRDefault="00000000">
      <w:pPr>
        <w:pStyle w:val="Akapitzlist"/>
        <w:numPr>
          <w:ilvl w:val="0"/>
          <w:numId w:val="19"/>
        </w:numPr>
        <w:tabs>
          <w:tab w:val="left" w:pos="1325"/>
        </w:tabs>
        <w:spacing w:before="114"/>
        <w:jc w:val="both"/>
        <w:rPr>
          <w:sz w:val="20"/>
        </w:rPr>
      </w:pPr>
      <w:proofErr w:type="spellStart"/>
      <w:r>
        <w:rPr>
          <w:w w:val="105"/>
          <w:sz w:val="20"/>
        </w:rPr>
        <w:t>dokonywać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terminowo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zrealizowanych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>;</w:t>
      </w:r>
    </w:p>
    <w:p w14:paraId="73CA0C24" w14:textId="77777777" w:rsidR="00FC6391" w:rsidRDefault="00000000">
      <w:pPr>
        <w:pStyle w:val="Akapitzlist"/>
        <w:numPr>
          <w:ilvl w:val="0"/>
          <w:numId w:val="19"/>
        </w:numPr>
        <w:tabs>
          <w:tab w:val="left" w:pos="1325"/>
        </w:tabs>
        <w:spacing w:before="123" w:line="244" w:lineRule="auto"/>
        <w:ind w:right="620"/>
        <w:jc w:val="both"/>
        <w:rPr>
          <w:sz w:val="20"/>
        </w:rPr>
      </w:pPr>
      <w:proofErr w:type="spellStart"/>
      <w:r>
        <w:rPr>
          <w:w w:val="105"/>
          <w:sz w:val="20"/>
        </w:rPr>
        <w:t>dokonywać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zapłaty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terminach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warunkach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określonych</w:t>
      </w:r>
      <w:proofErr w:type="spellEnd"/>
      <w:r>
        <w:rPr>
          <w:w w:val="105"/>
          <w:sz w:val="20"/>
        </w:rPr>
        <w:t xml:space="preserve"> w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Umowie</w:t>
      </w:r>
      <w:proofErr w:type="spellEnd"/>
      <w:r>
        <w:rPr>
          <w:w w:val="105"/>
          <w:sz w:val="20"/>
        </w:rPr>
        <w:t>.</w:t>
      </w:r>
    </w:p>
    <w:p w14:paraId="2940BD63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33AE3FA1" w14:textId="77777777" w:rsidR="00FC6391" w:rsidRDefault="00000000">
      <w:pPr>
        <w:pStyle w:val="Nagwek1"/>
        <w:spacing w:before="193"/>
        <w:ind w:right="2795"/>
      </w:pPr>
      <w:r>
        <w:rPr>
          <w:w w:val="105"/>
        </w:rPr>
        <w:t>§ 6</w:t>
      </w:r>
    </w:p>
    <w:p w14:paraId="3ECBD3F6" w14:textId="77777777" w:rsidR="00FC6391" w:rsidRDefault="00000000">
      <w:pPr>
        <w:spacing w:before="8"/>
        <w:ind w:left="2973" w:right="2799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Obowiązki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Wykonawcy</w:t>
      </w:r>
      <w:proofErr w:type="spellEnd"/>
      <w:r>
        <w:rPr>
          <w:b/>
          <w:w w:val="105"/>
          <w:sz w:val="20"/>
        </w:rPr>
        <w:t xml:space="preserve"> – </w:t>
      </w:r>
      <w:proofErr w:type="spellStart"/>
      <w:r>
        <w:rPr>
          <w:b/>
          <w:w w:val="105"/>
          <w:sz w:val="20"/>
        </w:rPr>
        <w:t>postanowienia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ogólne</w:t>
      </w:r>
      <w:proofErr w:type="spellEnd"/>
    </w:p>
    <w:p w14:paraId="2C8F615B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before="121"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wykonywać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najwyższą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starannością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wymaganiami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zasadami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wynikającymi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obowiązujących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przepisów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unormowań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tym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zawartych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SWZ.</w:t>
      </w:r>
    </w:p>
    <w:p w14:paraId="1396A37F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line="247" w:lineRule="auto"/>
        <w:ind w:right="619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ponosi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wszelkie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ryzyko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odpowiedzialność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związane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realizacją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a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materialne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uszkodzenie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ciała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śmierć</w:t>
      </w:r>
      <w:proofErr w:type="spellEnd"/>
      <w:r>
        <w:rPr>
          <w:w w:val="105"/>
          <w:sz w:val="20"/>
        </w:rPr>
        <w:t>.</w:t>
      </w:r>
    </w:p>
    <w:p w14:paraId="150B04E6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line="247" w:lineRule="auto"/>
        <w:ind w:right="619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ponosi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pełną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odpowiedzialność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odszkodowawczą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względem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osób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trzecich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tytułu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szkód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wyrządzonych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.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Wykonawca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ponosi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odpowiedzialność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spowodowane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pomocy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wykonuje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wykorzystywane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siebie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preparaty</w:t>
      </w:r>
      <w:proofErr w:type="spellEnd"/>
      <w:r>
        <w:rPr>
          <w:w w:val="105"/>
          <w:sz w:val="20"/>
        </w:rPr>
        <w:t>,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urządzenia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maszyny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itp</w:t>
      </w:r>
      <w:proofErr w:type="spellEnd"/>
      <w:r>
        <w:rPr>
          <w:w w:val="105"/>
          <w:sz w:val="20"/>
        </w:rPr>
        <w:t>.</w:t>
      </w:r>
    </w:p>
    <w:p w14:paraId="62C7A326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before="116" w:line="247" w:lineRule="auto"/>
        <w:ind w:right="615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zapłaty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odszkodowania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równowartość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szkód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wyrządzonych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chyba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zażąda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usunięcia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szkód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niewykonania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nienależytego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zobowiązań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realizacją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przywrócenie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stanu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poprzedniego</w:t>
      </w:r>
      <w:proofErr w:type="spellEnd"/>
      <w:r>
        <w:rPr>
          <w:w w:val="105"/>
          <w:sz w:val="20"/>
        </w:rPr>
        <w:t>.</w:t>
      </w:r>
    </w:p>
    <w:p w14:paraId="1FCAE078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before="118" w:line="249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obowiązany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realizować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taki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w w:val="105"/>
          <w:sz w:val="20"/>
        </w:rPr>
        <w:t xml:space="preserve">, aby </w:t>
      </w:r>
      <w:proofErr w:type="spellStart"/>
      <w:r>
        <w:rPr>
          <w:w w:val="105"/>
          <w:sz w:val="20"/>
        </w:rPr>
        <w:t>zabezpieczyć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roszczeniami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osób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trzecich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odszkodowania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spowodowane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przemieszczaniem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sprzętu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transportu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użytych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. W </w:t>
      </w:r>
      <w:proofErr w:type="spellStart"/>
      <w:r>
        <w:rPr>
          <w:w w:val="105"/>
          <w:sz w:val="20"/>
        </w:rPr>
        <w:t>razie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wyrządzenia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szkód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osoby</w:t>
      </w:r>
      <w:proofErr w:type="spellEnd"/>
      <w:r>
        <w:rPr>
          <w:w w:val="105"/>
          <w:sz w:val="20"/>
        </w:rPr>
        <w:t xml:space="preserve">, za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ponosi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odpowiedzialność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Wykonawca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obowiązany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doprowadzić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niezwłocznego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pokrycia</w:t>
      </w:r>
      <w:proofErr w:type="spellEnd"/>
      <w:r>
        <w:rPr>
          <w:w w:val="105"/>
          <w:sz w:val="20"/>
        </w:rPr>
        <w:t>.</w:t>
      </w:r>
    </w:p>
    <w:p w14:paraId="45121224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before="105" w:line="249" w:lineRule="auto"/>
        <w:ind w:right="617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poniesie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wszelkie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koszty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sytuacji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gdy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Umowie</w:t>
      </w:r>
      <w:proofErr w:type="spellEnd"/>
      <w:r>
        <w:rPr>
          <w:w w:val="105"/>
          <w:sz w:val="20"/>
        </w:rPr>
        <w:t xml:space="preserve"> (w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w SWZ) </w:t>
      </w:r>
      <w:proofErr w:type="spellStart"/>
      <w:r>
        <w:rPr>
          <w:w w:val="105"/>
          <w:sz w:val="20"/>
        </w:rPr>
        <w:t>wyraźnie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wskazano</w:t>
      </w:r>
      <w:proofErr w:type="spellEnd"/>
      <w:r>
        <w:rPr>
          <w:spacing w:val="-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odmiennie</w:t>
      </w:r>
      <w:proofErr w:type="spellEnd"/>
      <w:r>
        <w:rPr>
          <w:w w:val="105"/>
          <w:sz w:val="20"/>
        </w:rPr>
        <w:t>.</w:t>
      </w:r>
    </w:p>
    <w:p w14:paraId="614ED1E8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before="110" w:line="247" w:lineRule="auto"/>
        <w:ind w:right="619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niezwłocznego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informowania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wypadkach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pracy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rozumieniu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przepisów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zaistniałych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27D7A187" w14:textId="77777777" w:rsidR="00FC6391" w:rsidRDefault="00FC6391">
      <w:pPr>
        <w:spacing w:line="247" w:lineRule="auto"/>
        <w:jc w:val="both"/>
        <w:rPr>
          <w:sz w:val="20"/>
        </w:rPr>
        <w:sectPr w:rsidR="00FC6391" w:rsidSect="00A834F2">
          <w:pgSz w:w="12240" w:h="15840" w:code="1"/>
          <w:pgMar w:top="1360" w:right="981" w:bottom="1280" w:left="658" w:header="0" w:footer="1090" w:gutter="0"/>
          <w:cols w:space="708"/>
        </w:sectPr>
      </w:pPr>
    </w:p>
    <w:p w14:paraId="165C6F45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before="86"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zastosować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zaleceń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przepisami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dotyczącymi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Rzeczypospolitej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Polskiej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regulacjami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Państwowym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Gospodarstwie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Leśnym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Lasy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Państwowe</w:t>
      </w:r>
      <w:proofErr w:type="spellEnd"/>
      <w:r>
        <w:rPr>
          <w:w w:val="105"/>
          <w:sz w:val="20"/>
        </w:rPr>
        <w:t>,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zapisami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uznaną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wiedzą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leśną</w:t>
      </w:r>
      <w:proofErr w:type="spellEnd"/>
      <w:r>
        <w:rPr>
          <w:w w:val="105"/>
          <w:sz w:val="20"/>
        </w:rPr>
        <w:t>.</w:t>
      </w:r>
    </w:p>
    <w:p w14:paraId="73255885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before="117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zagrożenia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występowania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choroby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zakaźnej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Wykonawca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obowiązany</w:t>
      </w:r>
      <w:proofErr w:type="spellEnd"/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stosować</w:t>
      </w:r>
      <w:proofErr w:type="spellEnd"/>
      <w:r>
        <w:rPr>
          <w:w w:val="105"/>
          <w:sz w:val="20"/>
        </w:rPr>
        <w:t xml:space="preserve"> do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nakazów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zakazów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wytycznych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właściwych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instytucji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organów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administracji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publicznej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Dyrekcji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Generalnej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Lasów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Państwowych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Polskiego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Łowieckiego</w:t>
      </w:r>
      <w:proofErr w:type="spellEnd"/>
      <w:r>
        <w:rPr>
          <w:w w:val="105"/>
          <w:sz w:val="20"/>
        </w:rPr>
        <w:t>.</w:t>
      </w:r>
    </w:p>
    <w:p w14:paraId="7AC1D7D4" w14:textId="77777777" w:rsidR="00FC6391" w:rsidRDefault="00000000">
      <w:pPr>
        <w:pStyle w:val="Akapitzlist"/>
        <w:numPr>
          <w:ilvl w:val="0"/>
          <w:numId w:val="18"/>
        </w:numPr>
        <w:tabs>
          <w:tab w:val="left" w:pos="1325"/>
        </w:tabs>
        <w:spacing w:before="117" w:line="247" w:lineRule="auto"/>
        <w:ind w:right="623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wstrzymać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narusza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Wstrzymanie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następuje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czasu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przyczynę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wstrzymania</w:t>
      </w:r>
      <w:proofErr w:type="spellEnd"/>
      <w:r>
        <w:rPr>
          <w:w w:val="105"/>
          <w:sz w:val="20"/>
        </w:rPr>
        <w:t>.</w:t>
      </w:r>
    </w:p>
    <w:p w14:paraId="7981E768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079789AE" w14:textId="77777777" w:rsidR="00FC6391" w:rsidRDefault="00000000">
      <w:pPr>
        <w:pStyle w:val="Nagwek1"/>
        <w:spacing w:before="189"/>
        <w:ind w:right="2795"/>
      </w:pPr>
      <w:r>
        <w:rPr>
          <w:w w:val="105"/>
        </w:rPr>
        <w:t>§ 7</w:t>
      </w:r>
    </w:p>
    <w:p w14:paraId="5B89864A" w14:textId="77777777" w:rsidR="00FC6391" w:rsidRDefault="00000000">
      <w:pPr>
        <w:spacing w:before="6"/>
        <w:ind w:left="2973" w:right="2800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Obowiązki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Wykonawcy</w:t>
      </w:r>
      <w:proofErr w:type="spellEnd"/>
    </w:p>
    <w:p w14:paraId="45F1B9EC" w14:textId="77777777" w:rsidR="00FC6391" w:rsidRDefault="00000000">
      <w:pPr>
        <w:spacing w:before="10"/>
        <w:ind w:left="2973" w:right="2802"/>
        <w:jc w:val="center"/>
        <w:rPr>
          <w:b/>
          <w:sz w:val="20"/>
        </w:rPr>
      </w:pPr>
      <w:r>
        <w:rPr>
          <w:b/>
          <w:w w:val="105"/>
          <w:sz w:val="20"/>
        </w:rPr>
        <w:t xml:space="preserve">w </w:t>
      </w:r>
      <w:proofErr w:type="spellStart"/>
      <w:r>
        <w:rPr>
          <w:b/>
          <w:w w:val="105"/>
          <w:sz w:val="20"/>
        </w:rPr>
        <w:t>zakresie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sposobu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realizacji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Przedmiotu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657661EE" w14:textId="77777777" w:rsidR="00FC6391" w:rsidRDefault="00000000">
      <w:pPr>
        <w:pStyle w:val="Akapitzlist"/>
        <w:numPr>
          <w:ilvl w:val="0"/>
          <w:numId w:val="17"/>
        </w:numPr>
        <w:tabs>
          <w:tab w:val="left" w:pos="1325"/>
        </w:tabs>
        <w:spacing w:before="119" w:line="249" w:lineRule="auto"/>
        <w:ind w:right="616"/>
        <w:jc w:val="both"/>
        <w:rPr>
          <w:i/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w w:val="105"/>
          <w:sz w:val="20"/>
        </w:rPr>
        <w:t xml:space="preserve"> jest do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wykorzystując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techniki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gwarantujące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minimalizację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strat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zanieczyszczeń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środowisku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naturalnym</w:t>
      </w:r>
      <w:proofErr w:type="spellEnd"/>
      <w:r>
        <w:rPr>
          <w:i/>
          <w:w w:val="105"/>
          <w:sz w:val="20"/>
        </w:rPr>
        <w:t>.</w:t>
      </w:r>
    </w:p>
    <w:p w14:paraId="0997E771" w14:textId="77777777" w:rsidR="00FC6391" w:rsidRDefault="00000000">
      <w:pPr>
        <w:pStyle w:val="Akapitzlist"/>
        <w:numPr>
          <w:ilvl w:val="0"/>
          <w:numId w:val="17"/>
        </w:numPr>
        <w:tabs>
          <w:tab w:val="left" w:pos="1325"/>
        </w:tabs>
        <w:spacing w:before="109" w:line="249" w:lineRule="auto"/>
        <w:ind w:right="619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gwarantuje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maszyny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urządzenia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techniczne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wykorzystywane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podwykonawców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>:</w:t>
      </w:r>
    </w:p>
    <w:p w14:paraId="239696D2" w14:textId="77777777" w:rsidR="00FC6391" w:rsidRDefault="00000000">
      <w:pPr>
        <w:pStyle w:val="Akapitzlist"/>
        <w:numPr>
          <w:ilvl w:val="1"/>
          <w:numId w:val="17"/>
        </w:numPr>
        <w:tabs>
          <w:tab w:val="left" w:pos="1858"/>
        </w:tabs>
        <w:spacing w:before="113" w:line="247" w:lineRule="auto"/>
        <w:ind w:right="619"/>
        <w:jc w:val="both"/>
        <w:rPr>
          <w:sz w:val="20"/>
        </w:rPr>
      </w:pPr>
      <w:proofErr w:type="spellStart"/>
      <w:r>
        <w:rPr>
          <w:w w:val="105"/>
          <w:sz w:val="20"/>
        </w:rPr>
        <w:t>spełniać</w:t>
      </w:r>
      <w:proofErr w:type="spellEnd"/>
      <w:r>
        <w:rPr>
          <w:w w:val="105"/>
          <w:sz w:val="20"/>
        </w:rPr>
        <w:t>,</w:t>
      </w:r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cały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okres</w:t>
      </w:r>
      <w:proofErr w:type="spellEnd"/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użytkowania</w:t>
      </w:r>
      <w:proofErr w:type="spellEnd"/>
      <w:r>
        <w:rPr>
          <w:w w:val="105"/>
          <w:sz w:val="20"/>
        </w:rPr>
        <w:t>,</w:t>
      </w:r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minimalne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wymagania</w:t>
      </w:r>
      <w:proofErr w:type="spellEnd"/>
      <w:r>
        <w:rPr>
          <w:spacing w:val="-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dotyczące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bezpieczeństwa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higieny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pracy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użytkowania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maszyn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pracowników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podczas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przepisach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wykonawczych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Kodeksu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Pracy</w:t>
      </w:r>
      <w:proofErr w:type="spellEnd"/>
      <w:r>
        <w:rPr>
          <w:w w:val="105"/>
          <w:sz w:val="20"/>
        </w:rPr>
        <w:t>;</w:t>
      </w:r>
    </w:p>
    <w:p w14:paraId="6324B5AD" w14:textId="77777777" w:rsidR="00FC6391" w:rsidRDefault="00000000">
      <w:pPr>
        <w:pStyle w:val="Akapitzlist"/>
        <w:numPr>
          <w:ilvl w:val="1"/>
          <w:numId w:val="17"/>
        </w:numPr>
        <w:tabs>
          <w:tab w:val="left" w:pos="1858"/>
        </w:tabs>
        <w:spacing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utrzymywane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stanie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sprawności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technicznej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czystości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zapewniającej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użytkowanie</w:t>
      </w:r>
      <w:proofErr w:type="spellEnd"/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 xml:space="preserve">bez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bezpieczeństwa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zdrowia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osób</w:t>
      </w:r>
      <w:proofErr w:type="spellEnd"/>
      <w:r>
        <w:rPr>
          <w:w w:val="105"/>
          <w:sz w:val="20"/>
        </w:rPr>
        <w:t xml:space="preserve"> je </w:t>
      </w:r>
      <w:proofErr w:type="spellStart"/>
      <w:r>
        <w:rPr>
          <w:w w:val="105"/>
          <w:sz w:val="20"/>
        </w:rPr>
        <w:t>eksploatujących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środowiska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przyrodniczego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realizowane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spacing w:val="-3"/>
          <w:w w:val="105"/>
          <w:sz w:val="20"/>
        </w:rPr>
        <w:t>są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w w:val="105"/>
          <w:sz w:val="20"/>
        </w:rPr>
        <w:t>;</w:t>
      </w:r>
    </w:p>
    <w:p w14:paraId="125AA151" w14:textId="77777777" w:rsidR="00FC6391" w:rsidRDefault="00000000">
      <w:pPr>
        <w:pStyle w:val="Akapitzlist"/>
        <w:numPr>
          <w:ilvl w:val="1"/>
          <w:numId w:val="17"/>
        </w:numPr>
        <w:tabs>
          <w:tab w:val="left" w:pos="1858"/>
        </w:tabs>
        <w:spacing w:before="116" w:line="247" w:lineRule="auto"/>
        <w:ind w:right="621"/>
        <w:jc w:val="both"/>
        <w:rPr>
          <w:sz w:val="20"/>
        </w:rPr>
      </w:pPr>
      <w:proofErr w:type="spellStart"/>
      <w:r>
        <w:rPr>
          <w:w w:val="105"/>
          <w:sz w:val="20"/>
        </w:rPr>
        <w:t>posiadać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aktualne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atesty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świadectwa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dopuszczenia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eksploatacji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itp</w:t>
      </w:r>
      <w:proofErr w:type="spellEnd"/>
      <w:r>
        <w:rPr>
          <w:w w:val="105"/>
          <w:sz w:val="20"/>
        </w:rPr>
        <w:t xml:space="preserve">. o </w:t>
      </w:r>
      <w:proofErr w:type="spellStart"/>
      <w:r>
        <w:rPr>
          <w:w w:val="105"/>
          <w:sz w:val="20"/>
        </w:rPr>
        <w:t>ile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w w:val="105"/>
          <w:sz w:val="20"/>
        </w:rPr>
        <w:t>.</w:t>
      </w:r>
    </w:p>
    <w:p w14:paraId="39EB5061" w14:textId="77777777" w:rsidR="00FC6391" w:rsidRDefault="00000000">
      <w:pPr>
        <w:pStyle w:val="Akapitzlist"/>
        <w:numPr>
          <w:ilvl w:val="0"/>
          <w:numId w:val="17"/>
        </w:numPr>
        <w:tabs>
          <w:tab w:val="left" w:pos="1325"/>
        </w:tabs>
        <w:spacing w:before="114" w:line="247" w:lineRule="auto"/>
        <w:ind w:right="624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odpowiedzialny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powierzenie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obsługi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maszyn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urządzeń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technicznych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osobom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posiadającym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odpowiednie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kwalifikacje</w:t>
      </w:r>
      <w:proofErr w:type="spellEnd"/>
      <w:r>
        <w:rPr>
          <w:w w:val="105"/>
          <w:sz w:val="20"/>
        </w:rPr>
        <w:t>.</w:t>
      </w:r>
    </w:p>
    <w:p w14:paraId="13777CAC" w14:textId="77777777" w:rsidR="00FC6391" w:rsidRDefault="00000000">
      <w:pPr>
        <w:pStyle w:val="Akapitzlist"/>
        <w:numPr>
          <w:ilvl w:val="0"/>
          <w:numId w:val="17"/>
        </w:numPr>
        <w:tabs>
          <w:tab w:val="left" w:pos="1325"/>
        </w:tabs>
        <w:spacing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przyjmuje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odpowiedzialność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materialną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obowiązkiem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rozliczenia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zwrotu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 xml:space="preserve">za </w:t>
      </w:r>
      <w:proofErr w:type="spellStart"/>
      <w:r>
        <w:rPr>
          <w:w w:val="105"/>
          <w:sz w:val="20"/>
        </w:rPr>
        <w:t>powierzone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mu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składniki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majątkowe</w:t>
      </w:r>
      <w:proofErr w:type="spellEnd"/>
      <w:r>
        <w:rPr>
          <w:w w:val="105"/>
          <w:sz w:val="20"/>
        </w:rPr>
        <w:t>,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przyjęte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Przyjęcie</w:t>
      </w:r>
      <w:proofErr w:type="spellEnd"/>
      <w:r>
        <w:rPr>
          <w:spacing w:val="-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składników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majątkowych</w:t>
      </w:r>
      <w:proofErr w:type="spellEnd"/>
      <w:r>
        <w:rPr>
          <w:spacing w:val="-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każdorazowo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potwierdzane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dokumentem</w:t>
      </w:r>
      <w:proofErr w:type="spellEnd"/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protokołem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wydania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składników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majątkowych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Materiały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niezużyte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zobowiązuje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zwrócić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 xml:space="preserve"> do 3 </w:t>
      </w:r>
      <w:proofErr w:type="spellStart"/>
      <w:r>
        <w:rPr>
          <w:w w:val="105"/>
          <w:sz w:val="20"/>
        </w:rPr>
        <w:t>dni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roboczych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powierzone</w:t>
      </w:r>
      <w:proofErr w:type="spellEnd"/>
      <w:r>
        <w:rPr>
          <w:w w:val="105"/>
          <w:sz w:val="20"/>
        </w:rPr>
        <w:t xml:space="preserve">. Wykonawca </w:t>
      </w:r>
      <w:proofErr w:type="spellStart"/>
      <w:r>
        <w:rPr>
          <w:w w:val="105"/>
          <w:sz w:val="20"/>
        </w:rPr>
        <w:t>obowiązany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pokryć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wszelkie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powstałe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niedoboru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zniszczenia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uszkodzenia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powierzonych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składników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majątkowych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roszczenie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odszkodowawcze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zdaniu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potrącić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zaspokoić</w:t>
      </w:r>
      <w:proofErr w:type="spellEnd"/>
      <w:r>
        <w:rPr>
          <w:w w:val="105"/>
          <w:sz w:val="20"/>
        </w:rPr>
        <w:t xml:space="preserve"> z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Zabezpieczenia</w:t>
      </w:r>
      <w:proofErr w:type="spellEnd"/>
      <w:r>
        <w:rPr>
          <w:w w:val="105"/>
          <w:sz w:val="20"/>
        </w:rPr>
        <w:t>.</w:t>
      </w:r>
    </w:p>
    <w:p w14:paraId="69F68762" w14:textId="77777777" w:rsidR="00FC6391" w:rsidRDefault="00000000">
      <w:pPr>
        <w:pStyle w:val="Akapitzlist"/>
        <w:numPr>
          <w:ilvl w:val="0"/>
          <w:numId w:val="17"/>
        </w:numPr>
        <w:tabs>
          <w:tab w:val="left" w:pos="1325"/>
        </w:tabs>
        <w:spacing w:before="124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w w:val="105"/>
          <w:sz w:val="20"/>
        </w:rPr>
        <w:t xml:space="preserve"> jest do </w:t>
      </w:r>
      <w:proofErr w:type="spellStart"/>
      <w:r>
        <w:rPr>
          <w:w w:val="105"/>
          <w:sz w:val="20"/>
        </w:rPr>
        <w:t>wyposażenia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wszystkich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maszyn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ciągników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urządzeń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pracujących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powierzchniach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leśnych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odpowiednie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zestawy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sorbenty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maty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sorpcyjne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itp</w:t>
      </w:r>
      <w:proofErr w:type="spellEnd"/>
      <w:r>
        <w:rPr>
          <w:w w:val="105"/>
          <w:sz w:val="20"/>
        </w:rPr>
        <w:t xml:space="preserve">.) do </w:t>
      </w:r>
      <w:proofErr w:type="spellStart"/>
      <w:r>
        <w:rPr>
          <w:w w:val="105"/>
          <w:sz w:val="20"/>
        </w:rPr>
        <w:t>pochłaniania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rozlanego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paliwa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oleju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płynów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technologicznych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używanych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maszynach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ciągnikach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urządzeniach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pracujących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lesie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użycia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środków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sytuacjach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wymagających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zastosowania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awarie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naprawy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tankowania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itp</w:t>
      </w:r>
      <w:proofErr w:type="spellEnd"/>
      <w:r>
        <w:rPr>
          <w:w w:val="105"/>
          <w:sz w:val="20"/>
        </w:rPr>
        <w:t>.)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celu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zapobieżenia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skażeniu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środowiska</w:t>
      </w:r>
      <w:proofErr w:type="spellEnd"/>
      <w:r>
        <w:rPr>
          <w:w w:val="105"/>
          <w:sz w:val="20"/>
        </w:rPr>
        <w:t>.</w:t>
      </w:r>
    </w:p>
    <w:p w14:paraId="31B49D95" w14:textId="77777777" w:rsidR="00FC6391" w:rsidRDefault="00FC6391">
      <w:pPr>
        <w:spacing w:line="247" w:lineRule="auto"/>
        <w:jc w:val="both"/>
        <w:rPr>
          <w:sz w:val="20"/>
        </w:rPr>
        <w:sectPr w:rsidR="00FC6391" w:rsidSect="00A834F2">
          <w:pgSz w:w="12240" w:h="15840" w:code="1"/>
          <w:pgMar w:top="1360" w:right="981" w:bottom="1280" w:left="658" w:header="0" w:footer="1090" w:gutter="0"/>
          <w:cols w:space="708"/>
        </w:sectPr>
      </w:pPr>
    </w:p>
    <w:p w14:paraId="790E34F1" w14:textId="77777777" w:rsidR="00FC6391" w:rsidRDefault="00000000">
      <w:pPr>
        <w:pStyle w:val="Nagwek1"/>
        <w:spacing w:before="86"/>
        <w:ind w:right="2795"/>
      </w:pPr>
      <w:r>
        <w:rPr>
          <w:w w:val="105"/>
        </w:rPr>
        <w:t>§ 8</w:t>
      </w:r>
    </w:p>
    <w:p w14:paraId="3111FD42" w14:textId="77777777" w:rsidR="00FC6391" w:rsidRDefault="00000000">
      <w:pPr>
        <w:spacing w:before="6"/>
        <w:ind w:left="2973" w:right="2797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Obowiązki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Wykonawcy</w:t>
      </w:r>
      <w:proofErr w:type="spellEnd"/>
      <w:r>
        <w:rPr>
          <w:b/>
          <w:w w:val="105"/>
          <w:sz w:val="20"/>
        </w:rPr>
        <w:t xml:space="preserve"> w </w:t>
      </w:r>
      <w:proofErr w:type="spellStart"/>
      <w:r>
        <w:rPr>
          <w:b/>
          <w:w w:val="105"/>
          <w:sz w:val="20"/>
        </w:rPr>
        <w:t>zakresie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personelu</w:t>
      </w:r>
      <w:proofErr w:type="spellEnd"/>
    </w:p>
    <w:p w14:paraId="1A2DA29F" w14:textId="77777777" w:rsidR="00FC6391" w:rsidRDefault="00000000">
      <w:pPr>
        <w:pStyle w:val="Akapitzlist"/>
        <w:numPr>
          <w:ilvl w:val="0"/>
          <w:numId w:val="16"/>
        </w:numPr>
        <w:tabs>
          <w:tab w:val="left" w:pos="1325"/>
        </w:tabs>
        <w:spacing w:before="123"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Wykonawca jest </w:t>
      </w:r>
      <w:proofErr w:type="spellStart"/>
      <w:r>
        <w:rPr>
          <w:w w:val="105"/>
          <w:sz w:val="20"/>
        </w:rPr>
        <w:t>odpowiedzialny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bezpieczeństwo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przestrzeganie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uregulowań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Rzeczypospolitej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Polskiej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stosowanych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leśnej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zasad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przepisów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BHP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ppoż</w:t>
      </w:r>
      <w:proofErr w:type="spellEnd"/>
      <w:r>
        <w:rPr>
          <w:w w:val="105"/>
          <w:sz w:val="20"/>
        </w:rPr>
        <w:t>.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terenie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wykonywanych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>.</w:t>
      </w:r>
    </w:p>
    <w:p w14:paraId="63C478D7" w14:textId="77777777" w:rsidR="00FC6391" w:rsidRDefault="00000000">
      <w:pPr>
        <w:pStyle w:val="Akapitzlist"/>
        <w:numPr>
          <w:ilvl w:val="0"/>
          <w:numId w:val="16"/>
        </w:numPr>
        <w:tabs>
          <w:tab w:val="left" w:pos="1325"/>
        </w:tabs>
        <w:spacing w:before="113" w:line="247" w:lineRule="auto"/>
        <w:ind w:right="618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obowiązany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zapewnić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udział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wykonywaniu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osób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odpowiednich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kwalifikacjach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odpowiedniej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liczbie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Personel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”)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Zleceniem</w:t>
      </w:r>
      <w:proofErr w:type="spellEnd"/>
      <w:r>
        <w:rPr>
          <w:w w:val="105"/>
          <w:sz w:val="20"/>
        </w:rPr>
        <w:t>.</w:t>
      </w:r>
    </w:p>
    <w:p w14:paraId="035CAA19" w14:textId="77777777" w:rsidR="00FC6391" w:rsidRDefault="00000000">
      <w:pPr>
        <w:pStyle w:val="Akapitzlist"/>
        <w:numPr>
          <w:ilvl w:val="0"/>
          <w:numId w:val="16"/>
        </w:numPr>
        <w:tabs>
          <w:tab w:val="left" w:pos="1325"/>
        </w:tabs>
        <w:spacing w:before="118" w:line="247" w:lineRule="auto"/>
        <w:ind w:right="656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zobowiązuje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dopuścić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skład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obowiązującymi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posiadają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kwalifikacje</w:t>
      </w:r>
      <w:proofErr w:type="spellEnd"/>
      <w:r>
        <w:rPr>
          <w:w w:val="105"/>
          <w:sz w:val="20"/>
        </w:rPr>
        <w:t xml:space="preserve"> do ich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>.</w:t>
      </w:r>
    </w:p>
    <w:p w14:paraId="14F63A55" w14:textId="77777777" w:rsidR="00FC6391" w:rsidRDefault="00000000">
      <w:pPr>
        <w:pStyle w:val="Akapitzlist"/>
        <w:numPr>
          <w:ilvl w:val="0"/>
          <w:numId w:val="16"/>
        </w:numPr>
        <w:tabs>
          <w:tab w:val="left" w:pos="1325"/>
        </w:tabs>
        <w:spacing w:before="116" w:line="247" w:lineRule="auto"/>
        <w:ind w:right="653"/>
        <w:jc w:val="both"/>
        <w:rPr>
          <w:sz w:val="20"/>
        </w:rPr>
      </w:pPr>
      <w:r>
        <w:rPr>
          <w:w w:val="105"/>
          <w:sz w:val="20"/>
        </w:rPr>
        <w:t>W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stwierdzenia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powinny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dopuszczone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powodu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braku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odpowiednich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kwalifikacji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prawem</w:t>
      </w:r>
      <w:proofErr w:type="spellEnd"/>
      <w:r>
        <w:rPr>
          <w:w w:val="105"/>
          <w:sz w:val="20"/>
        </w:rPr>
        <w:t xml:space="preserve"> ich </w:t>
      </w:r>
      <w:proofErr w:type="spellStart"/>
      <w:r>
        <w:rPr>
          <w:w w:val="105"/>
          <w:sz w:val="20"/>
        </w:rPr>
        <w:t>potwierdzenia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Przedstawiciel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żądania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zaprzestania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osobę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Powyższe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narusza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§ 14</w:t>
      </w:r>
      <w:r>
        <w:rPr>
          <w:spacing w:val="-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452879AA" w14:textId="77777777" w:rsidR="00FC6391" w:rsidRDefault="00000000">
      <w:pPr>
        <w:pStyle w:val="Akapitzlist"/>
        <w:numPr>
          <w:ilvl w:val="0"/>
          <w:numId w:val="16"/>
        </w:numPr>
        <w:tabs>
          <w:tab w:val="left" w:pos="1325"/>
        </w:tabs>
        <w:spacing w:before="114" w:line="249" w:lineRule="auto"/>
        <w:ind w:right="653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poinformować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Personel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podwykonawców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zagrożeniach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zdrowia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życia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istniejących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terenie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wykonywane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zagrożeniach</w:t>
      </w:r>
      <w:proofErr w:type="spellEnd"/>
      <w:r>
        <w:rPr>
          <w:w w:val="105"/>
          <w:sz w:val="20"/>
        </w:rPr>
        <w:t>,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którymi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chronić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środki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ochrony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indywidualnej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informacje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środkach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zasadach</w:t>
      </w:r>
      <w:proofErr w:type="spellEnd"/>
      <w:r>
        <w:rPr>
          <w:w w:val="105"/>
          <w:sz w:val="20"/>
        </w:rPr>
        <w:t xml:space="preserve"> ich </w:t>
      </w:r>
      <w:proofErr w:type="spellStart"/>
      <w:r>
        <w:rPr>
          <w:w w:val="105"/>
          <w:sz w:val="20"/>
        </w:rPr>
        <w:t>stosowania</w:t>
      </w:r>
      <w:proofErr w:type="spellEnd"/>
      <w:r>
        <w:rPr>
          <w:w w:val="105"/>
          <w:sz w:val="20"/>
        </w:rPr>
        <w:t xml:space="preserve">, jak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działaniach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ochronnych</w:t>
      </w:r>
      <w:proofErr w:type="spellEnd"/>
      <w:r>
        <w:rPr>
          <w:spacing w:val="-2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zapobiegawczych</w:t>
      </w:r>
      <w:proofErr w:type="spellEnd"/>
      <w:r>
        <w:rPr>
          <w:w w:val="105"/>
          <w:sz w:val="20"/>
        </w:rPr>
        <w:t>,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jakie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zostać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podjęte</w:t>
      </w:r>
      <w:proofErr w:type="spellEnd"/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celu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wyeliminowania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ograniczenia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tych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zagrożeń</w:t>
      </w:r>
      <w:proofErr w:type="spellEnd"/>
      <w:r>
        <w:rPr>
          <w:w w:val="105"/>
          <w:sz w:val="20"/>
        </w:rPr>
        <w:t>.</w:t>
      </w:r>
    </w:p>
    <w:p w14:paraId="3CD03DBC" w14:textId="77777777" w:rsidR="00FC6391" w:rsidRDefault="00000000">
      <w:pPr>
        <w:pStyle w:val="Akapitzlist"/>
        <w:numPr>
          <w:ilvl w:val="0"/>
          <w:numId w:val="16"/>
        </w:numPr>
        <w:tabs>
          <w:tab w:val="left" w:pos="1325"/>
        </w:tabs>
        <w:spacing w:before="107" w:line="247" w:lineRule="auto"/>
        <w:ind w:right="655"/>
        <w:jc w:val="both"/>
        <w:rPr>
          <w:sz w:val="20"/>
        </w:rPr>
      </w:pPr>
      <w:proofErr w:type="spellStart"/>
      <w:r>
        <w:rPr>
          <w:w w:val="105"/>
          <w:sz w:val="20"/>
        </w:rPr>
        <w:t>Przedstawiciel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jest do </w:t>
      </w:r>
      <w:proofErr w:type="spellStart"/>
      <w:r>
        <w:rPr>
          <w:w w:val="105"/>
          <w:sz w:val="20"/>
        </w:rPr>
        <w:t>sprawdzania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tożsamości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Personelu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uczestniczącego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>.</w:t>
      </w:r>
    </w:p>
    <w:p w14:paraId="1BDD1A02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0C3B87DC" w14:textId="77777777" w:rsidR="00FC6391" w:rsidRDefault="00000000">
      <w:pPr>
        <w:pStyle w:val="Nagwek1"/>
        <w:spacing w:before="205"/>
        <w:ind w:right="2795"/>
      </w:pPr>
      <w:r>
        <w:rPr>
          <w:w w:val="105"/>
        </w:rPr>
        <w:t>§ 9</w:t>
      </w:r>
    </w:p>
    <w:p w14:paraId="62D7C12F" w14:textId="77777777" w:rsidR="00FC6391" w:rsidRDefault="00000000">
      <w:pPr>
        <w:spacing w:before="8"/>
        <w:ind w:left="2973" w:right="2799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Podwykonawstwo</w:t>
      </w:r>
      <w:proofErr w:type="spellEnd"/>
    </w:p>
    <w:p w14:paraId="0A1B261B" w14:textId="77777777" w:rsidR="00FC6391" w:rsidRDefault="00000000">
      <w:pPr>
        <w:pStyle w:val="Akapitzlist"/>
        <w:numPr>
          <w:ilvl w:val="0"/>
          <w:numId w:val="15"/>
        </w:numPr>
        <w:tabs>
          <w:tab w:val="left" w:pos="1325"/>
        </w:tabs>
        <w:spacing w:before="121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Wykonawca 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pomocy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podwykonawców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Realizacja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pomocy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podwykonawcy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uzyskania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uprzedniej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Występując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wyrażenie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pomocy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podwykonawcy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Wykonawca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wskaże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osobę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podwykonawcy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szczegółowo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określi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jaki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zamierza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powierzyć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temu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podwykonawcy</w:t>
      </w:r>
      <w:proofErr w:type="spellEnd"/>
      <w:r>
        <w:rPr>
          <w:w w:val="105"/>
          <w:sz w:val="20"/>
        </w:rPr>
        <w:t>.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wyrażeniem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żądać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przedłożenia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dokumentów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dotyczących</w:t>
      </w:r>
      <w:proofErr w:type="spellEnd"/>
      <w:r>
        <w:rPr>
          <w:w w:val="105"/>
          <w:sz w:val="20"/>
        </w:rPr>
        <w:t>:</w:t>
      </w:r>
    </w:p>
    <w:p w14:paraId="4E91A137" w14:textId="77777777" w:rsidR="00FC6391" w:rsidRDefault="00000000">
      <w:pPr>
        <w:pStyle w:val="Akapitzlist"/>
        <w:numPr>
          <w:ilvl w:val="1"/>
          <w:numId w:val="15"/>
        </w:numPr>
        <w:tabs>
          <w:tab w:val="left" w:pos="1856"/>
          <w:tab w:val="left" w:pos="1857"/>
        </w:tabs>
        <w:spacing w:before="119" w:line="247" w:lineRule="auto"/>
        <w:ind w:right="621" w:hanging="526"/>
        <w:rPr>
          <w:sz w:val="20"/>
        </w:rPr>
      </w:pPr>
      <w:proofErr w:type="spellStart"/>
      <w:r>
        <w:rPr>
          <w:w w:val="105"/>
          <w:sz w:val="20"/>
        </w:rPr>
        <w:t>zdolności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technicznej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planowanego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powierzenia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podwykonawcy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rzeczowego</w:t>
      </w:r>
      <w:proofErr w:type="spellEnd"/>
      <w:r>
        <w:rPr>
          <w:w w:val="105"/>
          <w:sz w:val="20"/>
        </w:rPr>
        <w:t>,</w:t>
      </w:r>
    </w:p>
    <w:p w14:paraId="43E298CA" w14:textId="77777777" w:rsidR="00FC6391" w:rsidRDefault="00000000">
      <w:pPr>
        <w:pStyle w:val="Akapitzlist"/>
        <w:numPr>
          <w:ilvl w:val="1"/>
          <w:numId w:val="15"/>
        </w:numPr>
        <w:tabs>
          <w:tab w:val="left" w:pos="1856"/>
          <w:tab w:val="left" w:pos="1857"/>
        </w:tabs>
        <w:spacing w:before="114" w:line="247" w:lineRule="auto"/>
        <w:ind w:right="617" w:hanging="526"/>
        <w:rPr>
          <w:sz w:val="20"/>
        </w:rPr>
      </w:pPr>
      <w:proofErr w:type="spellStart"/>
      <w:r>
        <w:rPr>
          <w:w w:val="105"/>
          <w:sz w:val="20"/>
        </w:rPr>
        <w:t>dysponowania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personelem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umożliwiającym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planowanego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powierzenia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rzeczowego</w:t>
      </w:r>
      <w:proofErr w:type="spellEnd"/>
      <w:r>
        <w:rPr>
          <w:w w:val="105"/>
          <w:sz w:val="20"/>
        </w:rPr>
        <w:t>,</w:t>
      </w:r>
    </w:p>
    <w:p w14:paraId="670C671B" w14:textId="77777777" w:rsidR="00FC6391" w:rsidRDefault="00000000">
      <w:pPr>
        <w:pStyle w:val="Akapitzlist"/>
        <w:numPr>
          <w:ilvl w:val="1"/>
          <w:numId w:val="15"/>
        </w:numPr>
        <w:tabs>
          <w:tab w:val="left" w:pos="1856"/>
          <w:tab w:val="left" w:pos="1857"/>
        </w:tabs>
        <w:ind w:left="1856"/>
        <w:rPr>
          <w:sz w:val="20"/>
        </w:rPr>
      </w:pPr>
      <w:proofErr w:type="spellStart"/>
      <w:r>
        <w:rPr>
          <w:w w:val="105"/>
          <w:sz w:val="20"/>
        </w:rPr>
        <w:t>sytuacji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finansowej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jakiej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znajduje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podwykonawca</w:t>
      </w:r>
      <w:proofErr w:type="spellEnd"/>
      <w:r>
        <w:rPr>
          <w:w w:val="105"/>
          <w:sz w:val="20"/>
        </w:rPr>
        <w:t>,</w:t>
      </w:r>
    </w:p>
    <w:p w14:paraId="61DC5BF6" w14:textId="77777777" w:rsidR="00FC6391" w:rsidRDefault="00000000">
      <w:pPr>
        <w:pStyle w:val="Akapitzlist"/>
        <w:numPr>
          <w:ilvl w:val="0"/>
          <w:numId w:val="15"/>
        </w:numPr>
        <w:tabs>
          <w:tab w:val="left" w:pos="1325"/>
        </w:tabs>
        <w:spacing w:before="123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Jeżeli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albo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rezygnacja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podwykonawcy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dotyczy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podmiotu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którego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zasoby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powoływał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zasadach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określonych</w:t>
      </w:r>
      <w:proofErr w:type="spellEnd"/>
      <w:r>
        <w:rPr>
          <w:w w:val="105"/>
          <w:sz w:val="20"/>
        </w:rPr>
        <w:t xml:space="preserve"> w art. 118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1 PZP, w </w:t>
      </w:r>
      <w:proofErr w:type="spellStart"/>
      <w:r>
        <w:rPr>
          <w:w w:val="105"/>
          <w:sz w:val="20"/>
        </w:rPr>
        <w:t>celu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wykazania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spełniania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warunków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udziału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postępowaniu</w:t>
      </w:r>
      <w:proofErr w:type="spellEnd"/>
      <w:r>
        <w:rPr>
          <w:w w:val="105"/>
          <w:sz w:val="20"/>
        </w:rPr>
        <w:t xml:space="preserve">, Wykonawca jest </w:t>
      </w:r>
      <w:proofErr w:type="spellStart"/>
      <w:r>
        <w:rPr>
          <w:w w:val="105"/>
          <w:sz w:val="20"/>
        </w:rPr>
        <w:t>obowiązany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wykazać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proponowany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samodzielnie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spełnia</w:t>
      </w:r>
      <w:proofErr w:type="spellEnd"/>
      <w:r>
        <w:rPr>
          <w:w w:val="105"/>
          <w:sz w:val="20"/>
        </w:rPr>
        <w:t xml:space="preserve"> je w </w:t>
      </w:r>
      <w:proofErr w:type="spellStart"/>
      <w:r>
        <w:rPr>
          <w:w w:val="105"/>
          <w:sz w:val="20"/>
        </w:rPr>
        <w:t>stopniu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mniejszym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zasoby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powoływał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Postępowania</w:t>
      </w:r>
      <w:proofErr w:type="spellEnd"/>
      <w:r>
        <w:rPr>
          <w:w w:val="105"/>
          <w:sz w:val="20"/>
        </w:rPr>
        <w:t>.</w:t>
      </w:r>
    </w:p>
    <w:p w14:paraId="5DC0CE72" w14:textId="77777777" w:rsidR="00FC6391" w:rsidRDefault="00FC6391">
      <w:pPr>
        <w:spacing w:line="247" w:lineRule="auto"/>
        <w:jc w:val="both"/>
        <w:rPr>
          <w:sz w:val="20"/>
        </w:rPr>
        <w:sectPr w:rsidR="00FC6391" w:rsidSect="00A834F2">
          <w:pgSz w:w="12240" w:h="15840" w:code="1"/>
          <w:pgMar w:top="1360" w:right="981" w:bottom="1280" w:left="658" w:header="0" w:footer="1090" w:gutter="0"/>
          <w:cols w:space="708"/>
        </w:sectPr>
      </w:pPr>
    </w:p>
    <w:p w14:paraId="48BCE2B3" w14:textId="77777777" w:rsidR="00FC6391" w:rsidRDefault="00000000">
      <w:pPr>
        <w:pStyle w:val="Nagwek1"/>
        <w:spacing w:before="86"/>
        <w:ind w:right="2662"/>
      </w:pPr>
      <w:r>
        <w:rPr>
          <w:w w:val="105"/>
        </w:rPr>
        <w:t>§ 10</w:t>
      </w:r>
    </w:p>
    <w:p w14:paraId="1151CD77" w14:textId="77777777" w:rsidR="00FC6391" w:rsidRDefault="00000000">
      <w:pPr>
        <w:spacing w:before="6"/>
        <w:ind w:left="2973" w:right="2662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Odbiory</w:t>
      </w:r>
      <w:proofErr w:type="spellEnd"/>
    </w:p>
    <w:p w14:paraId="0A43F8F1" w14:textId="77777777" w:rsidR="00FC6391" w:rsidRDefault="00000000">
      <w:pPr>
        <w:pStyle w:val="Akapitzlist"/>
        <w:numPr>
          <w:ilvl w:val="0"/>
          <w:numId w:val="14"/>
        </w:numPr>
        <w:tabs>
          <w:tab w:val="left" w:pos="1359"/>
        </w:tabs>
        <w:spacing w:before="123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Odbiór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danym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Zleceniem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Odbiór</w:t>
      </w:r>
      <w:proofErr w:type="spellEnd"/>
      <w:r>
        <w:rPr>
          <w:w w:val="105"/>
          <w:sz w:val="20"/>
        </w:rPr>
        <w:t>”)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dokonywany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imieniu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.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>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zależności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treści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wszystkie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.</w:t>
      </w:r>
    </w:p>
    <w:p w14:paraId="6CB1FD8E" w14:textId="02243FD0" w:rsidR="00FC6391" w:rsidRDefault="00000000">
      <w:pPr>
        <w:pStyle w:val="Akapitzlist"/>
        <w:numPr>
          <w:ilvl w:val="0"/>
          <w:numId w:val="14"/>
        </w:numPr>
        <w:tabs>
          <w:tab w:val="left" w:pos="1359"/>
        </w:tabs>
        <w:spacing w:before="113" w:line="249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Odbiór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obejmował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obmiar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wykonanych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ocenę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ich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jakości</w:t>
      </w:r>
      <w:proofErr w:type="spellEnd"/>
      <w:r>
        <w:rPr>
          <w:w w:val="105"/>
          <w:sz w:val="20"/>
        </w:rPr>
        <w:t>.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Zasady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poszczególnych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określa</w:t>
      </w:r>
      <w:proofErr w:type="spellEnd"/>
      <w:r w:rsidR="00A6710F">
        <w:rPr>
          <w:w w:val="105"/>
          <w:sz w:val="20"/>
        </w:rPr>
        <w:t xml:space="preserve"> </w:t>
      </w:r>
      <w:proofErr w:type="spellStart"/>
      <w:r w:rsidR="00A6710F">
        <w:rPr>
          <w:w w:val="105"/>
          <w:sz w:val="20"/>
        </w:rPr>
        <w:t>zał</w:t>
      </w:r>
      <w:proofErr w:type="spellEnd"/>
      <w:r w:rsidR="00A6710F">
        <w:rPr>
          <w:w w:val="105"/>
          <w:sz w:val="20"/>
        </w:rPr>
        <w:t xml:space="preserve"> nr 2 do 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SWZ.</w:t>
      </w:r>
    </w:p>
    <w:p w14:paraId="03591FC9" w14:textId="77777777" w:rsidR="00FC6391" w:rsidRDefault="00000000">
      <w:pPr>
        <w:pStyle w:val="Akapitzlist"/>
        <w:numPr>
          <w:ilvl w:val="0"/>
          <w:numId w:val="14"/>
        </w:numPr>
        <w:tabs>
          <w:tab w:val="left" w:pos="1359"/>
        </w:tabs>
        <w:spacing w:before="110" w:line="249" w:lineRule="auto"/>
        <w:ind w:right="618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zgłosić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zakończenie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gotowość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wszystkich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Zgłoszenie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Gotowości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>”).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Zgłoszenie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Gotowości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ustnie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telefonicznie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pismem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doręczonym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wysłanie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e-mail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</w:p>
    <w:p w14:paraId="0D25046A" w14:textId="77777777" w:rsidR="00FC6391" w:rsidRDefault="00000000">
      <w:pPr>
        <w:pStyle w:val="Tekstpodstawowy"/>
        <w:spacing w:line="231" w:lineRule="exact"/>
        <w:ind w:left="1358" w:firstLine="0"/>
      </w:pPr>
      <w:r>
        <w:rPr>
          <w:w w:val="105"/>
        </w:rPr>
        <w:t xml:space="preserve">§ 19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>. 2.</w:t>
      </w:r>
    </w:p>
    <w:p w14:paraId="6027184B" w14:textId="77777777" w:rsidR="00FC6391" w:rsidRDefault="00000000">
      <w:pPr>
        <w:pStyle w:val="Akapitzlist"/>
        <w:numPr>
          <w:ilvl w:val="0"/>
          <w:numId w:val="14"/>
        </w:numPr>
        <w:tabs>
          <w:tab w:val="left" w:pos="1359"/>
        </w:tabs>
        <w:spacing w:before="121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Wykonawca w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wynikającym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Zgłoszenia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Gotowości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wezwać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pismem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doręczonym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 e-mail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§</w:t>
      </w:r>
    </w:p>
    <w:p w14:paraId="56DBE184" w14:textId="77777777" w:rsidR="00FC6391" w:rsidRDefault="00000000">
      <w:pPr>
        <w:pStyle w:val="Tekstpodstawowy"/>
        <w:spacing w:before="2" w:line="247" w:lineRule="auto"/>
        <w:ind w:left="1358" w:right="615" w:firstLine="0"/>
      </w:pPr>
      <w:r>
        <w:rPr>
          <w:w w:val="105"/>
        </w:rPr>
        <w:t xml:space="preserve">19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2 do </w:t>
      </w:r>
      <w:proofErr w:type="spellStart"/>
      <w:r>
        <w:rPr>
          <w:w w:val="105"/>
        </w:rPr>
        <w:t>natychmiastowego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Zgłoszenia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Gotowości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przypadku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niedokonania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Wykonawcę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Zgłoszenia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Gotowości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do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1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dnia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wezwania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mowa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zdaniu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poprzednim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uprawniony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jednostronnego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dokonania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zakresie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siebie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określonym</w:t>
      </w:r>
      <w:proofErr w:type="spellEnd"/>
      <w:r>
        <w:rPr>
          <w:w w:val="105"/>
        </w:rPr>
        <w:t>.</w:t>
      </w:r>
    </w:p>
    <w:p w14:paraId="4C6770D9" w14:textId="77777777" w:rsidR="00FC6391" w:rsidRDefault="00000000">
      <w:pPr>
        <w:pStyle w:val="Akapitzlist"/>
        <w:numPr>
          <w:ilvl w:val="0"/>
          <w:numId w:val="14"/>
        </w:numPr>
        <w:tabs>
          <w:tab w:val="left" w:pos="1359"/>
        </w:tabs>
        <w:spacing w:before="117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Odbiór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zostanie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wyznaczony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późniejszy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roboczych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otrzymania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Zgłoszenia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Gotowości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. O </w:t>
      </w:r>
      <w:proofErr w:type="spellStart"/>
      <w:r>
        <w:rPr>
          <w:w w:val="105"/>
          <w:sz w:val="20"/>
        </w:rPr>
        <w:t>wyznaczonym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poinformuje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ustnie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telefonicznie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pismem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doręczonym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e-mail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19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37612440" w14:textId="77777777" w:rsidR="00FC6391" w:rsidRDefault="00000000">
      <w:pPr>
        <w:pStyle w:val="Akapitzlist"/>
        <w:numPr>
          <w:ilvl w:val="0"/>
          <w:numId w:val="14"/>
        </w:numPr>
        <w:tabs>
          <w:tab w:val="left" w:pos="1359"/>
        </w:tabs>
        <w:spacing w:before="116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wziąć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udział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odbiorze</w:t>
      </w:r>
      <w:proofErr w:type="spellEnd"/>
      <w:r>
        <w:rPr>
          <w:w w:val="105"/>
          <w:sz w:val="20"/>
        </w:rPr>
        <w:t xml:space="preserve">. Brak </w:t>
      </w:r>
      <w:proofErr w:type="spellStart"/>
      <w:r>
        <w:rPr>
          <w:w w:val="105"/>
          <w:sz w:val="20"/>
        </w:rPr>
        <w:t>obecności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uniemożliwia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.</w:t>
      </w:r>
    </w:p>
    <w:p w14:paraId="24B888EA" w14:textId="77777777" w:rsidR="00FC6391" w:rsidRDefault="00000000">
      <w:pPr>
        <w:pStyle w:val="Akapitzlist"/>
        <w:numPr>
          <w:ilvl w:val="0"/>
          <w:numId w:val="14"/>
        </w:numPr>
        <w:tabs>
          <w:tab w:val="left" w:pos="1325"/>
        </w:tabs>
        <w:ind w:left="1324" w:hanging="533"/>
        <w:jc w:val="both"/>
        <w:rPr>
          <w:sz w:val="20"/>
        </w:rPr>
      </w:pPr>
      <w:proofErr w:type="spellStart"/>
      <w:r>
        <w:rPr>
          <w:w w:val="105"/>
          <w:sz w:val="20"/>
        </w:rPr>
        <w:t>Odbiorowi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podlega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wolna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wad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usterek</w:t>
      </w:r>
      <w:proofErr w:type="spellEnd"/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14.</w:t>
      </w:r>
    </w:p>
    <w:p w14:paraId="56692E6E" w14:textId="77777777" w:rsidR="00FC6391" w:rsidRDefault="00000000">
      <w:pPr>
        <w:pStyle w:val="Akapitzlist"/>
        <w:numPr>
          <w:ilvl w:val="0"/>
          <w:numId w:val="14"/>
        </w:numPr>
        <w:tabs>
          <w:tab w:val="left" w:pos="1325"/>
        </w:tabs>
        <w:spacing w:before="121" w:line="247" w:lineRule="auto"/>
        <w:ind w:left="1324" w:right="614" w:hanging="533"/>
        <w:jc w:val="both"/>
        <w:rPr>
          <w:sz w:val="20"/>
        </w:rPr>
      </w:pP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obejmuje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wadą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nieusuwalną</w:t>
      </w:r>
      <w:proofErr w:type="spellEnd"/>
      <w:r>
        <w:rPr>
          <w:w w:val="105"/>
          <w:sz w:val="20"/>
        </w:rPr>
        <w:t xml:space="preserve">, to </w:t>
      </w:r>
      <w:proofErr w:type="spellStart"/>
      <w:r>
        <w:rPr>
          <w:w w:val="105"/>
          <w:sz w:val="20"/>
        </w:rPr>
        <w:t>wówczas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jest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żądania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odszkodowania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pełnym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poniesionej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ustalają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poniesione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związku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wykonaniem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wadą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nieusuwalną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swojego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potrąci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zaspokoi</w:t>
      </w:r>
      <w:proofErr w:type="spellEnd"/>
      <w:r>
        <w:rPr>
          <w:w w:val="105"/>
          <w:sz w:val="20"/>
        </w:rPr>
        <w:t xml:space="preserve"> z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Zabezpieczenia</w:t>
      </w:r>
      <w:proofErr w:type="spellEnd"/>
      <w:r>
        <w:rPr>
          <w:w w:val="105"/>
          <w:sz w:val="20"/>
        </w:rPr>
        <w:t>.</w:t>
      </w:r>
    </w:p>
    <w:p w14:paraId="1C271F5C" w14:textId="77777777" w:rsidR="00FC6391" w:rsidRDefault="00000000">
      <w:pPr>
        <w:pStyle w:val="Akapitzlist"/>
        <w:numPr>
          <w:ilvl w:val="0"/>
          <w:numId w:val="14"/>
        </w:numPr>
        <w:tabs>
          <w:tab w:val="left" w:pos="1359"/>
        </w:tabs>
        <w:spacing w:before="117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stwierdzenia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nieprawidłowości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wykonaniu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odmówić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odniesieniu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wadliwie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Odmowa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dokonania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wraz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wskazaniem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przyczyn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jak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ewentualnych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nieprawidłowości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(wad)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szkód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wyrządzonych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toku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następowała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piśmie</w:t>
      </w:r>
      <w:proofErr w:type="spellEnd"/>
      <w:r>
        <w:rPr>
          <w:w w:val="105"/>
          <w:sz w:val="20"/>
        </w:rPr>
        <w:t>.</w:t>
      </w:r>
    </w:p>
    <w:p w14:paraId="23EAC764" w14:textId="77777777" w:rsidR="00FC6391" w:rsidRDefault="00000000">
      <w:pPr>
        <w:pStyle w:val="Akapitzlist"/>
        <w:numPr>
          <w:ilvl w:val="0"/>
          <w:numId w:val="14"/>
        </w:numPr>
        <w:tabs>
          <w:tab w:val="left" w:pos="1325"/>
        </w:tabs>
        <w:spacing w:before="117"/>
        <w:ind w:left="1324" w:hanging="533"/>
        <w:jc w:val="both"/>
        <w:rPr>
          <w:sz w:val="20"/>
        </w:rPr>
      </w:pPr>
      <w:r>
        <w:rPr>
          <w:w w:val="105"/>
          <w:sz w:val="20"/>
        </w:rPr>
        <w:t xml:space="preserve">Po </w:t>
      </w:r>
      <w:proofErr w:type="spellStart"/>
      <w:r>
        <w:rPr>
          <w:w w:val="105"/>
          <w:sz w:val="20"/>
        </w:rPr>
        <w:t>upływie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>:</w:t>
      </w:r>
    </w:p>
    <w:p w14:paraId="00F01F4C" w14:textId="77777777" w:rsidR="00FC6391" w:rsidRDefault="00000000">
      <w:pPr>
        <w:pStyle w:val="Akapitzlist"/>
        <w:numPr>
          <w:ilvl w:val="1"/>
          <w:numId w:val="14"/>
        </w:numPr>
        <w:tabs>
          <w:tab w:val="left" w:pos="1857"/>
          <w:tab w:val="left" w:pos="1858"/>
        </w:tabs>
        <w:spacing w:before="121" w:line="247" w:lineRule="auto"/>
        <w:ind w:right="621"/>
        <w:rPr>
          <w:sz w:val="20"/>
        </w:rPr>
      </w:pPr>
      <w:proofErr w:type="spellStart"/>
      <w:r>
        <w:rPr>
          <w:w w:val="105"/>
          <w:sz w:val="20"/>
        </w:rPr>
        <w:t>naliczyć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karę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umowną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14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pkt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wykonanych</w:t>
      </w:r>
      <w:proofErr w:type="spellEnd"/>
      <w:r>
        <w:rPr>
          <w:w w:val="105"/>
          <w:sz w:val="20"/>
        </w:rPr>
        <w:t xml:space="preserve"> po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>;</w:t>
      </w:r>
    </w:p>
    <w:p w14:paraId="16ED6387" w14:textId="77777777" w:rsidR="00FC6391" w:rsidRDefault="00000000">
      <w:pPr>
        <w:pStyle w:val="Tekstpodstawowy"/>
        <w:spacing w:before="114"/>
        <w:ind w:firstLine="0"/>
        <w:jc w:val="left"/>
      </w:pPr>
      <w:proofErr w:type="spellStart"/>
      <w:r>
        <w:rPr>
          <w:w w:val="105"/>
        </w:rPr>
        <w:t>albo</w:t>
      </w:r>
      <w:proofErr w:type="spellEnd"/>
    </w:p>
    <w:p w14:paraId="2C0FFF5F" w14:textId="77777777" w:rsidR="00FC6391" w:rsidRDefault="00000000">
      <w:pPr>
        <w:pStyle w:val="Akapitzlist"/>
        <w:numPr>
          <w:ilvl w:val="1"/>
          <w:numId w:val="14"/>
        </w:numPr>
        <w:tabs>
          <w:tab w:val="left" w:pos="1858"/>
        </w:tabs>
        <w:spacing w:before="124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wyznaczyć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dodatkowy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wolny</w:t>
      </w:r>
      <w:proofErr w:type="spellEnd"/>
      <w:r>
        <w:rPr>
          <w:w w:val="105"/>
          <w:sz w:val="20"/>
        </w:rPr>
        <w:t xml:space="preserve"> od wad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usterek</w:t>
      </w:r>
      <w:proofErr w:type="spellEnd"/>
      <w:r>
        <w:rPr>
          <w:w w:val="105"/>
          <w:sz w:val="20"/>
        </w:rPr>
        <w:t xml:space="preserve">, a po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bezskutecznym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upływie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dodatkowym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wykona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wolny</w:t>
      </w:r>
      <w:proofErr w:type="spellEnd"/>
      <w:r>
        <w:rPr>
          <w:w w:val="105"/>
          <w:sz w:val="20"/>
        </w:rPr>
        <w:t xml:space="preserve"> od wad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usterek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obowiązany</w:t>
      </w:r>
      <w:proofErr w:type="spellEnd"/>
      <w:r>
        <w:rPr>
          <w:w w:val="105"/>
          <w:sz w:val="20"/>
        </w:rPr>
        <w:t xml:space="preserve"> jest je </w:t>
      </w:r>
      <w:proofErr w:type="spellStart"/>
      <w:r>
        <w:rPr>
          <w:w w:val="105"/>
          <w:sz w:val="20"/>
        </w:rPr>
        <w:t>odebrać</w:t>
      </w:r>
      <w:proofErr w:type="spellEnd"/>
      <w:r>
        <w:rPr>
          <w:w w:val="105"/>
          <w:sz w:val="20"/>
        </w:rPr>
        <w:t xml:space="preserve">, co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uchybia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kary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umownej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której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14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pkt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</w:p>
    <w:p w14:paraId="7CC4AFDE" w14:textId="77777777" w:rsidR="00FC6391" w:rsidRDefault="00000000">
      <w:pPr>
        <w:pStyle w:val="Tekstpodstawowy"/>
        <w:spacing w:before="114"/>
        <w:ind w:firstLine="0"/>
        <w:jc w:val="left"/>
      </w:pPr>
      <w:proofErr w:type="spellStart"/>
      <w:r>
        <w:rPr>
          <w:w w:val="105"/>
        </w:rPr>
        <w:t>albo</w:t>
      </w:r>
      <w:proofErr w:type="spellEnd"/>
    </w:p>
    <w:p w14:paraId="209BE3BB" w14:textId="77777777" w:rsidR="00FC6391" w:rsidRDefault="00FC6391">
      <w:pPr>
        <w:sectPr w:rsidR="00FC6391" w:rsidSect="00A834F2">
          <w:footerReference w:type="default" r:id="rId10"/>
          <w:pgSz w:w="12240" w:h="15840" w:code="1"/>
          <w:pgMar w:top="1360" w:right="981" w:bottom="1280" w:left="658" w:header="0" w:footer="1090" w:gutter="0"/>
          <w:cols w:space="708"/>
        </w:sectPr>
      </w:pPr>
    </w:p>
    <w:p w14:paraId="177C3369" w14:textId="77777777" w:rsidR="00FC6391" w:rsidRPr="0040003A" w:rsidRDefault="00000000" w:rsidP="0040003A">
      <w:pPr>
        <w:pStyle w:val="Akapitzlist"/>
        <w:numPr>
          <w:ilvl w:val="0"/>
          <w:numId w:val="14"/>
        </w:numPr>
        <w:tabs>
          <w:tab w:val="left" w:pos="1359"/>
        </w:tabs>
        <w:spacing w:before="117" w:line="247" w:lineRule="auto"/>
        <w:ind w:right="617"/>
        <w:jc w:val="both"/>
        <w:rPr>
          <w:w w:val="105"/>
          <w:sz w:val="20"/>
        </w:rPr>
      </w:pPr>
      <w:proofErr w:type="spellStart"/>
      <w:r>
        <w:rPr>
          <w:w w:val="105"/>
          <w:sz w:val="20"/>
        </w:rPr>
        <w:t>dokonać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Odwołania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z winy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.</w:t>
      </w:r>
    </w:p>
    <w:p w14:paraId="12CCF8A5" w14:textId="77777777" w:rsidR="00FC6391" w:rsidRPr="0040003A" w:rsidRDefault="00000000" w:rsidP="0040003A">
      <w:pPr>
        <w:pStyle w:val="Akapitzlist"/>
        <w:numPr>
          <w:ilvl w:val="0"/>
          <w:numId w:val="14"/>
        </w:numPr>
        <w:tabs>
          <w:tab w:val="left" w:pos="1359"/>
        </w:tabs>
        <w:spacing w:before="117" w:line="247" w:lineRule="auto"/>
        <w:ind w:right="617"/>
        <w:jc w:val="both"/>
        <w:rPr>
          <w:w w:val="105"/>
          <w:sz w:val="20"/>
        </w:rPr>
      </w:pPr>
      <w:proofErr w:type="spellStart"/>
      <w:r>
        <w:rPr>
          <w:w w:val="105"/>
          <w:sz w:val="20"/>
        </w:rPr>
        <w:t>Odbiór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dokumentowany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Protokołem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Robót</w:t>
      </w:r>
      <w:proofErr w:type="spellEnd"/>
      <w:r>
        <w:rPr>
          <w:w w:val="105"/>
          <w:sz w:val="20"/>
        </w:rPr>
        <w:t>.</w:t>
      </w:r>
    </w:p>
    <w:p w14:paraId="5C6B9FF1" w14:textId="4C2F62E8" w:rsidR="00FC6391" w:rsidRPr="0040003A" w:rsidRDefault="00000000" w:rsidP="0040003A">
      <w:pPr>
        <w:tabs>
          <w:tab w:val="left" w:pos="1359"/>
        </w:tabs>
        <w:spacing w:before="117" w:line="247" w:lineRule="auto"/>
        <w:ind w:left="791" w:right="617"/>
        <w:jc w:val="center"/>
        <w:rPr>
          <w:w w:val="105"/>
          <w:sz w:val="20"/>
        </w:rPr>
      </w:pPr>
      <w:r w:rsidRPr="0040003A">
        <w:rPr>
          <w:w w:val="105"/>
          <w:sz w:val="20"/>
        </w:rPr>
        <w:t>§ 11</w:t>
      </w:r>
    </w:p>
    <w:p w14:paraId="27E3BDC3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 w:rsidRPr="0040003A">
        <w:rPr>
          <w:w w:val="105"/>
          <w:sz w:val="20"/>
        </w:rPr>
        <w:t>Wynagrodzenie</w:t>
      </w:r>
      <w:proofErr w:type="spellEnd"/>
    </w:p>
    <w:p w14:paraId="66F3BA2E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r>
        <w:rPr>
          <w:w w:val="105"/>
          <w:sz w:val="20"/>
        </w:rPr>
        <w:t xml:space="preserve">Za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Umową</w:t>
      </w:r>
      <w:proofErr w:type="spellEnd"/>
      <w:r>
        <w:rPr>
          <w:w w:val="105"/>
          <w:sz w:val="20"/>
        </w:rPr>
        <w:t xml:space="preserve">, Wykonawca </w:t>
      </w:r>
      <w:proofErr w:type="spellStart"/>
      <w:r>
        <w:rPr>
          <w:w w:val="105"/>
          <w:sz w:val="20"/>
        </w:rPr>
        <w:t>otrzyma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ustalone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§ 11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3, </w:t>
      </w:r>
      <w:proofErr w:type="spellStart"/>
      <w:r>
        <w:rPr>
          <w:w w:val="105"/>
          <w:sz w:val="20"/>
        </w:rPr>
        <w:t>wstępnie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określone</w:t>
      </w:r>
      <w:proofErr w:type="spellEnd"/>
      <w:r>
        <w:rPr>
          <w:w w:val="105"/>
          <w:sz w:val="20"/>
        </w:rPr>
        <w:t xml:space="preserve"> 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kwotę</w:t>
      </w:r>
      <w:proofErr w:type="spellEnd"/>
      <w:r w:rsidRPr="0040003A">
        <w:rPr>
          <w:w w:val="105"/>
          <w:sz w:val="20"/>
        </w:rPr>
        <w:tab/>
      </w:r>
      <w:proofErr w:type="spellStart"/>
      <w:r w:rsidRPr="0040003A">
        <w:rPr>
          <w:w w:val="105"/>
          <w:sz w:val="20"/>
        </w:rPr>
        <w:t>zł</w:t>
      </w:r>
      <w:proofErr w:type="spellEnd"/>
    </w:p>
    <w:p w14:paraId="2F3A5678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 w:rsidRPr="0040003A">
        <w:rPr>
          <w:w w:val="105"/>
          <w:sz w:val="20"/>
        </w:rPr>
        <w:t>brutto</w:t>
      </w:r>
      <w:proofErr w:type="spellEnd"/>
      <w:r w:rsidRPr="0040003A">
        <w:rPr>
          <w:w w:val="105"/>
          <w:sz w:val="20"/>
        </w:rPr>
        <w:t xml:space="preserve"> („</w:t>
      </w:r>
      <w:proofErr w:type="spellStart"/>
      <w:r w:rsidRPr="0040003A">
        <w:rPr>
          <w:w w:val="105"/>
          <w:sz w:val="20"/>
        </w:rPr>
        <w:t>Wynagrodzenie</w:t>
      </w:r>
      <w:proofErr w:type="spellEnd"/>
      <w:r w:rsidRPr="0040003A">
        <w:rPr>
          <w:w w:val="105"/>
          <w:sz w:val="20"/>
        </w:rPr>
        <w:t xml:space="preserve">”). Suma </w:t>
      </w:r>
      <w:proofErr w:type="spellStart"/>
      <w:r w:rsidRPr="0040003A">
        <w:rPr>
          <w:w w:val="105"/>
          <w:sz w:val="20"/>
        </w:rPr>
        <w:t>kwoty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Wynagrodzenia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oraz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maksymalnej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wartości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Opcji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stanowi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wartość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Umowy</w:t>
      </w:r>
      <w:proofErr w:type="spellEnd"/>
      <w:r w:rsidRPr="0040003A">
        <w:rPr>
          <w:w w:val="105"/>
          <w:sz w:val="20"/>
        </w:rPr>
        <w:t xml:space="preserve"> („</w:t>
      </w:r>
      <w:proofErr w:type="spellStart"/>
      <w:r w:rsidRPr="0040003A">
        <w:rPr>
          <w:w w:val="105"/>
          <w:sz w:val="20"/>
        </w:rPr>
        <w:t>Wartość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Przedmiotu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Umowy</w:t>
      </w:r>
      <w:proofErr w:type="spellEnd"/>
      <w:r w:rsidRPr="0040003A">
        <w:rPr>
          <w:w w:val="105"/>
          <w:sz w:val="20"/>
        </w:rPr>
        <w:t xml:space="preserve">”). </w:t>
      </w:r>
      <w:proofErr w:type="spellStart"/>
      <w:r w:rsidRPr="0040003A">
        <w:rPr>
          <w:w w:val="105"/>
          <w:sz w:val="20"/>
        </w:rPr>
        <w:t>Maksymalna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wartość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Opcji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wynikająca</w:t>
      </w:r>
      <w:proofErr w:type="spellEnd"/>
      <w:r w:rsidRPr="0040003A">
        <w:rPr>
          <w:w w:val="105"/>
          <w:sz w:val="20"/>
        </w:rPr>
        <w:t xml:space="preserve"> z </w:t>
      </w:r>
      <w:proofErr w:type="spellStart"/>
      <w:r w:rsidRPr="0040003A">
        <w:rPr>
          <w:w w:val="105"/>
          <w:sz w:val="20"/>
        </w:rPr>
        <w:t>postanowień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zawartych</w:t>
      </w:r>
      <w:proofErr w:type="spellEnd"/>
      <w:r w:rsidRPr="0040003A">
        <w:rPr>
          <w:w w:val="105"/>
          <w:sz w:val="20"/>
        </w:rPr>
        <w:t xml:space="preserve"> w §2 </w:t>
      </w:r>
      <w:proofErr w:type="spellStart"/>
      <w:r w:rsidRPr="0040003A">
        <w:rPr>
          <w:w w:val="105"/>
          <w:sz w:val="20"/>
        </w:rPr>
        <w:t>ust</w:t>
      </w:r>
      <w:proofErr w:type="spellEnd"/>
      <w:r w:rsidRPr="0040003A">
        <w:rPr>
          <w:w w:val="105"/>
          <w:sz w:val="20"/>
        </w:rPr>
        <w:t xml:space="preserve">. 7 </w:t>
      </w:r>
      <w:proofErr w:type="spellStart"/>
      <w:r w:rsidRPr="0040003A">
        <w:rPr>
          <w:w w:val="105"/>
          <w:sz w:val="20"/>
        </w:rPr>
        <w:t>wynosi</w:t>
      </w:r>
      <w:proofErr w:type="spellEnd"/>
      <w:r w:rsidRPr="0040003A">
        <w:rPr>
          <w:w w:val="105"/>
          <w:sz w:val="20"/>
        </w:rPr>
        <w:t xml:space="preserve"> </w:t>
      </w:r>
      <w:r w:rsidRPr="0040003A">
        <w:rPr>
          <w:w w:val="105"/>
          <w:sz w:val="20"/>
        </w:rPr>
        <w:tab/>
      </w:r>
      <w:proofErr w:type="spellStart"/>
      <w:r w:rsidRPr="0040003A">
        <w:rPr>
          <w:w w:val="105"/>
          <w:sz w:val="20"/>
        </w:rPr>
        <w:t>zł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brutto</w:t>
      </w:r>
      <w:proofErr w:type="spellEnd"/>
      <w:r w:rsidRPr="0040003A">
        <w:rPr>
          <w:w w:val="105"/>
          <w:sz w:val="20"/>
        </w:rPr>
        <w:t>.</w:t>
      </w:r>
    </w:p>
    <w:p w14:paraId="6C1418AD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>
        <w:rPr>
          <w:w w:val="105"/>
          <w:sz w:val="20"/>
        </w:rPr>
        <w:t>Kwota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obejmuje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wartości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ew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wzrostu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następstwie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zastosowania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Waloryzacji</w:t>
      </w:r>
      <w:proofErr w:type="spellEnd"/>
      <w:r>
        <w:rPr>
          <w:w w:val="105"/>
          <w:sz w:val="20"/>
        </w:rPr>
        <w:t>.</w:t>
      </w:r>
    </w:p>
    <w:p w14:paraId="5A0391F1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>
        <w:rPr>
          <w:w w:val="105"/>
          <w:sz w:val="20"/>
        </w:rPr>
        <w:t>Wynagrodzenie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udzielonych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obliczane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odebranych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według</w:t>
      </w:r>
      <w:proofErr w:type="spellEnd"/>
      <w:r>
        <w:rPr>
          <w:w w:val="105"/>
          <w:sz w:val="20"/>
        </w:rPr>
        <w:t xml:space="preserve"> Cen </w:t>
      </w:r>
      <w:proofErr w:type="spellStart"/>
      <w:r>
        <w:rPr>
          <w:w w:val="105"/>
          <w:sz w:val="20"/>
        </w:rPr>
        <w:t>Jednostkowych</w:t>
      </w:r>
      <w:proofErr w:type="spellEnd"/>
      <w:r>
        <w:rPr>
          <w:w w:val="105"/>
          <w:sz w:val="20"/>
        </w:rPr>
        <w:t xml:space="preserve">, z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w w:val="105"/>
          <w:sz w:val="20"/>
        </w:rPr>
        <w:t xml:space="preserve"> dot.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Waloryzacji</w:t>
      </w:r>
      <w:proofErr w:type="spellEnd"/>
      <w:r>
        <w:rPr>
          <w:w w:val="105"/>
          <w:sz w:val="20"/>
        </w:rPr>
        <w:t>.</w:t>
      </w:r>
    </w:p>
    <w:p w14:paraId="5602B65F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niniejszym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potwierdza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Jednostkowe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uwzględniają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wszystkie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związane</w:t>
      </w:r>
      <w:proofErr w:type="spellEnd"/>
      <w:r>
        <w:rPr>
          <w:w w:val="105"/>
          <w:sz w:val="20"/>
        </w:rPr>
        <w:t xml:space="preserve"> z ich </w:t>
      </w:r>
      <w:proofErr w:type="spellStart"/>
      <w:r>
        <w:rPr>
          <w:w w:val="105"/>
          <w:sz w:val="20"/>
        </w:rPr>
        <w:t>wykonaniem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zysk</w:t>
      </w:r>
      <w:proofErr w:type="spellEnd"/>
      <w:r>
        <w:rPr>
          <w:w w:val="105"/>
          <w:sz w:val="20"/>
        </w:rPr>
        <w:t>.</w:t>
      </w:r>
    </w:p>
    <w:p w14:paraId="411B42F6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>
        <w:rPr>
          <w:w w:val="105"/>
          <w:sz w:val="20"/>
        </w:rPr>
        <w:t>Ceny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Jednostkowe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podlegały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zmianom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z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w w:val="105"/>
          <w:sz w:val="20"/>
        </w:rPr>
        <w:t xml:space="preserve"> dot.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Waloryzacji</w:t>
      </w:r>
      <w:proofErr w:type="spellEnd"/>
      <w:r>
        <w:rPr>
          <w:w w:val="105"/>
          <w:sz w:val="20"/>
        </w:rPr>
        <w:t>.</w:t>
      </w:r>
    </w:p>
    <w:p w14:paraId="4DE4B926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zapłaci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prace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Umową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potwierdzone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Protokołach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Robót</w:t>
      </w:r>
      <w:proofErr w:type="spellEnd"/>
      <w:r>
        <w:rPr>
          <w:w w:val="105"/>
          <w:sz w:val="20"/>
        </w:rPr>
        <w:t>.</w:t>
      </w:r>
    </w:p>
    <w:p w14:paraId="5A9FC237" w14:textId="77777777" w:rsidR="00FC6391" w:rsidRPr="0040003A" w:rsidRDefault="00000000" w:rsidP="0040003A">
      <w:pPr>
        <w:pStyle w:val="Akapitzlist"/>
        <w:numPr>
          <w:ilvl w:val="0"/>
          <w:numId w:val="26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ustalają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potrącić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wszelkie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pieniężne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odszkodowania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tytułu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nienależytego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odszkodowania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szkody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przewyższające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wysokość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zastrzeżonych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umownych</w:t>
      </w:r>
      <w:proofErr w:type="spellEnd"/>
      <w:r>
        <w:rPr>
          <w:w w:val="105"/>
          <w:sz w:val="20"/>
        </w:rPr>
        <w:t>,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koszty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ubezpieczenia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koszty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poniesione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 w:rsidRPr="0040003A">
        <w:rPr>
          <w:w w:val="105"/>
          <w:sz w:val="20"/>
        </w:rPr>
        <w:t xml:space="preserve"> </w:t>
      </w:r>
      <w:r>
        <w:rPr>
          <w:w w:val="105"/>
          <w:sz w:val="20"/>
        </w:rPr>
        <w:t>w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związku</w:t>
      </w:r>
      <w:proofErr w:type="spellEnd"/>
      <w:r w:rsidRPr="0040003A">
        <w:rPr>
          <w:w w:val="105"/>
          <w:sz w:val="20"/>
        </w:rPr>
        <w:t xml:space="preserve"> </w:t>
      </w:r>
      <w:r>
        <w:rPr>
          <w:w w:val="105"/>
          <w:sz w:val="20"/>
        </w:rPr>
        <w:t>z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Wykonaniem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Zastępczym</w:t>
      </w:r>
      <w:proofErr w:type="spellEnd"/>
      <w:r w:rsidRPr="0040003A">
        <w:rPr>
          <w:w w:val="105"/>
          <w:sz w:val="20"/>
        </w:rPr>
        <w:t>.</w:t>
      </w:r>
    </w:p>
    <w:p w14:paraId="3DEAA8E6" w14:textId="77777777" w:rsidR="00FC6391" w:rsidRPr="0040003A" w:rsidRDefault="00FC6391" w:rsidP="0040003A">
      <w:pPr>
        <w:pStyle w:val="Akapitzlist"/>
        <w:tabs>
          <w:tab w:val="left" w:pos="1359"/>
        </w:tabs>
        <w:spacing w:before="117" w:line="247" w:lineRule="auto"/>
        <w:ind w:left="1358" w:right="617" w:firstLine="0"/>
        <w:jc w:val="left"/>
        <w:rPr>
          <w:w w:val="105"/>
          <w:sz w:val="20"/>
        </w:rPr>
      </w:pPr>
    </w:p>
    <w:p w14:paraId="6E5E4F20" w14:textId="77777777" w:rsidR="00FC6391" w:rsidRPr="0040003A" w:rsidRDefault="00000000" w:rsidP="0040003A">
      <w:pPr>
        <w:pStyle w:val="Akapitzlist"/>
        <w:tabs>
          <w:tab w:val="left" w:pos="1359"/>
        </w:tabs>
        <w:spacing w:before="117" w:line="247" w:lineRule="auto"/>
        <w:ind w:left="1358" w:right="617" w:firstLine="0"/>
        <w:jc w:val="center"/>
        <w:rPr>
          <w:w w:val="105"/>
          <w:sz w:val="20"/>
        </w:rPr>
      </w:pPr>
      <w:r w:rsidRPr="0040003A">
        <w:rPr>
          <w:w w:val="105"/>
          <w:sz w:val="20"/>
        </w:rPr>
        <w:t>§ 12</w:t>
      </w:r>
    </w:p>
    <w:p w14:paraId="330E7B15" w14:textId="77777777" w:rsidR="00FC6391" w:rsidRPr="0040003A" w:rsidRDefault="00000000" w:rsidP="0040003A">
      <w:pPr>
        <w:pStyle w:val="Akapitzlist"/>
        <w:numPr>
          <w:ilvl w:val="0"/>
          <w:numId w:val="27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 w:rsidRPr="0040003A">
        <w:rPr>
          <w:w w:val="105"/>
          <w:sz w:val="20"/>
        </w:rPr>
        <w:t>Warunki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 w:rsidRPr="0040003A">
        <w:rPr>
          <w:w w:val="105"/>
          <w:sz w:val="20"/>
        </w:rPr>
        <w:t>płatności</w:t>
      </w:r>
      <w:proofErr w:type="spellEnd"/>
    </w:p>
    <w:p w14:paraId="4D94A33A" w14:textId="77777777" w:rsidR="00FC6391" w:rsidRPr="0040003A" w:rsidRDefault="00000000" w:rsidP="0040003A">
      <w:pPr>
        <w:pStyle w:val="Akapitzlist"/>
        <w:numPr>
          <w:ilvl w:val="0"/>
          <w:numId w:val="27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>
        <w:rPr>
          <w:w w:val="105"/>
          <w:sz w:val="20"/>
        </w:rPr>
        <w:t>Wynagrodzenie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§ 11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3, </w:t>
      </w:r>
      <w:proofErr w:type="spellStart"/>
      <w:r>
        <w:rPr>
          <w:w w:val="105"/>
          <w:sz w:val="20"/>
        </w:rPr>
        <w:t>płatne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odbiorze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prawidłowo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wystawionej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>.</w:t>
      </w:r>
    </w:p>
    <w:p w14:paraId="5A46D6AA" w14:textId="77777777" w:rsidR="00FC6391" w:rsidRPr="0040003A" w:rsidRDefault="00000000" w:rsidP="0040003A">
      <w:pPr>
        <w:pStyle w:val="Akapitzlist"/>
        <w:numPr>
          <w:ilvl w:val="0"/>
          <w:numId w:val="27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>
        <w:rPr>
          <w:w w:val="105"/>
          <w:sz w:val="20"/>
        </w:rPr>
        <w:t>Wynagrodzenie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płatne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 xml:space="preserve"> do 14 </w:t>
      </w:r>
      <w:proofErr w:type="spellStart"/>
      <w:r>
        <w:rPr>
          <w:w w:val="105"/>
          <w:sz w:val="20"/>
        </w:rPr>
        <w:t>dni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doręczenia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prawidłowo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wystawionej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>.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Podstawą</w:t>
      </w:r>
      <w:proofErr w:type="spellEnd"/>
      <w:r w:rsidRPr="0040003A">
        <w:rPr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wystawienia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Protokoły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Robót</w:t>
      </w:r>
      <w:proofErr w:type="spellEnd"/>
      <w:r>
        <w:rPr>
          <w:w w:val="105"/>
          <w:sz w:val="20"/>
        </w:rPr>
        <w:t>.</w:t>
      </w:r>
    </w:p>
    <w:p w14:paraId="13836EF0" w14:textId="7A7A6CB4" w:rsidR="00FC6391" w:rsidRPr="0040003A" w:rsidRDefault="0040003A" w:rsidP="0040003A">
      <w:pPr>
        <w:pStyle w:val="Akapitzlist"/>
        <w:numPr>
          <w:ilvl w:val="0"/>
          <w:numId w:val="27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wystawienia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prawidłowo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wystawiona</w:t>
      </w:r>
      <w:proofErr w:type="spellEnd"/>
      <w:r>
        <w:rPr>
          <w:w w:val="105"/>
          <w:sz w:val="20"/>
        </w:rPr>
        <w:t xml:space="preserve"> faktura </w:t>
      </w:r>
      <w:proofErr w:type="spellStart"/>
      <w:r>
        <w:rPr>
          <w:w w:val="105"/>
          <w:sz w:val="20"/>
        </w:rPr>
        <w:t>powinna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: </w:t>
      </w:r>
      <w:proofErr w:type="spellStart"/>
      <w:r>
        <w:rPr>
          <w:w w:val="105"/>
          <w:sz w:val="20"/>
        </w:rPr>
        <w:t>Faktury.kobior@katowice.lasy.gov.pl</w:t>
      </w:r>
      <w:r w:rsidR="00000000">
        <w:rPr>
          <w:w w:val="105"/>
          <w:sz w:val="20"/>
        </w:rPr>
        <w:t>W</w:t>
      </w:r>
      <w:proofErr w:type="spellEnd"/>
      <w:r w:rsidR="00000000">
        <w:rPr>
          <w:w w:val="105"/>
          <w:sz w:val="20"/>
        </w:rPr>
        <w:t xml:space="preserve"> </w:t>
      </w:r>
      <w:proofErr w:type="spellStart"/>
      <w:r w:rsidR="00000000">
        <w:rPr>
          <w:w w:val="105"/>
          <w:sz w:val="20"/>
        </w:rPr>
        <w:t>przypadku</w:t>
      </w:r>
      <w:proofErr w:type="spellEnd"/>
      <w:r w:rsidR="00000000">
        <w:rPr>
          <w:w w:val="105"/>
          <w:sz w:val="20"/>
        </w:rPr>
        <w:t xml:space="preserve"> </w:t>
      </w:r>
      <w:proofErr w:type="spellStart"/>
      <w:r w:rsidR="00000000">
        <w:rPr>
          <w:w w:val="105"/>
          <w:sz w:val="20"/>
        </w:rPr>
        <w:t>wystawienia</w:t>
      </w:r>
      <w:proofErr w:type="spellEnd"/>
      <w:r w:rsidR="00000000">
        <w:rPr>
          <w:w w:val="105"/>
          <w:sz w:val="20"/>
        </w:rPr>
        <w:t xml:space="preserve"> </w:t>
      </w:r>
      <w:proofErr w:type="spellStart"/>
      <w:r w:rsidR="00000000">
        <w:rPr>
          <w:w w:val="105"/>
          <w:sz w:val="20"/>
        </w:rPr>
        <w:t>faktury</w:t>
      </w:r>
      <w:proofErr w:type="spellEnd"/>
      <w:r w:rsidR="00000000">
        <w:rPr>
          <w:w w:val="105"/>
          <w:sz w:val="20"/>
        </w:rPr>
        <w:t xml:space="preserve"> w </w:t>
      </w:r>
      <w:proofErr w:type="spellStart"/>
      <w:r w:rsidR="00000000">
        <w:rPr>
          <w:w w:val="105"/>
          <w:sz w:val="20"/>
        </w:rPr>
        <w:t>formie</w:t>
      </w:r>
      <w:proofErr w:type="spellEnd"/>
      <w:r w:rsidR="00000000">
        <w:rPr>
          <w:w w:val="105"/>
          <w:sz w:val="20"/>
        </w:rPr>
        <w:t xml:space="preserve"> </w:t>
      </w:r>
      <w:proofErr w:type="spellStart"/>
      <w:r w:rsidR="00000000">
        <w:rPr>
          <w:w w:val="105"/>
          <w:sz w:val="20"/>
        </w:rPr>
        <w:t>pisemnej</w:t>
      </w:r>
      <w:proofErr w:type="spellEnd"/>
      <w:r w:rsidR="00000000">
        <w:rPr>
          <w:w w:val="105"/>
          <w:sz w:val="20"/>
        </w:rPr>
        <w:t xml:space="preserve">, </w:t>
      </w:r>
      <w:proofErr w:type="spellStart"/>
      <w:r w:rsidR="00000000">
        <w:rPr>
          <w:w w:val="105"/>
          <w:sz w:val="20"/>
        </w:rPr>
        <w:t>prawidłowo</w:t>
      </w:r>
      <w:proofErr w:type="spellEnd"/>
      <w:r w:rsidR="00000000">
        <w:rPr>
          <w:w w:val="105"/>
          <w:sz w:val="20"/>
        </w:rPr>
        <w:t xml:space="preserve"> </w:t>
      </w:r>
      <w:proofErr w:type="spellStart"/>
      <w:r w:rsidR="00000000">
        <w:rPr>
          <w:w w:val="105"/>
          <w:sz w:val="20"/>
        </w:rPr>
        <w:t>wystawiona</w:t>
      </w:r>
      <w:proofErr w:type="spellEnd"/>
      <w:r w:rsidR="00000000">
        <w:rPr>
          <w:w w:val="105"/>
          <w:sz w:val="20"/>
        </w:rPr>
        <w:t xml:space="preserve"> faktura </w:t>
      </w:r>
      <w:proofErr w:type="spellStart"/>
      <w:r w:rsidR="00000000">
        <w:rPr>
          <w:w w:val="105"/>
          <w:sz w:val="20"/>
        </w:rPr>
        <w:t>powinna</w:t>
      </w:r>
      <w:proofErr w:type="spellEnd"/>
      <w:r w:rsidR="00000000">
        <w:rPr>
          <w:w w:val="105"/>
          <w:sz w:val="20"/>
        </w:rPr>
        <w:t xml:space="preserve"> </w:t>
      </w:r>
      <w:proofErr w:type="spellStart"/>
      <w:r w:rsidR="00000000">
        <w:rPr>
          <w:w w:val="105"/>
          <w:sz w:val="20"/>
        </w:rPr>
        <w:t>być</w:t>
      </w:r>
      <w:proofErr w:type="spellEnd"/>
      <w:r w:rsidR="00000000" w:rsidRPr="0040003A">
        <w:rPr>
          <w:w w:val="105"/>
          <w:sz w:val="20"/>
        </w:rPr>
        <w:t xml:space="preserve"> </w:t>
      </w:r>
      <w:proofErr w:type="spellStart"/>
      <w:r w:rsidR="00000000">
        <w:rPr>
          <w:w w:val="105"/>
          <w:sz w:val="20"/>
        </w:rPr>
        <w:t>doręczona</w:t>
      </w:r>
      <w:proofErr w:type="spellEnd"/>
      <w:r w:rsidR="00000000" w:rsidRPr="0040003A">
        <w:rPr>
          <w:w w:val="105"/>
          <w:sz w:val="20"/>
        </w:rPr>
        <w:t xml:space="preserve"> </w:t>
      </w:r>
      <w:r w:rsidR="00000000">
        <w:rPr>
          <w:w w:val="105"/>
          <w:sz w:val="20"/>
        </w:rPr>
        <w:t>do</w:t>
      </w:r>
      <w:r w:rsidR="00000000" w:rsidRPr="0040003A">
        <w:rPr>
          <w:w w:val="105"/>
          <w:sz w:val="20"/>
        </w:rPr>
        <w:t xml:space="preserve"> </w:t>
      </w:r>
      <w:r w:rsidR="00000000" w:rsidRPr="0040003A">
        <w:rPr>
          <w:w w:val="105"/>
          <w:sz w:val="20"/>
        </w:rPr>
        <w:tab/>
      </w:r>
      <w:r w:rsidR="00000000">
        <w:rPr>
          <w:w w:val="105"/>
          <w:sz w:val="20"/>
        </w:rPr>
        <w:t>.</w:t>
      </w:r>
    </w:p>
    <w:p w14:paraId="3443AD71" w14:textId="77777777" w:rsidR="00FC6391" w:rsidRPr="0040003A" w:rsidRDefault="00000000" w:rsidP="0040003A">
      <w:pPr>
        <w:pStyle w:val="Akapitzlist"/>
        <w:numPr>
          <w:ilvl w:val="0"/>
          <w:numId w:val="27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r>
        <w:rPr>
          <w:w w:val="105"/>
          <w:sz w:val="20"/>
        </w:rPr>
        <w:t xml:space="preserve">Z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10 </w:t>
      </w:r>
      <w:proofErr w:type="spellStart"/>
      <w:r>
        <w:rPr>
          <w:w w:val="105"/>
          <w:sz w:val="20"/>
        </w:rPr>
        <w:t>zapłata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następować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bankowy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fakturze</w:t>
      </w:r>
      <w:proofErr w:type="spellEnd"/>
      <w:r>
        <w:rPr>
          <w:w w:val="105"/>
          <w:sz w:val="20"/>
        </w:rPr>
        <w:t xml:space="preserve">. Za </w:t>
      </w:r>
      <w:proofErr w:type="spellStart"/>
      <w:r>
        <w:rPr>
          <w:w w:val="105"/>
          <w:sz w:val="20"/>
        </w:rPr>
        <w:t>dzień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płatności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przyjmuje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dzień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obciążenia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bankowego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.</w:t>
      </w:r>
    </w:p>
    <w:p w14:paraId="23618562" w14:textId="77777777" w:rsidR="00FC6391" w:rsidRPr="0040003A" w:rsidRDefault="00000000" w:rsidP="0040003A">
      <w:pPr>
        <w:pStyle w:val="Akapitzlist"/>
        <w:numPr>
          <w:ilvl w:val="0"/>
          <w:numId w:val="27"/>
        </w:numPr>
        <w:tabs>
          <w:tab w:val="left" w:pos="1359"/>
        </w:tabs>
        <w:spacing w:before="117" w:line="247" w:lineRule="auto"/>
        <w:ind w:right="617"/>
        <w:rPr>
          <w:w w:val="105"/>
          <w:sz w:val="20"/>
        </w:rPr>
      </w:pPr>
      <w:proofErr w:type="spellStart"/>
      <w:r>
        <w:rPr>
          <w:w w:val="105"/>
          <w:sz w:val="20"/>
        </w:rPr>
        <w:t>Podatek</w:t>
      </w:r>
      <w:proofErr w:type="spellEnd"/>
      <w:r w:rsidRPr="0040003A">
        <w:rPr>
          <w:w w:val="105"/>
          <w:sz w:val="20"/>
        </w:rPr>
        <w:t xml:space="preserve"> </w:t>
      </w:r>
      <w:r>
        <w:rPr>
          <w:w w:val="105"/>
          <w:sz w:val="20"/>
        </w:rPr>
        <w:t>VAT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naliczony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zostanie</w:t>
      </w:r>
      <w:proofErr w:type="spellEnd"/>
      <w:r w:rsidRPr="0040003A">
        <w:rPr>
          <w:w w:val="105"/>
          <w:sz w:val="20"/>
        </w:rPr>
        <w:t xml:space="preserve"> </w:t>
      </w:r>
      <w:r>
        <w:rPr>
          <w:w w:val="105"/>
          <w:sz w:val="20"/>
        </w:rPr>
        <w:t>w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wysokości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obowiązującej</w:t>
      </w:r>
      <w:proofErr w:type="spellEnd"/>
      <w:r w:rsidRPr="0040003A">
        <w:rPr>
          <w:w w:val="105"/>
          <w:sz w:val="20"/>
        </w:rPr>
        <w:t xml:space="preserve"> </w:t>
      </w:r>
      <w:r>
        <w:rPr>
          <w:w w:val="105"/>
          <w:sz w:val="20"/>
        </w:rPr>
        <w:t>w</w:t>
      </w:r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dniu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wystawienia</w:t>
      </w:r>
      <w:proofErr w:type="spellEnd"/>
      <w:r w:rsidRPr="0040003A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>.</w:t>
      </w:r>
    </w:p>
    <w:p w14:paraId="6F46BAB5" w14:textId="77777777" w:rsidR="00FC6391" w:rsidRDefault="00000000">
      <w:pPr>
        <w:pStyle w:val="Akapitzlist"/>
        <w:numPr>
          <w:ilvl w:val="0"/>
          <w:numId w:val="12"/>
        </w:numPr>
        <w:tabs>
          <w:tab w:val="left" w:pos="1325"/>
        </w:tabs>
        <w:spacing w:before="120"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przyjmuje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zapłacie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stosował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mechanizm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podzielonej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płatności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art. 108a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1 </w:t>
      </w:r>
      <w:proofErr w:type="spellStart"/>
      <w:r>
        <w:rPr>
          <w:w w:val="105"/>
          <w:sz w:val="20"/>
        </w:rPr>
        <w:t>ustawy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11 </w:t>
      </w:r>
      <w:proofErr w:type="spellStart"/>
      <w:r>
        <w:rPr>
          <w:w w:val="105"/>
          <w:sz w:val="20"/>
        </w:rPr>
        <w:t>marca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2004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podatku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towarów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tekst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</w:t>
      </w:r>
      <w:proofErr w:type="spellEnd"/>
      <w:r>
        <w:rPr>
          <w:w w:val="105"/>
          <w:sz w:val="20"/>
        </w:rPr>
        <w:t>.: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Dz.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2024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</w:t>
      </w:r>
      <w:proofErr w:type="spellEnd"/>
      <w:r>
        <w:rPr>
          <w:w w:val="105"/>
          <w:sz w:val="20"/>
        </w:rPr>
        <w:t>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361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późn</w:t>
      </w:r>
      <w:proofErr w:type="spellEnd"/>
      <w:r>
        <w:rPr>
          <w:w w:val="105"/>
          <w:sz w:val="20"/>
        </w:rPr>
        <w:t>.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</w:t>
      </w:r>
      <w:proofErr w:type="spellEnd"/>
      <w:r>
        <w:rPr>
          <w:w w:val="105"/>
          <w:sz w:val="20"/>
        </w:rPr>
        <w:t>.).</w:t>
      </w:r>
    </w:p>
    <w:p w14:paraId="0775997F" w14:textId="77777777" w:rsidR="00FC6391" w:rsidRDefault="00000000">
      <w:pPr>
        <w:pStyle w:val="Akapitzlist"/>
        <w:numPr>
          <w:ilvl w:val="0"/>
          <w:numId w:val="12"/>
        </w:numPr>
        <w:tabs>
          <w:tab w:val="left" w:pos="1325"/>
        </w:tabs>
        <w:spacing w:before="116"/>
        <w:jc w:val="both"/>
        <w:rPr>
          <w:sz w:val="20"/>
        </w:rPr>
      </w:pPr>
      <w:proofErr w:type="spellStart"/>
      <w:r>
        <w:rPr>
          <w:w w:val="105"/>
          <w:sz w:val="20"/>
        </w:rPr>
        <w:t>Zapłata</w:t>
      </w:r>
      <w:proofErr w:type="spellEnd"/>
      <w:r>
        <w:rPr>
          <w:w w:val="105"/>
          <w:sz w:val="20"/>
        </w:rPr>
        <w:t>:</w:t>
      </w:r>
    </w:p>
    <w:p w14:paraId="458E5003" w14:textId="77777777" w:rsidR="00FC6391" w:rsidRDefault="00000000">
      <w:pPr>
        <w:pStyle w:val="Akapitzlist"/>
        <w:numPr>
          <w:ilvl w:val="1"/>
          <w:numId w:val="12"/>
        </w:numPr>
        <w:tabs>
          <w:tab w:val="left" w:pos="1858"/>
        </w:tabs>
        <w:spacing w:before="118" w:line="249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kwoty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odpowiadającej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całości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albo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kwoty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podatku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wynikającej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otrzymanej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dokonywana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rachunek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VAT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rozumieniu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pkt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37</w:t>
      </w:r>
      <w:r>
        <w:rPr>
          <w:spacing w:val="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ustawy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11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marca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2004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podatku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towarów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tekst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</w:t>
      </w:r>
      <w:proofErr w:type="spellEnd"/>
      <w:r>
        <w:rPr>
          <w:w w:val="105"/>
          <w:sz w:val="20"/>
        </w:rPr>
        <w:t>.: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Dz.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2024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</w:t>
      </w:r>
      <w:proofErr w:type="spellEnd"/>
      <w:r>
        <w:rPr>
          <w:w w:val="105"/>
          <w:sz w:val="20"/>
        </w:rPr>
        <w:t>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361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późn</w:t>
      </w:r>
      <w:proofErr w:type="spellEnd"/>
      <w:r>
        <w:rPr>
          <w:w w:val="105"/>
          <w:sz w:val="20"/>
        </w:rPr>
        <w:t>. zm.),</w:t>
      </w:r>
    </w:p>
    <w:p w14:paraId="7FA069BD" w14:textId="77777777" w:rsidR="00FC6391" w:rsidRDefault="00000000">
      <w:pPr>
        <w:pStyle w:val="Akapitzlist"/>
        <w:numPr>
          <w:ilvl w:val="1"/>
          <w:numId w:val="12"/>
        </w:numPr>
        <w:tabs>
          <w:tab w:val="left" w:pos="1858"/>
        </w:tabs>
        <w:spacing w:before="107" w:line="249" w:lineRule="auto"/>
        <w:ind w:right="619"/>
        <w:jc w:val="both"/>
        <w:rPr>
          <w:sz w:val="20"/>
        </w:rPr>
      </w:pPr>
      <w:proofErr w:type="spellStart"/>
      <w:r>
        <w:rPr>
          <w:w w:val="105"/>
          <w:sz w:val="20"/>
        </w:rPr>
        <w:t>kwoty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odpowiadającej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wartości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sprzedaży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netto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wynikającej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otrzymanej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dokonywana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bankowy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albo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rachunek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spółdzielczej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oszczędnościowo-kredytowej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prowadzony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rachunek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VAT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.</w:t>
      </w:r>
    </w:p>
    <w:p w14:paraId="48057205" w14:textId="77777777" w:rsidR="00FC6391" w:rsidRDefault="00000000">
      <w:pPr>
        <w:pStyle w:val="Akapitzlist"/>
        <w:numPr>
          <w:ilvl w:val="0"/>
          <w:numId w:val="12"/>
        </w:numPr>
        <w:tabs>
          <w:tab w:val="left" w:pos="1325"/>
        </w:tabs>
        <w:spacing w:before="111" w:line="247" w:lineRule="auto"/>
        <w:ind w:right="615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posługiwać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rachunkiem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rozliczeniowym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49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pkt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ustawy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29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sierpnia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1997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3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bankowe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tekst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</w:t>
      </w:r>
      <w:proofErr w:type="spellEnd"/>
      <w:r>
        <w:rPr>
          <w:w w:val="105"/>
          <w:sz w:val="20"/>
        </w:rPr>
        <w:t>.: Dz.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2023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</w:t>
      </w:r>
      <w:proofErr w:type="spellEnd"/>
      <w:r>
        <w:rPr>
          <w:w w:val="105"/>
          <w:sz w:val="20"/>
        </w:rPr>
        <w:t>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2488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późn</w:t>
      </w:r>
      <w:proofErr w:type="spellEnd"/>
      <w:r>
        <w:rPr>
          <w:w w:val="105"/>
          <w:sz w:val="20"/>
        </w:rPr>
        <w:t>.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</w:t>
      </w:r>
      <w:proofErr w:type="spellEnd"/>
      <w:r>
        <w:rPr>
          <w:w w:val="105"/>
          <w:sz w:val="20"/>
        </w:rPr>
        <w:t>.)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zawartym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wykazie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podmiotów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96b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1 </w:t>
      </w:r>
      <w:proofErr w:type="spellStart"/>
      <w:r>
        <w:rPr>
          <w:w w:val="105"/>
          <w:sz w:val="20"/>
        </w:rPr>
        <w:t>ustawy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11 </w:t>
      </w:r>
      <w:proofErr w:type="spellStart"/>
      <w:r>
        <w:rPr>
          <w:w w:val="105"/>
          <w:sz w:val="20"/>
        </w:rPr>
        <w:t>marca</w:t>
      </w:r>
      <w:proofErr w:type="spellEnd"/>
      <w:r>
        <w:rPr>
          <w:w w:val="105"/>
          <w:sz w:val="20"/>
        </w:rPr>
        <w:t xml:space="preserve"> 2004 r. o </w:t>
      </w:r>
      <w:proofErr w:type="spellStart"/>
      <w:r>
        <w:rPr>
          <w:w w:val="105"/>
          <w:sz w:val="20"/>
        </w:rPr>
        <w:t>podatku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towarów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tekst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</w:t>
      </w:r>
      <w:proofErr w:type="spellEnd"/>
      <w:r>
        <w:rPr>
          <w:w w:val="105"/>
          <w:sz w:val="20"/>
        </w:rPr>
        <w:t xml:space="preserve">.: Dz. U. z 2024 r. </w:t>
      </w:r>
      <w:proofErr w:type="spellStart"/>
      <w:r>
        <w:rPr>
          <w:w w:val="105"/>
          <w:sz w:val="20"/>
        </w:rPr>
        <w:t>poz</w:t>
      </w:r>
      <w:proofErr w:type="spellEnd"/>
      <w:r>
        <w:rPr>
          <w:w w:val="105"/>
          <w:sz w:val="20"/>
        </w:rPr>
        <w:t xml:space="preserve">. 361 z </w:t>
      </w:r>
      <w:proofErr w:type="spellStart"/>
      <w:r>
        <w:rPr>
          <w:w w:val="105"/>
          <w:sz w:val="20"/>
        </w:rPr>
        <w:t>późn</w:t>
      </w:r>
      <w:proofErr w:type="spellEnd"/>
      <w:r>
        <w:rPr>
          <w:w w:val="105"/>
          <w:sz w:val="20"/>
        </w:rPr>
        <w:t>.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</w:t>
      </w:r>
      <w:proofErr w:type="spellEnd"/>
      <w:r>
        <w:rPr>
          <w:w w:val="105"/>
          <w:sz w:val="20"/>
        </w:rPr>
        <w:t>.).</w:t>
      </w:r>
    </w:p>
    <w:p w14:paraId="13F3F51F" w14:textId="77777777" w:rsidR="00FC6391" w:rsidRDefault="00000000">
      <w:pPr>
        <w:pStyle w:val="Akapitzlist"/>
        <w:numPr>
          <w:ilvl w:val="0"/>
          <w:numId w:val="12"/>
        </w:numPr>
        <w:tabs>
          <w:tab w:val="left" w:pos="1325"/>
        </w:tabs>
        <w:spacing w:before="117" w:line="247" w:lineRule="auto"/>
        <w:ind w:right="619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uprzedniej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wyrażonej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piśmie</w:t>
      </w:r>
      <w:proofErr w:type="spellEnd"/>
      <w:r>
        <w:rPr>
          <w:w w:val="105"/>
          <w:sz w:val="20"/>
        </w:rPr>
        <w:t xml:space="preserve"> pod </w:t>
      </w:r>
      <w:proofErr w:type="spellStart"/>
      <w:r>
        <w:rPr>
          <w:w w:val="105"/>
          <w:sz w:val="20"/>
        </w:rPr>
        <w:t>rygorem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nieważności</w:t>
      </w:r>
      <w:proofErr w:type="spellEnd"/>
      <w:r>
        <w:rPr>
          <w:w w:val="105"/>
          <w:sz w:val="20"/>
        </w:rPr>
        <w:t>,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przenieść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osobę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trzecią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jakiejkolwiek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wierzytelności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wynikającej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110F6ECC" w14:textId="77777777" w:rsidR="00FC6391" w:rsidRDefault="00000000">
      <w:pPr>
        <w:pStyle w:val="Akapitzlist"/>
        <w:numPr>
          <w:ilvl w:val="0"/>
          <w:numId w:val="12"/>
        </w:numPr>
        <w:tabs>
          <w:tab w:val="left" w:pos="1325"/>
        </w:tabs>
        <w:spacing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Dokonanie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zapłaty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rachunek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bankowy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rachunek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VAT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(w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rozumieniu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 xml:space="preserve">2 pkt 37 </w:t>
      </w:r>
      <w:proofErr w:type="spellStart"/>
      <w:r>
        <w:rPr>
          <w:w w:val="105"/>
          <w:sz w:val="20"/>
        </w:rPr>
        <w:t>ustawy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11 </w:t>
      </w:r>
      <w:proofErr w:type="spellStart"/>
      <w:r>
        <w:rPr>
          <w:w w:val="105"/>
          <w:sz w:val="20"/>
        </w:rPr>
        <w:t>marca</w:t>
      </w:r>
      <w:proofErr w:type="spellEnd"/>
      <w:r>
        <w:rPr>
          <w:w w:val="105"/>
          <w:sz w:val="20"/>
        </w:rPr>
        <w:t xml:space="preserve"> 2004 r. o </w:t>
      </w:r>
      <w:proofErr w:type="spellStart"/>
      <w:r>
        <w:rPr>
          <w:w w:val="105"/>
          <w:sz w:val="20"/>
        </w:rPr>
        <w:t>podatku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towarów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tekst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</w:t>
      </w:r>
      <w:proofErr w:type="spellEnd"/>
      <w:r>
        <w:rPr>
          <w:w w:val="105"/>
          <w:sz w:val="20"/>
        </w:rPr>
        <w:t xml:space="preserve">.: Dz. U. z 2024 r. </w:t>
      </w:r>
      <w:proofErr w:type="spellStart"/>
      <w:r>
        <w:rPr>
          <w:w w:val="105"/>
          <w:sz w:val="20"/>
        </w:rPr>
        <w:t>poz</w:t>
      </w:r>
      <w:proofErr w:type="spellEnd"/>
      <w:r>
        <w:rPr>
          <w:w w:val="105"/>
          <w:sz w:val="20"/>
        </w:rPr>
        <w:t>.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361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późn</w:t>
      </w:r>
      <w:proofErr w:type="spellEnd"/>
      <w:r>
        <w:rPr>
          <w:w w:val="105"/>
          <w:sz w:val="20"/>
        </w:rPr>
        <w:t>.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</w:t>
      </w:r>
      <w:proofErr w:type="spellEnd"/>
      <w:r>
        <w:rPr>
          <w:w w:val="105"/>
          <w:sz w:val="20"/>
        </w:rPr>
        <w:t>.)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wskazanego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członka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konsorcjum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zwalnia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odpowiedzialności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wszystkich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członków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konsorcjum</w:t>
      </w:r>
      <w:proofErr w:type="spellEnd"/>
      <w:r>
        <w:rPr>
          <w:w w:val="105"/>
          <w:sz w:val="20"/>
        </w:rPr>
        <w:t>.</w:t>
      </w:r>
    </w:p>
    <w:p w14:paraId="181A34FF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406FC68C" w14:textId="77777777" w:rsidR="00FC6391" w:rsidRDefault="00000000">
      <w:pPr>
        <w:pStyle w:val="Nagwek1"/>
        <w:spacing w:before="190"/>
      </w:pPr>
      <w:r>
        <w:rPr>
          <w:w w:val="105"/>
        </w:rPr>
        <w:t>§ 13</w:t>
      </w:r>
    </w:p>
    <w:p w14:paraId="1B20AD45" w14:textId="77777777" w:rsidR="00FC6391" w:rsidRDefault="00000000">
      <w:pPr>
        <w:spacing w:before="8"/>
        <w:ind w:left="2969" w:right="2802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Zabezpieczenie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należytego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wykonania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4FA403B0" w14:textId="77777777" w:rsidR="00FC6391" w:rsidRDefault="00000000">
      <w:pPr>
        <w:pStyle w:val="Akapitzlist"/>
        <w:numPr>
          <w:ilvl w:val="0"/>
          <w:numId w:val="11"/>
        </w:numPr>
        <w:tabs>
          <w:tab w:val="left" w:pos="1325"/>
        </w:tabs>
        <w:spacing w:before="121" w:line="247" w:lineRule="auto"/>
        <w:ind w:right="622"/>
        <w:jc w:val="both"/>
        <w:rPr>
          <w:sz w:val="20"/>
        </w:rPr>
      </w:pPr>
      <w:r>
        <w:rPr>
          <w:w w:val="105"/>
          <w:sz w:val="20"/>
        </w:rPr>
        <w:t xml:space="preserve">Wykonawca,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wymaganiami</w:t>
      </w:r>
      <w:proofErr w:type="spellEnd"/>
      <w:r>
        <w:rPr>
          <w:w w:val="105"/>
          <w:sz w:val="20"/>
        </w:rPr>
        <w:t xml:space="preserve"> SWZ, </w:t>
      </w:r>
      <w:proofErr w:type="spellStart"/>
      <w:r>
        <w:rPr>
          <w:w w:val="105"/>
          <w:sz w:val="20"/>
        </w:rPr>
        <w:t>przed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wniósł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zabezpieczenie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należytego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wysokości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określonej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SWZ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Zabezpieczenie</w:t>
      </w:r>
      <w:proofErr w:type="spellEnd"/>
      <w:r>
        <w:rPr>
          <w:w w:val="105"/>
          <w:sz w:val="20"/>
        </w:rPr>
        <w:t>”).</w:t>
      </w:r>
    </w:p>
    <w:p w14:paraId="622E45AF" w14:textId="77777777" w:rsidR="00FC6391" w:rsidRDefault="00000000">
      <w:pPr>
        <w:pStyle w:val="Akapitzlist"/>
        <w:numPr>
          <w:ilvl w:val="0"/>
          <w:numId w:val="11"/>
        </w:numPr>
        <w:tabs>
          <w:tab w:val="left" w:pos="1325"/>
        </w:tabs>
        <w:spacing w:before="114" w:line="247" w:lineRule="auto"/>
        <w:ind w:right="621"/>
        <w:jc w:val="both"/>
        <w:rPr>
          <w:sz w:val="20"/>
        </w:rPr>
      </w:pPr>
      <w:proofErr w:type="spellStart"/>
      <w:r>
        <w:rPr>
          <w:w w:val="105"/>
          <w:sz w:val="20"/>
        </w:rPr>
        <w:t>Zabezpieczenie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służy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zabezpieczeniu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zapłaty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roszczeń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tytułu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nienależytego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2434471B" w14:textId="77777777" w:rsidR="00FC6391" w:rsidRDefault="00000000">
      <w:pPr>
        <w:pStyle w:val="Akapitzlist"/>
        <w:numPr>
          <w:ilvl w:val="0"/>
          <w:numId w:val="11"/>
        </w:numPr>
        <w:tabs>
          <w:tab w:val="left" w:pos="1325"/>
        </w:tabs>
        <w:spacing w:line="249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Zabezpieczenie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zostanie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zwolnione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ciągu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</w:t>
      </w:r>
      <w:proofErr w:type="spellEnd"/>
      <w:r>
        <w:rPr>
          <w:w w:val="105"/>
          <w:sz w:val="20"/>
        </w:rPr>
        <w:t xml:space="preserve"> po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wykonaniu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uznaniu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należycie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wykonany</w:t>
      </w:r>
      <w:proofErr w:type="spellEnd"/>
      <w:r>
        <w:rPr>
          <w:w w:val="105"/>
          <w:sz w:val="20"/>
        </w:rPr>
        <w:t>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upływu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§ 4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1, Wykonawca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wnieść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Zabezpieczenie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czas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niezbędny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ukończenia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odebrania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Zleceniem</w:t>
      </w:r>
      <w:proofErr w:type="spellEnd"/>
      <w:r>
        <w:rPr>
          <w:w w:val="105"/>
          <w:sz w:val="20"/>
        </w:rPr>
        <w:t>.</w:t>
      </w:r>
    </w:p>
    <w:p w14:paraId="0498AC4E" w14:textId="77777777" w:rsidR="00FC6391" w:rsidRDefault="00000000">
      <w:pPr>
        <w:pStyle w:val="Akapitzlist"/>
        <w:numPr>
          <w:ilvl w:val="0"/>
          <w:numId w:val="11"/>
        </w:numPr>
        <w:tabs>
          <w:tab w:val="left" w:pos="1325"/>
        </w:tabs>
        <w:spacing w:before="107" w:line="247" w:lineRule="auto"/>
        <w:ind w:right="619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jest </w:t>
      </w:r>
      <w:proofErr w:type="spellStart"/>
      <w:r>
        <w:rPr>
          <w:w w:val="105"/>
          <w:sz w:val="20"/>
        </w:rPr>
        <w:t>upoważniony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zaspokojenia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Zabezpieczenia</w:t>
      </w:r>
      <w:proofErr w:type="spellEnd"/>
      <w:r>
        <w:rPr>
          <w:w w:val="105"/>
          <w:sz w:val="20"/>
        </w:rPr>
        <w:t xml:space="preserve">, jak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wszelkich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służących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w</w:t>
      </w:r>
    </w:p>
    <w:p w14:paraId="3A07CF8D" w14:textId="77777777" w:rsidR="00FC6391" w:rsidRDefault="00000000">
      <w:pPr>
        <w:pStyle w:val="Tekstpodstawowy"/>
        <w:spacing w:before="86" w:line="244" w:lineRule="auto"/>
        <w:ind w:right="615" w:firstLine="0"/>
        <w:jc w:val="left"/>
      </w:pPr>
      <w:proofErr w:type="spellStart"/>
      <w:r>
        <w:rPr>
          <w:w w:val="105"/>
        </w:rPr>
        <w:t>stosunku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tym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szczególności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kar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umownych</w:t>
      </w:r>
      <w:proofErr w:type="spellEnd"/>
      <w:r>
        <w:rPr>
          <w:w w:val="105"/>
        </w:rPr>
        <w:t>,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kosztów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Wykonania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Zastępczego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odszkodowań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Zamawiającemu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związku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realizacją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.</w:t>
      </w:r>
    </w:p>
    <w:p w14:paraId="58B23328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476164B1" w14:textId="77777777" w:rsidR="00FC6391" w:rsidRDefault="00000000">
      <w:pPr>
        <w:pStyle w:val="Nagwek1"/>
        <w:spacing w:before="191"/>
      </w:pPr>
      <w:r>
        <w:rPr>
          <w:w w:val="105"/>
        </w:rPr>
        <w:t>§ 14</w:t>
      </w:r>
    </w:p>
    <w:p w14:paraId="7E60A7FF" w14:textId="77777777" w:rsidR="00FC6391" w:rsidRDefault="00000000">
      <w:pPr>
        <w:spacing w:before="10"/>
        <w:ind w:left="2973" w:right="2796"/>
        <w:jc w:val="center"/>
        <w:rPr>
          <w:b/>
          <w:sz w:val="20"/>
        </w:rPr>
      </w:pPr>
      <w:r>
        <w:rPr>
          <w:b/>
          <w:w w:val="105"/>
          <w:sz w:val="20"/>
        </w:rPr>
        <w:t xml:space="preserve">Kary </w:t>
      </w:r>
      <w:proofErr w:type="spellStart"/>
      <w:r>
        <w:rPr>
          <w:b/>
          <w:w w:val="105"/>
          <w:sz w:val="20"/>
        </w:rPr>
        <w:t>umowne</w:t>
      </w:r>
      <w:proofErr w:type="spellEnd"/>
    </w:p>
    <w:p w14:paraId="5D19EFB3" w14:textId="77777777" w:rsidR="00FC6391" w:rsidRDefault="00000000">
      <w:pPr>
        <w:pStyle w:val="Akapitzlist"/>
        <w:numPr>
          <w:ilvl w:val="0"/>
          <w:numId w:val="10"/>
        </w:numPr>
        <w:tabs>
          <w:tab w:val="left" w:pos="1325"/>
        </w:tabs>
        <w:spacing w:before="119" w:line="249" w:lineRule="auto"/>
        <w:ind w:right="619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naliczy</w:t>
      </w:r>
      <w:proofErr w:type="spellEnd"/>
      <w:r>
        <w:rPr>
          <w:w w:val="105"/>
          <w:sz w:val="20"/>
        </w:rPr>
        <w:t xml:space="preserve">, a Wykonawca </w:t>
      </w:r>
      <w:proofErr w:type="spellStart"/>
      <w:r>
        <w:rPr>
          <w:w w:val="105"/>
          <w:sz w:val="20"/>
        </w:rPr>
        <w:t>zapłaci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następujących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wysokościach</w:t>
      </w:r>
      <w:proofErr w:type="spellEnd"/>
      <w:r>
        <w:rPr>
          <w:w w:val="105"/>
          <w:sz w:val="20"/>
        </w:rPr>
        <w:t>:</w:t>
      </w:r>
    </w:p>
    <w:p w14:paraId="470D8EDA" w14:textId="77777777" w:rsidR="00FC6391" w:rsidRDefault="00000000">
      <w:pPr>
        <w:pStyle w:val="Akapitzlist"/>
        <w:numPr>
          <w:ilvl w:val="1"/>
          <w:numId w:val="10"/>
        </w:numPr>
        <w:tabs>
          <w:tab w:val="left" w:pos="1858"/>
        </w:tabs>
        <w:spacing w:before="110" w:line="249" w:lineRule="auto"/>
        <w:ind w:right="617"/>
        <w:jc w:val="both"/>
        <w:rPr>
          <w:sz w:val="20"/>
        </w:rPr>
      </w:pPr>
      <w:r>
        <w:rPr>
          <w:w w:val="105"/>
          <w:sz w:val="20"/>
        </w:rPr>
        <w:t>za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zwłokę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przyjęciu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więcej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wyznaczonego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§ 3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4 – w </w:t>
      </w:r>
      <w:proofErr w:type="spellStart"/>
      <w:r>
        <w:rPr>
          <w:w w:val="105"/>
          <w:sz w:val="20"/>
        </w:rPr>
        <w:t>wysokości</w:t>
      </w:r>
      <w:proofErr w:type="spellEnd"/>
      <w:r>
        <w:rPr>
          <w:w w:val="105"/>
          <w:sz w:val="20"/>
        </w:rPr>
        <w:t xml:space="preserve"> 100 </w:t>
      </w:r>
      <w:proofErr w:type="spellStart"/>
      <w:r>
        <w:rPr>
          <w:w w:val="105"/>
          <w:sz w:val="20"/>
        </w:rPr>
        <w:t>zł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każdy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dzień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zwłoki</w:t>
      </w:r>
      <w:proofErr w:type="spellEnd"/>
      <w:r>
        <w:rPr>
          <w:w w:val="105"/>
          <w:sz w:val="20"/>
        </w:rPr>
        <w:t xml:space="preserve">, z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w w:val="105"/>
          <w:sz w:val="20"/>
        </w:rPr>
        <w:t xml:space="preserve"> pkt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2;</w:t>
      </w:r>
    </w:p>
    <w:p w14:paraId="24EED391" w14:textId="0E17F77E" w:rsidR="00FC6391" w:rsidRDefault="00FC6391" w:rsidP="00A6710F">
      <w:pPr>
        <w:pStyle w:val="Tekstpodstawowy"/>
        <w:spacing w:line="244" w:lineRule="auto"/>
        <w:ind w:left="0" w:right="620" w:firstLine="0"/>
      </w:pPr>
    </w:p>
    <w:p w14:paraId="793726AE" w14:textId="77777777" w:rsidR="00FC6391" w:rsidRDefault="00000000">
      <w:pPr>
        <w:pStyle w:val="Akapitzlist"/>
        <w:numPr>
          <w:ilvl w:val="1"/>
          <w:numId w:val="10"/>
        </w:numPr>
        <w:tabs>
          <w:tab w:val="left" w:pos="1858"/>
        </w:tabs>
        <w:spacing w:before="120"/>
        <w:ind w:hanging="534"/>
        <w:jc w:val="both"/>
        <w:rPr>
          <w:sz w:val="20"/>
        </w:rPr>
      </w:pPr>
      <w:r>
        <w:rPr>
          <w:w w:val="105"/>
          <w:sz w:val="20"/>
        </w:rPr>
        <w:t>za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zwłokę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danej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określonego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Zleceniu</w:t>
      </w:r>
      <w:proofErr w:type="spellEnd"/>
    </w:p>
    <w:p w14:paraId="53D3EC94" w14:textId="77777777" w:rsidR="00FC6391" w:rsidRDefault="00000000">
      <w:pPr>
        <w:pStyle w:val="Tekstpodstawowy"/>
        <w:spacing w:before="5" w:line="247" w:lineRule="auto"/>
        <w:ind w:left="1857" w:right="619" w:firstLine="0"/>
      </w:pP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wysokości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%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wartości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brutto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Pozycji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odebranych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po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terminie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wskazanym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Zleceniu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liczonej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każdy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rozpoczęty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dzień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zwłoki</w:t>
      </w:r>
      <w:proofErr w:type="spellEnd"/>
      <w:r>
        <w:rPr>
          <w:w w:val="105"/>
        </w:rPr>
        <w:t xml:space="preserve">, z </w:t>
      </w:r>
      <w:proofErr w:type="spellStart"/>
      <w:r>
        <w:rPr>
          <w:w w:val="105"/>
        </w:rPr>
        <w:t>zastrzeżeniem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postanowień</w:t>
      </w:r>
      <w:proofErr w:type="spellEnd"/>
      <w:r>
        <w:rPr>
          <w:w w:val="105"/>
        </w:rPr>
        <w:t xml:space="preserve"> pkt 4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pkt</w:t>
      </w:r>
      <w:r>
        <w:rPr>
          <w:spacing w:val="-11"/>
          <w:w w:val="105"/>
        </w:rPr>
        <w:t xml:space="preserve"> </w:t>
      </w:r>
      <w:r>
        <w:rPr>
          <w:w w:val="105"/>
        </w:rPr>
        <w:t>5;</w:t>
      </w:r>
    </w:p>
    <w:p w14:paraId="0427BDEA" w14:textId="77777777" w:rsidR="00FC6391" w:rsidRDefault="00000000">
      <w:pPr>
        <w:pStyle w:val="Tekstpodstawowy"/>
        <w:spacing w:before="118" w:line="247" w:lineRule="auto"/>
        <w:ind w:left="1857" w:right="622" w:firstLine="0"/>
      </w:pPr>
      <w:proofErr w:type="spellStart"/>
      <w:r>
        <w:rPr>
          <w:w w:val="105"/>
        </w:rPr>
        <w:t>Wartość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brutto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Pozycji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określona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powykonawczo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podstawie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wartości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wynikających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Protokołu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Odbioru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Robót</w:t>
      </w:r>
      <w:proofErr w:type="spellEnd"/>
    </w:p>
    <w:p w14:paraId="3CAF21DB" w14:textId="77777777" w:rsidR="00FC6391" w:rsidRDefault="00000000">
      <w:pPr>
        <w:pStyle w:val="Akapitzlist"/>
        <w:numPr>
          <w:ilvl w:val="1"/>
          <w:numId w:val="10"/>
        </w:numPr>
        <w:tabs>
          <w:tab w:val="left" w:pos="1858"/>
        </w:tabs>
        <w:ind w:hanging="534"/>
        <w:jc w:val="both"/>
        <w:rPr>
          <w:sz w:val="20"/>
        </w:rPr>
      </w:pPr>
      <w:r>
        <w:rPr>
          <w:w w:val="105"/>
          <w:sz w:val="20"/>
        </w:rPr>
        <w:t xml:space="preserve">za </w:t>
      </w:r>
      <w:proofErr w:type="spellStart"/>
      <w:r>
        <w:rPr>
          <w:w w:val="105"/>
          <w:sz w:val="20"/>
        </w:rPr>
        <w:t>każdy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braku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indywidualnej</w:t>
      </w:r>
      <w:proofErr w:type="spellEnd"/>
      <w:r>
        <w:rPr>
          <w:w w:val="105"/>
          <w:sz w:val="20"/>
        </w:rPr>
        <w:t xml:space="preserve"> – 300</w:t>
      </w:r>
      <w:r>
        <w:rPr>
          <w:spacing w:val="-2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</w:t>
      </w:r>
      <w:proofErr w:type="spellEnd"/>
      <w:r>
        <w:rPr>
          <w:w w:val="105"/>
          <w:sz w:val="20"/>
        </w:rPr>
        <w:t>;</w:t>
      </w:r>
    </w:p>
    <w:p w14:paraId="25B2A88D" w14:textId="77777777" w:rsidR="00FC6391" w:rsidRDefault="00FC6391">
      <w:pPr>
        <w:pStyle w:val="Tekstpodstawowy"/>
        <w:spacing w:before="4"/>
        <w:ind w:left="0" w:firstLine="0"/>
        <w:jc w:val="left"/>
        <w:rPr>
          <w:sz w:val="21"/>
        </w:rPr>
      </w:pPr>
    </w:p>
    <w:p w14:paraId="51F8E278" w14:textId="77777777" w:rsidR="00FC6391" w:rsidRDefault="00000000">
      <w:pPr>
        <w:pStyle w:val="Tekstpodstawowy"/>
        <w:spacing w:line="247" w:lineRule="auto"/>
        <w:ind w:left="1857" w:right="616" w:firstLine="0"/>
      </w:pPr>
      <w:proofErr w:type="spellStart"/>
      <w:r>
        <w:rPr>
          <w:w w:val="105"/>
        </w:rPr>
        <w:t>Przez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przypadek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braku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indywidualnej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rozumie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każdą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sytuację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której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doszło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stwierdzenia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braku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chociażby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wymaganego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indywidualnej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stosunku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którejkolwiek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Umową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wyposażona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takie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środki</w:t>
      </w:r>
      <w:proofErr w:type="spellEnd"/>
      <w:r>
        <w:rPr>
          <w:w w:val="105"/>
        </w:rPr>
        <w:t xml:space="preserve">. W </w:t>
      </w:r>
      <w:proofErr w:type="spellStart"/>
      <w:r>
        <w:rPr>
          <w:w w:val="105"/>
        </w:rPr>
        <w:t>sytuacji</w:t>
      </w:r>
      <w:proofErr w:type="spellEnd"/>
      <w:r>
        <w:rPr>
          <w:w w:val="105"/>
        </w:rPr>
        <w:t xml:space="preserve">, w </w:t>
      </w:r>
      <w:proofErr w:type="spellStart"/>
      <w:r>
        <w:rPr>
          <w:w w:val="105"/>
        </w:rPr>
        <w:t>której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doszło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stwierdzenia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ochrony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indywidualnej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stosunku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osoby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która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Umową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powinna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wyposażona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takie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środki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obejmuje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kilka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takich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środków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sytuacja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taka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będzie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podstawą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 xml:space="preserve">do </w:t>
      </w:r>
      <w:proofErr w:type="spellStart"/>
      <w:r>
        <w:rPr>
          <w:w w:val="105"/>
        </w:rPr>
        <w:t>naliczenia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umownej</w:t>
      </w:r>
      <w:proofErr w:type="spellEnd"/>
      <w:r>
        <w:rPr>
          <w:w w:val="105"/>
        </w:rPr>
        <w:t>.</w:t>
      </w:r>
    </w:p>
    <w:p w14:paraId="5414E6BD" w14:textId="77777777" w:rsidR="00FC6391" w:rsidRDefault="00000000">
      <w:pPr>
        <w:pStyle w:val="Akapitzlist"/>
        <w:numPr>
          <w:ilvl w:val="1"/>
          <w:numId w:val="10"/>
        </w:numPr>
        <w:tabs>
          <w:tab w:val="left" w:pos="1858"/>
        </w:tabs>
        <w:spacing w:before="122" w:line="244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za </w:t>
      </w:r>
      <w:proofErr w:type="spellStart"/>
      <w:r>
        <w:rPr>
          <w:w w:val="105"/>
          <w:sz w:val="20"/>
        </w:rPr>
        <w:t>każdy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każdy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przypadek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– 1.000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</w:t>
      </w:r>
      <w:proofErr w:type="spellEnd"/>
      <w:r>
        <w:rPr>
          <w:w w:val="105"/>
          <w:sz w:val="20"/>
        </w:rPr>
        <w:t>.</w:t>
      </w:r>
    </w:p>
    <w:p w14:paraId="40E4D600" w14:textId="77777777" w:rsidR="00FC6391" w:rsidRDefault="00000000">
      <w:pPr>
        <w:pStyle w:val="Akapitzlist"/>
        <w:numPr>
          <w:ilvl w:val="0"/>
          <w:numId w:val="10"/>
        </w:numPr>
        <w:tabs>
          <w:tab w:val="left" w:pos="1325"/>
        </w:tabs>
        <w:spacing w:before="116" w:line="247" w:lineRule="auto"/>
        <w:ind w:right="618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Odwołania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z winy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, to </w:t>
      </w:r>
      <w:proofErr w:type="spellStart"/>
      <w:r>
        <w:rPr>
          <w:w w:val="105"/>
          <w:sz w:val="20"/>
        </w:rPr>
        <w:t>wówczas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zapłaci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karę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umowną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wysokości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10%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wartości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brutto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Pozycjami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Odwołanie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winy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lecz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mniej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3.500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</w:t>
      </w:r>
      <w:proofErr w:type="spellEnd"/>
      <w:r>
        <w:rPr>
          <w:w w:val="105"/>
          <w:sz w:val="20"/>
        </w:rPr>
        <w:t>.</w:t>
      </w:r>
    </w:p>
    <w:p w14:paraId="638D493F" w14:textId="77777777" w:rsidR="00FC6391" w:rsidRDefault="00000000">
      <w:pPr>
        <w:pStyle w:val="Akapitzlist"/>
        <w:numPr>
          <w:ilvl w:val="0"/>
          <w:numId w:val="10"/>
        </w:numPr>
        <w:tabs>
          <w:tab w:val="left" w:pos="1325"/>
        </w:tabs>
        <w:spacing w:before="86" w:line="247" w:lineRule="auto"/>
        <w:ind w:right="615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(w </w:t>
      </w:r>
      <w:proofErr w:type="spellStart"/>
      <w:r>
        <w:rPr>
          <w:w w:val="105"/>
          <w:sz w:val="20"/>
        </w:rPr>
        <w:t>całości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którąkolwiek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Stron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przyczyn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leżących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stronie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, Wykonawca </w:t>
      </w:r>
      <w:proofErr w:type="spellStart"/>
      <w:r>
        <w:rPr>
          <w:w w:val="105"/>
          <w:sz w:val="20"/>
        </w:rPr>
        <w:t>zapłaci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umowną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wysokości</w:t>
      </w:r>
      <w:proofErr w:type="spellEnd"/>
      <w:r>
        <w:rPr>
          <w:w w:val="105"/>
          <w:sz w:val="20"/>
        </w:rPr>
        <w:t xml:space="preserve"> 10%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należnego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część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niewykonaną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lecz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mniej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2.500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</w:t>
      </w:r>
      <w:proofErr w:type="spellEnd"/>
      <w:r>
        <w:rPr>
          <w:w w:val="105"/>
          <w:sz w:val="20"/>
        </w:rPr>
        <w:t>.</w:t>
      </w:r>
    </w:p>
    <w:p w14:paraId="3E3FDA84" w14:textId="77777777" w:rsidR="00FC6391" w:rsidRDefault="00000000">
      <w:pPr>
        <w:pStyle w:val="Akapitzlist"/>
        <w:numPr>
          <w:ilvl w:val="0"/>
          <w:numId w:val="10"/>
        </w:numPr>
        <w:tabs>
          <w:tab w:val="left" w:pos="1325"/>
        </w:tabs>
        <w:spacing w:before="117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Odstąpienie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wyłącza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dochodzenia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tytułu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miejsce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złożeniem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oświadczenia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odstąpieniu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32AED19F" w14:textId="77777777" w:rsidR="00FC6391" w:rsidRDefault="00000000">
      <w:pPr>
        <w:pStyle w:val="Akapitzlist"/>
        <w:numPr>
          <w:ilvl w:val="0"/>
          <w:numId w:val="10"/>
        </w:numPr>
        <w:tabs>
          <w:tab w:val="left" w:pos="1325"/>
        </w:tabs>
        <w:spacing w:before="113" w:line="249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Zamawiającemu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służy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dochodzenia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odszkodowania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uzupełniającego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przewyższającego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wysokość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zastrzeżonych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umownych</w:t>
      </w:r>
      <w:proofErr w:type="spellEnd"/>
      <w:r>
        <w:rPr>
          <w:w w:val="105"/>
          <w:sz w:val="20"/>
        </w:rPr>
        <w:t xml:space="preserve">, do </w:t>
      </w:r>
      <w:proofErr w:type="spellStart"/>
      <w:r>
        <w:rPr>
          <w:w w:val="105"/>
          <w:sz w:val="20"/>
        </w:rPr>
        <w:t>wysokości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rzeczywiście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poniesionej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szkody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zasadach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ogólnych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Kodeksu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Cywilnego</w:t>
      </w:r>
      <w:proofErr w:type="spellEnd"/>
      <w:r>
        <w:rPr>
          <w:w w:val="105"/>
          <w:sz w:val="20"/>
        </w:rPr>
        <w:t>.</w:t>
      </w:r>
    </w:p>
    <w:p w14:paraId="77AC882A" w14:textId="77777777" w:rsidR="00FC6391" w:rsidRDefault="00000000">
      <w:pPr>
        <w:pStyle w:val="Akapitzlist"/>
        <w:numPr>
          <w:ilvl w:val="0"/>
          <w:numId w:val="10"/>
        </w:numPr>
        <w:tabs>
          <w:tab w:val="left" w:pos="1325"/>
        </w:tabs>
        <w:spacing w:before="111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Wykonawca jest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naliczenia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umownej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każdy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rozpoczęty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dzień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zwłoki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odbiorze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Zleceniem</w:t>
      </w:r>
      <w:proofErr w:type="spellEnd"/>
      <w:r>
        <w:rPr>
          <w:w w:val="105"/>
          <w:sz w:val="20"/>
        </w:rPr>
        <w:t xml:space="preserve"> - w </w:t>
      </w:r>
      <w:proofErr w:type="spellStart"/>
      <w:r>
        <w:rPr>
          <w:w w:val="105"/>
          <w:sz w:val="20"/>
        </w:rPr>
        <w:t>wysokości</w:t>
      </w:r>
      <w:proofErr w:type="spellEnd"/>
      <w:r>
        <w:rPr>
          <w:w w:val="105"/>
          <w:sz w:val="20"/>
        </w:rPr>
        <w:t xml:space="preserve"> 1 % </w:t>
      </w:r>
      <w:proofErr w:type="spellStart"/>
      <w:r>
        <w:rPr>
          <w:w w:val="105"/>
          <w:sz w:val="20"/>
        </w:rPr>
        <w:t>wartości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brutto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danej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Pozycji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>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pozostaje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zwłoce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odbiorem</w:t>
      </w:r>
      <w:proofErr w:type="spellEnd"/>
      <w:r>
        <w:rPr>
          <w:w w:val="105"/>
          <w:sz w:val="20"/>
        </w:rPr>
        <w:t>.</w:t>
      </w:r>
    </w:p>
    <w:p w14:paraId="30F0B76F" w14:textId="77777777" w:rsidR="00FC6391" w:rsidRDefault="00000000">
      <w:pPr>
        <w:pStyle w:val="Akapitzlist"/>
        <w:numPr>
          <w:ilvl w:val="0"/>
          <w:numId w:val="10"/>
        </w:numPr>
        <w:tabs>
          <w:tab w:val="left" w:pos="1325"/>
        </w:tabs>
        <w:jc w:val="both"/>
        <w:rPr>
          <w:sz w:val="20"/>
        </w:rPr>
      </w:pPr>
      <w:proofErr w:type="spellStart"/>
      <w:r>
        <w:rPr>
          <w:w w:val="105"/>
          <w:sz w:val="20"/>
        </w:rPr>
        <w:t>Strony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określają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limit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umownych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naliczonych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50%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>.</w:t>
      </w:r>
    </w:p>
    <w:p w14:paraId="1DB9E0B0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7EED7EB9" w14:textId="77777777" w:rsidR="00FC6391" w:rsidRDefault="00000000">
      <w:pPr>
        <w:pStyle w:val="Nagwek1"/>
        <w:spacing w:before="195"/>
      </w:pPr>
      <w:r>
        <w:rPr>
          <w:w w:val="105"/>
        </w:rPr>
        <w:t>§ 15</w:t>
      </w:r>
    </w:p>
    <w:p w14:paraId="782387A6" w14:textId="77777777" w:rsidR="00FC6391" w:rsidRDefault="00000000">
      <w:pPr>
        <w:spacing w:before="5"/>
        <w:ind w:left="2973" w:right="2795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Ubezpieczenia</w:t>
      </w:r>
      <w:proofErr w:type="spellEnd"/>
    </w:p>
    <w:p w14:paraId="0617E2AB" w14:textId="77777777" w:rsidR="00FC6391" w:rsidRDefault="00000000">
      <w:pPr>
        <w:pStyle w:val="Akapitzlist"/>
        <w:numPr>
          <w:ilvl w:val="0"/>
          <w:numId w:val="9"/>
        </w:numPr>
        <w:tabs>
          <w:tab w:val="left" w:pos="1325"/>
          <w:tab w:val="left" w:pos="7055"/>
        </w:tabs>
        <w:spacing w:before="123" w:line="247" w:lineRule="auto"/>
        <w:ind w:right="619"/>
        <w:jc w:val="both"/>
        <w:rPr>
          <w:sz w:val="20"/>
        </w:rPr>
      </w:pPr>
      <w:r>
        <w:rPr>
          <w:w w:val="105"/>
          <w:sz w:val="20"/>
        </w:rPr>
        <w:t>Wykonawca,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wymaganiami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SWZ,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zawarciem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zawarł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umowę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odpowiedzialności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cywilnej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dotyczącej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działalności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objętej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(„</w:t>
      </w:r>
      <w:proofErr w:type="spellStart"/>
      <w:r>
        <w:rPr>
          <w:w w:val="105"/>
          <w:sz w:val="20"/>
        </w:rPr>
        <w:t>Ubezpieczenie</w:t>
      </w:r>
      <w:proofErr w:type="spellEnd"/>
      <w:r>
        <w:rPr>
          <w:w w:val="105"/>
          <w:sz w:val="20"/>
        </w:rPr>
        <w:t xml:space="preserve"> OC”)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sumę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mniejszą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proofErr w:type="spellStart"/>
      <w:r>
        <w:rPr>
          <w:w w:val="105"/>
          <w:sz w:val="20"/>
        </w:rPr>
        <w:t>zł</w:t>
      </w:r>
      <w:proofErr w:type="spellEnd"/>
      <w:r>
        <w:rPr>
          <w:w w:val="105"/>
          <w:sz w:val="20"/>
        </w:rPr>
        <w:t>.</w:t>
      </w:r>
    </w:p>
    <w:p w14:paraId="5D5F7B3B" w14:textId="77777777" w:rsidR="00FC6391" w:rsidRDefault="00000000">
      <w:pPr>
        <w:pStyle w:val="Akapitzlist"/>
        <w:numPr>
          <w:ilvl w:val="0"/>
          <w:numId w:val="9"/>
        </w:numPr>
        <w:tabs>
          <w:tab w:val="left" w:pos="1325"/>
        </w:tabs>
        <w:spacing w:before="116" w:line="247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zobowiązuje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utrzymywania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Ubezpieczenia</w:t>
      </w:r>
      <w:proofErr w:type="spellEnd"/>
      <w:r>
        <w:rPr>
          <w:w w:val="105"/>
          <w:sz w:val="20"/>
        </w:rPr>
        <w:t xml:space="preserve"> OC. </w:t>
      </w:r>
      <w:proofErr w:type="spellStart"/>
      <w:r>
        <w:rPr>
          <w:w w:val="105"/>
          <w:sz w:val="20"/>
        </w:rPr>
        <w:t>Polisę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potwierdzający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kontynuację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następnego</w:t>
      </w:r>
      <w:proofErr w:type="spellEnd"/>
      <w:r>
        <w:rPr>
          <w:w w:val="105"/>
          <w:sz w:val="20"/>
        </w:rPr>
        <w:t xml:space="preserve"> po </w:t>
      </w:r>
      <w:proofErr w:type="spellStart"/>
      <w:r>
        <w:rPr>
          <w:w w:val="105"/>
          <w:sz w:val="20"/>
        </w:rPr>
        <w:t>dniu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ubezpieczeniowej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wraz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dowodem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opłacenia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składek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ubezpieczenie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Wykonawca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przedkładał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później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 xml:space="preserve">14 </w:t>
      </w:r>
      <w:proofErr w:type="spellStart"/>
      <w:r>
        <w:rPr>
          <w:w w:val="105"/>
          <w:sz w:val="20"/>
        </w:rPr>
        <w:t>dni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wygaśnięcia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ubezpieczenia</w:t>
      </w:r>
      <w:proofErr w:type="spellEnd"/>
      <w:r>
        <w:rPr>
          <w:w w:val="105"/>
          <w:sz w:val="20"/>
        </w:rPr>
        <w:t>.</w:t>
      </w:r>
    </w:p>
    <w:p w14:paraId="330780B8" w14:textId="77777777" w:rsidR="00FC6391" w:rsidRDefault="00000000">
      <w:pPr>
        <w:pStyle w:val="Akapitzlist"/>
        <w:numPr>
          <w:ilvl w:val="0"/>
          <w:numId w:val="9"/>
        </w:numPr>
        <w:tabs>
          <w:tab w:val="left" w:pos="1325"/>
        </w:tabs>
        <w:spacing w:before="117" w:line="247" w:lineRule="auto"/>
        <w:ind w:right="614"/>
        <w:jc w:val="both"/>
        <w:rPr>
          <w:sz w:val="20"/>
        </w:rPr>
      </w:pP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obowiązku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2,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swojego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>:</w:t>
      </w:r>
    </w:p>
    <w:p w14:paraId="41E1D71B" w14:textId="77777777" w:rsidR="00FC6391" w:rsidRDefault="00000000">
      <w:pPr>
        <w:pStyle w:val="Akapitzlist"/>
        <w:numPr>
          <w:ilvl w:val="1"/>
          <w:numId w:val="9"/>
        </w:numPr>
        <w:tabs>
          <w:tab w:val="left" w:pos="1858"/>
        </w:tabs>
        <w:spacing w:line="362" w:lineRule="auto"/>
        <w:ind w:right="6942" w:firstLine="0"/>
        <w:jc w:val="both"/>
        <w:rPr>
          <w:sz w:val="20"/>
        </w:rPr>
      </w:pPr>
      <w:proofErr w:type="spellStart"/>
      <w:r>
        <w:rPr>
          <w:w w:val="105"/>
          <w:sz w:val="20"/>
        </w:rPr>
        <w:t>odstąpić</w:t>
      </w:r>
      <w:proofErr w:type="spellEnd"/>
      <w:r>
        <w:rPr>
          <w:w w:val="105"/>
          <w:sz w:val="20"/>
        </w:rPr>
        <w:t xml:space="preserve"> od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spacing w:val="-4"/>
          <w:w w:val="105"/>
          <w:sz w:val="20"/>
        </w:rPr>
        <w:t>Umowy</w:t>
      </w:r>
      <w:proofErr w:type="spellEnd"/>
      <w:r>
        <w:rPr>
          <w:spacing w:val="-4"/>
          <w:w w:val="105"/>
          <w:sz w:val="20"/>
        </w:rPr>
        <w:t xml:space="preserve">; </w:t>
      </w:r>
      <w:proofErr w:type="spellStart"/>
      <w:r>
        <w:rPr>
          <w:w w:val="105"/>
          <w:sz w:val="20"/>
        </w:rPr>
        <w:t>albo</w:t>
      </w:r>
      <w:proofErr w:type="spellEnd"/>
    </w:p>
    <w:p w14:paraId="1005EC7F" w14:textId="77777777" w:rsidR="00FC6391" w:rsidRDefault="00000000">
      <w:pPr>
        <w:pStyle w:val="Akapitzlist"/>
        <w:numPr>
          <w:ilvl w:val="1"/>
          <w:numId w:val="9"/>
        </w:numPr>
        <w:tabs>
          <w:tab w:val="left" w:pos="1858"/>
        </w:tabs>
        <w:spacing w:before="2" w:line="247" w:lineRule="auto"/>
        <w:ind w:left="1857" w:right="618"/>
        <w:jc w:val="both"/>
        <w:rPr>
          <w:sz w:val="20"/>
        </w:rPr>
      </w:pPr>
      <w:proofErr w:type="spellStart"/>
      <w:r>
        <w:rPr>
          <w:w w:val="105"/>
          <w:sz w:val="20"/>
        </w:rPr>
        <w:t>ubezpieczyć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poniesione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ubezpieczenie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potrąci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gdyby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potrącenie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było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możliwe</w:t>
      </w:r>
      <w:proofErr w:type="spellEnd"/>
    </w:p>
    <w:p w14:paraId="4E4E74C4" w14:textId="77777777" w:rsidR="00FC6391" w:rsidRDefault="00000000">
      <w:pPr>
        <w:pStyle w:val="Tekstpodstawowy"/>
        <w:spacing w:before="2"/>
        <w:ind w:left="1857" w:firstLine="0"/>
      </w:pPr>
      <w:r>
        <w:rPr>
          <w:w w:val="105"/>
        </w:rPr>
        <w:t xml:space="preserve">– </w:t>
      </w:r>
      <w:proofErr w:type="spellStart"/>
      <w:r>
        <w:rPr>
          <w:w w:val="105"/>
        </w:rPr>
        <w:t>zaspokoi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się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Zabezpieczenia</w:t>
      </w:r>
      <w:proofErr w:type="spellEnd"/>
      <w:r>
        <w:rPr>
          <w:w w:val="105"/>
        </w:rPr>
        <w:t>.</w:t>
      </w:r>
    </w:p>
    <w:p w14:paraId="32E2589F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306EA84D" w14:textId="77777777" w:rsidR="00FC6391" w:rsidRDefault="00000000">
      <w:pPr>
        <w:pStyle w:val="Nagwek1"/>
        <w:spacing w:before="194"/>
      </w:pPr>
      <w:r>
        <w:rPr>
          <w:w w:val="105"/>
        </w:rPr>
        <w:t>§ 16</w:t>
      </w:r>
    </w:p>
    <w:p w14:paraId="203B51F7" w14:textId="77777777" w:rsidR="00FC6391" w:rsidRDefault="00000000">
      <w:pPr>
        <w:spacing w:before="8"/>
        <w:ind w:left="2973" w:right="2794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Odstąpienie</w:t>
      </w:r>
      <w:proofErr w:type="spellEnd"/>
      <w:r>
        <w:rPr>
          <w:b/>
          <w:w w:val="105"/>
          <w:sz w:val="20"/>
        </w:rPr>
        <w:t xml:space="preserve"> od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1EC428DB" w14:textId="77777777" w:rsidR="00FC6391" w:rsidRDefault="00000000">
      <w:pPr>
        <w:pStyle w:val="Akapitzlist"/>
        <w:numPr>
          <w:ilvl w:val="0"/>
          <w:numId w:val="8"/>
        </w:numPr>
        <w:tabs>
          <w:tab w:val="left" w:pos="1325"/>
        </w:tabs>
        <w:spacing w:before="121"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Niezależnie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podstaw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przepisów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ma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którejkolwiek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poniższych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</w:t>
      </w:r>
      <w:proofErr w:type="spellEnd"/>
      <w:r>
        <w:rPr>
          <w:w w:val="105"/>
          <w:sz w:val="20"/>
        </w:rPr>
        <w:t>:</w:t>
      </w:r>
    </w:p>
    <w:p w14:paraId="66600EE8" w14:textId="77777777" w:rsidR="00FC6391" w:rsidRDefault="00000000">
      <w:pPr>
        <w:pStyle w:val="Akapitzlist"/>
        <w:numPr>
          <w:ilvl w:val="1"/>
          <w:numId w:val="8"/>
        </w:numPr>
        <w:tabs>
          <w:tab w:val="left" w:pos="1858"/>
        </w:tabs>
        <w:spacing w:before="116" w:line="247" w:lineRule="auto"/>
        <w:ind w:right="621"/>
        <w:jc w:val="both"/>
        <w:rPr>
          <w:sz w:val="20"/>
        </w:rPr>
      </w:pPr>
      <w:proofErr w:type="spellStart"/>
      <w:r>
        <w:rPr>
          <w:w w:val="105"/>
          <w:sz w:val="20"/>
        </w:rPr>
        <w:t>gdy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Wykonawca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najmniej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dwukrotnie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wyrządził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szkodę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kwotę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łączną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mniejszą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20.000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</w:t>
      </w:r>
      <w:proofErr w:type="spellEnd"/>
      <w:r>
        <w:rPr>
          <w:w w:val="105"/>
          <w:sz w:val="20"/>
        </w:rPr>
        <w:t>;</w:t>
      </w:r>
    </w:p>
    <w:p w14:paraId="0E28C0B6" w14:textId="77777777" w:rsidR="00FC6391" w:rsidRDefault="00000000">
      <w:pPr>
        <w:pStyle w:val="Akapitzlist"/>
        <w:numPr>
          <w:ilvl w:val="1"/>
          <w:numId w:val="8"/>
        </w:numPr>
        <w:tabs>
          <w:tab w:val="left" w:pos="1858"/>
        </w:tabs>
        <w:spacing w:before="117"/>
        <w:jc w:val="both"/>
        <w:rPr>
          <w:sz w:val="20"/>
        </w:rPr>
      </w:pPr>
      <w:proofErr w:type="spellStart"/>
      <w:r>
        <w:rPr>
          <w:w w:val="105"/>
          <w:sz w:val="20"/>
        </w:rPr>
        <w:t>dwukrotnego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Odwołania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z winy</w:t>
      </w:r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;</w:t>
      </w:r>
    </w:p>
    <w:p w14:paraId="4C75C535" w14:textId="77777777" w:rsidR="00FC6391" w:rsidRDefault="00000000">
      <w:pPr>
        <w:pStyle w:val="Akapitzlist"/>
        <w:numPr>
          <w:ilvl w:val="1"/>
          <w:numId w:val="8"/>
        </w:numPr>
        <w:tabs>
          <w:tab w:val="left" w:pos="1858"/>
        </w:tabs>
        <w:spacing w:before="118" w:line="249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dwukrotnego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pisemnych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zaleceń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dotyczących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sposobu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>;</w:t>
      </w:r>
    </w:p>
    <w:p w14:paraId="5D1B59D8" w14:textId="77777777" w:rsidR="00FC6391" w:rsidRDefault="00000000">
      <w:pPr>
        <w:pStyle w:val="Akapitzlist"/>
        <w:numPr>
          <w:ilvl w:val="1"/>
          <w:numId w:val="8"/>
        </w:numPr>
        <w:tabs>
          <w:tab w:val="left" w:pos="1858"/>
        </w:tabs>
        <w:spacing w:before="110"/>
        <w:jc w:val="both"/>
        <w:rPr>
          <w:sz w:val="20"/>
        </w:rPr>
      </w:pPr>
      <w:proofErr w:type="spellStart"/>
      <w:r>
        <w:rPr>
          <w:w w:val="105"/>
          <w:sz w:val="20"/>
        </w:rPr>
        <w:t>naliczenia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kar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umownych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kwotę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stanowiącą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ponad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%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>;</w:t>
      </w:r>
    </w:p>
    <w:p w14:paraId="64F52AFF" w14:textId="77777777" w:rsidR="00FC6391" w:rsidRDefault="00000000">
      <w:pPr>
        <w:pStyle w:val="Akapitzlist"/>
        <w:numPr>
          <w:ilvl w:val="1"/>
          <w:numId w:val="8"/>
        </w:numPr>
        <w:tabs>
          <w:tab w:val="left" w:pos="1858"/>
        </w:tabs>
        <w:spacing w:before="86"/>
        <w:jc w:val="both"/>
        <w:rPr>
          <w:sz w:val="20"/>
        </w:rPr>
      </w:pPr>
      <w:proofErr w:type="spellStart"/>
      <w:r>
        <w:rPr>
          <w:w w:val="105"/>
          <w:sz w:val="20"/>
        </w:rPr>
        <w:t>pozostaje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zwłoce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przyjęciem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więcej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3</w:t>
      </w:r>
      <w:r>
        <w:rPr>
          <w:spacing w:val="-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</w:t>
      </w:r>
      <w:proofErr w:type="spellEnd"/>
      <w:r>
        <w:rPr>
          <w:w w:val="105"/>
          <w:sz w:val="20"/>
        </w:rPr>
        <w:t>.</w:t>
      </w:r>
    </w:p>
    <w:p w14:paraId="2C7F6210" w14:textId="77777777" w:rsidR="00FC6391" w:rsidRDefault="00000000">
      <w:pPr>
        <w:pStyle w:val="Akapitzlist"/>
        <w:numPr>
          <w:ilvl w:val="0"/>
          <w:numId w:val="8"/>
        </w:numPr>
        <w:tabs>
          <w:tab w:val="left" w:pos="1325"/>
        </w:tabs>
        <w:spacing w:before="119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ma </w:t>
      </w:r>
      <w:proofErr w:type="spellStart"/>
      <w:r>
        <w:rPr>
          <w:w w:val="105"/>
          <w:sz w:val="20"/>
        </w:rPr>
        <w:t>ponadto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narusza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sposobu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Oświadczenie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powinno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poprzedzone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wezwaniem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drugiej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zaprzestania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naruszeń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wyznaczeniem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krótszego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3 </w:t>
      </w:r>
      <w:proofErr w:type="spellStart"/>
      <w:r>
        <w:rPr>
          <w:w w:val="105"/>
          <w:sz w:val="20"/>
        </w:rPr>
        <w:t>dni</w:t>
      </w:r>
      <w:proofErr w:type="spellEnd"/>
      <w:r>
        <w:rPr>
          <w:w w:val="105"/>
          <w:sz w:val="20"/>
        </w:rPr>
        <w:t xml:space="preserve">. Po </w:t>
      </w:r>
      <w:proofErr w:type="spellStart"/>
      <w:r>
        <w:rPr>
          <w:w w:val="105"/>
          <w:sz w:val="20"/>
        </w:rPr>
        <w:t>bezskutecznym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upływie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2DE1C918" w14:textId="77777777" w:rsidR="00FC6391" w:rsidRDefault="00000000">
      <w:pPr>
        <w:pStyle w:val="Akapitzlist"/>
        <w:numPr>
          <w:ilvl w:val="0"/>
          <w:numId w:val="8"/>
        </w:numPr>
        <w:tabs>
          <w:tab w:val="left" w:pos="1325"/>
        </w:tabs>
        <w:spacing w:before="119"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Wedle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odstąpić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całości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tj</w:t>
      </w:r>
      <w:proofErr w:type="spellEnd"/>
      <w:r>
        <w:rPr>
          <w:w w:val="105"/>
          <w:sz w:val="20"/>
        </w:rPr>
        <w:t>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zobowiązań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nieodebranych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złożenia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oświadczenia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odstąpieniu</w:t>
      </w:r>
      <w:proofErr w:type="spellEnd"/>
      <w:r>
        <w:rPr>
          <w:w w:val="105"/>
          <w:sz w:val="20"/>
        </w:rPr>
        <w:t>.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Oświadczenie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 xml:space="preserve">o </w:t>
      </w:r>
      <w:proofErr w:type="spellStart"/>
      <w:r>
        <w:rPr>
          <w:w w:val="105"/>
          <w:sz w:val="20"/>
        </w:rPr>
        <w:t>odstąpieniu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powinno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zostać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złożone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piśmie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winno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wskazywać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czy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odstępuje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całości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w w:val="105"/>
          <w:sz w:val="20"/>
        </w:rPr>
        <w:t xml:space="preserve"> (a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tak</w:t>
      </w:r>
      <w:proofErr w:type="spellEnd"/>
      <w:r>
        <w:rPr>
          <w:w w:val="105"/>
          <w:sz w:val="20"/>
        </w:rPr>
        <w:t xml:space="preserve"> to w </w:t>
      </w:r>
      <w:proofErr w:type="spellStart"/>
      <w:r>
        <w:rPr>
          <w:w w:val="105"/>
          <w:sz w:val="20"/>
        </w:rPr>
        <w:t>jakiej</w:t>
      </w:r>
      <w:proofErr w:type="spellEnd"/>
      <w:r>
        <w:rPr>
          <w:w w:val="105"/>
          <w:sz w:val="20"/>
        </w:rPr>
        <w:t xml:space="preserve">), jak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powinno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wskazywać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zawierać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uzasadnienie</w:t>
      </w:r>
      <w:proofErr w:type="spellEnd"/>
      <w:r>
        <w:rPr>
          <w:w w:val="105"/>
          <w:sz w:val="20"/>
        </w:rPr>
        <w:t>.</w:t>
      </w:r>
    </w:p>
    <w:p w14:paraId="49EC69EC" w14:textId="77777777" w:rsidR="00FC6391" w:rsidRDefault="00000000">
      <w:pPr>
        <w:pStyle w:val="Akapitzlist"/>
        <w:numPr>
          <w:ilvl w:val="0"/>
          <w:numId w:val="8"/>
        </w:numPr>
        <w:tabs>
          <w:tab w:val="left" w:pos="1325"/>
        </w:tabs>
        <w:spacing w:before="118"/>
        <w:jc w:val="both"/>
        <w:rPr>
          <w:sz w:val="20"/>
        </w:rPr>
      </w:pPr>
      <w:proofErr w:type="spellStart"/>
      <w:r>
        <w:rPr>
          <w:w w:val="105"/>
          <w:sz w:val="20"/>
        </w:rPr>
        <w:t>Odstąpienie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nastąpić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końca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terminu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wskazanego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1.</w:t>
      </w:r>
    </w:p>
    <w:p w14:paraId="0DA85229" w14:textId="77777777" w:rsidR="00FC6391" w:rsidRDefault="00000000">
      <w:pPr>
        <w:pStyle w:val="Akapitzlist"/>
        <w:numPr>
          <w:ilvl w:val="0"/>
          <w:numId w:val="8"/>
        </w:numPr>
        <w:tabs>
          <w:tab w:val="left" w:pos="1325"/>
        </w:tabs>
        <w:spacing w:before="120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Odstąpienie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wywołuje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skutek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zobowiązań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nieodebranych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złożenia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oświadczenia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odstąpieniu</w:t>
      </w:r>
      <w:proofErr w:type="spellEnd"/>
      <w:r>
        <w:rPr>
          <w:w w:val="105"/>
          <w:sz w:val="20"/>
        </w:rPr>
        <w:t xml:space="preserve">. Po </w:t>
      </w:r>
      <w:proofErr w:type="spellStart"/>
      <w:r>
        <w:rPr>
          <w:w w:val="105"/>
          <w:sz w:val="20"/>
        </w:rPr>
        <w:t>odstąpieniu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inwentaryzacji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wykonanych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odstąpienia</w:t>
      </w:r>
      <w:proofErr w:type="spellEnd"/>
      <w:r>
        <w:rPr>
          <w:w w:val="105"/>
          <w:sz w:val="20"/>
        </w:rPr>
        <w:t>.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jest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zobowiązany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odebrania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wykonanych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Umową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odstąpienia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zapłatą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>.</w:t>
      </w:r>
    </w:p>
    <w:p w14:paraId="0D64B70E" w14:textId="77777777" w:rsidR="00FC6391" w:rsidRDefault="00000000">
      <w:pPr>
        <w:pStyle w:val="Akapitzlist"/>
        <w:numPr>
          <w:ilvl w:val="0"/>
          <w:numId w:val="8"/>
        </w:numPr>
        <w:tabs>
          <w:tab w:val="left" w:pos="1325"/>
        </w:tabs>
        <w:spacing w:before="114" w:line="249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razie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istotnej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powodującej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leży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interesie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publicznym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czego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można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było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przewidzieć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chwili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zawarcia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odstąpić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całości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terminie</w:t>
      </w:r>
      <w:proofErr w:type="spellEnd"/>
      <w:r>
        <w:rPr>
          <w:w w:val="105"/>
          <w:sz w:val="20"/>
        </w:rPr>
        <w:t xml:space="preserve"> 30 </w:t>
      </w:r>
      <w:proofErr w:type="spellStart"/>
      <w:r>
        <w:rPr>
          <w:w w:val="105"/>
          <w:sz w:val="20"/>
        </w:rPr>
        <w:t>dni</w:t>
      </w:r>
      <w:proofErr w:type="spellEnd"/>
      <w:r>
        <w:rPr>
          <w:w w:val="105"/>
          <w:sz w:val="20"/>
        </w:rPr>
        <w:t xml:space="preserve"> od </w:t>
      </w:r>
      <w:proofErr w:type="spellStart"/>
      <w:r>
        <w:rPr>
          <w:w w:val="105"/>
          <w:sz w:val="20"/>
        </w:rPr>
        <w:t>powzięcia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powyższych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okolicznościach</w:t>
      </w:r>
      <w:proofErr w:type="spellEnd"/>
      <w:r>
        <w:rPr>
          <w:w w:val="105"/>
          <w:sz w:val="20"/>
        </w:rPr>
        <w:t>.</w:t>
      </w:r>
    </w:p>
    <w:p w14:paraId="6BCF447D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0983564A" w14:textId="77777777" w:rsidR="00FC6391" w:rsidRDefault="00000000">
      <w:pPr>
        <w:pStyle w:val="Nagwek1"/>
        <w:spacing w:before="184"/>
      </w:pPr>
      <w:r>
        <w:rPr>
          <w:w w:val="105"/>
        </w:rPr>
        <w:t>§ 17</w:t>
      </w:r>
    </w:p>
    <w:p w14:paraId="0E92177F" w14:textId="77777777" w:rsidR="00FC6391" w:rsidRDefault="00000000">
      <w:pPr>
        <w:spacing w:before="8"/>
        <w:ind w:left="2973" w:right="2799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Zmiana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159C28F9" w14:textId="77777777" w:rsidR="00FC6391" w:rsidRDefault="00000000">
      <w:pPr>
        <w:pStyle w:val="Akapitzlist"/>
        <w:numPr>
          <w:ilvl w:val="0"/>
          <w:numId w:val="7"/>
        </w:numPr>
        <w:tabs>
          <w:tab w:val="left" w:pos="1325"/>
        </w:tabs>
        <w:spacing w:before="120"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art. 455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1 pkt 1 PZP, </w:t>
      </w:r>
      <w:proofErr w:type="spellStart"/>
      <w:r>
        <w:rPr>
          <w:w w:val="105"/>
          <w:sz w:val="20"/>
        </w:rPr>
        <w:t>przewiduje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postanowień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treści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Oferty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dokonano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, 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wystąpienia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co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najmniej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jednej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wymienionych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poniżej</w:t>
      </w:r>
      <w:proofErr w:type="spellEnd"/>
      <w:r>
        <w:rPr>
          <w:w w:val="105"/>
          <w:sz w:val="20"/>
        </w:rPr>
        <w:t>,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uwzględnieniem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podawanych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warunków</w:t>
      </w:r>
      <w:proofErr w:type="spellEnd"/>
      <w:r>
        <w:rPr>
          <w:w w:val="105"/>
          <w:sz w:val="20"/>
        </w:rPr>
        <w:t xml:space="preserve"> ich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wprowadzenia</w:t>
      </w:r>
      <w:proofErr w:type="spellEnd"/>
      <w:r>
        <w:rPr>
          <w:w w:val="105"/>
          <w:sz w:val="20"/>
        </w:rPr>
        <w:t>:</w:t>
      </w:r>
    </w:p>
    <w:p w14:paraId="22DC9706" w14:textId="77777777" w:rsidR="00FC6391" w:rsidRDefault="00000000">
      <w:pPr>
        <w:pStyle w:val="Akapitzlist"/>
        <w:numPr>
          <w:ilvl w:val="1"/>
          <w:numId w:val="7"/>
        </w:numPr>
        <w:tabs>
          <w:tab w:val="left" w:pos="1858"/>
        </w:tabs>
        <w:spacing w:before="117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przedłużenia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okres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odpowiadający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okresowi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trwania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przeszkody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uniemożliwiającej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realizację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okres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niezbędny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minimalnym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deklarowanym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jeżeli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uniemożliwiające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warunkami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opisanymi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Umowie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odpowiedzialności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ponosi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Wykonawca,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ani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>.</w:t>
      </w:r>
    </w:p>
    <w:p w14:paraId="039A8E5C" w14:textId="77777777" w:rsidR="00FC6391" w:rsidRDefault="00000000">
      <w:pPr>
        <w:pStyle w:val="Akapitzlist"/>
        <w:numPr>
          <w:ilvl w:val="1"/>
          <w:numId w:val="7"/>
        </w:numPr>
        <w:tabs>
          <w:tab w:val="left" w:pos="1858"/>
        </w:tabs>
        <w:spacing w:before="118"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wprowadzenie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sposobie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wykonywania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technologii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gdy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wystąpi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najmniej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jedna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poniższych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sytuacji</w:t>
      </w:r>
      <w:proofErr w:type="spellEnd"/>
      <w:r>
        <w:rPr>
          <w:w w:val="105"/>
          <w:sz w:val="20"/>
        </w:rPr>
        <w:t>:</w:t>
      </w:r>
    </w:p>
    <w:p w14:paraId="5B541658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114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gdy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umożliwiłaby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terminową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należytą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zobowiązań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wynikających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zastrzeżeniem</w:t>
      </w:r>
      <w:proofErr w:type="spellEnd"/>
      <w:r>
        <w:rPr>
          <w:w w:val="105"/>
          <w:sz w:val="20"/>
        </w:rPr>
        <w:t>,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że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zmiana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technologii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powodować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wzrostu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kosztów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ponoszonych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realizację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;</w:t>
      </w:r>
    </w:p>
    <w:p w14:paraId="43EA0D47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116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konieczność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zrealizowania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zastosowaniu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Opisie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sytuacji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gdyby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zastosowanie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przewidzianych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rozwiązań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groziło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niewykonaniem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wadliwym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wykonaniem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albo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naruszało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przepisy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w w:val="105"/>
          <w:sz w:val="20"/>
        </w:rPr>
        <w:t>;</w:t>
      </w:r>
    </w:p>
    <w:p w14:paraId="050C386F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119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konieczność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zrealizowania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zastosowaniu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albo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środkami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względu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regulacji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obowiązujących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Państwowym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Gospodarstwie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Lasy</w:t>
      </w:r>
      <w:proofErr w:type="spellEnd"/>
      <w:r>
        <w:rPr>
          <w:spacing w:val="-3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Państwowe</w:t>
      </w:r>
      <w:proofErr w:type="spellEnd"/>
      <w:r>
        <w:rPr>
          <w:w w:val="105"/>
          <w:sz w:val="20"/>
        </w:rPr>
        <w:t>;</w:t>
      </w:r>
    </w:p>
    <w:p w14:paraId="1438F973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86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pojawienie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nowszych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gwarantujących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najmniej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ten </w:t>
      </w:r>
      <w:proofErr w:type="spellStart"/>
      <w:r>
        <w:rPr>
          <w:w w:val="105"/>
          <w:sz w:val="20"/>
        </w:rPr>
        <w:t>sam</w:t>
      </w:r>
      <w:proofErr w:type="spellEnd"/>
      <w:r>
        <w:rPr>
          <w:w w:val="105"/>
          <w:sz w:val="20"/>
        </w:rPr>
        <w:t xml:space="preserve"> standard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czynności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skład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niepowodujących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większych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zanieczyszczeń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środowisku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naturalnym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powstać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pierwotnie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opisany</w:t>
      </w:r>
      <w:proofErr w:type="spellEnd"/>
      <w:r>
        <w:rPr>
          <w:w w:val="105"/>
          <w:sz w:val="20"/>
        </w:rPr>
        <w:t>.</w:t>
      </w:r>
    </w:p>
    <w:p w14:paraId="68C661A1" w14:textId="77777777" w:rsidR="00FC6391" w:rsidRDefault="00000000">
      <w:pPr>
        <w:pStyle w:val="Tekstpodstawowy"/>
        <w:spacing w:before="115" w:line="249" w:lineRule="auto"/>
        <w:ind w:left="1857" w:right="619" w:firstLine="0"/>
      </w:pPr>
      <w:proofErr w:type="spellStart"/>
      <w:r>
        <w:rPr>
          <w:w w:val="105"/>
        </w:rPr>
        <w:t>Żadna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zmian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wskazanych</w:t>
      </w:r>
      <w:proofErr w:type="spellEnd"/>
      <w:r>
        <w:rPr>
          <w:w w:val="105"/>
        </w:rPr>
        <w:t xml:space="preserve"> w lit. a) – d)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pociągnąć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sobą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zwiększenia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wynagrodzenia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.</w:t>
      </w:r>
    </w:p>
    <w:p w14:paraId="1D9C47D0" w14:textId="77777777" w:rsidR="00FC6391" w:rsidRDefault="00000000">
      <w:pPr>
        <w:pStyle w:val="Akapitzlist"/>
        <w:numPr>
          <w:ilvl w:val="1"/>
          <w:numId w:val="7"/>
        </w:numPr>
        <w:tabs>
          <w:tab w:val="left" w:pos="1858"/>
        </w:tabs>
        <w:spacing w:before="110" w:line="249" w:lineRule="auto"/>
        <w:ind w:right="621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wskazanych</w:t>
      </w:r>
      <w:proofErr w:type="spellEnd"/>
      <w:r>
        <w:rPr>
          <w:w w:val="105"/>
          <w:sz w:val="20"/>
        </w:rPr>
        <w:t xml:space="preserve"> w SWZ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wchodzących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w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>:</w:t>
      </w:r>
    </w:p>
    <w:p w14:paraId="0F7BC6BD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113"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konieczności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zwiększenia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rzeczowego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następstwie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przyczyn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przyrodniczych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klimatycznych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atmosferycznych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bądź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prawidłowym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prowadzeniem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łowieckiej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łąkowo-rolnej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leśnej</w:t>
      </w:r>
      <w:proofErr w:type="spellEnd"/>
      <w:r>
        <w:rPr>
          <w:w w:val="105"/>
          <w:sz w:val="20"/>
        </w:rPr>
        <w:t>,</w:t>
      </w:r>
    </w:p>
    <w:p w14:paraId="1A8401C7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116" w:line="244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zmian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rynku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sprzedaży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drewna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zadań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gospodarczych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publicznych</w:t>
      </w:r>
      <w:proofErr w:type="spellEnd"/>
      <w:r>
        <w:rPr>
          <w:w w:val="105"/>
          <w:sz w:val="20"/>
        </w:rPr>
        <w:t>,</w:t>
      </w:r>
    </w:p>
    <w:p w14:paraId="5544DCD9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119" w:line="247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braku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możliwości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wyłonienia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przyczyn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obiektywnych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wykonawców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gospodarki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łowieckiej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ramach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podstawowych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trybów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udzielania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zamówień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celem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zabezpieczenia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niezbędnego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wykonawstwa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>),</w:t>
      </w:r>
    </w:p>
    <w:p w14:paraId="4DD95B74" w14:textId="77777777" w:rsidR="00FC6391" w:rsidRDefault="00000000">
      <w:pPr>
        <w:pStyle w:val="Akapitzlist"/>
        <w:numPr>
          <w:ilvl w:val="2"/>
          <w:numId w:val="7"/>
        </w:numPr>
        <w:tabs>
          <w:tab w:val="left" w:pos="2392"/>
        </w:tabs>
        <w:spacing w:before="113" w:line="249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powierzania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wykonawstwo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zastępcze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realizowanych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>).</w:t>
      </w:r>
    </w:p>
    <w:p w14:paraId="26965D30" w14:textId="77777777" w:rsidR="00FC6391" w:rsidRDefault="00000000">
      <w:pPr>
        <w:pStyle w:val="Tekstpodstawowy"/>
        <w:spacing w:before="113"/>
        <w:ind w:left="1857" w:firstLine="0"/>
      </w:pP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czym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zmiana</w:t>
      </w:r>
      <w:proofErr w:type="spellEnd"/>
      <w:r>
        <w:rPr>
          <w:w w:val="105"/>
        </w:rPr>
        <w:t xml:space="preserve"> ta </w:t>
      </w:r>
      <w:proofErr w:type="spellStart"/>
      <w:r>
        <w:rPr>
          <w:w w:val="105"/>
        </w:rPr>
        <w:t>nastąpi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następujących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zasadach</w:t>
      </w:r>
      <w:proofErr w:type="spellEnd"/>
      <w:r>
        <w:rPr>
          <w:w w:val="105"/>
        </w:rPr>
        <w:t>:</w:t>
      </w:r>
    </w:p>
    <w:p w14:paraId="7181D16D" w14:textId="77777777" w:rsidR="00FC6391" w:rsidRDefault="00000000">
      <w:pPr>
        <w:pStyle w:val="Akapitzlist"/>
        <w:numPr>
          <w:ilvl w:val="0"/>
          <w:numId w:val="6"/>
        </w:numPr>
        <w:tabs>
          <w:tab w:val="left" w:pos="2391"/>
          <w:tab w:val="left" w:pos="2393"/>
        </w:tabs>
        <w:spacing w:before="120" w:line="247" w:lineRule="auto"/>
        <w:ind w:right="619" w:hanging="536"/>
        <w:rPr>
          <w:sz w:val="20"/>
        </w:rPr>
      </w:pPr>
      <w:proofErr w:type="spellStart"/>
      <w:r>
        <w:rPr>
          <w:w w:val="105"/>
          <w:sz w:val="20"/>
        </w:rPr>
        <w:t>zwiększenie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wskazanej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SWZ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nastąpić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tylko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 xml:space="preserve">pod </w:t>
      </w:r>
      <w:proofErr w:type="spellStart"/>
      <w:r>
        <w:rPr>
          <w:w w:val="105"/>
          <w:sz w:val="20"/>
        </w:rPr>
        <w:t>warunkiem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jednoczesnego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zmniejszenia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stosunku</w:t>
      </w:r>
      <w:proofErr w:type="spellEnd"/>
      <w:r>
        <w:rPr>
          <w:w w:val="105"/>
          <w:sz w:val="20"/>
        </w:rPr>
        <w:t xml:space="preserve"> do ich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wskazanej</w:t>
      </w:r>
      <w:proofErr w:type="spellEnd"/>
      <w:r>
        <w:rPr>
          <w:w w:val="105"/>
          <w:sz w:val="20"/>
        </w:rPr>
        <w:t xml:space="preserve"> 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SWZ;</w:t>
      </w:r>
    </w:p>
    <w:p w14:paraId="1C4C3E62" w14:textId="77777777" w:rsidR="00FC6391" w:rsidRDefault="00000000">
      <w:pPr>
        <w:pStyle w:val="Akapitzlist"/>
        <w:numPr>
          <w:ilvl w:val="0"/>
          <w:numId w:val="6"/>
        </w:numPr>
        <w:tabs>
          <w:tab w:val="left" w:pos="2391"/>
          <w:tab w:val="left" w:pos="2393"/>
        </w:tabs>
        <w:spacing w:before="116" w:line="247" w:lineRule="auto"/>
        <w:ind w:right="615" w:hanging="536"/>
        <w:rPr>
          <w:sz w:val="20"/>
        </w:rPr>
      </w:pPr>
      <w:proofErr w:type="spellStart"/>
      <w:r>
        <w:rPr>
          <w:w w:val="105"/>
          <w:sz w:val="20"/>
        </w:rPr>
        <w:t>zwiększenie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nastąpić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wielkość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stanowiącą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równowartość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zmniejszeniem</w:t>
      </w:r>
      <w:proofErr w:type="spellEnd"/>
      <w:r>
        <w:rPr>
          <w:w w:val="105"/>
          <w:sz w:val="20"/>
        </w:rPr>
        <w:t>;</w:t>
      </w:r>
    </w:p>
    <w:p w14:paraId="3401EBC7" w14:textId="77777777" w:rsidR="00FC6391" w:rsidRDefault="00000000">
      <w:pPr>
        <w:pStyle w:val="Akapitzlist"/>
        <w:numPr>
          <w:ilvl w:val="0"/>
          <w:numId w:val="6"/>
        </w:numPr>
        <w:tabs>
          <w:tab w:val="left" w:pos="2391"/>
          <w:tab w:val="left" w:pos="2393"/>
        </w:tabs>
        <w:spacing w:before="114" w:line="247" w:lineRule="auto"/>
        <w:ind w:right="617" w:hanging="536"/>
        <w:rPr>
          <w:sz w:val="20"/>
        </w:rPr>
      </w:pP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potrzeby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: (1) </w:t>
      </w:r>
      <w:proofErr w:type="spellStart"/>
      <w:r>
        <w:rPr>
          <w:w w:val="105"/>
          <w:sz w:val="20"/>
        </w:rPr>
        <w:t>równowartość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zmniejszeniem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(2)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ilość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zwiększeniem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zostaną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obliczone</w:t>
      </w:r>
      <w:proofErr w:type="spellEnd"/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oparciu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Ceny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Jednostkowe</w:t>
      </w:r>
      <w:proofErr w:type="spellEnd"/>
      <w:r>
        <w:rPr>
          <w:w w:val="105"/>
          <w:sz w:val="20"/>
        </w:rPr>
        <w:t xml:space="preserve"> bez </w:t>
      </w:r>
      <w:proofErr w:type="spellStart"/>
      <w:r>
        <w:rPr>
          <w:w w:val="105"/>
          <w:sz w:val="20"/>
        </w:rPr>
        <w:t>uwzględniania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ewentualnej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Waloryzacji</w:t>
      </w:r>
      <w:proofErr w:type="spellEnd"/>
      <w:r>
        <w:rPr>
          <w:w w:val="105"/>
          <w:sz w:val="20"/>
        </w:rPr>
        <w:t>;</w:t>
      </w:r>
    </w:p>
    <w:p w14:paraId="48BEF148" w14:textId="77777777" w:rsidR="00FC6391" w:rsidRDefault="00000000">
      <w:pPr>
        <w:pStyle w:val="Akapitzlist"/>
        <w:numPr>
          <w:ilvl w:val="0"/>
          <w:numId w:val="6"/>
        </w:numPr>
        <w:tabs>
          <w:tab w:val="left" w:pos="2391"/>
          <w:tab w:val="left" w:pos="2393"/>
        </w:tabs>
        <w:spacing w:before="116" w:line="247" w:lineRule="auto"/>
        <w:ind w:right="615" w:hanging="536"/>
        <w:rPr>
          <w:sz w:val="20"/>
        </w:rPr>
      </w:pPr>
      <w:proofErr w:type="spellStart"/>
      <w:r>
        <w:rPr>
          <w:w w:val="105"/>
          <w:sz w:val="20"/>
        </w:rPr>
        <w:t>zmiana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niniejszym</w:t>
      </w:r>
      <w:proofErr w:type="spellEnd"/>
      <w:r>
        <w:rPr>
          <w:w w:val="105"/>
          <w:sz w:val="20"/>
        </w:rPr>
        <w:t xml:space="preserve"> pkt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prowadzić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zwiększenia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kwoty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Wartości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;</w:t>
      </w:r>
    </w:p>
    <w:p w14:paraId="603B35A4" w14:textId="77777777" w:rsidR="00FC6391" w:rsidRDefault="00000000">
      <w:pPr>
        <w:pStyle w:val="Akapitzlist"/>
        <w:numPr>
          <w:ilvl w:val="1"/>
          <w:numId w:val="7"/>
        </w:numPr>
        <w:tabs>
          <w:tab w:val="left" w:pos="1858"/>
        </w:tabs>
        <w:spacing w:before="114" w:line="247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dopuszcza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wprowadzenie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przewidział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pomocą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podwykonawców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inne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których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wskazał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złożonej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siebie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ofercie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Zmiana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pociągnąć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sobą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zwiększenia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należnego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.</w:t>
      </w:r>
    </w:p>
    <w:p w14:paraId="5A85B04A" w14:textId="77777777" w:rsidR="00FC6391" w:rsidRDefault="00000000">
      <w:pPr>
        <w:pStyle w:val="Akapitzlist"/>
        <w:numPr>
          <w:ilvl w:val="1"/>
          <w:numId w:val="7"/>
        </w:numPr>
        <w:tabs>
          <w:tab w:val="left" w:pos="1858"/>
        </w:tabs>
        <w:spacing w:before="117" w:line="247" w:lineRule="auto"/>
        <w:ind w:right="618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wykonawcami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wspólnie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ubiegającymi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udzielenie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członka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członków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konsorcjum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upoważnionych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wystawiania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faktur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wynagrodzenia</w:t>
      </w:r>
      <w:proofErr w:type="spellEnd"/>
      <w:r>
        <w:rPr>
          <w:w w:val="105"/>
          <w:sz w:val="20"/>
        </w:rPr>
        <w:t>.</w:t>
      </w:r>
    </w:p>
    <w:p w14:paraId="55C8ED4F" w14:textId="77777777" w:rsidR="00FC6391" w:rsidRDefault="00000000">
      <w:pPr>
        <w:pStyle w:val="Akapitzlist"/>
        <w:numPr>
          <w:ilvl w:val="1"/>
          <w:numId w:val="7"/>
        </w:numPr>
        <w:tabs>
          <w:tab w:val="left" w:pos="1858"/>
        </w:tabs>
        <w:spacing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dopuszcza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zmianę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treści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dokumentów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przedstawianych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wzajemnie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trakcie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sposobu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informowania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Zmiana</w:t>
      </w:r>
      <w:proofErr w:type="spellEnd"/>
      <w:r>
        <w:rPr>
          <w:w w:val="105"/>
          <w:sz w:val="20"/>
        </w:rPr>
        <w:t xml:space="preserve"> ta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spowodować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braku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niezbędnych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prawidłowej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1844D528" w14:textId="77777777" w:rsidR="00FC6391" w:rsidRDefault="00000000">
      <w:pPr>
        <w:pStyle w:val="Akapitzlist"/>
        <w:numPr>
          <w:ilvl w:val="1"/>
          <w:numId w:val="7"/>
        </w:numPr>
        <w:tabs>
          <w:tab w:val="left" w:pos="1858"/>
        </w:tabs>
        <w:spacing w:before="119"/>
        <w:ind w:hanging="534"/>
        <w:jc w:val="both"/>
        <w:rPr>
          <w:sz w:val="20"/>
        </w:rPr>
      </w:pPr>
      <w:proofErr w:type="spellStart"/>
      <w:r>
        <w:rPr>
          <w:w w:val="105"/>
          <w:sz w:val="20"/>
        </w:rPr>
        <w:t>Ponadto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dopuszcza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wprowadzenie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</w:t>
      </w:r>
      <w:proofErr w:type="spellEnd"/>
      <w:r>
        <w:rPr>
          <w:w w:val="105"/>
          <w:sz w:val="20"/>
        </w:rPr>
        <w:t xml:space="preserve"> w</w:t>
      </w:r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>:</w:t>
      </w:r>
    </w:p>
    <w:p w14:paraId="23B210C3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118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wystąpienia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wyższej</w:t>
      </w:r>
      <w:proofErr w:type="spellEnd"/>
      <w:r>
        <w:rPr>
          <w:w w:val="105"/>
          <w:sz w:val="20"/>
        </w:rPr>
        <w:t xml:space="preserve">, co </w:t>
      </w:r>
      <w:proofErr w:type="spellStart"/>
      <w:r>
        <w:rPr>
          <w:w w:val="105"/>
          <w:sz w:val="20"/>
        </w:rPr>
        <w:t>uniemożliwia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wykonanie</w:t>
      </w:r>
      <w:proofErr w:type="spellEnd"/>
      <w:r>
        <w:rPr>
          <w:w w:val="105"/>
          <w:sz w:val="20"/>
        </w:rPr>
        <w:t xml:space="preserve"> co </w:t>
      </w:r>
      <w:proofErr w:type="spellStart"/>
      <w:r>
        <w:rPr>
          <w:w w:val="105"/>
          <w:sz w:val="20"/>
        </w:rPr>
        <w:t>najmniej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w w:val="105"/>
          <w:sz w:val="20"/>
        </w:rPr>
        <w:t xml:space="preserve"> z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SWZ;</w:t>
      </w:r>
    </w:p>
    <w:p w14:paraId="20EB8ABA" w14:textId="77777777" w:rsidR="00FC6391" w:rsidRDefault="00000000">
      <w:pPr>
        <w:pStyle w:val="Akapitzlist"/>
        <w:numPr>
          <w:ilvl w:val="2"/>
          <w:numId w:val="7"/>
        </w:numPr>
        <w:tabs>
          <w:tab w:val="left" w:pos="2393"/>
        </w:tabs>
        <w:spacing w:before="86" w:line="244" w:lineRule="auto"/>
        <w:ind w:right="615"/>
        <w:jc w:val="both"/>
        <w:rPr>
          <w:sz w:val="20"/>
        </w:rPr>
      </w:pPr>
      <w:proofErr w:type="spellStart"/>
      <w:r>
        <w:rPr>
          <w:w w:val="105"/>
          <w:sz w:val="20"/>
        </w:rPr>
        <w:t>rezygnacji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ponad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</w:t>
      </w:r>
      <w:proofErr w:type="spellEnd"/>
      <w:r>
        <w:rPr>
          <w:w w:val="105"/>
          <w:sz w:val="20"/>
        </w:rPr>
        <w:t xml:space="preserve"> § 1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4.</w:t>
      </w:r>
    </w:p>
    <w:p w14:paraId="0735C490" w14:textId="77777777" w:rsidR="00FC6391" w:rsidRDefault="00000000">
      <w:pPr>
        <w:pStyle w:val="Tekstpodstawowy"/>
        <w:spacing w:before="120" w:line="247" w:lineRule="auto"/>
        <w:ind w:left="1857" w:right="617" w:firstLine="0"/>
      </w:pP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takim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przypadku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zostać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zmniejszony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zakres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Przedmiotu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Umowy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wynagrodzenie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przysługujące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zostanie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pomniejszone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oparciu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Jednostkowe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czym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Zamawiający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zapłaci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wynagrodzenie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wszystkie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odebrane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świadczenia</w:t>
      </w:r>
      <w:proofErr w:type="spellEnd"/>
      <w:r>
        <w:rPr>
          <w:w w:val="105"/>
        </w:rPr>
        <w:t>.</w:t>
      </w:r>
    </w:p>
    <w:p w14:paraId="34C26FC3" w14:textId="77777777" w:rsidR="00FC6391" w:rsidRDefault="00000000">
      <w:pPr>
        <w:pStyle w:val="Akapitzlist"/>
        <w:numPr>
          <w:ilvl w:val="0"/>
          <w:numId w:val="7"/>
        </w:numPr>
        <w:tabs>
          <w:tab w:val="left" w:pos="1325"/>
        </w:tabs>
        <w:spacing w:before="113" w:line="249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Wystąpienie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którejkolwiek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okoliczności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wskazanych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zobowiązania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 xml:space="preserve">do </w:t>
      </w:r>
      <w:proofErr w:type="spellStart"/>
      <w:r>
        <w:rPr>
          <w:w w:val="105"/>
          <w:sz w:val="20"/>
        </w:rPr>
        <w:t>wprowadzenia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>.</w:t>
      </w:r>
    </w:p>
    <w:p w14:paraId="22466AD0" w14:textId="77777777" w:rsidR="00FC6391" w:rsidRDefault="00000000">
      <w:pPr>
        <w:pStyle w:val="Akapitzlist"/>
        <w:numPr>
          <w:ilvl w:val="0"/>
          <w:numId w:val="7"/>
        </w:numPr>
        <w:tabs>
          <w:tab w:val="left" w:pos="1325"/>
        </w:tabs>
        <w:spacing w:before="110" w:line="249" w:lineRule="auto"/>
        <w:ind w:right="619"/>
        <w:jc w:val="both"/>
        <w:rPr>
          <w:sz w:val="20"/>
        </w:rPr>
      </w:pPr>
      <w:proofErr w:type="spellStart"/>
      <w:r>
        <w:rPr>
          <w:w w:val="105"/>
          <w:sz w:val="20"/>
        </w:rPr>
        <w:t>Strony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potwierdzają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sobie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wzajemnie</w:t>
      </w:r>
      <w:proofErr w:type="spellEnd"/>
      <w:r>
        <w:rPr>
          <w:w w:val="105"/>
          <w:sz w:val="20"/>
        </w:rPr>
        <w:t>,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iż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podstawą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określenia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>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której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455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2 PZP jest </w:t>
      </w:r>
      <w:proofErr w:type="spellStart"/>
      <w:r>
        <w:rPr>
          <w:w w:val="105"/>
          <w:sz w:val="20"/>
        </w:rPr>
        <w:t>Wartość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zawarcia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.</w:t>
      </w:r>
    </w:p>
    <w:p w14:paraId="027C7D07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7CD52E00" w14:textId="77777777" w:rsidR="00FC6391" w:rsidRDefault="00000000">
      <w:pPr>
        <w:pStyle w:val="Nagwek1"/>
        <w:spacing w:before="186"/>
      </w:pPr>
      <w:r>
        <w:rPr>
          <w:w w:val="105"/>
        </w:rPr>
        <w:t>§ 18</w:t>
      </w:r>
    </w:p>
    <w:p w14:paraId="5D6B4079" w14:textId="77777777" w:rsidR="00FC6391" w:rsidRDefault="00000000">
      <w:pPr>
        <w:spacing w:before="8"/>
        <w:ind w:left="2973" w:right="2800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Porozumiewanie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się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Stron</w:t>
      </w:r>
      <w:proofErr w:type="spellEnd"/>
    </w:p>
    <w:p w14:paraId="76954516" w14:textId="77777777" w:rsidR="00FC6391" w:rsidRDefault="00000000">
      <w:pPr>
        <w:pStyle w:val="Akapitzlist"/>
        <w:numPr>
          <w:ilvl w:val="0"/>
          <w:numId w:val="2"/>
        </w:numPr>
        <w:tabs>
          <w:tab w:val="left" w:pos="1325"/>
        </w:tabs>
        <w:spacing w:before="124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sprawach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dotyczących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porozumiewać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pisemnie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telefonicznie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pocztą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elektroniczną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chyba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że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inaczej</w:t>
      </w:r>
      <w:proofErr w:type="spellEnd"/>
      <w:r>
        <w:rPr>
          <w:w w:val="105"/>
          <w:sz w:val="20"/>
        </w:rPr>
        <w:t xml:space="preserve">. Za </w:t>
      </w:r>
      <w:proofErr w:type="spellStart"/>
      <w:r>
        <w:rPr>
          <w:w w:val="105"/>
          <w:sz w:val="20"/>
        </w:rPr>
        <w:t>datę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otrzymania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dokumentów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uznają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dzień</w:t>
      </w:r>
      <w:proofErr w:type="spellEnd"/>
      <w:r>
        <w:rPr>
          <w:w w:val="105"/>
          <w:sz w:val="20"/>
        </w:rPr>
        <w:t xml:space="preserve"> ich </w:t>
      </w:r>
      <w:proofErr w:type="spellStart"/>
      <w:r>
        <w:rPr>
          <w:w w:val="105"/>
          <w:sz w:val="20"/>
        </w:rPr>
        <w:t>przekazania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pocztą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elektroniczną</w:t>
      </w:r>
      <w:proofErr w:type="spellEnd"/>
      <w:r>
        <w:rPr>
          <w:w w:val="105"/>
          <w:sz w:val="20"/>
        </w:rPr>
        <w:t>.</w:t>
      </w:r>
    </w:p>
    <w:p w14:paraId="217566A4" w14:textId="77777777" w:rsidR="00FC6391" w:rsidRDefault="00000000">
      <w:pPr>
        <w:pStyle w:val="Akapitzlist"/>
        <w:numPr>
          <w:ilvl w:val="0"/>
          <w:numId w:val="2"/>
        </w:numPr>
        <w:tabs>
          <w:tab w:val="left" w:pos="1324"/>
          <w:tab w:val="left" w:pos="1325"/>
        </w:tabs>
        <w:spacing w:before="86" w:line="360" w:lineRule="auto"/>
        <w:ind w:right="6513"/>
        <w:rPr>
          <w:sz w:val="20"/>
        </w:rPr>
      </w:pPr>
      <w:r>
        <w:rPr>
          <w:w w:val="105"/>
          <w:sz w:val="20"/>
        </w:rPr>
        <w:t xml:space="preserve">Dane </w:t>
      </w:r>
      <w:proofErr w:type="spellStart"/>
      <w:r>
        <w:rPr>
          <w:w w:val="105"/>
          <w:sz w:val="20"/>
        </w:rPr>
        <w:t>kontaktowe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</w:t>
      </w:r>
      <w:proofErr w:type="spellEnd"/>
      <w:r>
        <w:rPr>
          <w:w w:val="105"/>
          <w:sz w:val="20"/>
        </w:rPr>
        <w:t xml:space="preserve">: </w:t>
      </w:r>
      <w:proofErr w:type="spellStart"/>
      <w:r>
        <w:rPr>
          <w:sz w:val="20"/>
        </w:rPr>
        <w:t>Przedstawiciel</w:t>
      </w:r>
      <w:proofErr w:type="spellEnd"/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Zamawiającego</w:t>
      </w:r>
      <w:proofErr w:type="spellEnd"/>
      <w:r>
        <w:rPr>
          <w:sz w:val="20"/>
        </w:rPr>
        <w:t>:</w:t>
      </w:r>
    </w:p>
    <w:p w14:paraId="2FEF5F78" w14:textId="77777777" w:rsidR="00FC6391" w:rsidRDefault="00000000">
      <w:pPr>
        <w:pStyle w:val="Tekstpodstawowy"/>
        <w:tabs>
          <w:tab w:val="left" w:pos="3451"/>
          <w:tab w:val="left" w:pos="7710"/>
        </w:tabs>
        <w:spacing w:before="7"/>
        <w:ind w:firstLine="0"/>
        <w:jc w:val="left"/>
        <w:rPr>
          <w:rFonts w:ascii="Times New Roman" w:hAnsi="Times New Roman"/>
        </w:rPr>
      </w:pPr>
      <w:proofErr w:type="spellStart"/>
      <w:r>
        <w:rPr>
          <w:w w:val="105"/>
        </w:rPr>
        <w:t>Imię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>:</w:t>
      </w:r>
      <w:r>
        <w:tab/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D2E59C9" w14:textId="77777777" w:rsidR="00FC6391" w:rsidRDefault="00000000">
      <w:pPr>
        <w:pStyle w:val="Tekstpodstawowy"/>
        <w:tabs>
          <w:tab w:val="left" w:pos="3452"/>
          <w:tab w:val="left" w:pos="7711"/>
        </w:tabs>
        <w:spacing w:before="119"/>
        <w:ind w:firstLine="0"/>
        <w:jc w:val="left"/>
        <w:rPr>
          <w:rFonts w:ascii="Times New Roman"/>
        </w:rPr>
      </w:pPr>
      <w:r>
        <w:rPr>
          <w:w w:val="105"/>
        </w:rPr>
        <w:t>Adres:</w:t>
      </w:r>
      <w:r>
        <w:tab/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3729AB" w14:textId="77777777" w:rsidR="00FC6391" w:rsidRDefault="00000000">
      <w:pPr>
        <w:pStyle w:val="Tekstpodstawowy"/>
        <w:tabs>
          <w:tab w:val="left" w:pos="3453"/>
          <w:tab w:val="left" w:pos="7711"/>
        </w:tabs>
        <w:spacing w:before="123"/>
        <w:ind w:firstLine="0"/>
        <w:jc w:val="left"/>
        <w:rPr>
          <w:rFonts w:ascii="Times New Roman"/>
        </w:rPr>
      </w:pP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:</w:t>
      </w:r>
      <w:r>
        <w:tab/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D46610F" w14:textId="77777777" w:rsidR="00FC6391" w:rsidRDefault="00000000">
      <w:pPr>
        <w:pStyle w:val="Tekstpodstawowy"/>
        <w:tabs>
          <w:tab w:val="left" w:pos="3453"/>
          <w:tab w:val="left" w:pos="7711"/>
        </w:tabs>
        <w:spacing w:before="118"/>
        <w:ind w:firstLine="0"/>
        <w:jc w:val="left"/>
        <w:rPr>
          <w:rFonts w:ascii="Times New Roman"/>
        </w:rPr>
      </w:pPr>
      <w:r>
        <w:rPr>
          <w:w w:val="105"/>
        </w:rPr>
        <w:t>e-mail:</w:t>
      </w:r>
      <w:r>
        <w:tab/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06516C" w14:textId="77777777" w:rsidR="00FC6391" w:rsidRDefault="00000000">
      <w:pPr>
        <w:pStyle w:val="Tekstpodstawowy"/>
        <w:spacing w:before="123"/>
        <w:ind w:firstLine="0"/>
        <w:jc w:val="left"/>
      </w:pPr>
      <w:proofErr w:type="spellStart"/>
      <w:r>
        <w:rPr>
          <w:w w:val="105"/>
        </w:rPr>
        <w:t>Przedstawiciel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Wykonawcy</w:t>
      </w:r>
      <w:proofErr w:type="spellEnd"/>
      <w:r>
        <w:rPr>
          <w:w w:val="105"/>
        </w:rPr>
        <w:t>:</w:t>
      </w:r>
    </w:p>
    <w:p w14:paraId="2D6E4EF6" w14:textId="77777777" w:rsidR="00FC6391" w:rsidRDefault="00000000">
      <w:pPr>
        <w:pStyle w:val="Tekstpodstawowy"/>
        <w:tabs>
          <w:tab w:val="left" w:pos="3451"/>
          <w:tab w:val="left" w:pos="7711"/>
        </w:tabs>
        <w:spacing w:before="119"/>
        <w:ind w:firstLine="0"/>
        <w:jc w:val="left"/>
        <w:rPr>
          <w:rFonts w:ascii="Times New Roman" w:hAnsi="Times New Roman"/>
        </w:rPr>
      </w:pPr>
      <w:proofErr w:type="spellStart"/>
      <w:r>
        <w:rPr>
          <w:w w:val="105"/>
        </w:rPr>
        <w:t>Imię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>:</w:t>
      </w:r>
      <w:r>
        <w:tab/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BD80C14" w14:textId="77777777" w:rsidR="00FC6391" w:rsidRDefault="00000000">
      <w:pPr>
        <w:pStyle w:val="Tekstpodstawowy"/>
        <w:tabs>
          <w:tab w:val="left" w:pos="3452"/>
          <w:tab w:val="left" w:pos="7711"/>
        </w:tabs>
        <w:spacing w:before="123"/>
        <w:ind w:firstLine="0"/>
        <w:jc w:val="left"/>
        <w:rPr>
          <w:rFonts w:ascii="Times New Roman"/>
        </w:rPr>
      </w:pPr>
      <w:r>
        <w:rPr>
          <w:w w:val="105"/>
        </w:rPr>
        <w:t>Adres:</w:t>
      </w:r>
      <w:r>
        <w:tab/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545DDE" w14:textId="77777777" w:rsidR="00FC6391" w:rsidRDefault="00000000">
      <w:pPr>
        <w:pStyle w:val="Tekstpodstawowy"/>
        <w:tabs>
          <w:tab w:val="left" w:pos="3453"/>
          <w:tab w:val="left" w:pos="7711"/>
        </w:tabs>
        <w:spacing w:before="121"/>
        <w:ind w:firstLine="0"/>
        <w:jc w:val="left"/>
        <w:rPr>
          <w:rFonts w:ascii="Times New Roman"/>
        </w:rPr>
      </w:pPr>
      <w:proofErr w:type="spellStart"/>
      <w:r>
        <w:rPr>
          <w:w w:val="105"/>
        </w:rPr>
        <w:t>Telefon</w:t>
      </w:r>
      <w:proofErr w:type="spellEnd"/>
      <w:r>
        <w:rPr>
          <w:w w:val="105"/>
        </w:rPr>
        <w:t>:</w:t>
      </w:r>
      <w:r>
        <w:tab/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A1D835" w14:textId="77777777" w:rsidR="00FC6391" w:rsidRDefault="00000000">
      <w:pPr>
        <w:pStyle w:val="Tekstpodstawowy"/>
        <w:tabs>
          <w:tab w:val="left" w:pos="3452"/>
          <w:tab w:val="left" w:pos="7711"/>
        </w:tabs>
        <w:spacing w:before="120"/>
        <w:ind w:firstLine="0"/>
        <w:jc w:val="left"/>
        <w:rPr>
          <w:rFonts w:ascii="Times New Roman"/>
        </w:rPr>
      </w:pPr>
      <w:r>
        <w:rPr>
          <w:w w:val="105"/>
        </w:rPr>
        <w:t>e-mail:</w:t>
      </w:r>
      <w:r>
        <w:tab/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F01277" w14:textId="77777777" w:rsidR="00FC6391" w:rsidRDefault="00000000">
      <w:pPr>
        <w:pStyle w:val="Akapitzlist"/>
        <w:numPr>
          <w:ilvl w:val="0"/>
          <w:numId w:val="2"/>
        </w:numPr>
        <w:tabs>
          <w:tab w:val="left" w:pos="1325"/>
        </w:tabs>
        <w:spacing w:before="121" w:line="247" w:lineRule="auto"/>
        <w:ind w:right="614"/>
        <w:jc w:val="both"/>
        <w:rPr>
          <w:sz w:val="20"/>
        </w:rPr>
      </w:pPr>
      <w:proofErr w:type="spellStart"/>
      <w:r>
        <w:rPr>
          <w:w w:val="105"/>
          <w:sz w:val="20"/>
        </w:rPr>
        <w:t>Zmiana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powyżej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2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jedynie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pisemnego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powiadomienia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drugiej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>.</w:t>
      </w:r>
    </w:p>
    <w:p w14:paraId="6D013552" w14:textId="77777777" w:rsidR="00FC6391" w:rsidRDefault="00000000">
      <w:pPr>
        <w:pStyle w:val="Akapitzlist"/>
        <w:numPr>
          <w:ilvl w:val="0"/>
          <w:numId w:val="2"/>
        </w:numPr>
        <w:tabs>
          <w:tab w:val="left" w:pos="1325"/>
        </w:tabs>
        <w:spacing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niezwłocznie</w:t>
      </w:r>
      <w:proofErr w:type="spellEnd"/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zawarciu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powiadomi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>,</w:t>
      </w:r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</w:t>
      </w:r>
      <w:proofErr w:type="spellEnd"/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2, o </w:t>
      </w:r>
      <w:proofErr w:type="spellStart"/>
      <w:r>
        <w:rPr>
          <w:w w:val="105"/>
          <w:sz w:val="20"/>
        </w:rPr>
        <w:t>osobach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uprawnionych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zlecania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kontroli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nadzoru</w:t>
      </w:r>
      <w:proofErr w:type="spellEnd"/>
      <w:r>
        <w:rPr>
          <w:w w:val="105"/>
          <w:sz w:val="20"/>
        </w:rPr>
        <w:t xml:space="preserve"> ich </w:t>
      </w:r>
      <w:proofErr w:type="spellStart"/>
      <w:r>
        <w:rPr>
          <w:w w:val="105"/>
          <w:sz w:val="20"/>
        </w:rPr>
        <w:t>wykonania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objętych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Zleceń</w:t>
      </w:r>
      <w:proofErr w:type="spellEnd"/>
      <w:r>
        <w:rPr>
          <w:w w:val="105"/>
          <w:sz w:val="20"/>
        </w:rPr>
        <w:t xml:space="preserve"> („</w:t>
      </w:r>
      <w:proofErr w:type="spellStart"/>
      <w:r>
        <w:rPr>
          <w:w w:val="105"/>
          <w:sz w:val="20"/>
        </w:rPr>
        <w:t>Przedstawiciel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”). </w:t>
      </w:r>
      <w:proofErr w:type="spellStart"/>
      <w:r>
        <w:rPr>
          <w:w w:val="105"/>
          <w:sz w:val="20"/>
        </w:rPr>
        <w:t>Powiadomienie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nastąpi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wedle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pisemnie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pocztą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elektroniczną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Powiadomienie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obejmować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informację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numerze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telefonu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 e-mail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.</w:t>
      </w:r>
    </w:p>
    <w:p w14:paraId="62678B24" w14:textId="77777777" w:rsidR="00FC6391" w:rsidRDefault="00000000">
      <w:pPr>
        <w:pStyle w:val="Akapitzlist"/>
        <w:numPr>
          <w:ilvl w:val="0"/>
          <w:numId w:val="2"/>
        </w:numPr>
        <w:tabs>
          <w:tab w:val="left" w:pos="1325"/>
        </w:tabs>
        <w:spacing w:before="118"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>Wykonawca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niezwłocznie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zawarciu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powiadomi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 xml:space="preserve">. 2, o </w:t>
      </w:r>
      <w:proofErr w:type="spellStart"/>
      <w:r>
        <w:rPr>
          <w:w w:val="105"/>
          <w:sz w:val="20"/>
        </w:rPr>
        <w:t>osobach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uprawnionych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jego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reprezentacji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wszystkich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sprawach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związanych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wykonywaniem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>,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tym</w:t>
      </w:r>
      <w:proofErr w:type="spellEnd"/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przyjmowania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dokonywania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Zgłoszeń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Gotowości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uczestnictwa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Odbiorach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w w:val="105"/>
          <w:sz w:val="20"/>
        </w:rPr>
        <w:t xml:space="preserve"> („</w:t>
      </w:r>
      <w:proofErr w:type="spellStart"/>
      <w:r>
        <w:rPr>
          <w:w w:val="105"/>
          <w:sz w:val="20"/>
        </w:rPr>
        <w:t>Przedstawiciel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”).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zaniechania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tego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obowiązku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wezwania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przekazane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e-mail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wskazany</w:t>
      </w:r>
      <w:proofErr w:type="spellEnd"/>
      <w:r>
        <w:rPr>
          <w:w w:val="105"/>
          <w:sz w:val="20"/>
        </w:rPr>
        <w:t xml:space="preserve"> w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uważane</w:t>
      </w:r>
      <w:proofErr w:type="spellEnd"/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przekazane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Umową</w:t>
      </w:r>
      <w:proofErr w:type="spellEnd"/>
      <w:r>
        <w:rPr>
          <w:w w:val="105"/>
          <w:sz w:val="20"/>
        </w:rPr>
        <w:t>.</w:t>
      </w:r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również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prowadzić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nadzór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nad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realizacją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</w:t>
      </w:r>
      <w:proofErr w:type="spellEnd"/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zakresie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bezpieczeństwa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higieny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pracy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nad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zgodnie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opisem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przedmiotu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zamówienia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przyjętą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technologią</w:t>
      </w:r>
      <w:proofErr w:type="spellEnd"/>
      <w:r>
        <w:rPr>
          <w:w w:val="105"/>
          <w:sz w:val="20"/>
        </w:rPr>
        <w:t>.</w:t>
      </w:r>
    </w:p>
    <w:p w14:paraId="3951C3C3" w14:textId="77777777" w:rsidR="00FC6391" w:rsidRDefault="00000000">
      <w:pPr>
        <w:pStyle w:val="Akapitzlist"/>
        <w:numPr>
          <w:ilvl w:val="0"/>
          <w:numId w:val="2"/>
        </w:numPr>
        <w:tabs>
          <w:tab w:val="left" w:pos="1325"/>
        </w:tabs>
        <w:spacing w:before="121" w:line="247" w:lineRule="auto"/>
        <w:ind w:right="616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powiadomi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ustanowieniu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nowego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Powiadomienie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nastąpi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wedle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pismem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doręczonym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 e- mail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10CFE7F5" w14:textId="77777777" w:rsidR="00FC6391" w:rsidRDefault="00000000">
      <w:pPr>
        <w:pStyle w:val="Akapitzlist"/>
        <w:numPr>
          <w:ilvl w:val="0"/>
          <w:numId w:val="2"/>
        </w:numPr>
        <w:tabs>
          <w:tab w:val="left" w:pos="1325"/>
        </w:tabs>
        <w:spacing w:before="116" w:line="247" w:lineRule="auto"/>
        <w:ind w:right="614"/>
        <w:jc w:val="both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, Wykonawca </w:t>
      </w:r>
      <w:proofErr w:type="spellStart"/>
      <w:r>
        <w:rPr>
          <w:w w:val="105"/>
          <w:sz w:val="20"/>
        </w:rPr>
        <w:t>powiadomi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ustanowieniu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nowego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Powiadomienie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nastąpi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wedle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wyboru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pismem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doręczonym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Zamawiającemu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wysłanie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wiadomości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 xml:space="preserve">e- mail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13026CDC" w14:textId="77777777" w:rsidR="00FC6391" w:rsidRDefault="00000000">
      <w:pPr>
        <w:pStyle w:val="Akapitzlist"/>
        <w:numPr>
          <w:ilvl w:val="0"/>
          <w:numId w:val="2"/>
        </w:numPr>
        <w:tabs>
          <w:tab w:val="left" w:pos="1325"/>
        </w:tabs>
        <w:spacing w:before="116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Strony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mogą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ustalić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iż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Protokoły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Robót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miały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postać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sporządzonego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formie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elektronicznej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tj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podpisanego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każdą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Stron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pomocy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kwalifikowanego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elektronicznego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rozporządzeniu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Parlamentu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Europejskiego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Rady (UE) nr 910/2014 z </w:t>
      </w:r>
      <w:proofErr w:type="spellStart"/>
      <w:r>
        <w:rPr>
          <w:w w:val="105"/>
          <w:sz w:val="20"/>
        </w:rPr>
        <w:t>dnia</w:t>
      </w:r>
      <w:proofErr w:type="spellEnd"/>
      <w:r>
        <w:rPr>
          <w:w w:val="105"/>
          <w:sz w:val="20"/>
        </w:rPr>
        <w:t xml:space="preserve"> 23 </w:t>
      </w:r>
      <w:proofErr w:type="spellStart"/>
      <w:r>
        <w:rPr>
          <w:w w:val="105"/>
          <w:sz w:val="20"/>
        </w:rPr>
        <w:t>lipca</w:t>
      </w:r>
      <w:proofErr w:type="spellEnd"/>
      <w:r>
        <w:rPr>
          <w:w w:val="105"/>
          <w:sz w:val="20"/>
        </w:rPr>
        <w:t xml:space="preserve"> 2014 r. w </w:t>
      </w:r>
      <w:proofErr w:type="spellStart"/>
      <w:r>
        <w:rPr>
          <w:w w:val="105"/>
          <w:sz w:val="20"/>
        </w:rPr>
        <w:t>sprawie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identyfikacji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elektronicznej</w:t>
      </w:r>
      <w:proofErr w:type="spellEnd"/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usług</w:t>
      </w:r>
      <w:proofErr w:type="spellEnd"/>
      <w:r>
        <w:rPr>
          <w:spacing w:val="-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zaufania</w:t>
      </w:r>
      <w:proofErr w:type="spellEnd"/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odniesieniu</w:t>
      </w:r>
      <w:proofErr w:type="spellEnd"/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transakcji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elektronicznych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rynku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wewnętrznym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uchylające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dyrektywę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1999/93/WE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(Dz.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UE.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2014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257,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str.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73).</w:t>
      </w:r>
    </w:p>
    <w:p w14:paraId="5F16F901" w14:textId="77777777" w:rsidR="00FC6391" w:rsidRDefault="00000000">
      <w:pPr>
        <w:pStyle w:val="Akapitzlist"/>
        <w:numPr>
          <w:ilvl w:val="0"/>
          <w:numId w:val="2"/>
        </w:numPr>
        <w:tabs>
          <w:tab w:val="left" w:pos="1324"/>
          <w:tab w:val="left" w:pos="1325"/>
        </w:tabs>
        <w:spacing w:before="121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przypadku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8:</w:t>
      </w:r>
    </w:p>
    <w:p w14:paraId="4563BE44" w14:textId="77777777" w:rsidR="00FC6391" w:rsidRDefault="00000000">
      <w:pPr>
        <w:pStyle w:val="Akapitzlist"/>
        <w:numPr>
          <w:ilvl w:val="1"/>
          <w:numId w:val="2"/>
        </w:numPr>
        <w:tabs>
          <w:tab w:val="left" w:pos="1858"/>
        </w:tabs>
        <w:spacing w:before="86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przekazywał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postaci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podpisany</w:t>
      </w:r>
      <w:proofErr w:type="spellEnd"/>
      <w:r>
        <w:rPr>
          <w:spacing w:val="-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kwalifikowanym</w:t>
      </w:r>
      <w:proofErr w:type="spellEnd"/>
      <w:r>
        <w:rPr>
          <w:spacing w:val="-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podpisem</w:t>
      </w:r>
      <w:proofErr w:type="spellEnd"/>
      <w:r>
        <w:rPr>
          <w:spacing w:val="-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elektronicznym</w:t>
      </w:r>
      <w:proofErr w:type="spellEnd"/>
      <w:r>
        <w:rPr>
          <w:spacing w:val="-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przesyłając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e-mail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2;</w:t>
      </w:r>
    </w:p>
    <w:p w14:paraId="1E87103F" w14:textId="77777777" w:rsidR="00FC6391" w:rsidRDefault="00000000">
      <w:pPr>
        <w:pStyle w:val="Akapitzlist"/>
        <w:numPr>
          <w:ilvl w:val="1"/>
          <w:numId w:val="2"/>
        </w:numPr>
        <w:tabs>
          <w:tab w:val="left" w:pos="1858"/>
        </w:tabs>
        <w:spacing w:before="114" w:line="249" w:lineRule="auto"/>
        <w:ind w:right="617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potwierdzi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każdorazowo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przyjęcie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podpisanie</w:t>
      </w:r>
      <w:proofErr w:type="spellEnd"/>
      <w:r>
        <w:rPr>
          <w:w w:val="105"/>
          <w:sz w:val="20"/>
        </w:rPr>
        <w:t xml:space="preserve"> go </w:t>
      </w:r>
      <w:proofErr w:type="spellStart"/>
      <w:r>
        <w:rPr>
          <w:w w:val="105"/>
          <w:sz w:val="20"/>
        </w:rPr>
        <w:t>kwalifikowanym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Zlecenie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podpisane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zdaniu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przesłane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 e- mail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2;</w:t>
      </w:r>
    </w:p>
    <w:p w14:paraId="3E86F6B0" w14:textId="77777777" w:rsidR="00FC6391" w:rsidRDefault="00000000">
      <w:pPr>
        <w:pStyle w:val="Akapitzlist"/>
        <w:numPr>
          <w:ilvl w:val="1"/>
          <w:numId w:val="2"/>
        </w:numPr>
        <w:tabs>
          <w:tab w:val="left" w:pos="1858"/>
        </w:tabs>
        <w:spacing w:before="107" w:line="249" w:lineRule="auto"/>
        <w:ind w:right="617"/>
        <w:jc w:val="both"/>
        <w:rPr>
          <w:sz w:val="20"/>
        </w:rPr>
      </w:pPr>
      <w:proofErr w:type="spellStart"/>
      <w:r>
        <w:rPr>
          <w:w w:val="105"/>
          <w:sz w:val="20"/>
        </w:rPr>
        <w:t>Przyjęcie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opisany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powyżej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zwalnia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konieczności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zbadania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powierzchni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przekazywanej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podstawie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Zlecenia</w:t>
      </w:r>
      <w:proofErr w:type="spellEnd"/>
      <w:r>
        <w:rPr>
          <w:w w:val="105"/>
          <w:sz w:val="20"/>
        </w:rPr>
        <w:t xml:space="preserve"> (w </w:t>
      </w:r>
      <w:proofErr w:type="spellStart"/>
      <w:r>
        <w:rPr>
          <w:w w:val="105"/>
          <w:sz w:val="20"/>
        </w:rPr>
        <w:t>tym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szczególności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zapoznania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się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występującymi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tam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zagrożeniami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elementami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ochronnymi</w:t>
      </w:r>
      <w:proofErr w:type="spellEnd"/>
      <w:r>
        <w:rPr>
          <w:w w:val="105"/>
          <w:sz w:val="20"/>
        </w:rPr>
        <w:t xml:space="preserve">) </w:t>
      </w:r>
      <w:proofErr w:type="spellStart"/>
      <w:r>
        <w:rPr>
          <w:w w:val="105"/>
          <w:sz w:val="20"/>
        </w:rPr>
        <w:t>oraz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od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ewentualnych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negatywnych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skutków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prawnych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zaniechania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tego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obowiązku</w:t>
      </w:r>
      <w:proofErr w:type="spellEnd"/>
      <w:r>
        <w:rPr>
          <w:w w:val="105"/>
          <w:sz w:val="20"/>
        </w:rPr>
        <w:t>;</w:t>
      </w:r>
    </w:p>
    <w:p w14:paraId="5AB28172" w14:textId="77777777" w:rsidR="00FC6391" w:rsidRDefault="00000000">
      <w:pPr>
        <w:pStyle w:val="Akapitzlist"/>
        <w:numPr>
          <w:ilvl w:val="1"/>
          <w:numId w:val="2"/>
        </w:numPr>
        <w:tabs>
          <w:tab w:val="left" w:pos="1858"/>
        </w:tabs>
        <w:spacing w:before="109" w:line="247" w:lineRule="auto"/>
        <w:ind w:right="621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przekazywał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Protokoły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Robót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dokumenty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postaci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elektronicznej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podpisane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kwalifikowanym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podpisem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elektronicznym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przez</w:t>
      </w:r>
      <w:proofErr w:type="spellEnd"/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przesyłając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e-mail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0D1CE582" w14:textId="77777777" w:rsidR="00FC6391" w:rsidRDefault="00000000">
      <w:pPr>
        <w:pStyle w:val="Akapitzlist"/>
        <w:numPr>
          <w:ilvl w:val="1"/>
          <w:numId w:val="2"/>
        </w:numPr>
        <w:tabs>
          <w:tab w:val="left" w:pos="1858"/>
        </w:tabs>
        <w:spacing w:before="116" w:line="247" w:lineRule="auto"/>
        <w:ind w:right="619"/>
        <w:jc w:val="both"/>
        <w:rPr>
          <w:sz w:val="20"/>
        </w:rPr>
      </w:pPr>
      <w:r>
        <w:rPr>
          <w:w w:val="105"/>
          <w:sz w:val="20"/>
        </w:rPr>
        <w:t xml:space="preserve">Wykonawca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podpisywać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Protokoły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Robót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kwalifikowanym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podpisem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elektronicznym</w:t>
      </w:r>
      <w:proofErr w:type="spellEnd"/>
      <w:r>
        <w:rPr>
          <w:spacing w:val="-2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Wykonawcy</w:t>
      </w:r>
      <w:proofErr w:type="spellEnd"/>
      <w:r>
        <w:rPr>
          <w:w w:val="105"/>
          <w:sz w:val="20"/>
        </w:rPr>
        <w:t>.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Protokoły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spacing w:val="-2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Robót</w:t>
      </w:r>
      <w:proofErr w:type="spellEnd"/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podpisane</w:t>
      </w:r>
      <w:proofErr w:type="spellEnd"/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2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sposób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zdaniu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zostaną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przesłane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</w:t>
      </w:r>
      <w:proofErr w:type="spellEnd"/>
      <w:r>
        <w:rPr>
          <w:w w:val="105"/>
          <w:sz w:val="20"/>
        </w:rPr>
        <w:t xml:space="preserve"> e-mail </w:t>
      </w:r>
      <w:proofErr w:type="spellStart"/>
      <w:r>
        <w:rPr>
          <w:w w:val="105"/>
          <w:sz w:val="20"/>
        </w:rPr>
        <w:t>Przedstawiciela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którym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ust</w:t>
      </w:r>
      <w:proofErr w:type="spellEnd"/>
      <w:r>
        <w:rPr>
          <w:w w:val="105"/>
          <w:sz w:val="20"/>
        </w:rPr>
        <w:t>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2.</w:t>
      </w:r>
    </w:p>
    <w:p w14:paraId="289D5FB4" w14:textId="77777777" w:rsidR="00FC6391" w:rsidRDefault="00FC6391">
      <w:pPr>
        <w:pStyle w:val="Tekstpodstawowy"/>
        <w:ind w:left="0" w:firstLine="0"/>
        <w:jc w:val="left"/>
        <w:rPr>
          <w:sz w:val="24"/>
        </w:rPr>
      </w:pPr>
    </w:p>
    <w:p w14:paraId="386D4E10" w14:textId="76112B6B" w:rsidR="00FC6391" w:rsidRDefault="00000000">
      <w:pPr>
        <w:pStyle w:val="Nagwek1"/>
        <w:spacing w:before="191"/>
      </w:pPr>
      <w:r>
        <w:rPr>
          <w:w w:val="105"/>
        </w:rPr>
        <w:t xml:space="preserve">§ </w:t>
      </w:r>
      <w:r w:rsidR="00B87DDF">
        <w:rPr>
          <w:w w:val="105"/>
        </w:rPr>
        <w:t>19</w:t>
      </w:r>
    </w:p>
    <w:p w14:paraId="54589533" w14:textId="77777777" w:rsidR="00FC6391" w:rsidRDefault="00000000">
      <w:pPr>
        <w:spacing w:before="7"/>
        <w:ind w:left="2973" w:right="2801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Rozstrzyganie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sporów</w:t>
      </w:r>
      <w:proofErr w:type="spellEnd"/>
    </w:p>
    <w:p w14:paraId="6560BA1D" w14:textId="77777777" w:rsidR="00FC6391" w:rsidRDefault="00000000">
      <w:pPr>
        <w:pStyle w:val="Akapitzlist"/>
        <w:numPr>
          <w:ilvl w:val="0"/>
          <w:numId w:val="1"/>
        </w:numPr>
        <w:tabs>
          <w:tab w:val="left" w:pos="1324"/>
          <w:tab w:val="left" w:pos="1325"/>
        </w:tabs>
        <w:spacing w:before="121" w:line="247" w:lineRule="auto"/>
        <w:ind w:right="616"/>
        <w:jc w:val="both"/>
        <w:rPr>
          <w:sz w:val="20"/>
        </w:rPr>
      </w:pP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podejmą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starania</w:t>
      </w:r>
      <w:proofErr w:type="spellEnd"/>
      <w:r>
        <w:rPr>
          <w:w w:val="105"/>
          <w:sz w:val="20"/>
        </w:rPr>
        <w:t xml:space="preserve">, aby </w:t>
      </w:r>
      <w:proofErr w:type="spellStart"/>
      <w:r>
        <w:rPr>
          <w:w w:val="105"/>
          <w:sz w:val="20"/>
        </w:rPr>
        <w:t>rozwiązać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ugodowo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ewentualne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wynikające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bezpośrednie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negocjacje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drodze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mediacji</w:t>
      </w:r>
      <w:proofErr w:type="spellEnd"/>
      <w:r>
        <w:rPr>
          <w:w w:val="105"/>
          <w:sz w:val="20"/>
        </w:rPr>
        <w:t xml:space="preserve">, o </w:t>
      </w:r>
      <w:proofErr w:type="spellStart"/>
      <w:r>
        <w:rPr>
          <w:w w:val="105"/>
          <w:sz w:val="20"/>
        </w:rPr>
        <w:t>której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przepisach</w:t>
      </w:r>
      <w:proofErr w:type="spellEnd"/>
      <w:r>
        <w:rPr>
          <w:w w:val="105"/>
          <w:sz w:val="20"/>
        </w:rPr>
        <w:t xml:space="preserve"> o </w:t>
      </w:r>
      <w:proofErr w:type="spellStart"/>
      <w:r>
        <w:rPr>
          <w:w w:val="105"/>
          <w:sz w:val="20"/>
        </w:rPr>
        <w:t>postępowaniu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cywilnym</w:t>
      </w:r>
      <w:proofErr w:type="spellEnd"/>
      <w:r>
        <w:rPr>
          <w:w w:val="105"/>
          <w:sz w:val="20"/>
        </w:rPr>
        <w:t>.</w:t>
      </w:r>
    </w:p>
    <w:p w14:paraId="4AD0DCA7" w14:textId="77777777" w:rsidR="00FC6391" w:rsidRDefault="00000000">
      <w:pPr>
        <w:pStyle w:val="Akapitzlist"/>
        <w:numPr>
          <w:ilvl w:val="0"/>
          <w:numId w:val="1"/>
        </w:numPr>
        <w:tabs>
          <w:tab w:val="left" w:pos="1324"/>
          <w:tab w:val="left" w:pos="1325"/>
        </w:tabs>
        <w:spacing w:before="116" w:line="247" w:lineRule="auto"/>
        <w:ind w:right="618"/>
        <w:jc w:val="both"/>
        <w:rPr>
          <w:sz w:val="20"/>
        </w:rPr>
      </w:pPr>
      <w:proofErr w:type="spellStart"/>
      <w:r>
        <w:rPr>
          <w:w w:val="105"/>
          <w:sz w:val="20"/>
        </w:rPr>
        <w:t>Jeżeli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 xml:space="preserve"> Wykonawca </w:t>
      </w:r>
      <w:proofErr w:type="spellStart"/>
      <w:r>
        <w:rPr>
          <w:w w:val="105"/>
          <w:sz w:val="20"/>
        </w:rPr>
        <w:t>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będą</w:t>
      </w:r>
      <w:proofErr w:type="spellEnd"/>
      <w:r>
        <w:rPr>
          <w:w w:val="105"/>
          <w:sz w:val="20"/>
        </w:rPr>
        <w:t xml:space="preserve"> w </w:t>
      </w:r>
      <w:proofErr w:type="spellStart"/>
      <w:r>
        <w:rPr>
          <w:w w:val="105"/>
          <w:sz w:val="20"/>
        </w:rPr>
        <w:t>stanie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rozwiązać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sporu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ugodowo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wszelkie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spory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związane</w:t>
      </w:r>
      <w:proofErr w:type="spellEnd"/>
      <w:r>
        <w:rPr>
          <w:w w:val="105"/>
          <w:sz w:val="20"/>
        </w:rPr>
        <w:t xml:space="preserve"> z </w:t>
      </w:r>
      <w:proofErr w:type="spellStart"/>
      <w:r>
        <w:rPr>
          <w:w w:val="105"/>
          <w:sz w:val="20"/>
        </w:rPr>
        <w:t>Umową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rozstrzygać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będzie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sąd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powszechny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właściwy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miejscowo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siedziby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Zamawiającego</w:t>
      </w:r>
      <w:proofErr w:type="spellEnd"/>
      <w:r>
        <w:rPr>
          <w:w w:val="105"/>
          <w:sz w:val="20"/>
        </w:rPr>
        <w:t>.</w:t>
      </w:r>
    </w:p>
    <w:p w14:paraId="49ADBEA5" w14:textId="71F133D5" w:rsidR="00FC6391" w:rsidRDefault="00000000">
      <w:pPr>
        <w:pStyle w:val="Nagwek1"/>
        <w:spacing w:before="115"/>
      </w:pPr>
      <w:r>
        <w:rPr>
          <w:w w:val="105"/>
        </w:rPr>
        <w:t>§ 2</w:t>
      </w:r>
      <w:r w:rsidR="00B87DDF">
        <w:rPr>
          <w:w w:val="105"/>
        </w:rPr>
        <w:t>0</w:t>
      </w:r>
    </w:p>
    <w:p w14:paraId="2977A0D3" w14:textId="77777777" w:rsidR="00FC6391" w:rsidRDefault="00000000">
      <w:pPr>
        <w:spacing w:before="8"/>
        <w:ind w:left="2973" w:right="2795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Postanowienia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końcowe</w:t>
      </w:r>
      <w:proofErr w:type="spellEnd"/>
    </w:p>
    <w:p w14:paraId="6D61932B" w14:textId="77777777" w:rsidR="00FC6391" w:rsidRDefault="00000000">
      <w:pPr>
        <w:pStyle w:val="Akapitzlist"/>
        <w:numPr>
          <w:ilvl w:val="1"/>
          <w:numId w:val="1"/>
        </w:numPr>
        <w:tabs>
          <w:tab w:val="left" w:pos="1324"/>
          <w:tab w:val="left" w:pos="1325"/>
        </w:tabs>
        <w:spacing w:before="121" w:line="247" w:lineRule="auto"/>
        <w:ind w:right="618"/>
        <w:rPr>
          <w:sz w:val="20"/>
        </w:rPr>
      </w:pPr>
      <w:r>
        <w:rPr>
          <w:w w:val="105"/>
          <w:sz w:val="20"/>
        </w:rPr>
        <w:t xml:space="preserve">W </w:t>
      </w:r>
      <w:proofErr w:type="spellStart"/>
      <w:r>
        <w:rPr>
          <w:w w:val="105"/>
          <w:sz w:val="20"/>
        </w:rPr>
        <w:t>sprawach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nieuregulowanych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mają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zastosowanie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właściwe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przepisy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prawa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Rzeczypospolitej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Polskiej</w:t>
      </w:r>
      <w:proofErr w:type="spellEnd"/>
      <w:r>
        <w:rPr>
          <w:w w:val="105"/>
          <w:sz w:val="20"/>
        </w:rPr>
        <w:t>.</w:t>
      </w:r>
    </w:p>
    <w:p w14:paraId="5357D4A0" w14:textId="77777777" w:rsidR="00FC6391" w:rsidRDefault="00000000">
      <w:pPr>
        <w:pStyle w:val="Akapitzlist"/>
        <w:numPr>
          <w:ilvl w:val="1"/>
          <w:numId w:val="1"/>
        </w:numPr>
        <w:tabs>
          <w:tab w:val="left" w:pos="1324"/>
          <w:tab w:val="left" w:pos="1325"/>
        </w:tabs>
        <w:spacing w:before="114" w:line="247" w:lineRule="auto"/>
        <w:ind w:right="621"/>
        <w:rPr>
          <w:sz w:val="20"/>
        </w:rPr>
      </w:pPr>
      <w:proofErr w:type="spellStart"/>
      <w:r>
        <w:rPr>
          <w:w w:val="105"/>
          <w:sz w:val="20"/>
        </w:rPr>
        <w:t>Umowę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zawarto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formie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pisemnej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pod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rygorem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nieważności</w:t>
      </w:r>
      <w:proofErr w:type="spellEnd"/>
      <w:r>
        <w:rPr>
          <w:w w:val="105"/>
          <w:sz w:val="20"/>
        </w:rPr>
        <w:t>.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Wszelkie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zmiany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lub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uzupełnienia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wymagają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swojej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ważności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zachowania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formy</w:t>
      </w:r>
      <w:proofErr w:type="spellEnd"/>
      <w:r>
        <w:rPr>
          <w:w w:val="105"/>
          <w:sz w:val="20"/>
        </w:rPr>
        <w:t>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której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mowa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zdaniu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poprzednim</w:t>
      </w:r>
      <w:proofErr w:type="spellEnd"/>
      <w:r>
        <w:rPr>
          <w:w w:val="105"/>
          <w:sz w:val="20"/>
        </w:rPr>
        <w:t>.</w:t>
      </w:r>
    </w:p>
    <w:p w14:paraId="6B84EFA4" w14:textId="77777777" w:rsidR="00FC6391" w:rsidRDefault="00000000">
      <w:pPr>
        <w:pStyle w:val="Akapitzlist"/>
        <w:numPr>
          <w:ilvl w:val="1"/>
          <w:numId w:val="1"/>
        </w:numPr>
        <w:tabs>
          <w:tab w:val="left" w:pos="1324"/>
          <w:tab w:val="left" w:pos="1325"/>
        </w:tabs>
        <w:rPr>
          <w:sz w:val="20"/>
        </w:rPr>
      </w:pPr>
      <w:proofErr w:type="spellStart"/>
      <w:r>
        <w:rPr>
          <w:w w:val="105"/>
          <w:sz w:val="20"/>
        </w:rPr>
        <w:t>Umowę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sporządzono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jednobrzmiących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egzemplarzach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jednym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dla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każdej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Stron</w:t>
      </w:r>
      <w:proofErr w:type="spellEnd"/>
      <w:r>
        <w:rPr>
          <w:w w:val="105"/>
          <w:sz w:val="20"/>
        </w:rPr>
        <w:t>.</w:t>
      </w:r>
    </w:p>
    <w:p w14:paraId="65EA4789" w14:textId="77777777" w:rsidR="00FC6391" w:rsidRDefault="00000000">
      <w:pPr>
        <w:pStyle w:val="Akapitzlist"/>
        <w:numPr>
          <w:ilvl w:val="1"/>
          <w:numId w:val="1"/>
        </w:numPr>
        <w:tabs>
          <w:tab w:val="left" w:pos="1324"/>
          <w:tab w:val="left" w:pos="1325"/>
        </w:tabs>
        <w:spacing w:before="121"/>
        <w:rPr>
          <w:sz w:val="20"/>
        </w:rPr>
      </w:pPr>
      <w:proofErr w:type="spellStart"/>
      <w:r>
        <w:rPr>
          <w:w w:val="105"/>
          <w:sz w:val="20"/>
        </w:rPr>
        <w:t>Następujące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załączniki</w:t>
      </w:r>
      <w:proofErr w:type="spellEnd"/>
      <w:r>
        <w:rPr>
          <w:w w:val="105"/>
          <w:sz w:val="20"/>
        </w:rPr>
        <w:t xml:space="preserve"> do </w:t>
      </w:r>
      <w:proofErr w:type="spellStart"/>
      <w:r>
        <w:rPr>
          <w:w w:val="105"/>
          <w:sz w:val="20"/>
        </w:rPr>
        <w:t>Umowy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stanowią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jej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integralną</w:t>
      </w:r>
      <w:proofErr w:type="spellEnd"/>
      <w:r>
        <w:rPr>
          <w:spacing w:val="-2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część</w:t>
      </w:r>
      <w:proofErr w:type="spellEnd"/>
      <w:r>
        <w:rPr>
          <w:w w:val="105"/>
          <w:sz w:val="20"/>
        </w:rPr>
        <w:t>:</w:t>
      </w:r>
    </w:p>
    <w:p w14:paraId="67C72E68" w14:textId="77777777" w:rsidR="00FC6391" w:rsidRDefault="00000000">
      <w:pPr>
        <w:pStyle w:val="Akapitzlist"/>
        <w:numPr>
          <w:ilvl w:val="2"/>
          <w:numId w:val="1"/>
        </w:numPr>
        <w:tabs>
          <w:tab w:val="left" w:pos="1857"/>
          <w:tab w:val="left" w:pos="1858"/>
        </w:tabs>
        <w:spacing w:before="120"/>
        <w:rPr>
          <w:sz w:val="20"/>
        </w:rPr>
      </w:pPr>
      <w:proofErr w:type="spellStart"/>
      <w:r>
        <w:rPr>
          <w:w w:val="105"/>
          <w:sz w:val="20"/>
        </w:rPr>
        <w:t>Załącznik</w:t>
      </w:r>
      <w:proofErr w:type="spellEnd"/>
      <w:r>
        <w:rPr>
          <w:w w:val="105"/>
          <w:sz w:val="20"/>
        </w:rPr>
        <w:t xml:space="preserve"> nr 1 – SWZ (</w:t>
      </w:r>
      <w:proofErr w:type="spellStart"/>
      <w:r>
        <w:rPr>
          <w:w w:val="105"/>
          <w:sz w:val="20"/>
        </w:rPr>
        <w:t>wraz</w:t>
      </w:r>
      <w:proofErr w:type="spellEnd"/>
      <w:r>
        <w:rPr>
          <w:w w:val="105"/>
          <w:sz w:val="20"/>
        </w:rPr>
        <w:t xml:space="preserve"> ze </w:t>
      </w:r>
      <w:proofErr w:type="spellStart"/>
      <w:r>
        <w:rPr>
          <w:w w:val="105"/>
          <w:sz w:val="20"/>
        </w:rPr>
        <w:t>wszystkimi</w:t>
      </w:r>
      <w:proofErr w:type="spellEnd"/>
      <w:r>
        <w:rPr>
          <w:spacing w:val="-2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załącznikami</w:t>
      </w:r>
      <w:proofErr w:type="spellEnd"/>
      <w:r>
        <w:rPr>
          <w:w w:val="105"/>
          <w:sz w:val="20"/>
        </w:rPr>
        <w:t>);</w:t>
      </w:r>
    </w:p>
    <w:p w14:paraId="5F4C2B3D" w14:textId="77777777" w:rsidR="00FC6391" w:rsidRDefault="00000000">
      <w:pPr>
        <w:pStyle w:val="Akapitzlist"/>
        <w:numPr>
          <w:ilvl w:val="2"/>
          <w:numId w:val="1"/>
        </w:numPr>
        <w:tabs>
          <w:tab w:val="left" w:pos="1857"/>
          <w:tab w:val="left" w:pos="1858"/>
        </w:tabs>
        <w:spacing w:before="121"/>
        <w:rPr>
          <w:sz w:val="20"/>
        </w:rPr>
      </w:pPr>
      <w:proofErr w:type="spellStart"/>
      <w:r>
        <w:rPr>
          <w:w w:val="105"/>
          <w:sz w:val="20"/>
        </w:rPr>
        <w:t>Załącznik</w:t>
      </w:r>
      <w:proofErr w:type="spellEnd"/>
      <w:r>
        <w:rPr>
          <w:w w:val="105"/>
          <w:sz w:val="20"/>
        </w:rPr>
        <w:t xml:space="preserve"> nr 2 – </w:t>
      </w:r>
      <w:proofErr w:type="spellStart"/>
      <w:r>
        <w:rPr>
          <w:w w:val="105"/>
          <w:sz w:val="20"/>
        </w:rPr>
        <w:t>Wykaz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zagrożeń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występujących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Obszarze</w:t>
      </w:r>
      <w:proofErr w:type="spellEnd"/>
      <w:r>
        <w:rPr>
          <w:spacing w:val="-3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Realizacji</w:t>
      </w:r>
      <w:proofErr w:type="spellEnd"/>
      <w:r>
        <w:rPr>
          <w:w w:val="105"/>
          <w:sz w:val="20"/>
        </w:rPr>
        <w:t>;</w:t>
      </w:r>
    </w:p>
    <w:p w14:paraId="0823ACBD" w14:textId="77777777" w:rsidR="00FC6391" w:rsidRDefault="00000000">
      <w:pPr>
        <w:pStyle w:val="Akapitzlist"/>
        <w:numPr>
          <w:ilvl w:val="2"/>
          <w:numId w:val="1"/>
        </w:numPr>
        <w:tabs>
          <w:tab w:val="left" w:pos="1857"/>
          <w:tab w:val="left" w:pos="1858"/>
        </w:tabs>
        <w:spacing w:before="121"/>
        <w:rPr>
          <w:sz w:val="20"/>
        </w:rPr>
      </w:pPr>
      <w:proofErr w:type="spellStart"/>
      <w:r>
        <w:rPr>
          <w:w w:val="105"/>
          <w:sz w:val="20"/>
        </w:rPr>
        <w:t>Załącznik</w:t>
      </w:r>
      <w:proofErr w:type="spellEnd"/>
      <w:r>
        <w:rPr>
          <w:w w:val="105"/>
          <w:sz w:val="20"/>
        </w:rPr>
        <w:t xml:space="preserve"> nr 3 -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Oferta</w:t>
      </w:r>
      <w:proofErr w:type="spellEnd"/>
      <w:r>
        <w:rPr>
          <w:w w:val="105"/>
          <w:sz w:val="20"/>
        </w:rPr>
        <w:t>;</w:t>
      </w:r>
    </w:p>
    <w:p w14:paraId="5BA67F83" w14:textId="77777777" w:rsidR="00FC6391" w:rsidRDefault="00000000">
      <w:pPr>
        <w:pStyle w:val="Akapitzlist"/>
        <w:numPr>
          <w:ilvl w:val="2"/>
          <w:numId w:val="1"/>
        </w:numPr>
        <w:tabs>
          <w:tab w:val="left" w:pos="1857"/>
          <w:tab w:val="left" w:pos="1858"/>
        </w:tabs>
        <w:spacing w:before="121"/>
        <w:rPr>
          <w:sz w:val="20"/>
        </w:rPr>
      </w:pPr>
      <w:proofErr w:type="spellStart"/>
      <w:r>
        <w:rPr>
          <w:w w:val="105"/>
          <w:sz w:val="20"/>
        </w:rPr>
        <w:t>Załącznik</w:t>
      </w:r>
      <w:proofErr w:type="spellEnd"/>
      <w:r>
        <w:rPr>
          <w:w w:val="105"/>
          <w:sz w:val="20"/>
        </w:rPr>
        <w:t xml:space="preserve"> nr 4 – </w:t>
      </w:r>
      <w:proofErr w:type="spellStart"/>
      <w:r>
        <w:rPr>
          <w:w w:val="105"/>
          <w:sz w:val="20"/>
        </w:rPr>
        <w:t>Wzór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Protokołu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Odbioru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Robót</w:t>
      </w:r>
      <w:proofErr w:type="spellEnd"/>
      <w:r>
        <w:rPr>
          <w:w w:val="105"/>
          <w:sz w:val="20"/>
        </w:rPr>
        <w:t>;</w:t>
      </w:r>
    </w:p>
    <w:p w14:paraId="6D21172E" w14:textId="77777777" w:rsidR="00FC6391" w:rsidRDefault="00FC6391">
      <w:pPr>
        <w:rPr>
          <w:sz w:val="20"/>
        </w:rPr>
        <w:sectPr w:rsidR="00FC6391" w:rsidSect="0026653F">
          <w:footerReference w:type="default" r:id="rId11"/>
          <w:pgSz w:w="12240" w:h="15840" w:code="1"/>
          <w:pgMar w:top="1360" w:right="981" w:bottom="1280" w:left="658" w:header="0" w:footer="1090" w:gutter="0"/>
          <w:pgNumType w:start="11"/>
          <w:cols w:space="708"/>
        </w:sectPr>
      </w:pPr>
    </w:p>
    <w:p w14:paraId="29832730" w14:textId="77777777" w:rsidR="00FC6391" w:rsidRDefault="00000000">
      <w:pPr>
        <w:pStyle w:val="Nagwek1"/>
        <w:spacing w:before="86"/>
        <w:ind w:left="0" w:right="616"/>
        <w:jc w:val="right"/>
      </w:pPr>
      <w:proofErr w:type="spellStart"/>
      <w:r>
        <w:rPr>
          <w:w w:val="105"/>
        </w:rPr>
        <w:t>Załącznik</w:t>
      </w:r>
      <w:proofErr w:type="spellEnd"/>
      <w:r>
        <w:rPr>
          <w:w w:val="105"/>
        </w:rPr>
        <w:t xml:space="preserve"> nr 1 do </w:t>
      </w:r>
      <w:proofErr w:type="spellStart"/>
      <w:r>
        <w:rPr>
          <w:w w:val="105"/>
        </w:rPr>
        <w:t>Umowy</w:t>
      </w:r>
      <w:proofErr w:type="spellEnd"/>
    </w:p>
    <w:p w14:paraId="2783306F" w14:textId="77777777" w:rsidR="00FC6391" w:rsidRDefault="00FC6391">
      <w:pPr>
        <w:pStyle w:val="Tekstpodstawowy"/>
        <w:ind w:left="0" w:firstLine="0"/>
        <w:jc w:val="left"/>
        <w:rPr>
          <w:b/>
        </w:rPr>
      </w:pPr>
    </w:p>
    <w:p w14:paraId="6EE5DD8D" w14:textId="77777777" w:rsidR="00FC6391" w:rsidRDefault="00FC6391">
      <w:pPr>
        <w:pStyle w:val="Tekstpodstawowy"/>
        <w:spacing w:before="7"/>
        <w:ind w:left="0" w:firstLine="0"/>
        <w:jc w:val="left"/>
        <w:rPr>
          <w:b/>
        </w:rPr>
      </w:pPr>
    </w:p>
    <w:p w14:paraId="03715227" w14:textId="77777777" w:rsidR="00FC6391" w:rsidRDefault="00000000">
      <w:pPr>
        <w:ind w:left="2973" w:right="2795"/>
        <w:jc w:val="center"/>
        <w:rPr>
          <w:b/>
          <w:sz w:val="20"/>
        </w:rPr>
      </w:pPr>
      <w:r>
        <w:rPr>
          <w:b/>
          <w:w w:val="105"/>
          <w:sz w:val="20"/>
        </w:rPr>
        <w:t>SWZ (</w:t>
      </w:r>
      <w:proofErr w:type="spellStart"/>
      <w:r>
        <w:rPr>
          <w:b/>
          <w:w w:val="105"/>
          <w:sz w:val="20"/>
        </w:rPr>
        <w:t>wraz</w:t>
      </w:r>
      <w:proofErr w:type="spellEnd"/>
      <w:r>
        <w:rPr>
          <w:b/>
          <w:w w:val="105"/>
          <w:sz w:val="20"/>
        </w:rPr>
        <w:t xml:space="preserve"> ze </w:t>
      </w:r>
      <w:proofErr w:type="spellStart"/>
      <w:r>
        <w:rPr>
          <w:b/>
          <w:w w:val="105"/>
          <w:sz w:val="20"/>
        </w:rPr>
        <w:t>wszystkimi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załącznikami</w:t>
      </w:r>
      <w:proofErr w:type="spellEnd"/>
      <w:r>
        <w:rPr>
          <w:b/>
          <w:w w:val="105"/>
          <w:sz w:val="20"/>
        </w:rPr>
        <w:t>)</w:t>
      </w:r>
    </w:p>
    <w:p w14:paraId="2D69533F" w14:textId="77777777" w:rsidR="00FC6391" w:rsidRDefault="00FC6391">
      <w:pPr>
        <w:jc w:val="center"/>
        <w:rPr>
          <w:sz w:val="20"/>
        </w:rPr>
        <w:sectPr w:rsidR="00FC6391" w:rsidSect="00A834F2">
          <w:footerReference w:type="default" r:id="rId12"/>
          <w:pgSz w:w="12240" w:h="15840" w:code="1"/>
          <w:pgMar w:top="1360" w:right="981" w:bottom="1020" w:left="658" w:header="0" w:footer="838" w:gutter="0"/>
          <w:pgNumType w:start="1"/>
          <w:cols w:space="708"/>
        </w:sectPr>
      </w:pPr>
    </w:p>
    <w:p w14:paraId="3CAB70C1" w14:textId="77777777" w:rsidR="00FC6391" w:rsidRDefault="00000000">
      <w:pPr>
        <w:spacing w:before="86"/>
        <w:ind w:right="616"/>
        <w:jc w:val="right"/>
        <w:rPr>
          <w:b/>
          <w:sz w:val="20"/>
        </w:rPr>
      </w:pPr>
      <w:proofErr w:type="spellStart"/>
      <w:r>
        <w:rPr>
          <w:b/>
          <w:w w:val="105"/>
          <w:sz w:val="20"/>
        </w:rPr>
        <w:t>Załącznik</w:t>
      </w:r>
      <w:proofErr w:type="spellEnd"/>
      <w:r>
        <w:rPr>
          <w:b/>
          <w:w w:val="105"/>
          <w:sz w:val="20"/>
        </w:rPr>
        <w:t xml:space="preserve"> nr 2 do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18115FED" w14:textId="77777777" w:rsidR="00FC6391" w:rsidRDefault="00FC6391">
      <w:pPr>
        <w:pStyle w:val="Tekstpodstawowy"/>
        <w:ind w:left="0" w:firstLine="0"/>
        <w:jc w:val="left"/>
        <w:rPr>
          <w:b/>
          <w:sz w:val="24"/>
        </w:rPr>
      </w:pPr>
    </w:p>
    <w:p w14:paraId="6D99C955" w14:textId="77777777" w:rsidR="00FC6391" w:rsidRDefault="00000000">
      <w:pPr>
        <w:spacing w:before="195" w:line="244" w:lineRule="auto"/>
        <w:ind w:left="2714" w:right="2529" w:firstLine="91"/>
        <w:rPr>
          <w:b/>
          <w:sz w:val="20"/>
        </w:rPr>
      </w:pPr>
      <w:proofErr w:type="spellStart"/>
      <w:r>
        <w:rPr>
          <w:b/>
          <w:w w:val="105"/>
          <w:sz w:val="20"/>
        </w:rPr>
        <w:t>Wykaz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zagrożeń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występujących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na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Obszarze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Realizacji</w:t>
      </w:r>
      <w:proofErr w:type="spellEnd"/>
      <w:r>
        <w:rPr>
          <w:b/>
          <w:w w:val="105"/>
          <w:sz w:val="20"/>
        </w:rPr>
        <w:t xml:space="preserve"> (</w:t>
      </w:r>
      <w:proofErr w:type="spellStart"/>
      <w:r>
        <w:rPr>
          <w:b/>
          <w:w w:val="105"/>
          <w:sz w:val="20"/>
        </w:rPr>
        <w:t>terenie</w:t>
      </w:r>
      <w:proofErr w:type="spellEnd"/>
      <w:r>
        <w:rPr>
          <w:b/>
          <w:w w:val="105"/>
          <w:sz w:val="20"/>
        </w:rPr>
        <w:t>,</w:t>
      </w:r>
      <w:r>
        <w:rPr>
          <w:b/>
          <w:spacing w:val="-16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na</w:t>
      </w:r>
      <w:proofErr w:type="spellEnd"/>
      <w:r>
        <w:rPr>
          <w:b/>
          <w:spacing w:val="-16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którym</w:t>
      </w:r>
      <w:proofErr w:type="spellEnd"/>
      <w:r>
        <w:rPr>
          <w:b/>
          <w:spacing w:val="-19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realizowany</w:t>
      </w:r>
      <w:proofErr w:type="spellEnd"/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jest</w:t>
      </w:r>
      <w:r>
        <w:rPr>
          <w:b/>
          <w:spacing w:val="-16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Przedmiot</w:t>
      </w:r>
      <w:proofErr w:type="spellEnd"/>
      <w:r>
        <w:rPr>
          <w:b/>
          <w:spacing w:val="-14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Umowy</w:t>
      </w:r>
      <w:proofErr w:type="spellEnd"/>
      <w:r>
        <w:rPr>
          <w:b/>
          <w:w w:val="105"/>
          <w:sz w:val="20"/>
        </w:rPr>
        <w:t>)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707"/>
        <w:gridCol w:w="4875"/>
        <w:gridCol w:w="1869"/>
      </w:tblGrid>
      <w:tr w:rsidR="00FC6391" w14:paraId="16996FDE" w14:textId="77777777">
        <w:trPr>
          <w:trHeight w:val="503"/>
        </w:trPr>
        <w:tc>
          <w:tcPr>
            <w:tcW w:w="541" w:type="dxa"/>
            <w:tcBorders>
              <w:left w:val="single" w:sz="12" w:space="0" w:color="000000"/>
            </w:tcBorders>
          </w:tcPr>
          <w:p w14:paraId="3FCDB199" w14:textId="77777777" w:rsidR="00FC6391" w:rsidRDefault="00000000">
            <w:pPr>
              <w:pStyle w:val="TableParagraph"/>
              <w:spacing w:before="145"/>
              <w:ind w:left="18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2707" w:type="dxa"/>
          </w:tcPr>
          <w:p w14:paraId="51230DD4" w14:textId="77777777" w:rsidR="00FC6391" w:rsidRDefault="00000000">
            <w:pPr>
              <w:pStyle w:val="TableParagraph"/>
              <w:spacing w:before="145"/>
              <w:ind w:left="59" w:right="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Zagrożenie</w:t>
            </w:r>
            <w:proofErr w:type="spellEnd"/>
          </w:p>
        </w:tc>
        <w:tc>
          <w:tcPr>
            <w:tcW w:w="4875" w:type="dxa"/>
          </w:tcPr>
          <w:p w14:paraId="48D65049" w14:textId="77777777" w:rsidR="00FC6391" w:rsidRDefault="00000000">
            <w:pPr>
              <w:pStyle w:val="TableParagraph"/>
              <w:spacing w:before="145"/>
              <w:ind w:left="190" w:right="14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Źródło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zagrożenia</w:t>
            </w:r>
            <w:proofErr w:type="spellEnd"/>
          </w:p>
        </w:tc>
        <w:tc>
          <w:tcPr>
            <w:tcW w:w="1869" w:type="dxa"/>
          </w:tcPr>
          <w:p w14:paraId="60D2EB4A" w14:textId="77777777" w:rsidR="00FC6391" w:rsidRDefault="00000000">
            <w:pPr>
              <w:pStyle w:val="TableParagraph"/>
              <w:spacing w:before="145"/>
              <w:ind w:left="199" w:right="14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Możliwe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szkody</w:t>
            </w:r>
            <w:proofErr w:type="spellEnd"/>
          </w:p>
        </w:tc>
      </w:tr>
      <w:tr w:rsidR="00FC6391" w14:paraId="6E15C06C" w14:textId="77777777">
        <w:trPr>
          <w:trHeight w:val="1143"/>
        </w:trPr>
        <w:tc>
          <w:tcPr>
            <w:tcW w:w="541" w:type="dxa"/>
            <w:tcBorders>
              <w:left w:val="single" w:sz="12" w:space="0" w:color="000000"/>
            </w:tcBorders>
          </w:tcPr>
          <w:p w14:paraId="17656667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8162D39" w14:textId="77777777" w:rsidR="00FC6391" w:rsidRDefault="00FC6391">
            <w:pPr>
              <w:pStyle w:val="TableParagraph"/>
              <w:spacing w:before="9"/>
              <w:rPr>
                <w:rFonts w:ascii="Cambria"/>
                <w:b/>
                <w:sz w:val="21"/>
              </w:rPr>
            </w:pPr>
          </w:p>
          <w:p w14:paraId="75D1B932" w14:textId="77777777" w:rsidR="00FC6391" w:rsidRDefault="00000000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707" w:type="dxa"/>
          </w:tcPr>
          <w:p w14:paraId="09BABD09" w14:textId="77777777" w:rsidR="00FC6391" w:rsidRDefault="00000000">
            <w:pPr>
              <w:pStyle w:val="TableParagraph"/>
              <w:spacing w:before="8" w:line="249" w:lineRule="auto"/>
              <w:ind w:left="128" w:right="76" w:firstLine="4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urazami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powodowanymi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przez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środki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transportu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pionowego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</w:p>
          <w:p w14:paraId="5BF2BE23" w14:textId="77777777" w:rsidR="00FC6391" w:rsidRDefault="00000000">
            <w:pPr>
              <w:pStyle w:val="TableParagraph"/>
              <w:spacing w:before="2" w:line="216" w:lineRule="exact"/>
              <w:ind w:left="59" w:right="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poziomego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transportowane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materiały</w:t>
            </w:r>
            <w:proofErr w:type="spellEnd"/>
          </w:p>
        </w:tc>
        <w:tc>
          <w:tcPr>
            <w:tcW w:w="4875" w:type="dxa"/>
          </w:tcPr>
          <w:p w14:paraId="0A752394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4AE29698" w14:textId="77777777" w:rsidR="00FC6391" w:rsidRDefault="00000000">
            <w:pPr>
              <w:pStyle w:val="TableParagraph"/>
              <w:spacing w:before="140" w:line="252" w:lineRule="auto"/>
              <w:ind w:left="1859" w:hanging="162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Samochody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administracji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pojazdy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transportujące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drewno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sprzęt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leśny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itp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869" w:type="dxa"/>
          </w:tcPr>
          <w:p w14:paraId="71B8170A" w14:textId="77777777" w:rsidR="00FC6391" w:rsidRDefault="00FC6391">
            <w:pPr>
              <w:pStyle w:val="TableParagraph"/>
              <w:spacing w:before="1"/>
              <w:rPr>
                <w:rFonts w:ascii="Cambria"/>
                <w:b/>
                <w:sz w:val="20"/>
              </w:rPr>
            </w:pPr>
          </w:p>
          <w:p w14:paraId="3E58C1F6" w14:textId="77777777" w:rsidR="00FC6391" w:rsidRDefault="00000000">
            <w:pPr>
              <w:pStyle w:val="TableParagraph"/>
              <w:spacing w:before="1" w:line="249" w:lineRule="auto"/>
              <w:ind w:left="216" w:right="158" w:firstLine="4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Śmierć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złamania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ciężkie</w:t>
            </w:r>
            <w:proofErr w:type="spellEnd"/>
            <w:r>
              <w:rPr>
                <w:spacing w:val="-2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uszkodzenia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ciała</w:t>
            </w:r>
            <w:proofErr w:type="spellEnd"/>
          </w:p>
        </w:tc>
      </w:tr>
      <w:tr w:rsidR="00FC6391" w14:paraId="1C9B7771" w14:textId="77777777">
        <w:trPr>
          <w:trHeight w:val="920"/>
        </w:trPr>
        <w:tc>
          <w:tcPr>
            <w:tcW w:w="541" w:type="dxa"/>
            <w:tcBorders>
              <w:left w:val="single" w:sz="12" w:space="0" w:color="000000"/>
            </w:tcBorders>
          </w:tcPr>
          <w:p w14:paraId="5383E911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06911881" w14:textId="77777777" w:rsidR="00FC6391" w:rsidRDefault="00000000">
            <w:pPr>
              <w:pStyle w:val="TableParagraph"/>
              <w:spacing w:before="144"/>
              <w:ind w:left="22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707" w:type="dxa"/>
          </w:tcPr>
          <w:p w14:paraId="0765D2DA" w14:textId="77777777" w:rsidR="00FC6391" w:rsidRDefault="00000000">
            <w:pPr>
              <w:pStyle w:val="TableParagraph"/>
              <w:spacing w:before="125" w:line="249" w:lineRule="auto"/>
              <w:ind w:left="109" w:right="57" w:firstLine="5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urazami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powodowanymi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upadkiem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osób</w:t>
            </w:r>
            <w:proofErr w:type="spellEnd"/>
            <w:r>
              <w:rPr>
                <w:spacing w:val="-2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2"/>
                <w:w w:val="105"/>
                <w:sz w:val="18"/>
              </w:rPr>
              <w:t>i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przedmiotów</w:t>
            </w:r>
            <w:proofErr w:type="spellEnd"/>
            <w:r>
              <w:rPr>
                <w:w w:val="105"/>
                <w:sz w:val="18"/>
              </w:rPr>
              <w:t xml:space="preserve"> z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wysokości</w:t>
            </w:r>
            <w:proofErr w:type="spellEnd"/>
          </w:p>
        </w:tc>
        <w:tc>
          <w:tcPr>
            <w:tcW w:w="4875" w:type="dxa"/>
          </w:tcPr>
          <w:p w14:paraId="68569B55" w14:textId="77777777" w:rsidR="00FC6391" w:rsidRDefault="00FC6391">
            <w:pPr>
              <w:pStyle w:val="TableParagraph"/>
              <w:spacing w:before="5"/>
              <w:rPr>
                <w:rFonts w:ascii="Cambria"/>
                <w:b/>
                <w:sz w:val="20"/>
              </w:rPr>
            </w:pPr>
          </w:p>
          <w:p w14:paraId="5D91F72D" w14:textId="77777777" w:rsidR="00FC6391" w:rsidRDefault="00000000">
            <w:pPr>
              <w:pStyle w:val="TableParagraph"/>
              <w:spacing w:line="252" w:lineRule="auto"/>
              <w:ind w:left="1861" w:hanging="158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Spadające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gałęzie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obalane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drzewa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wiatr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prace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pozysk</w:t>
            </w:r>
            <w:proofErr w:type="spellEnd"/>
            <w:r>
              <w:rPr>
                <w:w w:val="105"/>
                <w:sz w:val="18"/>
              </w:rPr>
              <w:t xml:space="preserve">.), </w:t>
            </w:r>
            <w:proofErr w:type="spellStart"/>
            <w:r>
              <w:rPr>
                <w:w w:val="105"/>
                <w:sz w:val="18"/>
              </w:rPr>
              <w:t>drzewa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martwe</w:t>
            </w:r>
            <w:proofErr w:type="spellEnd"/>
          </w:p>
        </w:tc>
        <w:tc>
          <w:tcPr>
            <w:tcW w:w="1869" w:type="dxa"/>
          </w:tcPr>
          <w:p w14:paraId="43C45762" w14:textId="77777777" w:rsidR="00FC6391" w:rsidRDefault="00000000">
            <w:pPr>
              <w:pStyle w:val="TableParagraph"/>
              <w:spacing w:before="12" w:line="249" w:lineRule="auto"/>
              <w:ind w:left="276" w:right="212" w:hanging="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Śmierć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ciężkie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uszkodzenia</w:t>
            </w:r>
            <w:proofErr w:type="spellEnd"/>
            <w:r>
              <w:rPr>
                <w:spacing w:val="-2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ciała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stłuczenia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rany</w:t>
            </w:r>
            <w:proofErr w:type="spellEnd"/>
          </w:p>
          <w:p w14:paraId="5E5922DE" w14:textId="77777777" w:rsidR="00FC6391" w:rsidRDefault="00000000">
            <w:pPr>
              <w:pStyle w:val="TableParagraph"/>
              <w:spacing w:before="1" w:line="202" w:lineRule="exact"/>
              <w:ind w:left="204" w:right="14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głowy</w:t>
            </w:r>
            <w:proofErr w:type="spellEnd"/>
          </w:p>
        </w:tc>
      </w:tr>
      <w:tr w:rsidR="00FC6391" w14:paraId="4ADB71DE" w14:textId="77777777">
        <w:trPr>
          <w:trHeight w:val="916"/>
        </w:trPr>
        <w:tc>
          <w:tcPr>
            <w:tcW w:w="541" w:type="dxa"/>
            <w:tcBorders>
              <w:left w:val="single" w:sz="12" w:space="0" w:color="000000"/>
            </w:tcBorders>
          </w:tcPr>
          <w:p w14:paraId="1341E6E5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6243A58C" w14:textId="77777777" w:rsidR="00FC6391" w:rsidRDefault="00000000">
            <w:pPr>
              <w:pStyle w:val="TableParagraph"/>
              <w:spacing w:before="140"/>
              <w:ind w:left="22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707" w:type="dxa"/>
          </w:tcPr>
          <w:p w14:paraId="5832DB34" w14:textId="77777777" w:rsidR="00FC6391" w:rsidRDefault="00FC6391">
            <w:pPr>
              <w:pStyle w:val="TableParagraph"/>
              <w:spacing w:before="1"/>
              <w:rPr>
                <w:rFonts w:ascii="Cambria"/>
                <w:b/>
                <w:sz w:val="20"/>
              </w:rPr>
            </w:pPr>
          </w:p>
          <w:p w14:paraId="32103095" w14:textId="77777777" w:rsidR="00FC6391" w:rsidRDefault="00000000">
            <w:pPr>
              <w:pStyle w:val="TableParagraph"/>
              <w:spacing w:before="1" w:line="252" w:lineRule="auto"/>
              <w:ind w:left="183" w:firstLine="6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urazami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wyniku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poślizgnięć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potknięć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upadków</w:t>
            </w:r>
            <w:proofErr w:type="spellEnd"/>
          </w:p>
        </w:tc>
        <w:tc>
          <w:tcPr>
            <w:tcW w:w="4875" w:type="dxa"/>
          </w:tcPr>
          <w:p w14:paraId="3224A40A" w14:textId="77777777" w:rsidR="00FC6391" w:rsidRDefault="00000000">
            <w:pPr>
              <w:pStyle w:val="TableParagraph"/>
              <w:spacing w:before="121" w:line="252" w:lineRule="auto"/>
              <w:ind w:left="987" w:hanging="49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nierówne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mokre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oblodzone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powierzchnie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lesie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wejścia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drabinki</w:t>
            </w:r>
            <w:proofErr w:type="spellEnd"/>
            <w:r>
              <w:rPr>
                <w:w w:val="105"/>
                <w:sz w:val="18"/>
              </w:rPr>
              <w:t xml:space="preserve">) na </w:t>
            </w:r>
            <w:proofErr w:type="spellStart"/>
            <w:r>
              <w:rPr>
                <w:w w:val="105"/>
                <w:sz w:val="18"/>
              </w:rPr>
              <w:t>grodzone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uprawy</w:t>
            </w:r>
            <w:proofErr w:type="spellEnd"/>
          </w:p>
        </w:tc>
        <w:tc>
          <w:tcPr>
            <w:tcW w:w="1869" w:type="dxa"/>
          </w:tcPr>
          <w:p w14:paraId="42B5DA4A" w14:textId="77777777" w:rsidR="00FC6391" w:rsidRDefault="00000000">
            <w:pPr>
              <w:pStyle w:val="TableParagraph"/>
              <w:spacing w:before="8" w:line="249" w:lineRule="auto"/>
              <w:ind w:left="437" w:right="378" w:hanging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Skręcenia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złamania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wstrząśnienia</w:t>
            </w:r>
            <w:proofErr w:type="spellEnd"/>
          </w:p>
          <w:p w14:paraId="55842DBC" w14:textId="77777777" w:rsidR="00FC6391" w:rsidRDefault="00000000">
            <w:pPr>
              <w:pStyle w:val="TableParagraph"/>
              <w:spacing w:before="3" w:line="199" w:lineRule="exact"/>
              <w:ind w:left="204" w:right="143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mózgu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stłuczenia</w:t>
            </w:r>
            <w:proofErr w:type="spellEnd"/>
          </w:p>
        </w:tc>
      </w:tr>
      <w:tr w:rsidR="00FC6391" w14:paraId="538C9CCD" w14:textId="77777777">
        <w:trPr>
          <w:trHeight w:val="917"/>
        </w:trPr>
        <w:tc>
          <w:tcPr>
            <w:tcW w:w="541" w:type="dxa"/>
            <w:tcBorders>
              <w:left w:val="single" w:sz="12" w:space="0" w:color="000000"/>
            </w:tcBorders>
          </w:tcPr>
          <w:p w14:paraId="5FAC330E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6C2F7F05" w14:textId="77777777" w:rsidR="00FC6391" w:rsidRDefault="00000000">
            <w:pPr>
              <w:pStyle w:val="TableParagraph"/>
              <w:spacing w:before="140"/>
              <w:ind w:left="22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707" w:type="dxa"/>
          </w:tcPr>
          <w:p w14:paraId="7528C1F9" w14:textId="77777777" w:rsidR="00FC6391" w:rsidRDefault="00000000">
            <w:pPr>
              <w:pStyle w:val="TableParagraph"/>
              <w:spacing w:before="8" w:line="252" w:lineRule="auto"/>
              <w:ind w:left="59" w:right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urazami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powodowanymi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przez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wystające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elementy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ostre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krawędzie</w:t>
            </w:r>
            <w:proofErr w:type="spellEnd"/>
            <w:r>
              <w:rPr>
                <w:w w:val="105"/>
                <w:sz w:val="18"/>
              </w:rPr>
              <w:t>,</w:t>
            </w:r>
          </w:p>
          <w:p w14:paraId="37A661AC" w14:textId="77777777" w:rsidR="00FC6391" w:rsidRDefault="00000000">
            <w:pPr>
              <w:pStyle w:val="TableParagraph"/>
              <w:spacing w:line="197" w:lineRule="exact"/>
              <w:ind w:left="58" w:right="1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chropowate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powierzchnie</w:t>
            </w:r>
            <w:proofErr w:type="spellEnd"/>
          </w:p>
        </w:tc>
        <w:tc>
          <w:tcPr>
            <w:tcW w:w="4875" w:type="dxa"/>
          </w:tcPr>
          <w:p w14:paraId="04FDD2D6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188E1CEF" w14:textId="77777777" w:rsidR="00FC6391" w:rsidRDefault="00000000">
            <w:pPr>
              <w:pStyle w:val="TableParagraph"/>
              <w:spacing w:before="140"/>
              <w:ind w:left="190" w:right="14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Warunki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terenowe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sterczące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gałęzie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wywroty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złomy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itp</w:t>
            </w:r>
            <w:proofErr w:type="spellEnd"/>
            <w:r>
              <w:rPr>
                <w:w w:val="105"/>
                <w:sz w:val="18"/>
              </w:rPr>
              <w:t>.)</w:t>
            </w:r>
          </w:p>
        </w:tc>
        <w:tc>
          <w:tcPr>
            <w:tcW w:w="1869" w:type="dxa"/>
          </w:tcPr>
          <w:p w14:paraId="1EF8B15A" w14:textId="77777777" w:rsidR="00FC6391" w:rsidRDefault="00FC6391">
            <w:pPr>
              <w:pStyle w:val="TableParagraph"/>
              <w:spacing w:before="1"/>
              <w:rPr>
                <w:rFonts w:ascii="Cambria"/>
                <w:b/>
                <w:sz w:val="20"/>
              </w:rPr>
            </w:pPr>
          </w:p>
          <w:p w14:paraId="45B889D5" w14:textId="77777777" w:rsidR="00FC6391" w:rsidRDefault="00000000">
            <w:pPr>
              <w:pStyle w:val="TableParagraph"/>
              <w:spacing w:before="1" w:line="252" w:lineRule="auto"/>
              <w:ind w:left="478" w:right="41" w:hanging="34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Stłuczenia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otarcia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rany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cięte</w:t>
            </w:r>
            <w:proofErr w:type="spellEnd"/>
          </w:p>
        </w:tc>
      </w:tr>
      <w:tr w:rsidR="00FC6391" w14:paraId="32F5A660" w14:textId="77777777">
        <w:trPr>
          <w:trHeight w:val="894"/>
        </w:trPr>
        <w:tc>
          <w:tcPr>
            <w:tcW w:w="541" w:type="dxa"/>
            <w:tcBorders>
              <w:left w:val="single" w:sz="12" w:space="0" w:color="000000"/>
            </w:tcBorders>
          </w:tcPr>
          <w:p w14:paraId="546837F1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D36FFBA" w14:textId="77777777" w:rsidR="00FC6391" w:rsidRDefault="00000000">
            <w:pPr>
              <w:pStyle w:val="TableParagraph"/>
              <w:spacing w:before="130"/>
              <w:ind w:left="22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707" w:type="dxa"/>
          </w:tcPr>
          <w:p w14:paraId="01FD60FC" w14:textId="77777777" w:rsidR="00FC6391" w:rsidRDefault="00FC639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14:paraId="707E51ED" w14:textId="77777777" w:rsidR="00FC6391" w:rsidRDefault="00000000">
            <w:pPr>
              <w:pStyle w:val="TableParagraph"/>
              <w:spacing w:line="252" w:lineRule="auto"/>
              <w:ind w:left="286" w:hanging="32"/>
              <w:rPr>
                <w:sz w:val="18"/>
              </w:rPr>
            </w:pPr>
            <w:r>
              <w:rPr>
                <w:w w:val="105"/>
                <w:sz w:val="18"/>
              </w:rPr>
              <w:t xml:space="preserve">Praca w </w:t>
            </w:r>
            <w:proofErr w:type="spellStart"/>
            <w:r>
              <w:rPr>
                <w:w w:val="105"/>
                <w:sz w:val="18"/>
              </w:rPr>
              <w:t>terenie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zmiennych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warunkach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atmosferycznych</w:t>
            </w:r>
            <w:proofErr w:type="spellEnd"/>
          </w:p>
        </w:tc>
        <w:tc>
          <w:tcPr>
            <w:tcW w:w="4875" w:type="dxa"/>
          </w:tcPr>
          <w:p w14:paraId="3919DBA6" w14:textId="77777777" w:rsidR="00FC6391" w:rsidRDefault="00FC639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14:paraId="300C4519" w14:textId="77777777" w:rsidR="00FC6391" w:rsidRDefault="00000000">
            <w:pPr>
              <w:pStyle w:val="TableParagraph"/>
              <w:spacing w:line="252" w:lineRule="auto"/>
              <w:ind w:left="2305" w:hanging="211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Zmienne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warunki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pogodowe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niskie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wysokie</w:t>
            </w:r>
            <w:proofErr w:type="spellEnd"/>
            <w:r>
              <w:rPr>
                <w:w w:val="105"/>
                <w:sz w:val="18"/>
              </w:rPr>
              <w:t xml:space="preserve"> temp., </w:t>
            </w:r>
            <w:proofErr w:type="spellStart"/>
            <w:r>
              <w:rPr>
                <w:w w:val="105"/>
                <w:sz w:val="18"/>
              </w:rPr>
              <w:t>deszcz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itp</w:t>
            </w:r>
            <w:proofErr w:type="spellEnd"/>
            <w:r>
              <w:rPr>
                <w:w w:val="105"/>
                <w:sz w:val="18"/>
              </w:rPr>
              <w:t>.)</w:t>
            </w:r>
          </w:p>
        </w:tc>
        <w:tc>
          <w:tcPr>
            <w:tcW w:w="1869" w:type="dxa"/>
          </w:tcPr>
          <w:p w14:paraId="61C3A918" w14:textId="77777777" w:rsidR="00FC6391" w:rsidRDefault="00FC639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14:paraId="2A3AF5D5" w14:textId="77777777" w:rsidR="00FC6391" w:rsidRDefault="00000000">
            <w:pPr>
              <w:pStyle w:val="TableParagraph"/>
              <w:spacing w:line="252" w:lineRule="auto"/>
              <w:ind w:left="406" w:right="41" w:hanging="9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Udary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cieplne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wyziębienia</w:t>
            </w:r>
            <w:proofErr w:type="spellEnd"/>
          </w:p>
        </w:tc>
      </w:tr>
      <w:tr w:rsidR="00FC6391" w14:paraId="191A2D92" w14:textId="77777777">
        <w:trPr>
          <w:trHeight w:val="725"/>
        </w:trPr>
        <w:tc>
          <w:tcPr>
            <w:tcW w:w="541" w:type="dxa"/>
            <w:tcBorders>
              <w:left w:val="single" w:sz="12" w:space="0" w:color="000000"/>
            </w:tcBorders>
          </w:tcPr>
          <w:p w14:paraId="14FC7AFB" w14:textId="77777777" w:rsidR="00FC6391" w:rsidRDefault="00FC6391">
            <w:pPr>
              <w:pStyle w:val="TableParagraph"/>
              <w:spacing w:before="1"/>
              <w:rPr>
                <w:rFonts w:ascii="Cambria"/>
                <w:b/>
              </w:rPr>
            </w:pPr>
          </w:p>
          <w:p w14:paraId="3506BB50" w14:textId="77777777" w:rsidR="00FC6391" w:rsidRDefault="00000000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707" w:type="dxa"/>
          </w:tcPr>
          <w:p w14:paraId="5E4CB484" w14:textId="77777777" w:rsidR="00FC6391" w:rsidRDefault="00000000">
            <w:pPr>
              <w:pStyle w:val="TableParagraph"/>
              <w:spacing w:before="144" w:line="252" w:lineRule="auto"/>
              <w:ind w:left="954" w:hanging="49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pożarem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lub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wybuchem</w:t>
            </w:r>
            <w:proofErr w:type="spellEnd"/>
          </w:p>
        </w:tc>
        <w:tc>
          <w:tcPr>
            <w:tcW w:w="4875" w:type="dxa"/>
          </w:tcPr>
          <w:p w14:paraId="3FB61E98" w14:textId="77777777" w:rsidR="00FC6391" w:rsidRDefault="00FC6391">
            <w:pPr>
              <w:pStyle w:val="TableParagraph"/>
              <w:spacing w:before="1"/>
              <w:rPr>
                <w:rFonts w:ascii="Cambria"/>
                <w:b/>
              </w:rPr>
            </w:pPr>
          </w:p>
          <w:p w14:paraId="48C0839C" w14:textId="77777777" w:rsidR="00FC6391" w:rsidRDefault="00000000">
            <w:pPr>
              <w:pStyle w:val="TableParagraph"/>
              <w:ind w:left="188" w:right="14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Udział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akcjach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gaśniczych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pożarów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lasu</w:t>
            </w:r>
            <w:proofErr w:type="spellEnd"/>
          </w:p>
        </w:tc>
        <w:tc>
          <w:tcPr>
            <w:tcW w:w="1869" w:type="dxa"/>
          </w:tcPr>
          <w:p w14:paraId="1C85E213" w14:textId="77777777" w:rsidR="00FC6391" w:rsidRDefault="00FC6391">
            <w:pPr>
              <w:pStyle w:val="TableParagraph"/>
              <w:spacing w:before="1"/>
              <w:rPr>
                <w:rFonts w:ascii="Cambria"/>
                <w:b/>
              </w:rPr>
            </w:pPr>
          </w:p>
          <w:p w14:paraId="573EA3AE" w14:textId="77777777" w:rsidR="00FC6391" w:rsidRDefault="00000000">
            <w:pPr>
              <w:pStyle w:val="TableParagraph"/>
              <w:ind w:left="204" w:right="14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Śmierć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poparzenia</w:t>
            </w:r>
            <w:proofErr w:type="spellEnd"/>
          </w:p>
        </w:tc>
      </w:tr>
      <w:tr w:rsidR="00FC6391" w14:paraId="527BEEB5" w14:textId="77777777">
        <w:trPr>
          <w:trHeight w:val="729"/>
        </w:trPr>
        <w:tc>
          <w:tcPr>
            <w:tcW w:w="541" w:type="dxa"/>
            <w:tcBorders>
              <w:left w:val="single" w:sz="12" w:space="0" w:color="000000"/>
            </w:tcBorders>
          </w:tcPr>
          <w:p w14:paraId="1C52E7F9" w14:textId="77777777" w:rsidR="00FC6391" w:rsidRDefault="00FC6391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14:paraId="3399FC32" w14:textId="77777777" w:rsidR="00FC6391" w:rsidRDefault="00000000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707" w:type="dxa"/>
          </w:tcPr>
          <w:p w14:paraId="356CE19B" w14:textId="77777777" w:rsidR="00FC6391" w:rsidRDefault="00000000">
            <w:pPr>
              <w:pStyle w:val="TableParagraph"/>
              <w:spacing w:before="145" w:line="249" w:lineRule="auto"/>
              <w:ind w:left="315" w:firstLine="27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ze </w:t>
            </w:r>
            <w:proofErr w:type="spellStart"/>
            <w:r>
              <w:rPr>
                <w:w w:val="105"/>
                <w:sz w:val="18"/>
              </w:rPr>
              <w:t>strony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niewybuchów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niewypałów</w:t>
            </w:r>
            <w:proofErr w:type="spellEnd"/>
          </w:p>
        </w:tc>
        <w:tc>
          <w:tcPr>
            <w:tcW w:w="4875" w:type="dxa"/>
          </w:tcPr>
          <w:p w14:paraId="2D17D02D" w14:textId="77777777" w:rsidR="00FC6391" w:rsidRDefault="00FC6391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14:paraId="059A1229" w14:textId="77777777" w:rsidR="00FC6391" w:rsidRDefault="00000000">
            <w:pPr>
              <w:pStyle w:val="TableParagraph"/>
              <w:ind w:left="188" w:right="14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Pozostałości</w:t>
            </w:r>
            <w:proofErr w:type="spellEnd"/>
            <w:r>
              <w:rPr>
                <w:w w:val="105"/>
                <w:sz w:val="18"/>
              </w:rPr>
              <w:t xml:space="preserve"> z </w:t>
            </w:r>
            <w:proofErr w:type="spellStart"/>
            <w:r>
              <w:rPr>
                <w:w w:val="105"/>
                <w:sz w:val="18"/>
              </w:rPr>
              <w:t>okresu</w:t>
            </w:r>
            <w:proofErr w:type="spellEnd"/>
            <w:r>
              <w:rPr>
                <w:w w:val="105"/>
                <w:sz w:val="18"/>
              </w:rPr>
              <w:t xml:space="preserve"> II </w:t>
            </w:r>
            <w:proofErr w:type="spellStart"/>
            <w:r>
              <w:rPr>
                <w:w w:val="105"/>
                <w:sz w:val="18"/>
              </w:rPr>
              <w:t>wojny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światowej</w:t>
            </w:r>
            <w:proofErr w:type="spellEnd"/>
          </w:p>
        </w:tc>
        <w:tc>
          <w:tcPr>
            <w:tcW w:w="1869" w:type="dxa"/>
          </w:tcPr>
          <w:p w14:paraId="02B77123" w14:textId="77777777" w:rsidR="00FC6391" w:rsidRDefault="00000000">
            <w:pPr>
              <w:pStyle w:val="TableParagraph"/>
              <w:spacing w:before="145" w:line="249" w:lineRule="auto"/>
              <w:ind w:left="454" w:right="41" w:hanging="15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Śmierć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ciężkie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urazy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ciała</w:t>
            </w:r>
            <w:proofErr w:type="spellEnd"/>
          </w:p>
        </w:tc>
      </w:tr>
      <w:tr w:rsidR="00FC6391" w14:paraId="5009DF7E" w14:textId="77777777">
        <w:trPr>
          <w:trHeight w:val="1145"/>
        </w:trPr>
        <w:tc>
          <w:tcPr>
            <w:tcW w:w="541" w:type="dxa"/>
            <w:tcBorders>
              <w:left w:val="single" w:sz="12" w:space="0" w:color="000000"/>
            </w:tcBorders>
          </w:tcPr>
          <w:p w14:paraId="778168EC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AA32E67" w14:textId="77777777" w:rsidR="00FC6391" w:rsidRDefault="00FC6391">
            <w:pPr>
              <w:pStyle w:val="TableParagraph"/>
              <w:rPr>
                <w:rFonts w:ascii="Cambria"/>
                <w:b/>
              </w:rPr>
            </w:pPr>
          </w:p>
          <w:p w14:paraId="21380B3F" w14:textId="77777777" w:rsidR="00FC6391" w:rsidRDefault="00000000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707" w:type="dxa"/>
          </w:tcPr>
          <w:p w14:paraId="7E1443F4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6A7FE033" w14:textId="77777777" w:rsidR="00FC6391" w:rsidRDefault="00000000">
            <w:pPr>
              <w:pStyle w:val="TableParagraph"/>
              <w:spacing w:before="140" w:line="252" w:lineRule="auto"/>
              <w:ind w:left="646" w:hanging="21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Narażenie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alergeny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środowisku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leśnym</w:t>
            </w:r>
            <w:proofErr w:type="spellEnd"/>
          </w:p>
        </w:tc>
        <w:tc>
          <w:tcPr>
            <w:tcW w:w="4875" w:type="dxa"/>
          </w:tcPr>
          <w:p w14:paraId="46C8E868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488BC7E" w14:textId="77777777" w:rsidR="00FC6391" w:rsidRDefault="00FC6391">
            <w:pPr>
              <w:pStyle w:val="TableParagraph"/>
              <w:rPr>
                <w:rFonts w:ascii="Cambria"/>
                <w:b/>
              </w:rPr>
            </w:pPr>
          </w:p>
          <w:p w14:paraId="2CB3F807" w14:textId="77777777" w:rsidR="00FC6391" w:rsidRDefault="00000000">
            <w:pPr>
              <w:pStyle w:val="TableParagraph"/>
              <w:ind w:left="190" w:right="14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Pyłki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roślin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zarodniki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grzybów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roztocza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pyły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popożarowe</w:t>
            </w:r>
            <w:proofErr w:type="spellEnd"/>
          </w:p>
        </w:tc>
        <w:tc>
          <w:tcPr>
            <w:tcW w:w="1869" w:type="dxa"/>
          </w:tcPr>
          <w:p w14:paraId="0F3EFE9C" w14:textId="77777777" w:rsidR="00FC6391" w:rsidRDefault="00000000">
            <w:pPr>
              <w:pStyle w:val="TableParagraph"/>
              <w:spacing w:before="8" w:line="249" w:lineRule="auto"/>
              <w:ind w:left="202" w:right="14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Reakcje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alergiczne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wysypka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zaczerwienienie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wstrząs</w:t>
            </w:r>
            <w:proofErr w:type="spellEnd"/>
          </w:p>
          <w:p w14:paraId="7EBA66E2" w14:textId="77777777" w:rsidR="00FC6391" w:rsidRDefault="00000000">
            <w:pPr>
              <w:pStyle w:val="TableParagraph"/>
              <w:spacing w:line="203" w:lineRule="exact"/>
              <w:ind w:left="198" w:right="14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anafilaktyczny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</w:tr>
      <w:tr w:rsidR="00FC6391" w14:paraId="734D7177" w14:textId="77777777">
        <w:trPr>
          <w:trHeight w:val="917"/>
        </w:trPr>
        <w:tc>
          <w:tcPr>
            <w:tcW w:w="541" w:type="dxa"/>
            <w:tcBorders>
              <w:left w:val="single" w:sz="12" w:space="0" w:color="000000"/>
            </w:tcBorders>
          </w:tcPr>
          <w:p w14:paraId="25CFB420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C3DF0D0" w14:textId="77777777" w:rsidR="00FC6391" w:rsidRDefault="00000000">
            <w:pPr>
              <w:pStyle w:val="TableParagraph"/>
              <w:spacing w:before="142"/>
              <w:ind w:left="22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707" w:type="dxa"/>
          </w:tcPr>
          <w:p w14:paraId="5F4C3673" w14:textId="77777777" w:rsidR="00FC6391" w:rsidRDefault="00FC6391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14:paraId="09D1C048" w14:textId="77777777" w:rsidR="00FC6391" w:rsidRDefault="00000000">
            <w:pPr>
              <w:pStyle w:val="TableParagraph"/>
              <w:spacing w:line="252" w:lineRule="auto"/>
              <w:ind w:left="147" w:firstLine="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Narażenie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środki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zawierające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szkodliwe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substancje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chemiczne</w:t>
            </w:r>
            <w:proofErr w:type="spellEnd"/>
          </w:p>
        </w:tc>
        <w:tc>
          <w:tcPr>
            <w:tcW w:w="4875" w:type="dxa"/>
          </w:tcPr>
          <w:p w14:paraId="4ECA5037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42742173" w14:textId="77777777" w:rsidR="00FC6391" w:rsidRDefault="00000000">
            <w:pPr>
              <w:pStyle w:val="TableParagraph"/>
              <w:spacing w:before="141"/>
              <w:ind w:left="189" w:right="14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Środki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ochrony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roślin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repelenty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869" w:type="dxa"/>
          </w:tcPr>
          <w:p w14:paraId="7C341FF3" w14:textId="77777777" w:rsidR="00FC6391" w:rsidRDefault="00000000">
            <w:pPr>
              <w:pStyle w:val="TableParagraph"/>
              <w:spacing w:before="9" w:line="249" w:lineRule="auto"/>
              <w:ind w:left="473" w:right="41" w:hanging="24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Zatrucia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reakcje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alergiczne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wysypka</w:t>
            </w:r>
            <w:proofErr w:type="spellEnd"/>
            <w:r>
              <w:rPr>
                <w:w w:val="105"/>
                <w:sz w:val="18"/>
              </w:rPr>
              <w:t>,</w:t>
            </w:r>
          </w:p>
          <w:p w14:paraId="76BAB20C" w14:textId="77777777" w:rsidR="00FC6391" w:rsidRDefault="00000000">
            <w:pPr>
              <w:pStyle w:val="TableParagraph"/>
              <w:spacing w:line="202" w:lineRule="exact"/>
              <w:ind w:left="21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zaczerwienienie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</w:tr>
      <w:tr w:rsidR="00FC6391" w14:paraId="65A5BB89" w14:textId="77777777">
        <w:trPr>
          <w:trHeight w:val="916"/>
        </w:trPr>
        <w:tc>
          <w:tcPr>
            <w:tcW w:w="541" w:type="dxa"/>
            <w:tcBorders>
              <w:left w:val="single" w:sz="12" w:space="0" w:color="000000"/>
            </w:tcBorders>
          </w:tcPr>
          <w:p w14:paraId="7D06CCDA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08EDB352" w14:textId="77777777" w:rsidR="00FC6391" w:rsidRDefault="00000000">
            <w:pPr>
              <w:pStyle w:val="TableParagraph"/>
              <w:spacing w:before="143"/>
              <w:ind w:left="174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707" w:type="dxa"/>
          </w:tcPr>
          <w:p w14:paraId="22050877" w14:textId="77777777" w:rsidR="00FC6391" w:rsidRDefault="00000000">
            <w:pPr>
              <w:pStyle w:val="TableParagraph"/>
              <w:spacing w:before="8" w:line="252" w:lineRule="auto"/>
              <w:ind w:left="245" w:right="177" w:hanging="12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związane</w:t>
            </w:r>
            <w:proofErr w:type="spellEnd"/>
            <w:r>
              <w:rPr>
                <w:w w:val="105"/>
                <w:sz w:val="18"/>
              </w:rPr>
              <w:t xml:space="preserve"> z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agresją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zwierzyny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leśnej</w:t>
            </w:r>
            <w:proofErr w:type="spellEnd"/>
            <w:r>
              <w:rPr>
                <w:w w:val="105"/>
                <w:sz w:val="18"/>
              </w:rPr>
              <w:t xml:space="preserve"> - </w:t>
            </w:r>
            <w:proofErr w:type="spellStart"/>
            <w:r>
              <w:rPr>
                <w:w w:val="105"/>
                <w:sz w:val="18"/>
              </w:rPr>
              <w:t>możliwość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urazów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wyniku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ubodzenia</w:t>
            </w:r>
            <w:proofErr w:type="spellEnd"/>
            <w:r>
              <w:rPr>
                <w:w w:val="105"/>
                <w:sz w:val="18"/>
              </w:rPr>
              <w:t>,</w:t>
            </w:r>
          </w:p>
          <w:p w14:paraId="36226F22" w14:textId="77777777" w:rsidR="00FC6391" w:rsidRDefault="00000000">
            <w:pPr>
              <w:pStyle w:val="TableParagraph"/>
              <w:spacing w:line="196" w:lineRule="exact"/>
              <w:ind w:left="92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podeptania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kopnięcia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ugryzienia</w:t>
            </w:r>
            <w:proofErr w:type="spellEnd"/>
          </w:p>
        </w:tc>
        <w:tc>
          <w:tcPr>
            <w:tcW w:w="4875" w:type="dxa"/>
          </w:tcPr>
          <w:p w14:paraId="620E4424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5858FC48" w14:textId="77777777" w:rsidR="00FC6391" w:rsidRDefault="00000000">
            <w:pPr>
              <w:pStyle w:val="TableParagraph"/>
              <w:spacing w:before="143"/>
              <w:ind w:left="189" w:right="14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Zwierzyna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leśna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proofErr w:type="spellStart"/>
            <w:r>
              <w:rPr>
                <w:w w:val="105"/>
                <w:sz w:val="18"/>
              </w:rPr>
              <w:t>dziki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sarny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jelenie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listy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jenoty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wilki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itd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869" w:type="dxa"/>
          </w:tcPr>
          <w:p w14:paraId="68D342E0" w14:textId="77777777" w:rsidR="00FC6391" w:rsidRDefault="00FC6391">
            <w:pPr>
              <w:pStyle w:val="TableParagraph"/>
              <w:spacing w:before="4"/>
              <w:rPr>
                <w:rFonts w:ascii="Cambria"/>
                <w:b/>
                <w:sz w:val="20"/>
              </w:rPr>
            </w:pPr>
          </w:p>
          <w:p w14:paraId="0BB97AB9" w14:textId="77777777" w:rsidR="00FC6391" w:rsidRDefault="00000000">
            <w:pPr>
              <w:pStyle w:val="TableParagraph"/>
              <w:spacing w:line="252" w:lineRule="auto"/>
              <w:ind w:left="454" w:right="41" w:hanging="15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Śmierć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ciężkie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urazy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ciała</w:t>
            </w:r>
            <w:proofErr w:type="spellEnd"/>
          </w:p>
        </w:tc>
      </w:tr>
      <w:tr w:rsidR="00FC6391" w14:paraId="02F9CC29" w14:textId="77777777">
        <w:trPr>
          <w:trHeight w:val="808"/>
        </w:trPr>
        <w:tc>
          <w:tcPr>
            <w:tcW w:w="541" w:type="dxa"/>
            <w:tcBorders>
              <w:left w:val="single" w:sz="12" w:space="0" w:color="000000"/>
            </w:tcBorders>
          </w:tcPr>
          <w:p w14:paraId="221856AE" w14:textId="77777777" w:rsidR="00FC6391" w:rsidRDefault="00FC6391">
            <w:pPr>
              <w:pStyle w:val="TableParagraph"/>
              <w:spacing w:before="5"/>
              <w:rPr>
                <w:rFonts w:ascii="Cambria"/>
                <w:b/>
                <w:sz w:val="25"/>
              </w:rPr>
            </w:pPr>
          </w:p>
          <w:p w14:paraId="1AC217DF" w14:textId="77777777" w:rsidR="00FC6391" w:rsidRDefault="00000000">
            <w:pPr>
              <w:pStyle w:val="TableParagraph"/>
              <w:spacing w:before="1"/>
              <w:ind w:left="174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707" w:type="dxa"/>
          </w:tcPr>
          <w:p w14:paraId="231A8481" w14:textId="77777777" w:rsidR="00FC6391" w:rsidRDefault="00FC6391">
            <w:pPr>
              <w:pStyle w:val="TableParagraph"/>
              <w:spacing w:before="5"/>
              <w:rPr>
                <w:rFonts w:ascii="Cambria"/>
                <w:b/>
                <w:sz w:val="25"/>
              </w:rPr>
            </w:pPr>
          </w:p>
          <w:p w14:paraId="4B5A0F12" w14:textId="77777777" w:rsidR="00FC6391" w:rsidRDefault="00000000">
            <w:pPr>
              <w:pStyle w:val="TableParagraph"/>
              <w:ind w:left="59" w:right="1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Zwierzęta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jadowite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gady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owady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4875" w:type="dxa"/>
          </w:tcPr>
          <w:p w14:paraId="590106F2" w14:textId="77777777" w:rsidR="00FC6391" w:rsidRDefault="00FC6391">
            <w:pPr>
              <w:pStyle w:val="TableParagraph"/>
              <w:spacing w:before="5"/>
              <w:rPr>
                <w:rFonts w:ascii="Cambria"/>
                <w:b/>
                <w:sz w:val="25"/>
              </w:rPr>
            </w:pPr>
          </w:p>
          <w:p w14:paraId="177450DA" w14:textId="77777777" w:rsidR="00FC6391" w:rsidRDefault="00000000">
            <w:pPr>
              <w:pStyle w:val="TableParagraph"/>
              <w:ind w:left="190" w:right="13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Ukąszenia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żmije</w:t>
            </w:r>
            <w:proofErr w:type="spellEnd"/>
            <w:r>
              <w:rPr>
                <w:w w:val="105"/>
                <w:sz w:val="18"/>
              </w:rPr>
              <w:t xml:space="preserve">), </w:t>
            </w:r>
            <w:proofErr w:type="spellStart"/>
            <w:r>
              <w:rPr>
                <w:w w:val="105"/>
                <w:sz w:val="18"/>
              </w:rPr>
              <w:t>użądlenia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szerszeń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osa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1869" w:type="dxa"/>
          </w:tcPr>
          <w:p w14:paraId="644E73FD" w14:textId="77777777" w:rsidR="00FC6391" w:rsidRDefault="00000000">
            <w:pPr>
              <w:pStyle w:val="TableParagraph"/>
              <w:spacing w:before="71" w:line="249" w:lineRule="auto"/>
              <w:ind w:left="113" w:right="58" w:hanging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Śmierć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wstrząs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anafilaktyczny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spacing w:val="-3"/>
                <w:w w:val="105"/>
                <w:sz w:val="18"/>
              </w:rPr>
              <w:t>obrzęk</w:t>
            </w:r>
            <w:proofErr w:type="spellEnd"/>
          </w:p>
          <w:p w14:paraId="30C4A4FA" w14:textId="77777777" w:rsidR="00FC6391" w:rsidRDefault="00000000">
            <w:pPr>
              <w:pStyle w:val="TableParagraph"/>
              <w:spacing w:before="1"/>
              <w:ind w:left="199" w:right="1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,</w:t>
            </w:r>
            <w:proofErr w:type="spellStart"/>
            <w:r>
              <w:rPr>
                <w:w w:val="105"/>
                <w:sz w:val="18"/>
              </w:rPr>
              <w:t>ból</w:t>
            </w:r>
            <w:proofErr w:type="spellEnd"/>
          </w:p>
        </w:tc>
      </w:tr>
      <w:tr w:rsidR="00FC6391" w14:paraId="410A9328" w14:textId="77777777">
        <w:trPr>
          <w:trHeight w:val="918"/>
        </w:trPr>
        <w:tc>
          <w:tcPr>
            <w:tcW w:w="541" w:type="dxa"/>
            <w:tcBorders>
              <w:left w:val="single" w:sz="12" w:space="0" w:color="000000"/>
              <w:bottom w:val="dashSmallGap" w:sz="4" w:space="0" w:color="000000"/>
            </w:tcBorders>
          </w:tcPr>
          <w:p w14:paraId="441A035B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4FF9852" w14:textId="77777777" w:rsidR="00FC6391" w:rsidRDefault="00000000">
            <w:pPr>
              <w:pStyle w:val="TableParagraph"/>
              <w:spacing w:before="138"/>
              <w:ind w:left="174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707" w:type="dxa"/>
            <w:tcBorders>
              <w:bottom w:val="dashSmallGap" w:sz="4" w:space="0" w:color="000000"/>
            </w:tcBorders>
          </w:tcPr>
          <w:p w14:paraId="4C835F99" w14:textId="77777777" w:rsidR="00FC6391" w:rsidRDefault="00FC6391">
            <w:pPr>
              <w:pStyle w:val="TableParagraph"/>
              <w:spacing w:before="1"/>
              <w:rPr>
                <w:rFonts w:ascii="Cambria"/>
                <w:b/>
                <w:sz w:val="20"/>
              </w:rPr>
            </w:pPr>
          </w:p>
          <w:p w14:paraId="66F75A4E" w14:textId="77777777" w:rsidR="00FC6391" w:rsidRDefault="00000000">
            <w:pPr>
              <w:pStyle w:val="TableParagraph"/>
              <w:spacing w:before="1" w:line="252" w:lineRule="auto"/>
              <w:ind w:left="869" w:hanging="63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związane</w:t>
            </w:r>
            <w:proofErr w:type="spellEnd"/>
            <w:r>
              <w:rPr>
                <w:w w:val="105"/>
                <w:sz w:val="18"/>
              </w:rPr>
              <w:t xml:space="preserve"> z </w:t>
            </w:r>
            <w:proofErr w:type="spellStart"/>
            <w:r>
              <w:rPr>
                <w:w w:val="105"/>
                <w:sz w:val="18"/>
              </w:rPr>
              <w:t>agresją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osób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trzecich</w:t>
            </w:r>
            <w:proofErr w:type="spellEnd"/>
          </w:p>
        </w:tc>
        <w:tc>
          <w:tcPr>
            <w:tcW w:w="4875" w:type="dxa"/>
            <w:tcBorders>
              <w:bottom w:val="dashSmallGap" w:sz="4" w:space="0" w:color="000000"/>
            </w:tcBorders>
          </w:tcPr>
          <w:p w14:paraId="3A50477D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4D3687E" w14:textId="77777777" w:rsidR="00FC6391" w:rsidRDefault="00000000">
            <w:pPr>
              <w:pStyle w:val="TableParagraph"/>
              <w:spacing w:before="140"/>
              <w:ind w:left="190" w:right="13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Osoby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trzecie</w:t>
            </w:r>
            <w:proofErr w:type="spellEnd"/>
            <w:r>
              <w:rPr>
                <w:w w:val="105"/>
                <w:sz w:val="18"/>
              </w:rPr>
              <w:t xml:space="preserve"> np. </w:t>
            </w:r>
            <w:proofErr w:type="spellStart"/>
            <w:r>
              <w:rPr>
                <w:w w:val="105"/>
                <w:sz w:val="18"/>
              </w:rPr>
              <w:t>turyści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grzybiarze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aktywiści</w:t>
            </w:r>
            <w:proofErr w:type="spellEnd"/>
          </w:p>
        </w:tc>
        <w:tc>
          <w:tcPr>
            <w:tcW w:w="1869" w:type="dxa"/>
            <w:tcBorders>
              <w:bottom w:val="dashSmallGap" w:sz="4" w:space="0" w:color="000000"/>
            </w:tcBorders>
          </w:tcPr>
          <w:p w14:paraId="2D5C7AB3" w14:textId="77777777" w:rsidR="00FC6391" w:rsidRDefault="00000000">
            <w:pPr>
              <w:pStyle w:val="TableParagraph"/>
              <w:spacing w:before="6" w:line="252" w:lineRule="auto"/>
              <w:ind w:left="207" w:right="146" w:hanging="3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Stres</w:t>
            </w:r>
            <w:proofErr w:type="spellEnd"/>
            <w:r>
              <w:rPr>
                <w:w w:val="105"/>
                <w:sz w:val="18"/>
              </w:rPr>
              <w:t xml:space="preserve">     </w:t>
            </w:r>
            <w:proofErr w:type="spellStart"/>
            <w:r>
              <w:rPr>
                <w:w w:val="105"/>
                <w:sz w:val="18"/>
              </w:rPr>
              <w:t>psychologiczny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pobicie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stłuczenia</w:t>
            </w:r>
            <w:proofErr w:type="spellEnd"/>
            <w:r>
              <w:rPr>
                <w:w w:val="105"/>
                <w:sz w:val="18"/>
              </w:rPr>
              <w:t>,</w:t>
            </w:r>
          </w:p>
          <w:p w14:paraId="4FDBDF19" w14:textId="77777777" w:rsidR="00FC6391" w:rsidRDefault="00000000">
            <w:pPr>
              <w:pStyle w:val="TableParagraph"/>
              <w:spacing w:line="201" w:lineRule="exact"/>
              <w:ind w:left="199" w:right="14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złamania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</w:tr>
    </w:tbl>
    <w:p w14:paraId="4DBC2D89" w14:textId="77777777" w:rsidR="00FC6391" w:rsidRDefault="00FC6391">
      <w:pPr>
        <w:spacing w:line="201" w:lineRule="exact"/>
        <w:jc w:val="center"/>
        <w:rPr>
          <w:sz w:val="18"/>
        </w:rPr>
        <w:sectPr w:rsidR="00FC6391" w:rsidSect="00A834F2">
          <w:pgSz w:w="12240" w:h="15840" w:code="1"/>
          <w:pgMar w:top="1360" w:right="981" w:bottom="1280" w:left="658" w:header="0" w:footer="838" w:gutter="0"/>
          <w:cols w:space="708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683"/>
        <w:gridCol w:w="4881"/>
        <w:gridCol w:w="1858"/>
      </w:tblGrid>
      <w:tr w:rsidR="00FC6391" w14:paraId="75B1EFF6" w14:textId="77777777">
        <w:trPr>
          <w:trHeight w:val="457"/>
        </w:trPr>
        <w:tc>
          <w:tcPr>
            <w:tcW w:w="428" w:type="dxa"/>
            <w:tcBorders>
              <w:left w:val="single" w:sz="12" w:space="0" w:color="000000"/>
            </w:tcBorders>
          </w:tcPr>
          <w:p w14:paraId="472BCFF7" w14:textId="77777777" w:rsidR="00FC6391" w:rsidRDefault="00000000">
            <w:pPr>
              <w:pStyle w:val="TableParagraph"/>
              <w:spacing w:before="119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683" w:type="dxa"/>
          </w:tcPr>
          <w:p w14:paraId="76D5FF7C" w14:textId="77777777" w:rsidR="00FC6391" w:rsidRDefault="00000000">
            <w:pPr>
              <w:pStyle w:val="TableParagraph"/>
              <w:spacing w:before="119"/>
              <w:ind w:right="437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postrzałem</w:t>
            </w:r>
            <w:proofErr w:type="spellEnd"/>
          </w:p>
        </w:tc>
        <w:tc>
          <w:tcPr>
            <w:tcW w:w="4881" w:type="dxa"/>
          </w:tcPr>
          <w:p w14:paraId="0AB72033" w14:textId="77777777" w:rsidR="00FC6391" w:rsidRDefault="00000000">
            <w:pPr>
              <w:pStyle w:val="TableParagraph"/>
              <w:spacing w:before="119"/>
              <w:ind w:left="360" w:right="294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Polowania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indywidualne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zbiorowe</w:t>
            </w:r>
            <w:proofErr w:type="spellEnd"/>
          </w:p>
        </w:tc>
        <w:tc>
          <w:tcPr>
            <w:tcW w:w="1858" w:type="dxa"/>
          </w:tcPr>
          <w:p w14:paraId="2E5B0A96" w14:textId="77777777" w:rsidR="00FC6391" w:rsidRDefault="00000000">
            <w:pPr>
              <w:pStyle w:val="TableParagraph"/>
              <w:spacing w:before="5" w:line="218" w:lineRule="exact"/>
              <w:ind w:left="534" w:right="237" w:hanging="15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Śmierć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ciężkie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urazy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ciała</w:t>
            </w:r>
            <w:proofErr w:type="spellEnd"/>
          </w:p>
        </w:tc>
      </w:tr>
      <w:tr w:rsidR="00FC6391" w14:paraId="4A24BD63" w14:textId="77777777">
        <w:trPr>
          <w:trHeight w:val="894"/>
        </w:trPr>
        <w:tc>
          <w:tcPr>
            <w:tcW w:w="428" w:type="dxa"/>
            <w:tcBorders>
              <w:left w:val="single" w:sz="12" w:space="0" w:color="000000"/>
            </w:tcBorders>
          </w:tcPr>
          <w:p w14:paraId="464F978B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76758DFA" w14:textId="77777777" w:rsidR="00FC6391" w:rsidRDefault="00000000">
            <w:pPr>
              <w:pStyle w:val="TableParagraph"/>
              <w:spacing w:before="12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683" w:type="dxa"/>
          </w:tcPr>
          <w:p w14:paraId="16D4B1E6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78B9849E" w14:textId="77777777" w:rsidR="00FC6391" w:rsidRDefault="00000000">
            <w:pPr>
              <w:pStyle w:val="TableParagraph"/>
              <w:spacing w:before="126"/>
              <w:ind w:right="433"/>
              <w:jc w:val="righ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Zagrożenie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utonięciem</w:t>
            </w:r>
            <w:proofErr w:type="spellEnd"/>
          </w:p>
        </w:tc>
        <w:tc>
          <w:tcPr>
            <w:tcW w:w="4881" w:type="dxa"/>
          </w:tcPr>
          <w:p w14:paraId="002186DB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13F30F0" w14:textId="77777777" w:rsidR="00FC6391" w:rsidRDefault="00000000">
            <w:pPr>
              <w:pStyle w:val="TableParagraph"/>
              <w:spacing w:before="126"/>
              <w:ind w:left="360" w:right="28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Zbiorniki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wodne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rzeki</w:t>
            </w:r>
            <w:proofErr w:type="spellEnd"/>
            <w:r>
              <w:rPr>
                <w:w w:val="105"/>
                <w:sz w:val="18"/>
              </w:rPr>
              <w:t xml:space="preserve">, bagna, </w:t>
            </w:r>
            <w:proofErr w:type="spellStart"/>
            <w:r>
              <w:rPr>
                <w:w w:val="105"/>
                <w:sz w:val="18"/>
              </w:rPr>
              <w:t>torfowiska</w:t>
            </w:r>
            <w:proofErr w:type="spellEnd"/>
          </w:p>
        </w:tc>
        <w:tc>
          <w:tcPr>
            <w:tcW w:w="1858" w:type="dxa"/>
          </w:tcPr>
          <w:p w14:paraId="10453591" w14:textId="77777777" w:rsidR="00FC6391" w:rsidRDefault="00000000">
            <w:pPr>
              <w:pStyle w:val="TableParagraph"/>
              <w:spacing w:before="109" w:line="249" w:lineRule="auto"/>
              <w:ind w:left="534" w:right="237" w:firstLine="441"/>
              <w:rPr>
                <w:sz w:val="18"/>
              </w:rPr>
            </w:pPr>
            <w:r>
              <w:rPr>
                <w:sz w:val="18"/>
              </w:rPr>
              <w:t xml:space="preserve">Utrata </w:t>
            </w:r>
            <w:proofErr w:type="spellStart"/>
            <w:r>
              <w:rPr>
                <w:sz w:val="18"/>
              </w:rPr>
              <w:t>przytomności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niedotlenienie</w:t>
            </w:r>
            <w:proofErr w:type="spellEnd"/>
          </w:p>
        </w:tc>
      </w:tr>
      <w:tr w:rsidR="00FC6391" w14:paraId="24296884" w14:textId="77777777">
        <w:trPr>
          <w:trHeight w:val="917"/>
        </w:trPr>
        <w:tc>
          <w:tcPr>
            <w:tcW w:w="428" w:type="dxa"/>
            <w:tcBorders>
              <w:left w:val="single" w:sz="12" w:space="0" w:color="000000"/>
            </w:tcBorders>
          </w:tcPr>
          <w:p w14:paraId="7E826444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6B4D74B8" w14:textId="77777777" w:rsidR="00FC6391" w:rsidRDefault="00000000">
            <w:pPr>
              <w:pStyle w:val="TableParagraph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683" w:type="dxa"/>
          </w:tcPr>
          <w:p w14:paraId="1583A5F7" w14:textId="77777777" w:rsidR="00FC6391" w:rsidRDefault="00000000">
            <w:pPr>
              <w:pStyle w:val="TableParagraph"/>
              <w:spacing w:before="8" w:line="249" w:lineRule="auto"/>
              <w:ind w:left="200" w:right="14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spacing w:val="-2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środkowoeuropejskiego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kleszczowego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zapalenia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mózgu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AV040</w:t>
            </w:r>
          </w:p>
          <w:p w14:paraId="7682B697" w14:textId="77777777" w:rsidR="00FC6391" w:rsidRDefault="00000000">
            <w:pPr>
              <w:pStyle w:val="TableParagraph"/>
              <w:spacing w:line="204" w:lineRule="exact"/>
              <w:ind w:left="191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3</w:t>
            </w:r>
          </w:p>
        </w:tc>
        <w:tc>
          <w:tcPr>
            <w:tcW w:w="4881" w:type="dxa"/>
          </w:tcPr>
          <w:p w14:paraId="0FA3B219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15F42AA6" w14:textId="77777777" w:rsidR="00FC6391" w:rsidRDefault="00000000">
            <w:pPr>
              <w:pStyle w:val="TableParagraph"/>
              <w:spacing w:before="138"/>
              <w:ind w:left="360" w:right="30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kleszcza</w:t>
            </w:r>
            <w:proofErr w:type="spellEnd"/>
          </w:p>
        </w:tc>
        <w:tc>
          <w:tcPr>
            <w:tcW w:w="1858" w:type="dxa"/>
          </w:tcPr>
          <w:p w14:paraId="5314D34F" w14:textId="77777777" w:rsidR="00FC6391" w:rsidRDefault="00FC6391">
            <w:pPr>
              <w:pStyle w:val="TableParagraph"/>
              <w:spacing w:before="11"/>
              <w:rPr>
                <w:rFonts w:ascii="Cambria"/>
                <w:b/>
                <w:sz w:val="19"/>
              </w:rPr>
            </w:pPr>
          </w:p>
          <w:p w14:paraId="60FB4F98" w14:textId="77777777" w:rsidR="00FC6391" w:rsidRDefault="00000000">
            <w:pPr>
              <w:pStyle w:val="TableParagraph"/>
              <w:spacing w:line="252" w:lineRule="auto"/>
              <w:ind w:left="206" w:firstLine="15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Zapalenie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mózgu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osłabienie</w:t>
            </w:r>
            <w:proofErr w:type="spellEnd"/>
          </w:p>
        </w:tc>
      </w:tr>
      <w:tr w:rsidR="00FC6391" w14:paraId="2A261E22" w14:textId="77777777">
        <w:trPr>
          <w:trHeight w:val="1325"/>
        </w:trPr>
        <w:tc>
          <w:tcPr>
            <w:tcW w:w="428" w:type="dxa"/>
            <w:tcBorders>
              <w:left w:val="single" w:sz="12" w:space="0" w:color="000000"/>
            </w:tcBorders>
          </w:tcPr>
          <w:p w14:paraId="639B51D0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589E8BCD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55661F3F" w14:textId="77777777" w:rsidR="00FC6391" w:rsidRDefault="00000000">
            <w:pPr>
              <w:pStyle w:val="TableParagraph"/>
              <w:spacing w:before="132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683" w:type="dxa"/>
          </w:tcPr>
          <w:p w14:paraId="49C9A3AE" w14:textId="77777777" w:rsidR="00FC6391" w:rsidRDefault="00000000">
            <w:pPr>
              <w:pStyle w:val="TableParagraph"/>
              <w:spacing w:before="93" w:line="252" w:lineRule="auto"/>
              <w:ind w:left="428" w:right="382" w:firstLine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Abestlarov</w:t>
            </w:r>
            <w:proofErr w:type="spellEnd"/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AV041 </w:t>
            </w: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Hanzalowa</w:t>
            </w:r>
            <w:proofErr w:type="spellEnd"/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AV042 </w:t>
            </w: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Hypr</w:t>
            </w:r>
            <w:proofErr w:type="spellEnd"/>
            <w:r>
              <w:rPr>
                <w:w w:val="105"/>
                <w:sz w:val="18"/>
              </w:rPr>
              <w:t xml:space="preserve"> AV043 </w:t>
            </w: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Kumlinge</w:t>
            </w:r>
            <w:proofErr w:type="spellEnd"/>
            <w:r>
              <w:rPr>
                <w:w w:val="105"/>
                <w:sz w:val="18"/>
              </w:rPr>
              <w:t xml:space="preserve"> AV044 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4881" w:type="dxa"/>
          </w:tcPr>
          <w:p w14:paraId="57992459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91457E1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0C7C1BA6" w14:textId="77777777" w:rsidR="00FC6391" w:rsidRDefault="00000000">
            <w:pPr>
              <w:pStyle w:val="TableParagraph"/>
              <w:spacing w:before="132"/>
              <w:ind w:left="360" w:right="30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kleszcza</w:t>
            </w:r>
            <w:proofErr w:type="spellEnd"/>
          </w:p>
        </w:tc>
        <w:tc>
          <w:tcPr>
            <w:tcW w:w="1858" w:type="dxa"/>
          </w:tcPr>
          <w:p w14:paraId="103D58AB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1C7F55CA" w14:textId="77777777" w:rsidR="00FC6391" w:rsidRDefault="00FC6391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14:paraId="5C0AECAA" w14:textId="77777777" w:rsidR="00FC6391" w:rsidRDefault="00000000">
            <w:pPr>
              <w:pStyle w:val="TableParagraph"/>
              <w:spacing w:line="249" w:lineRule="auto"/>
              <w:ind w:left="328" w:right="241" w:firstLine="1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krwotoczna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zapalenie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mózgu</w:t>
            </w:r>
            <w:proofErr w:type="spellEnd"/>
          </w:p>
        </w:tc>
      </w:tr>
      <w:tr w:rsidR="00FC6391" w14:paraId="01C7FD31" w14:textId="77777777">
        <w:trPr>
          <w:trHeight w:val="916"/>
        </w:trPr>
        <w:tc>
          <w:tcPr>
            <w:tcW w:w="428" w:type="dxa"/>
            <w:tcBorders>
              <w:left w:val="single" w:sz="12" w:space="0" w:color="000000"/>
            </w:tcBorders>
          </w:tcPr>
          <w:p w14:paraId="135ED92B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8BDFFCB" w14:textId="77777777" w:rsidR="00FC6391" w:rsidRDefault="00000000">
            <w:pPr>
              <w:pStyle w:val="TableParagraph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683" w:type="dxa"/>
          </w:tcPr>
          <w:p w14:paraId="6C0AD8EC" w14:textId="77777777" w:rsidR="00FC6391" w:rsidRDefault="00000000">
            <w:pPr>
              <w:pStyle w:val="TableParagraph"/>
              <w:spacing w:before="8" w:line="252" w:lineRule="auto"/>
              <w:ind w:left="212" w:right="162" w:hanging="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rosyjskiego-wiosenno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letniego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kleszczowego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zapalenia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mózgu</w:t>
            </w:r>
            <w:proofErr w:type="spellEnd"/>
            <w:r>
              <w:rPr>
                <w:w w:val="105"/>
                <w:sz w:val="18"/>
              </w:rPr>
              <w:t xml:space="preserve">(RSSE) </w:t>
            </w:r>
            <w:r>
              <w:rPr>
                <w:spacing w:val="-3"/>
                <w:w w:val="105"/>
                <w:sz w:val="18"/>
              </w:rPr>
              <w:t>AV054</w:t>
            </w:r>
          </w:p>
          <w:p w14:paraId="7730CF31" w14:textId="77777777" w:rsidR="00FC6391" w:rsidRDefault="00000000">
            <w:pPr>
              <w:pStyle w:val="TableParagraph"/>
              <w:spacing w:line="196" w:lineRule="exact"/>
              <w:ind w:left="191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3</w:t>
            </w:r>
          </w:p>
        </w:tc>
        <w:tc>
          <w:tcPr>
            <w:tcW w:w="4881" w:type="dxa"/>
          </w:tcPr>
          <w:p w14:paraId="26897593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02705C1A" w14:textId="77777777" w:rsidR="00FC6391" w:rsidRDefault="00000000">
            <w:pPr>
              <w:pStyle w:val="TableParagraph"/>
              <w:spacing w:before="138"/>
              <w:ind w:left="360" w:right="30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kleszcza</w:t>
            </w:r>
            <w:proofErr w:type="spellEnd"/>
          </w:p>
        </w:tc>
        <w:tc>
          <w:tcPr>
            <w:tcW w:w="1858" w:type="dxa"/>
          </w:tcPr>
          <w:p w14:paraId="2B8A00CD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684D8A85" w14:textId="77777777" w:rsidR="00FC6391" w:rsidRDefault="00000000">
            <w:pPr>
              <w:pStyle w:val="TableParagraph"/>
              <w:spacing w:before="138"/>
              <w:ind w:left="96" w:right="1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zapalenie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mózgu</w:t>
            </w:r>
            <w:proofErr w:type="spellEnd"/>
          </w:p>
        </w:tc>
      </w:tr>
      <w:tr w:rsidR="00FC6391" w14:paraId="0372BA62" w14:textId="77777777">
        <w:trPr>
          <w:trHeight w:val="917"/>
        </w:trPr>
        <w:tc>
          <w:tcPr>
            <w:tcW w:w="428" w:type="dxa"/>
            <w:tcBorders>
              <w:left w:val="single" w:sz="12" w:space="0" w:color="000000"/>
            </w:tcBorders>
          </w:tcPr>
          <w:p w14:paraId="7048F15A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95FFE83" w14:textId="77777777" w:rsidR="00FC6391" w:rsidRDefault="00000000">
            <w:pPr>
              <w:pStyle w:val="TableParagraph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683" w:type="dxa"/>
          </w:tcPr>
          <w:p w14:paraId="32B3B8E3" w14:textId="77777777" w:rsidR="00FC6391" w:rsidRDefault="00000000">
            <w:pPr>
              <w:pStyle w:val="TableParagraph"/>
              <w:spacing w:before="8" w:line="252" w:lineRule="auto"/>
              <w:ind w:left="352" w:right="305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pozostałe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wirusy</w:t>
            </w:r>
            <w:proofErr w:type="spellEnd"/>
            <w:r>
              <w:rPr>
                <w:w w:val="105"/>
                <w:sz w:val="18"/>
              </w:rPr>
              <w:t xml:space="preserve"> o </w:t>
            </w:r>
            <w:proofErr w:type="spellStart"/>
            <w:r>
              <w:rPr>
                <w:w w:val="105"/>
                <w:sz w:val="18"/>
              </w:rPr>
              <w:t>działaniu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chorobotwórczym</w:t>
            </w:r>
            <w:proofErr w:type="spellEnd"/>
            <w:r>
              <w:rPr>
                <w:w w:val="105"/>
                <w:sz w:val="18"/>
              </w:rPr>
              <w:t xml:space="preserve"> AV059</w:t>
            </w:r>
          </w:p>
          <w:p w14:paraId="33C8B961" w14:textId="77777777" w:rsidR="00FC6391" w:rsidRDefault="00000000">
            <w:pPr>
              <w:pStyle w:val="TableParagraph"/>
              <w:spacing w:line="197" w:lineRule="exact"/>
              <w:ind w:left="191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2</w:t>
            </w:r>
          </w:p>
        </w:tc>
        <w:tc>
          <w:tcPr>
            <w:tcW w:w="4881" w:type="dxa"/>
          </w:tcPr>
          <w:p w14:paraId="367C7AB5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607C3BA2" w14:textId="77777777" w:rsidR="00FC6391" w:rsidRDefault="00000000">
            <w:pPr>
              <w:pStyle w:val="TableParagraph"/>
              <w:spacing w:before="138"/>
              <w:ind w:left="360" w:right="30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krwiopijnych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stawonogów</w:t>
            </w:r>
            <w:proofErr w:type="spellEnd"/>
          </w:p>
        </w:tc>
        <w:tc>
          <w:tcPr>
            <w:tcW w:w="1858" w:type="dxa"/>
          </w:tcPr>
          <w:p w14:paraId="19089371" w14:textId="77777777" w:rsidR="00FC6391" w:rsidRDefault="00000000">
            <w:pPr>
              <w:pStyle w:val="TableParagraph"/>
              <w:spacing w:before="8" w:line="252" w:lineRule="auto"/>
              <w:ind w:left="290" w:right="203" w:firstLine="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krwotoczna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zapalenie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mózgu</w:t>
            </w:r>
            <w:proofErr w:type="spellEnd"/>
            <w:r>
              <w:rPr>
                <w:spacing w:val="-24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3"/>
                <w:w w:val="105"/>
                <w:sz w:val="18"/>
              </w:rPr>
              <w:t>i</w:t>
            </w:r>
            <w:proofErr w:type="spellEnd"/>
          </w:p>
          <w:p w14:paraId="790D0481" w14:textId="77777777" w:rsidR="00FC6391" w:rsidRDefault="00000000">
            <w:pPr>
              <w:pStyle w:val="TableParagraph"/>
              <w:spacing w:line="197" w:lineRule="exact"/>
              <w:ind w:left="96" w:right="13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opon</w:t>
            </w:r>
            <w:proofErr w:type="spellEnd"/>
            <w:r>
              <w:rPr>
                <w:spacing w:val="-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mózgowych</w:t>
            </w:r>
            <w:proofErr w:type="spellEnd"/>
          </w:p>
        </w:tc>
      </w:tr>
      <w:tr w:rsidR="00FC6391" w14:paraId="48FE4B82" w14:textId="77777777">
        <w:trPr>
          <w:trHeight w:val="917"/>
        </w:trPr>
        <w:tc>
          <w:tcPr>
            <w:tcW w:w="428" w:type="dxa"/>
            <w:tcBorders>
              <w:left w:val="single" w:sz="12" w:space="0" w:color="000000"/>
            </w:tcBorders>
          </w:tcPr>
          <w:p w14:paraId="6364FC45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42EC586" w14:textId="77777777" w:rsidR="00FC6391" w:rsidRDefault="00000000">
            <w:pPr>
              <w:pStyle w:val="TableParagraph"/>
              <w:spacing w:before="139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683" w:type="dxa"/>
          </w:tcPr>
          <w:p w14:paraId="015C7316" w14:textId="77777777" w:rsidR="00FC6391" w:rsidRDefault="00FC6391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2B7B875" w14:textId="77777777" w:rsidR="00FC6391" w:rsidRDefault="00000000">
            <w:pPr>
              <w:pStyle w:val="TableParagraph"/>
              <w:spacing w:line="252" w:lineRule="auto"/>
              <w:ind w:left="903" w:right="227" w:hanging="48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wścieklizny</w:t>
            </w:r>
            <w:proofErr w:type="spellEnd"/>
            <w:r>
              <w:rPr>
                <w:w w:val="105"/>
                <w:sz w:val="18"/>
              </w:rPr>
              <w:t xml:space="preserve"> AV113 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3</w:t>
            </w:r>
          </w:p>
        </w:tc>
        <w:tc>
          <w:tcPr>
            <w:tcW w:w="4881" w:type="dxa"/>
          </w:tcPr>
          <w:p w14:paraId="6D2C3373" w14:textId="77777777" w:rsidR="00FC6391" w:rsidRDefault="00FC6391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53BEAB00" w14:textId="77777777" w:rsidR="00FC6391" w:rsidRDefault="00000000">
            <w:pPr>
              <w:pStyle w:val="TableParagraph"/>
              <w:ind w:left="12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Pogryzienie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przez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lisy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psy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ssaki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także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przez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skaleczenie</w:t>
            </w:r>
            <w:proofErr w:type="spellEnd"/>
          </w:p>
          <w:p w14:paraId="54B31250" w14:textId="77777777" w:rsidR="00FC6391" w:rsidRDefault="00000000">
            <w:pPr>
              <w:pStyle w:val="TableParagraph"/>
              <w:spacing w:before="11"/>
              <w:ind w:left="175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rzadko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powietrzno-kropelkowe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1858" w:type="dxa"/>
          </w:tcPr>
          <w:p w14:paraId="74D275CE" w14:textId="77777777" w:rsidR="00FC6391" w:rsidRDefault="00000000">
            <w:pPr>
              <w:pStyle w:val="TableParagraph"/>
              <w:spacing w:before="9" w:line="244" w:lineRule="auto"/>
              <w:ind w:left="96" w:right="3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Śmiertelne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zakażenie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centralnego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układu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nerwowego</w:t>
            </w:r>
            <w:proofErr w:type="spellEnd"/>
          </w:p>
        </w:tc>
      </w:tr>
      <w:tr w:rsidR="00FC6391" w14:paraId="195B7145" w14:textId="77777777">
        <w:trPr>
          <w:trHeight w:val="517"/>
        </w:trPr>
        <w:tc>
          <w:tcPr>
            <w:tcW w:w="428" w:type="dxa"/>
            <w:tcBorders>
              <w:left w:val="single" w:sz="12" w:space="0" w:color="000000"/>
            </w:tcBorders>
          </w:tcPr>
          <w:p w14:paraId="5EA394D0" w14:textId="77777777" w:rsidR="00FC6391" w:rsidRDefault="00000000">
            <w:pPr>
              <w:pStyle w:val="TableParagraph"/>
              <w:spacing w:before="14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683" w:type="dxa"/>
          </w:tcPr>
          <w:p w14:paraId="4490E08E" w14:textId="77777777" w:rsidR="00FC6391" w:rsidRDefault="00000000">
            <w:pPr>
              <w:pStyle w:val="TableParagraph"/>
              <w:spacing w:before="32" w:line="252" w:lineRule="auto"/>
              <w:ind w:left="824" w:right="327" w:hanging="24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Tonate</w:t>
            </w:r>
            <w:proofErr w:type="spellEnd"/>
            <w:r>
              <w:rPr>
                <w:w w:val="105"/>
                <w:sz w:val="18"/>
              </w:rPr>
              <w:t xml:space="preserve"> AV126 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3</w:t>
            </w:r>
          </w:p>
        </w:tc>
        <w:tc>
          <w:tcPr>
            <w:tcW w:w="4881" w:type="dxa"/>
          </w:tcPr>
          <w:p w14:paraId="05037E22" w14:textId="77777777" w:rsidR="00FC6391" w:rsidRDefault="00000000">
            <w:pPr>
              <w:pStyle w:val="TableParagraph"/>
              <w:spacing w:before="147"/>
              <w:ind w:left="360" w:right="30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komarów</w:t>
            </w:r>
            <w:proofErr w:type="spellEnd"/>
          </w:p>
        </w:tc>
        <w:tc>
          <w:tcPr>
            <w:tcW w:w="1858" w:type="dxa"/>
          </w:tcPr>
          <w:p w14:paraId="720A89F5" w14:textId="77777777" w:rsidR="00FC6391" w:rsidRDefault="00000000">
            <w:pPr>
              <w:pStyle w:val="TableParagraph"/>
              <w:spacing w:before="147"/>
              <w:ind w:left="96" w:right="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</w:p>
        </w:tc>
      </w:tr>
      <w:tr w:rsidR="00FC6391" w14:paraId="23998D1A" w14:textId="77777777">
        <w:trPr>
          <w:trHeight w:val="515"/>
        </w:trPr>
        <w:tc>
          <w:tcPr>
            <w:tcW w:w="428" w:type="dxa"/>
            <w:tcBorders>
              <w:left w:val="single" w:sz="12" w:space="0" w:color="000000"/>
            </w:tcBorders>
          </w:tcPr>
          <w:p w14:paraId="641521E1" w14:textId="77777777" w:rsidR="00FC6391" w:rsidRDefault="00000000">
            <w:pPr>
              <w:pStyle w:val="TableParagraph"/>
              <w:spacing w:before="14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683" w:type="dxa"/>
          </w:tcPr>
          <w:p w14:paraId="19C1AF53" w14:textId="77777777" w:rsidR="00FC6391" w:rsidRDefault="00000000">
            <w:pPr>
              <w:pStyle w:val="TableParagraph"/>
              <w:spacing w:before="30" w:line="252" w:lineRule="auto"/>
              <w:ind w:left="875" w:right="227" w:hanging="39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Wirus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pozostałe</w:t>
            </w:r>
            <w:proofErr w:type="spellEnd"/>
            <w:r>
              <w:rPr>
                <w:w w:val="105"/>
                <w:sz w:val="18"/>
              </w:rPr>
              <w:t xml:space="preserve"> AV129 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3</w:t>
            </w:r>
          </w:p>
        </w:tc>
        <w:tc>
          <w:tcPr>
            <w:tcW w:w="4881" w:type="dxa"/>
          </w:tcPr>
          <w:p w14:paraId="366FBCEC" w14:textId="77777777" w:rsidR="00FC6391" w:rsidRDefault="00000000">
            <w:pPr>
              <w:pStyle w:val="TableParagraph"/>
              <w:spacing w:before="145"/>
              <w:ind w:left="360" w:right="30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komarów</w:t>
            </w:r>
            <w:proofErr w:type="spellEnd"/>
          </w:p>
        </w:tc>
        <w:tc>
          <w:tcPr>
            <w:tcW w:w="1858" w:type="dxa"/>
          </w:tcPr>
          <w:p w14:paraId="77AF854B" w14:textId="77777777" w:rsidR="00FC6391" w:rsidRDefault="00000000">
            <w:pPr>
              <w:pStyle w:val="TableParagraph"/>
              <w:spacing w:before="145"/>
              <w:ind w:left="96" w:right="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</w:p>
        </w:tc>
      </w:tr>
      <w:tr w:rsidR="00FC6391" w14:paraId="62B0E977" w14:textId="77777777">
        <w:trPr>
          <w:trHeight w:val="1377"/>
        </w:trPr>
        <w:tc>
          <w:tcPr>
            <w:tcW w:w="428" w:type="dxa"/>
            <w:tcBorders>
              <w:left w:val="single" w:sz="12" w:space="0" w:color="000000"/>
            </w:tcBorders>
          </w:tcPr>
          <w:p w14:paraId="54C6E5DA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6D6CBA01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7F28A215" w14:textId="77777777" w:rsidR="00FC6391" w:rsidRDefault="00000000">
            <w:pPr>
              <w:pStyle w:val="TableParagraph"/>
              <w:spacing w:before="15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683" w:type="dxa"/>
          </w:tcPr>
          <w:p w14:paraId="54DF0B38" w14:textId="77777777" w:rsidR="00FC6391" w:rsidRDefault="00FC6391">
            <w:pPr>
              <w:pStyle w:val="TableParagraph"/>
              <w:spacing w:before="11"/>
              <w:rPr>
                <w:rFonts w:ascii="Cambria"/>
                <w:b/>
                <w:sz w:val="19"/>
              </w:rPr>
            </w:pPr>
          </w:p>
          <w:p w14:paraId="0BBE4C79" w14:textId="77777777" w:rsidR="00FC6391" w:rsidRDefault="00000000">
            <w:pPr>
              <w:pStyle w:val="TableParagraph"/>
              <w:spacing w:line="252" w:lineRule="auto"/>
              <w:ind w:left="157" w:right="105" w:hanging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Bakterie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krętki</w:t>
            </w:r>
            <w:proofErr w:type="spellEnd"/>
            <w:r>
              <w:rPr>
                <w:w w:val="105"/>
                <w:sz w:val="18"/>
              </w:rPr>
              <w:t>) Borrelia burgdorferi sensu lato/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Borrelia </w:t>
            </w:r>
            <w:proofErr w:type="spellStart"/>
            <w:r>
              <w:rPr>
                <w:w w:val="105"/>
                <w:sz w:val="18"/>
              </w:rPr>
              <w:t>burgdorfera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BA025</w:t>
            </w:r>
          </w:p>
          <w:p w14:paraId="1E886B5E" w14:textId="77777777" w:rsidR="00FC6391" w:rsidRDefault="00000000">
            <w:pPr>
              <w:pStyle w:val="TableParagraph"/>
              <w:spacing w:before="1"/>
              <w:ind w:left="191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2</w:t>
            </w:r>
          </w:p>
        </w:tc>
        <w:tc>
          <w:tcPr>
            <w:tcW w:w="4881" w:type="dxa"/>
          </w:tcPr>
          <w:p w14:paraId="728BAB78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733E0EE1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ECDCA58" w14:textId="77777777" w:rsidR="00FC6391" w:rsidRDefault="00000000">
            <w:pPr>
              <w:pStyle w:val="TableParagraph"/>
              <w:spacing w:before="155"/>
              <w:ind w:left="360" w:right="30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kleszcza</w:t>
            </w:r>
            <w:proofErr w:type="spellEnd"/>
          </w:p>
        </w:tc>
        <w:tc>
          <w:tcPr>
            <w:tcW w:w="1858" w:type="dxa"/>
          </w:tcPr>
          <w:p w14:paraId="27D86E82" w14:textId="77777777" w:rsidR="00FC6391" w:rsidRDefault="00000000">
            <w:pPr>
              <w:pStyle w:val="TableParagraph"/>
              <w:spacing w:before="6" w:line="252" w:lineRule="auto"/>
              <w:ind w:left="167" w:right="76" w:firstLine="4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Borelioza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neuroborelioza</w:t>
            </w:r>
            <w:proofErr w:type="spellEnd"/>
            <w:r>
              <w:rPr>
                <w:w w:val="105"/>
                <w:sz w:val="18"/>
              </w:rPr>
              <w:t xml:space="preserve">), </w:t>
            </w: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rumień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wędrujący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zapalenie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stawów</w:t>
            </w:r>
            <w:proofErr w:type="spellEnd"/>
            <w:r>
              <w:rPr>
                <w:w w:val="105"/>
                <w:sz w:val="18"/>
              </w:rPr>
              <w:t>,</w:t>
            </w:r>
          </w:p>
          <w:p w14:paraId="35143137" w14:textId="77777777" w:rsidR="00FC6391" w:rsidRDefault="00000000">
            <w:pPr>
              <w:pStyle w:val="TableParagraph"/>
              <w:spacing w:line="198" w:lineRule="exact"/>
              <w:ind w:left="96" w:right="1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serca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nerwów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</w:tr>
      <w:tr w:rsidR="00FC6391" w14:paraId="5AE8CA80" w14:textId="77777777">
        <w:trPr>
          <w:trHeight w:val="684"/>
        </w:trPr>
        <w:tc>
          <w:tcPr>
            <w:tcW w:w="428" w:type="dxa"/>
            <w:tcBorders>
              <w:left w:val="single" w:sz="12" w:space="0" w:color="000000"/>
            </w:tcBorders>
          </w:tcPr>
          <w:p w14:paraId="37F955F2" w14:textId="77777777" w:rsidR="00FC6391" w:rsidRDefault="00FC6391">
            <w:pPr>
              <w:pStyle w:val="TableParagraph"/>
              <w:spacing w:before="8"/>
              <w:rPr>
                <w:rFonts w:ascii="Cambria"/>
                <w:b/>
                <w:sz w:val="19"/>
              </w:rPr>
            </w:pPr>
          </w:p>
          <w:p w14:paraId="7362E4FA" w14:textId="77777777" w:rsidR="00FC6391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683" w:type="dxa"/>
          </w:tcPr>
          <w:p w14:paraId="33F73046" w14:textId="77777777" w:rsidR="00FC6391" w:rsidRDefault="00000000">
            <w:pPr>
              <w:pStyle w:val="TableParagraph"/>
              <w:spacing w:before="8"/>
              <w:ind w:left="196" w:right="14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Bakterie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krętki</w:t>
            </w:r>
            <w:proofErr w:type="spellEnd"/>
            <w:r>
              <w:rPr>
                <w:w w:val="105"/>
                <w:sz w:val="18"/>
              </w:rPr>
              <w:t>) Borrelia spp.</w:t>
            </w:r>
          </w:p>
          <w:p w14:paraId="2D03C52C" w14:textId="77777777" w:rsidR="00FC6391" w:rsidRDefault="00000000">
            <w:pPr>
              <w:pStyle w:val="TableParagraph"/>
              <w:spacing w:before="4"/>
              <w:ind w:left="195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BA028</w:t>
            </w:r>
          </w:p>
          <w:p w14:paraId="04AFF75D" w14:textId="77777777" w:rsidR="00FC6391" w:rsidRDefault="00000000">
            <w:pPr>
              <w:pStyle w:val="TableParagraph"/>
              <w:spacing w:before="1" w:line="212" w:lineRule="exact"/>
              <w:ind w:left="191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2</w:t>
            </w:r>
          </w:p>
        </w:tc>
        <w:tc>
          <w:tcPr>
            <w:tcW w:w="4881" w:type="dxa"/>
          </w:tcPr>
          <w:p w14:paraId="6DB15E1C" w14:textId="77777777" w:rsidR="00FC6391" w:rsidRDefault="00FC6391">
            <w:pPr>
              <w:pStyle w:val="TableParagraph"/>
              <w:spacing w:before="8"/>
              <w:rPr>
                <w:rFonts w:ascii="Cambria"/>
                <w:b/>
                <w:sz w:val="19"/>
              </w:rPr>
            </w:pPr>
          </w:p>
          <w:p w14:paraId="48744245" w14:textId="77777777" w:rsidR="00FC6391" w:rsidRDefault="00000000">
            <w:pPr>
              <w:pStyle w:val="TableParagraph"/>
              <w:spacing w:before="1"/>
              <w:ind w:left="360" w:right="309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kleszcza</w:t>
            </w:r>
            <w:proofErr w:type="spellEnd"/>
          </w:p>
        </w:tc>
        <w:tc>
          <w:tcPr>
            <w:tcW w:w="1858" w:type="dxa"/>
          </w:tcPr>
          <w:p w14:paraId="2F1F32B3" w14:textId="77777777" w:rsidR="00FC6391" w:rsidRDefault="00000000">
            <w:pPr>
              <w:pStyle w:val="TableParagraph"/>
              <w:spacing w:before="116" w:line="252" w:lineRule="auto"/>
              <w:ind w:left="626" w:hanging="38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Borelioza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nawracające</w:t>
            </w:r>
            <w:proofErr w:type="spellEnd"/>
          </w:p>
        </w:tc>
      </w:tr>
      <w:tr w:rsidR="00FC6391" w14:paraId="1A1631EC" w14:textId="77777777">
        <w:trPr>
          <w:trHeight w:val="917"/>
        </w:trPr>
        <w:tc>
          <w:tcPr>
            <w:tcW w:w="428" w:type="dxa"/>
            <w:tcBorders>
              <w:left w:val="single" w:sz="12" w:space="0" w:color="000000"/>
            </w:tcBorders>
          </w:tcPr>
          <w:p w14:paraId="2FAD89A9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F86E738" w14:textId="77777777" w:rsidR="00FC6391" w:rsidRDefault="00000000">
            <w:pPr>
              <w:pStyle w:val="TableParagraph"/>
              <w:spacing w:before="139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683" w:type="dxa"/>
          </w:tcPr>
          <w:p w14:paraId="65612C7A" w14:textId="77777777" w:rsidR="00FC6391" w:rsidRDefault="00000000">
            <w:pPr>
              <w:pStyle w:val="TableParagraph"/>
              <w:spacing w:before="125"/>
              <w:ind w:left="90" w:right="43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Bakterie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riketsje</w:t>
            </w:r>
            <w:proofErr w:type="spellEnd"/>
            <w:r>
              <w:rPr>
                <w:w w:val="105"/>
                <w:sz w:val="18"/>
              </w:rPr>
              <w:t xml:space="preserve">) </w:t>
            </w:r>
            <w:proofErr w:type="spellStart"/>
            <w:r>
              <w:rPr>
                <w:w w:val="105"/>
                <w:sz w:val="18"/>
              </w:rPr>
              <w:t>Ehrlichia</w:t>
            </w:r>
            <w:proofErr w:type="spellEnd"/>
            <w:r>
              <w:rPr>
                <w:w w:val="105"/>
                <w:sz w:val="18"/>
              </w:rPr>
              <w:t xml:space="preserve"> spp.</w:t>
            </w:r>
          </w:p>
          <w:p w14:paraId="5BF43C0E" w14:textId="77777777" w:rsidR="00FC6391" w:rsidRDefault="00000000">
            <w:pPr>
              <w:pStyle w:val="TableParagraph"/>
              <w:spacing w:before="5"/>
              <w:ind w:left="195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BA057</w:t>
            </w:r>
          </w:p>
          <w:p w14:paraId="43B0C8F7" w14:textId="77777777" w:rsidR="00FC6391" w:rsidRDefault="00000000">
            <w:pPr>
              <w:pStyle w:val="TableParagraph"/>
              <w:spacing w:before="6"/>
              <w:ind w:left="191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2</w:t>
            </w:r>
          </w:p>
        </w:tc>
        <w:tc>
          <w:tcPr>
            <w:tcW w:w="4881" w:type="dxa"/>
          </w:tcPr>
          <w:p w14:paraId="701A8A70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453DDB4E" w14:textId="77777777" w:rsidR="00FC6391" w:rsidRDefault="00000000">
            <w:pPr>
              <w:pStyle w:val="TableParagraph"/>
              <w:spacing w:before="139"/>
              <w:ind w:left="360" w:right="30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kleszcza</w:t>
            </w:r>
            <w:proofErr w:type="spellEnd"/>
          </w:p>
        </w:tc>
        <w:tc>
          <w:tcPr>
            <w:tcW w:w="1858" w:type="dxa"/>
          </w:tcPr>
          <w:p w14:paraId="71131979" w14:textId="77777777" w:rsidR="00FC6391" w:rsidRDefault="00000000">
            <w:pPr>
              <w:pStyle w:val="TableParagraph"/>
              <w:spacing w:before="9" w:line="249" w:lineRule="auto"/>
              <w:ind w:left="191" w:right="98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zapalenie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około-naczyniowe</w:t>
            </w:r>
            <w:proofErr w:type="spellEnd"/>
            <w:r>
              <w:rPr>
                <w:w w:val="105"/>
                <w:sz w:val="18"/>
              </w:rPr>
              <w:t>,</w:t>
            </w:r>
          </w:p>
          <w:p w14:paraId="04C52482" w14:textId="77777777" w:rsidR="00FC6391" w:rsidRDefault="00000000">
            <w:pPr>
              <w:pStyle w:val="TableParagraph"/>
              <w:spacing w:before="1" w:line="220" w:lineRule="atLeast"/>
              <w:ind w:left="405" w:right="309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granulocytoza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mononukleoza</w:t>
            </w:r>
            <w:proofErr w:type="spellEnd"/>
          </w:p>
        </w:tc>
      </w:tr>
      <w:tr w:rsidR="00FC6391" w14:paraId="4A036E0D" w14:textId="77777777">
        <w:trPr>
          <w:trHeight w:val="1835"/>
        </w:trPr>
        <w:tc>
          <w:tcPr>
            <w:tcW w:w="428" w:type="dxa"/>
            <w:tcBorders>
              <w:left w:val="single" w:sz="12" w:space="0" w:color="000000"/>
            </w:tcBorders>
          </w:tcPr>
          <w:p w14:paraId="6085E208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0B3D28B2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444EFBB2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51ABCFF" w14:textId="77777777" w:rsidR="00FC6391" w:rsidRDefault="00FC6391">
            <w:pPr>
              <w:pStyle w:val="TableParagraph"/>
              <w:spacing w:before="10"/>
              <w:rPr>
                <w:rFonts w:ascii="Cambria"/>
                <w:b/>
                <w:sz w:val="14"/>
              </w:rPr>
            </w:pPr>
          </w:p>
          <w:p w14:paraId="0DD15A9B" w14:textId="77777777" w:rsidR="00FC6391" w:rsidRDefault="00000000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683" w:type="dxa"/>
          </w:tcPr>
          <w:p w14:paraId="338DA93A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5CA1E365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499D84EA" w14:textId="77777777" w:rsidR="00FC6391" w:rsidRDefault="00000000">
            <w:pPr>
              <w:pStyle w:val="TableParagraph"/>
              <w:spacing w:before="157" w:line="249" w:lineRule="auto"/>
              <w:ind w:left="332" w:right="28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Bakterie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tlenowe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pałeczki</w:t>
            </w:r>
            <w:proofErr w:type="spellEnd"/>
            <w:r>
              <w:rPr>
                <w:w w:val="105"/>
                <w:sz w:val="18"/>
              </w:rPr>
              <w:t xml:space="preserve"> Gram-</w:t>
            </w:r>
            <w:proofErr w:type="spellStart"/>
            <w:r>
              <w:rPr>
                <w:w w:val="105"/>
                <w:sz w:val="18"/>
              </w:rPr>
              <w:t>ujemne</w:t>
            </w:r>
            <w:proofErr w:type="spellEnd"/>
            <w:r>
              <w:rPr>
                <w:w w:val="105"/>
                <w:sz w:val="18"/>
              </w:rPr>
              <w:t>) BA069</w:t>
            </w:r>
          </w:p>
          <w:p w14:paraId="3B00DC13" w14:textId="77777777" w:rsidR="00FC6391" w:rsidRDefault="00000000">
            <w:pPr>
              <w:pStyle w:val="TableParagraph"/>
              <w:spacing w:before="2"/>
              <w:ind w:left="191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3</w:t>
            </w:r>
          </w:p>
        </w:tc>
        <w:tc>
          <w:tcPr>
            <w:tcW w:w="4881" w:type="dxa"/>
          </w:tcPr>
          <w:p w14:paraId="2B07A14A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5EC36C4C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0A1E8657" w14:textId="77777777" w:rsidR="00FC6391" w:rsidRDefault="00000000">
            <w:pPr>
              <w:pStyle w:val="TableParagraph"/>
              <w:spacing w:before="157"/>
              <w:ind w:left="360" w:right="31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Źródło</w:t>
            </w:r>
            <w:proofErr w:type="spellEnd"/>
            <w:r>
              <w:rPr>
                <w:w w:val="105"/>
                <w:sz w:val="18"/>
              </w:rPr>
              <w:t>: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Zające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drobne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gryzonie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kleszcze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woda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gleba.</w:t>
            </w:r>
          </w:p>
          <w:p w14:paraId="50146C34" w14:textId="77777777" w:rsidR="00FC6391" w:rsidRDefault="00000000">
            <w:pPr>
              <w:pStyle w:val="TableParagraph"/>
              <w:spacing w:before="11" w:line="249" w:lineRule="auto"/>
              <w:ind w:left="239" w:right="182" w:hanging="3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Zakażenie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przez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bezpośredni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kontakt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pozornie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nienaruszoną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skórę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błony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śluzowe</w:t>
            </w:r>
            <w:proofErr w:type="spellEnd"/>
            <w:r>
              <w:rPr>
                <w:w w:val="105"/>
                <w:sz w:val="18"/>
              </w:rPr>
              <w:t>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powietrzno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pyłowe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powietrzno</w:t>
            </w:r>
            <w:proofErr w:type="spellEnd"/>
            <w:r>
              <w:rPr>
                <w:w w:val="105"/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kropelkowe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pokarmowe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spacing w:val="-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kleszczy</w:t>
            </w:r>
            <w:proofErr w:type="spellEnd"/>
          </w:p>
        </w:tc>
        <w:tc>
          <w:tcPr>
            <w:tcW w:w="1858" w:type="dxa"/>
          </w:tcPr>
          <w:p w14:paraId="3A87F45D" w14:textId="77777777" w:rsidR="00FC6391" w:rsidRDefault="00000000">
            <w:pPr>
              <w:pStyle w:val="TableParagraph"/>
              <w:spacing w:before="8" w:line="249" w:lineRule="auto"/>
              <w:ind w:left="172" w:right="77" w:firstLine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Tularemia </w:t>
            </w:r>
            <w:proofErr w:type="spellStart"/>
            <w:r>
              <w:rPr>
                <w:w w:val="105"/>
                <w:sz w:val="18"/>
              </w:rPr>
              <w:t>postać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gruczołowo</w:t>
            </w:r>
            <w:proofErr w:type="spellEnd"/>
            <w:r>
              <w:rPr>
                <w:w w:val="105"/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wrzodziejąca,oczno</w:t>
            </w:r>
            <w:proofErr w:type="spellEnd"/>
            <w:r>
              <w:rPr>
                <w:w w:val="105"/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gruczołowa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migdałkowo</w:t>
            </w:r>
            <w:proofErr w:type="spellEnd"/>
            <w:r>
              <w:rPr>
                <w:w w:val="105"/>
                <w:sz w:val="18"/>
              </w:rPr>
              <w:t xml:space="preserve">- </w:t>
            </w:r>
            <w:proofErr w:type="spellStart"/>
            <w:r>
              <w:rPr>
                <w:w w:val="105"/>
                <w:sz w:val="18"/>
              </w:rPr>
              <w:t>gruczołowa</w:t>
            </w:r>
            <w:proofErr w:type="spellEnd"/>
            <w:r>
              <w:rPr>
                <w:w w:val="105"/>
                <w:sz w:val="18"/>
              </w:rPr>
              <w:t>,</w:t>
            </w:r>
          </w:p>
          <w:p w14:paraId="0CB655BA" w14:textId="77777777" w:rsidR="00FC6391" w:rsidRDefault="00000000">
            <w:pPr>
              <w:pStyle w:val="TableParagraph"/>
              <w:spacing w:before="4" w:line="220" w:lineRule="atLeast"/>
              <w:ind w:left="96" w:right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gruczołowa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durowa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płucna</w:t>
            </w:r>
            <w:proofErr w:type="spellEnd"/>
          </w:p>
        </w:tc>
      </w:tr>
      <w:tr w:rsidR="00FC6391" w14:paraId="00485A56" w14:textId="77777777">
        <w:trPr>
          <w:trHeight w:val="515"/>
        </w:trPr>
        <w:tc>
          <w:tcPr>
            <w:tcW w:w="428" w:type="dxa"/>
            <w:tcBorders>
              <w:left w:val="single" w:sz="12" w:space="0" w:color="000000"/>
            </w:tcBorders>
          </w:tcPr>
          <w:p w14:paraId="00A1CC62" w14:textId="77777777" w:rsidR="00FC6391" w:rsidRDefault="00000000">
            <w:pPr>
              <w:pStyle w:val="TableParagraph"/>
              <w:spacing w:before="150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26.</w:t>
            </w:r>
          </w:p>
        </w:tc>
        <w:tc>
          <w:tcPr>
            <w:tcW w:w="2683" w:type="dxa"/>
          </w:tcPr>
          <w:p w14:paraId="5A2A6F0B" w14:textId="77777777" w:rsidR="00FC6391" w:rsidRDefault="00000000">
            <w:pPr>
              <w:pStyle w:val="TableParagraph"/>
              <w:spacing w:before="37"/>
              <w:ind w:left="51" w:right="8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Bakterie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riketsje</w:t>
            </w:r>
            <w:proofErr w:type="spellEnd"/>
            <w:r>
              <w:rPr>
                <w:w w:val="105"/>
                <w:sz w:val="18"/>
              </w:rPr>
              <w:t xml:space="preserve">) </w:t>
            </w:r>
            <w:proofErr w:type="spellStart"/>
            <w:r>
              <w:rPr>
                <w:w w:val="105"/>
                <w:sz w:val="18"/>
              </w:rPr>
              <w:t>Ricettsia</w:t>
            </w:r>
            <w:proofErr w:type="spellEnd"/>
            <w:r>
              <w:rPr>
                <w:w w:val="105"/>
                <w:sz w:val="18"/>
              </w:rPr>
              <w:t xml:space="preserve"> spp.</w:t>
            </w:r>
          </w:p>
          <w:p w14:paraId="28F2CF9E" w14:textId="77777777" w:rsidR="00FC6391" w:rsidRDefault="00000000">
            <w:pPr>
              <w:pStyle w:val="TableParagraph"/>
              <w:spacing w:before="8"/>
              <w:ind w:left="119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BA142 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2</w:t>
            </w:r>
          </w:p>
        </w:tc>
        <w:tc>
          <w:tcPr>
            <w:tcW w:w="4881" w:type="dxa"/>
          </w:tcPr>
          <w:p w14:paraId="06139E71" w14:textId="77777777" w:rsidR="00FC6391" w:rsidRDefault="00000000">
            <w:pPr>
              <w:pStyle w:val="TableParagraph"/>
              <w:spacing w:before="150"/>
              <w:ind w:left="302" w:right="31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kleszcza</w:t>
            </w:r>
            <w:proofErr w:type="spellEnd"/>
          </w:p>
        </w:tc>
        <w:tc>
          <w:tcPr>
            <w:tcW w:w="1858" w:type="dxa"/>
          </w:tcPr>
          <w:p w14:paraId="39B217D0" w14:textId="77777777" w:rsidR="00FC6391" w:rsidRDefault="00000000">
            <w:pPr>
              <w:pStyle w:val="TableParagraph"/>
              <w:spacing w:before="150"/>
              <w:ind w:left="72" w:right="4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Gorączka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wysypkowa</w:t>
            </w:r>
            <w:proofErr w:type="spellEnd"/>
          </w:p>
        </w:tc>
      </w:tr>
    </w:tbl>
    <w:p w14:paraId="72BE4B90" w14:textId="77777777" w:rsidR="00FC6391" w:rsidRDefault="00FC6391">
      <w:pPr>
        <w:jc w:val="center"/>
        <w:rPr>
          <w:sz w:val="18"/>
        </w:rPr>
        <w:sectPr w:rsidR="00FC6391" w:rsidSect="00A834F2">
          <w:pgSz w:w="12240" w:h="15840" w:code="1"/>
          <w:pgMar w:top="1440" w:right="981" w:bottom="1020" w:left="658" w:header="0" w:footer="838" w:gutter="0"/>
          <w:cols w:space="708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688"/>
        <w:gridCol w:w="4894"/>
        <w:gridCol w:w="1882"/>
      </w:tblGrid>
      <w:tr w:rsidR="00FC6391" w14:paraId="707F21D2" w14:textId="77777777">
        <w:trPr>
          <w:trHeight w:val="685"/>
        </w:trPr>
        <w:tc>
          <w:tcPr>
            <w:tcW w:w="400" w:type="dxa"/>
            <w:tcBorders>
              <w:left w:val="single" w:sz="12" w:space="0" w:color="000000"/>
            </w:tcBorders>
          </w:tcPr>
          <w:p w14:paraId="0965C79B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20A74394" w14:textId="77777777" w:rsidR="00FC6391" w:rsidRDefault="00000000">
            <w:pPr>
              <w:pStyle w:val="TableParagraph"/>
              <w:spacing w:before="138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688" w:type="dxa"/>
          </w:tcPr>
          <w:p w14:paraId="4BD83611" w14:textId="77777777" w:rsidR="00FC6391" w:rsidRDefault="00000000">
            <w:pPr>
              <w:pStyle w:val="TableParagraph"/>
              <w:spacing w:before="8"/>
              <w:ind w:left="201" w:right="18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Grzyby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grzyby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niedoskonałe</w:t>
            </w:r>
            <w:proofErr w:type="spellEnd"/>
            <w:r>
              <w:rPr>
                <w:w w:val="105"/>
                <w:sz w:val="18"/>
              </w:rPr>
              <w:t>)</w:t>
            </w:r>
          </w:p>
          <w:p w14:paraId="409F17F2" w14:textId="77777777" w:rsidR="00FC6391" w:rsidRDefault="00000000">
            <w:pPr>
              <w:pStyle w:val="TableParagraph"/>
              <w:spacing w:before="11"/>
              <w:ind w:left="201" w:right="1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GRZ22</w:t>
            </w:r>
          </w:p>
          <w:p w14:paraId="32667CBA" w14:textId="77777777" w:rsidR="00FC6391" w:rsidRDefault="00000000">
            <w:pPr>
              <w:pStyle w:val="TableParagraph"/>
              <w:spacing w:before="8" w:line="199" w:lineRule="exact"/>
              <w:ind w:left="201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3</w:t>
            </w:r>
          </w:p>
        </w:tc>
        <w:tc>
          <w:tcPr>
            <w:tcW w:w="4894" w:type="dxa"/>
          </w:tcPr>
          <w:p w14:paraId="20CBAEEF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4102C59D" w14:textId="77777777" w:rsidR="00FC6391" w:rsidRDefault="00000000">
            <w:pPr>
              <w:pStyle w:val="TableParagraph"/>
              <w:spacing w:before="138"/>
              <w:ind w:left="36" w:right="1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Bezpośredni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kontakt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drewno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rośliny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1882" w:type="dxa"/>
          </w:tcPr>
          <w:p w14:paraId="2263FA1E" w14:textId="77777777" w:rsidR="00FC6391" w:rsidRDefault="00000000">
            <w:pPr>
              <w:pStyle w:val="TableParagraph"/>
              <w:spacing w:before="123" w:line="252" w:lineRule="auto"/>
              <w:ind w:left="345" w:hanging="4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Zakażenie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skóry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narządów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wew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</w:tr>
      <w:tr w:rsidR="00FC6391" w14:paraId="38B8378B" w14:textId="77777777">
        <w:trPr>
          <w:trHeight w:val="918"/>
        </w:trPr>
        <w:tc>
          <w:tcPr>
            <w:tcW w:w="400" w:type="dxa"/>
            <w:tcBorders>
              <w:left w:val="single" w:sz="12" w:space="0" w:color="000000"/>
            </w:tcBorders>
          </w:tcPr>
          <w:p w14:paraId="584155B8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5D826B5A" w14:textId="77777777" w:rsidR="00FC6391" w:rsidRDefault="00FC6391">
            <w:pPr>
              <w:pStyle w:val="TableParagraph"/>
              <w:spacing w:before="7"/>
              <w:rPr>
                <w:rFonts w:ascii="Cambria"/>
                <w:b/>
                <w:sz w:val="21"/>
              </w:rPr>
            </w:pPr>
          </w:p>
          <w:p w14:paraId="6F5D5108" w14:textId="77777777" w:rsidR="00FC6391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688" w:type="dxa"/>
          </w:tcPr>
          <w:p w14:paraId="69FA8AFA" w14:textId="77777777" w:rsidR="00FC6391" w:rsidRDefault="00000000">
            <w:pPr>
              <w:pStyle w:val="TableParagraph"/>
              <w:spacing w:before="8" w:line="252" w:lineRule="auto"/>
              <w:ind w:left="178" w:right="155" w:hanging="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Grzyby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grzyby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niedoskonałe</w:t>
            </w:r>
            <w:proofErr w:type="spellEnd"/>
            <w:r>
              <w:rPr>
                <w:w w:val="105"/>
                <w:sz w:val="18"/>
              </w:rPr>
              <w:t xml:space="preserve">) </w:t>
            </w:r>
            <w:proofErr w:type="spellStart"/>
            <w:r>
              <w:rPr>
                <w:w w:val="105"/>
                <w:sz w:val="18"/>
              </w:rPr>
              <w:t>Emmonsia</w:t>
            </w:r>
            <w:proofErr w:type="spellEnd"/>
            <w:r>
              <w:rPr>
                <w:w w:val="105"/>
                <w:sz w:val="18"/>
              </w:rPr>
              <w:t xml:space="preserve"> parva var.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Crescend</w:t>
            </w:r>
            <w:proofErr w:type="spellEnd"/>
            <w:r>
              <w:rPr>
                <w:w w:val="105"/>
                <w:sz w:val="18"/>
              </w:rPr>
              <w:t xml:space="preserve"> GRZ31</w:t>
            </w:r>
          </w:p>
          <w:p w14:paraId="4BB28863" w14:textId="77777777" w:rsidR="00FC6391" w:rsidRDefault="00000000">
            <w:pPr>
              <w:pStyle w:val="TableParagraph"/>
              <w:spacing w:line="198" w:lineRule="exact"/>
              <w:ind w:left="201" w:right="1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 2</w:t>
            </w:r>
          </w:p>
        </w:tc>
        <w:tc>
          <w:tcPr>
            <w:tcW w:w="4894" w:type="dxa"/>
          </w:tcPr>
          <w:p w14:paraId="1B272990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48724CDB" w14:textId="77777777" w:rsidR="00FC6391" w:rsidRDefault="00000000">
            <w:pPr>
              <w:pStyle w:val="TableParagraph"/>
              <w:spacing w:before="138" w:line="252" w:lineRule="auto"/>
              <w:ind w:left="1054" w:hanging="555"/>
              <w:rPr>
                <w:sz w:val="18"/>
              </w:rPr>
            </w:pPr>
            <w:r>
              <w:rPr>
                <w:w w:val="105"/>
                <w:sz w:val="18"/>
              </w:rPr>
              <w:t xml:space="preserve">Gleba, </w:t>
            </w:r>
            <w:proofErr w:type="spellStart"/>
            <w:r>
              <w:rPr>
                <w:w w:val="105"/>
                <w:sz w:val="18"/>
              </w:rPr>
              <w:t>drobne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ssaki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zakażenie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powietrzno-pyłowe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bezpośredni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kontakt</w:t>
            </w:r>
            <w:proofErr w:type="spellEnd"/>
            <w:r>
              <w:rPr>
                <w:w w:val="105"/>
                <w:sz w:val="18"/>
              </w:rPr>
              <w:t xml:space="preserve"> ze </w:t>
            </w:r>
            <w:proofErr w:type="spellStart"/>
            <w:r>
              <w:rPr>
                <w:w w:val="105"/>
                <w:sz w:val="18"/>
              </w:rPr>
              <w:t>zwierzętami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1882" w:type="dxa"/>
          </w:tcPr>
          <w:p w14:paraId="63FB5BB4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CF9E2AE" w14:textId="77777777" w:rsidR="00FC6391" w:rsidRDefault="00FC6391">
            <w:pPr>
              <w:pStyle w:val="TableParagraph"/>
              <w:spacing w:before="7"/>
              <w:rPr>
                <w:rFonts w:ascii="Cambria"/>
                <w:b/>
                <w:sz w:val="21"/>
              </w:rPr>
            </w:pPr>
          </w:p>
          <w:p w14:paraId="597A0254" w14:textId="77777777" w:rsidR="00FC6391" w:rsidRDefault="00000000">
            <w:pPr>
              <w:pStyle w:val="TableParagraph"/>
              <w:ind w:left="326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adiaspiromikoza</w:t>
            </w:r>
            <w:proofErr w:type="spellEnd"/>
          </w:p>
        </w:tc>
      </w:tr>
      <w:tr w:rsidR="00FC6391" w14:paraId="3AAB2DE7" w14:textId="77777777">
        <w:trPr>
          <w:trHeight w:val="1373"/>
        </w:trPr>
        <w:tc>
          <w:tcPr>
            <w:tcW w:w="400" w:type="dxa"/>
            <w:tcBorders>
              <w:left w:val="single" w:sz="12" w:space="0" w:color="000000"/>
            </w:tcBorders>
          </w:tcPr>
          <w:p w14:paraId="0E379FF9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0700CA15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44554B10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172D90F0" w14:textId="77777777" w:rsidR="00FC6391" w:rsidRDefault="00FC6391">
            <w:pPr>
              <w:pStyle w:val="TableParagraph"/>
              <w:spacing w:before="3"/>
              <w:rPr>
                <w:rFonts w:ascii="Cambria"/>
                <w:b/>
                <w:sz w:val="14"/>
              </w:rPr>
            </w:pPr>
          </w:p>
          <w:p w14:paraId="4A1DFEC9" w14:textId="77777777" w:rsidR="00FC6391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688" w:type="dxa"/>
          </w:tcPr>
          <w:p w14:paraId="7BC43650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1649E57" w14:textId="77777777" w:rsidR="00FC6391" w:rsidRDefault="00000000">
            <w:pPr>
              <w:pStyle w:val="TableParagraph"/>
              <w:spacing w:before="135" w:line="249" w:lineRule="auto"/>
              <w:ind w:left="62" w:right="40" w:firstLine="6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Pasożyty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pierwotniaki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zarodnikowce</w:t>
            </w:r>
            <w:proofErr w:type="spellEnd"/>
            <w:r>
              <w:rPr>
                <w:w w:val="105"/>
                <w:sz w:val="18"/>
              </w:rPr>
              <w:t>) Babesia</w:t>
            </w:r>
            <w:r>
              <w:rPr>
                <w:spacing w:val="-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divergens PAS09 ) Babesia microti PAS10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gr. </w:t>
            </w:r>
            <w:proofErr w:type="spellStart"/>
            <w:r>
              <w:rPr>
                <w:w w:val="105"/>
                <w:sz w:val="18"/>
              </w:rPr>
              <w:t>zagrożenia</w:t>
            </w:r>
            <w:proofErr w:type="spellEnd"/>
            <w:r>
              <w:rPr>
                <w:w w:val="105"/>
                <w:sz w:val="18"/>
              </w:rPr>
              <w:t>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4894" w:type="dxa"/>
          </w:tcPr>
          <w:p w14:paraId="7C1B2C12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39769EC8" w14:textId="77777777" w:rsidR="00FC6391" w:rsidRDefault="00FC6391">
            <w:pPr>
              <w:pStyle w:val="TableParagraph"/>
              <w:rPr>
                <w:rFonts w:ascii="Cambria"/>
                <w:b/>
                <w:sz w:val="18"/>
              </w:rPr>
            </w:pPr>
          </w:p>
          <w:p w14:paraId="16B63C65" w14:textId="77777777" w:rsidR="00FC6391" w:rsidRDefault="00000000">
            <w:pPr>
              <w:pStyle w:val="TableParagraph"/>
              <w:spacing w:before="157"/>
              <w:ind w:left="31" w:right="1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Ukłucie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kleszczy</w:t>
            </w:r>
            <w:proofErr w:type="spellEnd"/>
          </w:p>
        </w:tc>
        <w:tc>
          <w:tcPr>
            <w:tcW w:w="1882" w:type="dxa"/>
          </w:tcPr>
          <w:p w14:paraId="6837AB15" w14:textId="77777777" w:rsidR="00FC6391" w:rsidRDefault="00000000">
            <w:pPr>
              <w:pStyle w:val="TableParagraph"/>
              <w:spacing w:before="121" w:line="252" w:lineRule="auto"/>
              <w:ind w:left="116" w:right="91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Babeszjoza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babejoza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niedokrwistość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niehemolityczna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żółtaczka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niewydolność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nerek</w:t>
            </w:r>
            <w:proofErr w:type="spellEnd"/>
          </w:p>
        </w:tc>
      </w:tr>
      <w:tr w:rsidR="00FC6391" w14:paraId="6E5521C8" w14:textId="77777777">
        <w:trPr>
          <w:trHeight w:val="917"/>
        </w:trPr>
        <w:tc>
          <w:tcPr>
            <w:tcW w:w="400" w:type="dxa"/>
            <w:tcBorders>
              <w:left w:val="single" w:sz="12" w:space="0" w:color="000000"/>
            </w:tcBorders>
          </w:tcPr>
          <w:p w14:paraId="540CD8A0" w14:textId="77777777" w:rsidR="00FC6391" w:rsidRDefault="00FC6391">
            <w:pPr>
              <w:pStyle w:val="TableParagraph"/>
              <w:spacing w:before="7"/>
              <w:rPr>
                <w:rFonts w:ascii="Cambria"/>
                <w:b/>
                <w:sz w:val="19"/>
              </w:rPr>
            </w:pPr>
          </w:p>
          <w:p w14:paraId="0BDF4693" w14:textId="77777777" w:rsidR="00FC6391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688" w:type="dxa"/>
          </w:tcPr>
          <w:p w14:paraId="0FA31DB8" w14:textId="77777777" w:rsidR="00FC6391" w:rsidRDefault="00000000">
            <w:pPr>
              <w:pStyle w:val="TableParagraph"/>
              <w:spacing w:before="9" w:line="252" w:lineRule="auto"/>
              <w:ind w:left="1109" w:hanging="8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Pasożyty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robaki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tasiemce</w:t>
            </w:r>
            <w:proofErr w:type="spellEnd"/>
            <w:r>
              <w:rPr>
                <w:w w:val="105"/>
                <w:sz w:val="18"/>
              </w:rPr>
              <w:t>) PAS69</w:t>
            </w:r>
          </w:p>
        </w:tc>
        <w:tc>
          <w:tcPr>
            <w:tcW w:w="4894" w:type="dxa"/>
          </w:tcPr>
          <w:p w14:paraId="7FB7C4AD" w14:textId="77777777" w:rsidR="00FC6391" w:rsidRDefault="00000000">
            <w:pPr>
              <w:pStyle w:val="TableParagraph"/>
              <w:spacing w:before="9" w:line="249" w:lineRule="auto"/>
              <w:ind w:left="38" w:right="12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Ssaki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psy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koty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lisy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jeże</w:t>
            </w:r>
            <w:proofErr w:type="spellEnd"/>
            <w:r>
              <w:rPr>
                <w:w w:val="105"/>
                <w:sz w:val="18"/>
              </w:rPr>
              <w:t xml:space="preserve">), </w:t>
            </w:r>
            <w:proofErr w:type="spellStart"/>
            <w:r>
              <w:rPr>
                <w:w w:val="105"/>
                <w:sz w:val="18"/>
              </w:rPr>
              <w:t>płazy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żaby</w:t>
            </w:r>
            <w:proofErr w:type="spellEnd"/>
            <w:r>
              <w:rPr>
                <w:w w:val="105"/>
                <w:sz w:val="18"/>
              </w:rPr>
              <w:t xml:space="preserve">), </w:t>
            </w:r>
            <w:proofErr w:type="spellStart"/>
            <w:r>
              <w:rPr>
                <w:w w:val="105"/>
                <w:sz w:val="18"/>
              </w:rPr>
              <w:t>ryby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Pokarmowe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jaja</w:t>
            </w:r>
            <w:proofErr w:type="spellEnd"/>
            <w:r>
              <w:rPr>
                <w:w w:val="105"/>
                <w:sz w:val="18"/>
              </w:rPr>
              <w:t xml:space="preserve">), </w:t>
            </w:r>
            <w:proofErr w:type="spellStart"/>
            <w:r>
              <w:rPr>
                <w:w w:val="105"/>
                <w:sz w:val="18"/>
              </w:rPr>
              <w:t>bezpośrednie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wniknięcie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larw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przy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kontakcie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skóry</w:t>
            </w:r>
            <w:proofErr w:type="spellEnd"/>
            <w:r>
              <w:rPr>
                <w:w w:val="105"/>
                <w:sz w:val="18"/>
              </w:rPr>
              <w:t xml:space="preserve"> z </w:t>
            </w:r>
            <w:proofErr w:type="spellStart"/>
            <w:r>
              <w:rPr>
                <w:w w:val="105"/>
                <w:sz w:val="18"/>
              </w:rPr>
              <w:t>zakażonym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mięsem</w:t>
            </w:r>
            <w:proofErr w:type="spellEnd"/>
            <w:r>
              <w:rPr>
                <w:w w:val="105"/>
                <w:sz w:val="18"/>
              </w:rPr>
              <w:t xml:space="preserve"> (</w:t>
            </w:r>
            <w:proofErr w:type="spellStart"/>
            <w:r>
              <w:rPr>
                <w:w w:val="105"/>
                <w:sz w:val="18"/>
              </w:rPr>
              <w:t>żaby</w:t>
            </w:r>
            <w:proofErr w:type="spellEnd"/>
            <w:r>
              <w:rPr>
                <w:w w:val="105"/>
                <w:sz w:val="18"/>
              </w:rPr>
              <w:t xml:space="preserve">, </w:t>
            </w:r>
            <w:proofErr w:type="spellStart"/>
            <w:r>
              <w:rPr>
                <w:w w:val="105"/>
                <w:sz w:val="18"/>
              </w:rPr>
              <w:t>ryby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1882" w:type="dxa"/>
          </w:tcPr>
          <w:p w14:paraId="480120D3" w14:textId="77777777" w:rsidR="00FC6391" w:rsidRDefault="00000000">
            <w:pPr>
              <w:pStyle w:val="TableParagraph"/>
              <w:spacing w:before="9" w:line="252" w:lineRule="auto"/>
              <w:ind w:left="360" w:hanging="26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Sparganoza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proofErr w:type="spellStart"/>
            <w:r>
              <w:rPr>
                <w:w w:val="105"/>
                <w:sz w:val="18"/>
              </w:rPr>
              <w:t>zarażenie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tkanek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larwami</w:t>
            </w:r>
            <w:proofErr w:type="spellEnd"/>
          </w:p>
        </w:tc>
      </w:tr>
    </w:tbl>
    <w:p w14:paraId="52FDDB68" w14:textId="77777777" w:rsidR="00FC6391" w:rsidRDefault="00FC6391">
      <w:pPr>
        <w:spacing w:line="252" w:lineRule="auto"/>
        <w:rPr>
          <w:sz w:val="18"/>
        </w:rPr>
        <w:sectPr w:rsidR="00FC6391" w:rsidSect="00A834F2">
          <w:pgSz w:w="12240" w:h="15840" w:code="1"/>
          <w:pgMar w:top="1440" w:right="981" w:bottom="1020" w:left="658" w:header="0" w:footer="838" w:gutter="0"/>
          <w:cols w:space="708"/>
        </w:sectPr>
      </w:pPr>
    </w:p>
    <w:p w14:paraId="6FD71865" w14:textId="77777777" w:rsidR="00FC6391" w:rsidRDefault="00000000">
      <w:pPr>
        <w:spacing w:before="86"/>
        <w:ind w:right="616"/>
        <w:jc w:val="right"/>
        <w:rPr>
          <w:b/>
          <w:sz w:val="20"/>
        </w:rPr>
      </w:pPr>
      <w:proofErr w:type="spellStart"/>
      <w:r>
        <w:rPr>
          <w:b/>
          <w:w w:val="105"/>
          <w:sz w:val="20"/>
        </w:rPr>
        <w:t>Załącznik</w:t>
      </w:r>
      <w:proofErr w:type="spellEnd"/>
      <w:r>
        <w:rPr>
          <w:b/>
          <w:w w:val="105"/>
          <w:sz w:val="20"/>
        </w:rPr>
        <w:t xml:space="preserve"> nr 3 do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29CFBEF2" w14:textId="77777777" w:rsidR="00FC6391" w:rsidRDefault="00FC6391">
      <w:pPr>
        <w:pStyle w:val="Tekstpodstawowy"/>
        <w:ind w:left="0" w:firstLine="0"/>
        <w:jc w:val="left"/>
        <w:rPr>
          <w:b/>
        </w:rPr>
      </w:pPr>
    </w:p>
    <w:p w14:paraId="21DD2541" w14:textId="77777777" w:rsidR="00FC6391" w:rsidRDefault="00FC6391">
      <w:pPr>
        <w:pStyle w:val="Tekstpodstawowy"/>
        <w:spacing w:before="7"/>
        <w:ind w:left="0" w:firstLine="0"/>
        <w:jc w:val="left"/>
        <w:rPr>
          <w:b/>
        </w:rPr>
      </w:pPr>
    </w:p>
    <w:p w14:paraId="3BEAF233" w14:textId="77777777" w:rsidR="00FC6391" w:rsidRDefault="00000000">
      <w:pPr>
        <w:ind w:left="2973" w:right="2793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Oferta</w:t>
      </w:r>
      <w:proofErr w:type="spellEnd"/>
    </w:p>
    <w:p w14:paraId="3F5A6239" w14:textId="77777777" w:rsidR="00FC6391" w:rsidRDefault="00FC6391">
      <w:pPr>
        <w:jc w:val="center"/>
        <w:rPr>
          <w:sz w:val="20"/>
        </w:rPr>
        <w:sectPr w:rsidR="00FC6391" w:rsidSect="00A834F2">
          <w:pgSz w:w="12240" w:h="15840" w:code="1"/>
          <w:pgMar w:top="1360" w:right="981" w:bottom="1020" w:left="658" w:header="0" w:footer="838" w:gutter="0"/>
          <w:cols w:space="708"/>
        </w:sectPr>
      </w:pPr>
    </w:p>
    <w:p w14:paraId="0976FA6E" w14:textId="77777777" w:rsidR="00FC6391" w:rsidRDefault="00000000">
      <w:pPr>
        <w:spacing w:before="86"/>
        <w:ind w:right="610"/>
        <w:jc w:val="right"/>
        <w:rPr>
          <w:b/>
          <w:sz w:val="20"/>
        </w:rPr>
      </w:pPr>
      <w:proofErr w:type="spellStart"/>
      <w:r>
        <w:rPr>
          <w:b/>
          <w:w w:val="105"/>
          <w:sz w:val="20"/>
        </w:rPr>
        <w:t>Załącznik</w:t>
      </w:r>
      <w:proofErr w:type="spellEnd"/>
      <w:r>
        <w:rPr>
          <w:b/>
          <w:w w:val="105"/>
          <w:sz w:val="20"/>
        </w:rPr>
        <w:t xml:space="preserve"> nr 4 do </w:t>
      </w:r>
      <w:proofErr w:type="spellStart"/>
      <w:r>
        <w:rPr>
          <w:b/>
          <w:w w:val="105"/>
          <w:sz w:val="20"/>
        </w:rPr>
        <w:t>Umowy</w:t>
      </w:r>
      <w:proofErr w:type="spellEnd"/>
    </w:p>
    <w:p w14:paraId="3471F9A5" w14:textId="77777777" w:rsidR="00FC6391" w:rsidRDefault="00FC6391">
      <w:pPr>
        <w:pStyle w:val="Tekstpodstawowy"/>
        <w:ind w:left="0" w:firstLine="0"/>
        <w:jc w:val="left"/>
        <w:rPr>
          <w:b/>
        </w:rPr>
      </w:pPr>
    </w:p>
    <w:p w14:paraId="138304D0" w14:textId="77777777" w:rsidR="00FC6391" w:rsidRDefault="00FC6391">
      <w:pPr>
        <w:pStyle w:val="Tekstpodstawowy"/>
        <w:spacing w:before="7"/>
        <w:ind w:left="0" w:firstLine="0"/>
        <w:jc w:val="left"/>
        <w:rPr>
          <w:b/>
        </w:rPr>
      </w:pPr>
    </w:p>
    <w:p w14:paraId="245C592F" w14:textId="77777777" w:rsidR="00FC6391" w:rsidRDefault="00000000">
      <w:pPr>
        <w:ind w:left="2973" w:right="2797"/>
        <w:jc w:val="center"/>
        <w:rPr>
          <w:b/>
          <w:sz w:val="20"/>
        </w:rPr>
      </w:pPr>
      <w:proofErr w:type="spellStart"/>
      <w:r>
        <w:rPr>
          <w:b/>
          <w:w w:val="105"/>
          <w:sz w:val="20"/>
        </w:rPr>
        <w:t>Wzór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Protokołu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Odbioru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Robót</w:t>
      </w:r>
      <w:proofErr w:type="spellEnd"/>
    </w:p>
    <w:p w14:paraId="05D62DB4" w14:textId="77777777" w:rsidR="00FC6391" w:rsidRDefault="00FC6391">
      <w:pPr>
        <w:pStyle w:val="Tekstpodstawowy"/>
        <w:ind w:left="0" w:firstLine="0"/>
        <w:jc w:val="left"/>
        <w:rPr>
          <w:b/>
        </w:rPr>
      </w:pPr>
    </w:p>
    <w:p w14:paraId="04A40CC4" w14:textId="77777777" w:rsidR="00FC6391" w:rsidRDefault="00FC6391">
      <w:pPr>
        <w:pStyle w:val="Tekstpodstawowy"/>
        <w:ind w:left="0" w:firstLine="0"/>
        <w:jc w:val="left"/>
        <w:rPr>
          <w:b/>
        </w:rPr>
      </w:pPr>
    </w:p>
    <w:p w14:paraId="248A5B6D" w14:textId="77777777" w:rsidR="00FC6391" w:rsidRDefault="00000000">
      <w:pPr>
        <w:pStyle w:val="Tekstpodstawowy"/>
        <w:spacing w:before="9"/>
        <w:ind w:left="0" w:firstLine="0"/>
        <w:jc w:val="left"/>
        <w:rPr>
          <w:b/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97D9BF6" wp14:editId="52D50814">
            <wp:simplePos x="0" y="0"/>
            <wp:positionH relativeFrom="page">
              <wp:posOffset>664463</wp:posOffset>
            </wp:positionH>
            <wp:positionV relativeFrom="paragraph">
              <wp:posOffset>224640</wp:posOffset>
            </wp:positionV>
            <wp:extent cx="6400159" cy="2743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15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21C1E" w14:textId="77777777" w:rsidR="00FC6391" w:rsidRDefault="00FC6391">
      <w:pPr>
        <w:rPr>
          <w:sz w:val="26"/>
        </w:rPr>
        <w:sectPr w:rsidR="00FC6391" w:rsidSect="00A834F2">
          <w:footerReference w:type="default" r:id="rId14"/>
          <w:pgSz w:w="12240" w:h="15840" w:code="1"/>
          <w:pgMar w:top="1360" w:right="981" w:bottom="1280" w:left="658" w:header="0" w:footer="1088" w:gutter="0"/>
          <w:cols w:space="708"/>
        </w:sectPr>
      </w:pPr>
    </w:p>
    <w:bookmarkEnd w:id="0"/>
    <w:p w14:paraId="1035E48B" w14:textId="09B32770" w:rsidR="00FC6391" w:rsidRDefault="00FC6391" w:rsidP="00D27D66">
      <w:pPr>
        <w:pStyle w:val="Akapitzlist"/>
        <w:tabs>
          <w:tab w:val="left" w:pos="1901"/>
        </w:tabs>
        <w:spacing w:before="78" w:line="244" w:lineRule="auto"/>
        <w:ind w:left="1900" w:right="1696" w:firstLine="0"/>
        <w:jc w:val="left"/>
        <w:rPr>
          <w:sz w:val="20"/>
        </w:rPr>
      </w:pPr>
    </w:p>
    <w:sectPr w:rsidR="00FC6391" w:rsidSect="00A834F2">
      <w:footerReference w:type="default" r:id="rId15"/>
      <w:pgSz w:w="12240" w:h="15840" w:code="1"/>
      <w:pgMar w:top="1360" w:right="981" w:bottom="1280" w:left="658" w:header="0" w:footer="10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E2B75" w14:textId="77777777" w:rsidR="00C06833" w:rsidRDefault="00C06833">
      <w:r>
        <w:separator/>
      </w:r>
    </w:p>
  </w:endnote>
  <w:endnote w:type="continuationSeparator" w:id="0">
    <w:p w14:paraId="4E24AB50" w14:textId="77777777" w:rsidR="00C06833" w:rsidRDefault="00C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39806629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26BC8E8" w14:textId="59C4F620" w:rsidR="00A834F2" w:rsidRDefault="00A834F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803AE18" w14:textId="5816D39F" w:rsidR="00FC6391" w:rsidRDefault="00FC6391">
    <w:pPr>
      <w:pStyle w:val="Tekstpodstawowy"/>
      <w:spacing w:line="14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36371842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375267C1" w14:textId="77777777" w:rsidR="00A834F2" w:rsidRDefault="00A834F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F632077" w14:textId="77777777" w:rsidR="00A834F2" w:rsidRDefault="00A834F2">
    <w:pPr>
      <w:pStyle w:val="Tekstpodstawowy"/>
      <w:spacing w:line="14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44381548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DF34CFC" w14:textId="7B5F2C79" w:rsidR="0026653F" w:rsidRDefault="002665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AAB2ADC" w14:textId="6167B840" w:rsidR="00FC6391" w:rsidRDefault="00FC6391">
    <w:pPr>
      <w:pStyle w:val="Tekstpodstawowy"/>
      <w:spacing w:line="14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951359550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AA96782" w14:textId="20F61A43" w:rsidR="0026653F" w:rsidRDefault="0026653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90BCD11" w14:textId="0484ACAC" w:rsidR="00FC6391" w:rsidRDefault="00FC6391">
    <w:pPr>
      <w:pStyle w:val="Tekstpodstawowy"/>
      <w:spacing w:line="14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C939" w14:textId="574D4E8C" w:rsidR="00FC6391" w:rsidRDefault="00FC6391">
    <w:pPr>
      <w:pStyle w:val="Tekstpodstawowy"/>
      <w:spacing w:line="14" w:lineRule="auto"/>
      <w:ind w:left="0" w:firstLine="0"/>
      <w:jc w:val="left"/>
      <w:rPr>
        <w:sz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8A05" w14:textId="4BCB3929" w:rsidR="00FC6391" w:rsidRPr="00A834F2" w:rsidRDefault="00FC6391" w:rsidP="00A834F2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EB77" w14:textId="42FF8189" w:rsidR="00FC6391" w:rsidRDefault="008E3C5C">
    <w:pPr>
      <w:pStyle w:val="Tekstpodstawowy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0543104" behindDoc="1" locked="0" layoutInCell="1" allowOverlap="1" wp14:anchorId="5D4DACEC" wp14:editId="14A3490F">
              <wp:simplePos x="0" y="0"/>
              <wp:positionH relativeFrom="page">
                <wp:posOffset>905510</wp:posOffset>
              </wp:positionH>
              <wp:positionV relativeFrom="page">
                <wp:posOffset>9190990</wp:posOffset>
              </wp:positionV>
              <wp:extent cx="5871845" cy="0"/>
              <wp:effectExtent l="0" t="0" r="0" b="0"/>
              <wp:wrapNone/>
              <wp:docPr id="174982466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18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8D8D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21E58" id="Line 2" o:spid="_x0000_s1026" style="position:absolute;z-index:-2527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pt,723.7pt" to="533.65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" strokecolor="#d8d8d8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10E3" w14:textId="77777777" w:rsidR="00C06833" w:rsidRDefault="00C06833">
      <w:r>
        <w:separator/>
      </w:r>
    </w:p>
  </w:footnote>
  <w:footnote w:type="continuationSeparator" w:id="0">
    <w:p w14:paraId="76DC515A" w14:textId="77777777" w:rsidR="00C06833" w:rsidRDefault="00C0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A39"/>
    <w:multiLevelType w:val="hybridMultilevel"/>
    <w:tmpl w:val="72E2CC96"/>
    <w:lvl w:ilvl="0" w:tplc="38A4367E">
      <w:start w:val="1"/>
      <w:numFmt w:val="decimal"/>
      <w:lvlText w:val="%1)"/>
      <w:lvlJc w:val="left"/>
      <w:pPr>
        <w:ind w:left="1331" w:hanging="540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C9647A58">
      <w:numFmt w:val="bullet"/>
      <w:lvlText w:val="•"/>
      <w:lvlJc w:val="left"/>
      <w:pPr>
        <w:ind w:left="2266" w:hanging="540"/>
      </w:pPr>
      <w:rPr>
        <w:rFonts w:hint="default"/>
      </w:rPr>
    </w:lvl>
    <w:lvl w:ilvl="2" w:tplc="00AAC92A">
      <w:numFmt w:val="bullet"/>
      <w:lvlText w:val="•"/>
      <w:lvlJc w:val="left"/>
      <w:pPr>
        <w:ind w:left="3192" w:hanging="540"/>
      </w:pPr>
      <w:rPr>
        <w:rFonts w:hint="default"/>
      </w:rPr>
    </w:lvl>
    <w:lvl w:ilvl="3" w:tplc="E3F49E4A">
      <w:numFmt w:val="bullet"/>
      <w:lvlText w:val="•"/>
      <w:lvlJc w:val="left"/>
      <w:pPr>
        <w:ind w:left="4118" w:hanging="540"/>
      </w:pPr>
      <w:rPr>
        <w:rFonts w:hint="default"/>
      </w:rPr>
    </w:lvl>
    <w:lvl w:ilvl="4" w:tplc="FBBA9B18">
      <w:numFmt w:val="bullet"/>
      <w:lvlText w:val="•"/>
      <w:lvlJc w:val="left"/>
      <w:pPr>
        <w:ind w:left="5044" w:hanging="540"/>
      </w:pPr>
      <w:rPr>
        <w:rFonts w:hint="default"/>
      </w:rPr>
    </w:lvl>
    <w:lvl w:ilvl="5" w:tplc="8B3C17EC">
      <w:numFmt w:val="bullet"/>
      <w:lvlText w:val="•"/>
      <w:lvlJc w:val="left"/>
      <w:pPr>
        <w:ind w:left="5970" w:hanging="540"/>
      </w:pPr>
      <w:rPr>
        <w:rFonts w:hint="default"/>
      </w:rPr>
    </w:lvl>
    <w:lvl w:ilvl="6" w:tplc="2A5A459E">
      <w:numFmt w:val="bullet"/>
      <w:lvlText w:val="•"/>
      <w:lvlJc w:val="left"/>
      <w:pPr>
        <w:ind w:left="6896" w:hanging="540"/>
      </w:pPr>
      <w:rPr>
        <w:rFonts w:hint="default"/>
      </w:rPr>
    </w:lvl>
    <w:lvl w:ilvl="7" w:tplc="3A7E75F4">
      <w:numFmt w:val="bullet"/>
      <w:lvlText w:val="•"/>
      <w:lvlJc w:val="left"/>
      <w:pPr>
        <w:ind w:left="7822" w:hanging="540"/>
      </w:pPr>
      <w:rPr>
        <w:rFonts w:hint="default"/>
      </w:rPr>
    </w:lvl>
    <w:lvl w:ilvl="8" w:tplc="A484D7BE">
      <w:numFmt w:val="bullet"/>
      <w:lvlText w:val="•"/>
      <w:lvlJc w:val="left"/>
      <w:pPr>
        <w:ind w:left="8748" w:hanging="540"/>
      </w:pPr>
      <w:rPr>
        <w:rFonts w:hint="default"/>
      </w:rPr>
    </w:lvl>
  </w:abstractNum>
  <w:abstractNum w:abstractNumId="1" w15:restartNumberingAfterBreak="0">
    <w:nsid w:val="093C047B"/>
    <w:multiLevelType w:val="hybridMultilevel"/>
    <w:tmpl w:val="FF700F7A"/>
    <w:lvl w:ilvl="0" w:tplc="3B6E589A">
      <w:start w:val="1"/>
      <w:numFmt w:val="decimal"/>
      <w:lvlText w:val="%1)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A2B0CD1A">
      <w:numFmt w:val="bullet"/>
      <w:lvlText w:val="•"/>
      <w:lvlJc w:val="left"/>
      <w:pPr>
        <w:ind w:left="2248" w:hanging="533"/>
      </w:pPr>
      <w:rPr>
        <w:rFonts w:hint="default"/>
      </w:rPr>
    </w:lvl>
    <w:lvl w:ilvl="2" w:tplc="DDFA6B46">
      <w:numFmt w:val="bullet"/>
      <w:lvlText w:val="•"/>
      <w:lvlJc w:val="left"/>
      <w:pPr>
        <w:ind w:left="3176" w:hanging="533"/>
      </w:pPr>
      <w:rPr>
        <w:rFonts w:hint="default"/>
      </w:rPr>
    </w:lvl>
    <w:lvl w:ilvl="3" w:tplc="E6606E04">
      <w:numFmt w:val="bullet"/>
      <w:lvlText w:val="•"/>
      <w:lvlJc w:val="left"/>
      <w:pPr>
        <w:ind w:left="4104" w:hanging="533"/>
      </w:pPr>
      <w:rPr>
        <w:rFonts w:hint="default"/>
      </w:rPr>
    </w:lvl>
    <w:lvl w:ilvl="4" w:tplc="1C7AC204">
      <w:numFmt w:val="bullet"/>
      <w:lvlText w:val="•"/>
      <w:lvlJc w:val="left"/>
      <w:pPr>
        <w:ind w:left="5032" w:hanging="533"/>
      </w:pPr>
      <w:rPr>
        <w:rFonts w:hint="default"/>
      </w:rPr>
    </w:lvl>
    <w:lvl w:ilvl="5" w:tplc="C8C2335C">
      <w:numFmt w:val="bullet"/>
      <w:lvlText w:val="•"/>
      <w:lvlJc w:val="left"/>
      <w:pPr>
        <w:ind w:left="5960" w:hanging="533"/>
      </w:pPr>
      <w:rPr>
        <w:rFonts w:hint="default"/>
      </w:rPr>
    </w:lvl>
    <w:lvl w:ilvl="6" w:tplc="963CF14A">
      <w:numFmt w:val="bullet"/>
      <w:lvlText w:val="•"/>
      <w:lvlJc w:val="left"/>
      <w:pPr>
        <w:ind w:left="6888" w:hanging="533"/>
      </w:pPr>
      <w:rPr>
        <w:rFonts w:hint="default"/>
      </w:rPr>
    </w:lvl>
    <w:lvl w:ilvl="7" w:tplc="5D2E352C">
      <w:numFmt w:val="bullet"/>
      <w:lvlText w:val="•"/>
      <w:lvlJc w:val="left"/>
      <w:pPr>
        <w:ind w:left="7816" w:hanging="533"/>
      </w:pPr>
      <w:rPr>
        <w:rFonts w:hint="default"/>
      </w:rPr>
    </w:lvl>
    <w:lvl w:ilvl="8" w:tplc="2D46662C">
      <w:numFmt w:val="bullet"/>
      <w:lvlText w:val="•"/>
      <w:lvlJc w:val="left"/>
      <w:pPr>
        <w:ind w:left="8744" w:hanging="533"/>
      </w:pPr>
      <w:rPr>
        <w:rFonts w:hint="default"/>
      </w:rPr>
    </w:lvl>
  </w:abstractNum>
  <w:abstractNum w:abstractNumId="2" w15:restartNumberingAfterBreak="0">
    <w:nsid w:val="0F2B1461"/>
    <w:multiLevelType w:val="hybridMultilevel"/>
    <w:tmpl w:val="1F9AD69C"/>
    <w:lvl w:ilvl="0" w:tplc="B5D8956A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94864716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785608F0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45DEE4C6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28D261A8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C3D431D6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627A4FCC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A39C3548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57524D1A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3" w15:restartNumberingAfterBreak="0">
    <w:nsid w:val="10315254"/>
    <w:multiLevelType w:val="hybridMultilevel"/>
    <w:tmpl w:val="3D821E52"/>
    <w:lvl w:ilvl="0" w:tplc="74A8CF80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090A4108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4F3AE3CE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DCBCC47C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78F4CE44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B86473E0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D8F48F92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4DBED3DC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28C208C4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4" w15:restartNumberingAfterBreak="0">
    <w:nsid w:val="1115028A"/>
    <w:multiLevelType w:val="hybridMultilevel"/>
    <w:tmpl w:val="1FE4DB70"/>
    <w:lvl w:ilvl="0" w:tplc="0D527CF0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A75CE190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F6C69DAC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7C0AF504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63B69922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1646D526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9C4C8C9C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DBC837F8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B24EFC82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5" w15:restartNumberingAfterBreak="0">
    <w:nsid w:val="12AB6CD3"/>
    <w:multiLevelType w:val="hybridMultilevel"/>
    <w:tmpl w:val="3814DEA6"/>
    <w:lvl w:ilvl="0" w:tplc="1BA282D4">
      <w:start w:val="1"/>
      <w:numFmt w:val="decimal"/>
      <w:lvlText w:val="%1."/>
      <w:lvlJc w:val="left"/>
      <w:pPr>
        <w:ind w:left="1358" w:hanging="567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9C748910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A9C21B64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1B4CB0E0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1E947220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9B70BFC2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F9DE7874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66FC2788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037061C2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6" w15:restartNumberingAfterBreak="0">
    <w:nsid w:val="185705C6"/>
    <w:multiLevelType w:val="hybridMultilevel"/>
    <w:tmpl w:val="5A7A5CE4"/>
    <w:lvl w:ilvl="0" w:tplc="22EC2C36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610ED83A">
      <w:start w:val="1"/>
      <w:numFmt w:val="decimal"/>
      <w:lvlText w:val="%2)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BD78447E">
      <w:numFmt w:val="bullet"/>
      <w:lvlText w:val="•"/>
      <w:lvlJc w:val="left"/>
      <w:pPr>
        <w:ind w:left="2955" w:hanging="533"/>
      </w:pPr>
      <w:rPr>
        <w:rFonts w:hint="default"/>
      </w:rPr>
    </w:lvl>
    <w:lvl w:ilvl="3" w:tplc="1FE04770">
      <w:numFmt w:val="bullet"/>
      <w:lvlText w:val="•"/>
      <w:lvlJc w:val="left"/>
      <w:pPr>
        <w:ind w:left="3911" w:hanging="533"/>
      </w:pPr>
      <w:rPr>
        <w:rFonts w:hint="default"/>
      </w:rPr>
    </w:lvl>
    <w:lvl w:ilvl="4" w:tplc="ED72BA60">
      <w:numFmt w:val="bullet"/>
      <w:lvlText w:val="•"/>
      <w:lvlJc w:val="left"/>
      <w:pPr>
        <w:ind w:left="4866" w:hanging="533"/>
      </w:pPr>
      <w:rPr>
        <w:rFonts w:hint="default"/>
      </w:rPr>
    </w:lvl>
    <w:lvl w:ilvl="5" w:tplc="806AE586">
      <w:numFmt w:val="bullet"/>
      <w:lvlText w:val="•"/>
      <w:lvlJc w:val="left"/>
      <w:pPr>
        <w:ind w:left="5822" w:hanging="533"/>
      </w:pPr>
      <w:rPr>
        <w:rFonts w:hint="default"/>
      </w:rPr>
    </w:lvl>
    <w:lvl w:ilvl="6" w:tplc="C0A85DC8">
      <w:numFmt w:val="bullet"/>
      <w:lvlText w:val="•"/>
      <w:lvlJc w:val="left"/>
      <w:pPr>
        <w:ind w:left="6777" w:hanging="533"/>
      </w:pPr>
      <w:rPr>
        <w:rFonts w:hint="default"/>
      </w:rPr>
    </w:lvl>
    <w:lvl w:ilvl="7" w:tplc="5170CF68">
      <w:numFmt w:val="bullet"/>
      <w:lvlText w:val="•"/>
      <w:lvlJc w:val="left"/>
      <w:pPr>
        <w:ind w:left="7733" w:hanging="533"/>
      </w:pPr>
      <w:rPr>
        <w:rFonts w:hint="default"/>
      </w:rPr>
    </w:lvl>
    <w:lvl w:ilvl="8" w:tplc="4F2CD890">
      <w:numFmt w:val="bullet"/>
      <w:lvlText w:val="•"/>
      <w:lvlJc w:val="left"/>
      <w:pPr>
        <w:ind w:left="8688" w:hanging="533"/>
      </w:pPr>
      <w:rPr>
        <w:rFonts w:hint="default"/>
      </w:rPr>
    </w:lvl>
  </w:abstractNum>
  <w:abstractNum w:abstractNumId="7" w15:restartNumberingAfterBreak="0">
    <w:nsid w:val="248B272E"/>
    <w:multiLevelType w:val="hybridMultilevel"/>
    <w:tmpl w:val="919EDBCE"/>
    <w:lvl w:ilvl="0" w:tplc="123E1EC6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EB1C1298">
      <w:numFmt w:val="bullet"/>
      <w:lvlText w:val="•"/>
      <w:lvlJc w:val="left"/>
      <w:pPr>
        <w:ind w:left="2248" w:hanging="533"/>
      </w:pPr>
      <w:rPr>
        <w:rFonts w:hint="default"/>
      </w:rPr>
    </w:lvl>
    <w:lvl w:ilvl="2" w:tplc="A036B912">
      <w:numFmt w:val="bullet"/>
      <w:lvlText w:val="•"/>
      <w:lvlJc w:val="left"/>
      <w:pPr>
        <w:ind w:left="3176" w:hanging="533"/>
      </w:pPr>
      <w:rPr>
        <w:rFonts w:hint="default"/>
      </w:rPr>
    </w:lvl>
    <w:lvl w:ilvl="3" w:tplc="9BF6A926">
      <w:numFmt w:val="bullet"/>
      <w:lvlText w:val="•"/>
      <w:lvlJc w:val="left"/>
      <w:pPr>
        <w:ind w:left="4104" w:hanging="533"/>
      </w:pPr>
      <w:rPr>
        <w:rFonts w:hint="default"/>
      </w:rPr>
    </w:lvl>
    <w:lvl w:ilvl="4" w:tplc="924CF7E0">
      <w:numFmt w:val="bullet"/>
      <w:lvlText w:val="•"/>
      <w:lvlJc w:val="left"/>
      <w:pPr>
        <w:ind w:left="5032" w:hanging="533"/>
      </w:pPr>
      <w:rPr>
        <w:rFonts w:hint="default"/>
      </w:rPr>
    </w:lvl>
    <w:lvl w:ilvl="5" w:tplc="034A85F0">
      <w:numFmt w:val="bullet"/>
      <w:lvlText w:val="•"/>
      <w:lvlJc w:val="left"/>
      <w:pPr>
        <w:ind w:left="5960" w:hanging="533"/>
      </w:pPr>
      <w:rPr>
        <w:rFonts w:hint="default"/>
      </w:rPr>
    </w:lvl>
    <w:lvl w:ilvl="6" w:tplc="AF46869A">
      <w:numFmt w:val="bullet"/>
      <w:lvlText w:val="•"/>
      <w:lvlJc w:val="left"/>
      <w:pPr>
        <w:ind w:left="6888" w:hanging="533"/>
      </w:pPr>
      <w:rPr>
        <w:rFonts w:hint="default"/>
      </w:rPr>
    </w:lvl>
    <w:lvl w:ilvl="7" w:tplc="5FAA5AB2">
      <w:numFmt w:val="bullet"/>
      <w:lvlText w:val="•"/>
      <w:lvlJc w:val="left"/>
      <w:pPr>
        <w:ind w:left="7816" w:hanging="533"/>
      </w:pPr>
      <w:rPr>
        <w:rFonts w:hint="default"/>
      </w:rPr>
    </w:lvl>
    <w:lvl w:ilvl="8" w:tplc="E870CD74">
      <w:numFmt w:val="bullet"/>
      <w:lvlText w:val="•"/>
      <w:lvlJc w:val="left"/>
      <w:pPr>
        <w:ind w:left="8744" w:hanging="533"/>
      </w:pPr>
      <w:rPr>
        <w:rFonts w:hint="default"/>
      </w:rPr>
    </w:lvl>
  </w:abstractNum>
  <w:abstractNum w:abstractNumId="8" w15:restartNumberingAfterBreak="0">
    <w:nsid w:val="26FE0E37"/>
    <w:multiLevelType w:val="hybridMultilevel"/>
    <w:tmpl w:val="F0EAEF38"/>
    <w:lvl w:ilvl="0" w:tplc="F090442E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0E0E6C4C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10D88B12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9C6EC544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6A2C9E18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A8DA3AF4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0270DB10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875681BA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2EBC3A20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9" w15:restartNumberingAfterBreak="0">
    <w:nsid w:val="291F31A8"/>
    <w:multiLevelType w:val="hybridMultilevel"/>
    <w:tmpl w:val="788618DC"/>
    <w:lvl w:ilvl="0" w:tplc="FC224F82">
      <w:start w:val="1"/>
      <w:numFmt w:val="decimal"/>
      <w:lvlText w:val="%1."/>
      <w:lvlJc w:val="left"/>
      <w:pPr>
        <w:ind w:left="1324" w:hanging="533"/>
        <w:jc w:val="left"/>
      </w:pPr>
      <w:rPr>
        <w:rFonts w:hint="default"/>
        <w:spacing w:val="0"/>
        <w:w w:val="103"/>
      </w:rPr>
    </w:lvl>
    <w:lvl w:ilvl="1" w:tplc="A0C40EBC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8F820430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122EE1E2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27B82F7A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E72660D4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23E441C0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C12C6420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B7C6CB40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10" w15:restartNumberingAfterBreak="0">
    <w:nsid w:val="35443117"/>
    <w:multiLevelType w:val="hybridMultilevel"/>
    <w:tmpl w:val="E1D652D4"/>
    <w:lvl w:ilvl="0" w:tplc="FA9E472E">
      <w:start w:val="1"/>
      <w:numFmt w:val="decimal"/>
      <w:lvlText w:val="%1."/>
      <w:lvlJc w:val="left"/>
      <w:pPr>
        <w:ind w:left="1242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43628954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C2F4B8DE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9F785CE0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5978BF20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B770B452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3EB2B868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09BCEC76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27DA51B8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11" w15:restartNumberingAfterBreak="0">
    <w:nsid w:val="3B2B0FE0"/>
    <w:multiLevelType w:val="hybridMultilevel"/>
    <w:tmpl w:val="5A3C2ADE"/>
    <w:lvl w:ilvl="0" w:tplc="FBDCD842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FB965D5E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5F70A024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EB64FDB4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902A42B0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A48E7A44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FF805BEC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F41A1548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BE7AD1C8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12" w15:restartNumberingAfterBreak="0">
    <w:nsid w:val="3B9F7E6C"/>
    <w:multiLevelType w:val="hybridMultilevel"/>
    <w:tmpl w:val="AE8E182E"/>
    <w:lvl w:ilvl="0" w:tplc="E52203A0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w w:val="103"/>
        <w:sz w:val="18"/>
        <w:szCs w:val="18"/>
      </w:rPr>
    </w:lvl>
    <w:lvl w:ilvl="1" w:tplc="85069A18">
      <w:start w:val="1"/>
      <w:numFmt w:val="decimal"/>
      <w:lvlText w:val="%2)"/>
      <w:lvlJc w:val="left"/>
      <w:pPr>
        <w:ind w:left="1857" w:hanging="525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1F52CDD6">
      <w:numFmt w:val="bullet"/>
      <w:lvlText w:val="•"/>
      <w:lvlJc w:val="left"/>
      <w:pPr>
        <w:ind w:left="2831" w:hanging="525"/>
      </w:pPr>
      <w:rPr>
        <w:rFonts w:hint="default"/>
      </w:rPr>
    </w:lvl>
    <w:lvl w:ilvl="3" w:tplc="289431AA">
      <w:numFmt w:val="bullet"/>
      <w:lvlText w:val="•"/>
      <w:lvlJc w:val="left"/>
      <w:pPr>
        <w:ind w:left="3802" w:hanging="525"/>
      </w:pPr>
      <w:rPr>
        <w:rFonts w:hint="default"/>
      </w:rPr>
    </w:lvl>
    <w:lvl w:ilvl="4" w:tplc="AEDEF94C">
      <w:numFmt w:val="bullet"/>
      <w:lvlText w:val="•"/>
      <w:lvlJc w:val="left"/>
      <w:pPr>
        <w:ind w:left="4773" w:hanging="525"/>
      </w:pPr>
      <w:rPr>
        <w:rFonts w:hint="default"/>
      </w:rPr>
    </w:lvl>
    <w:lvl w:ilvl="5" w:tplc="5C2EAF48">
      <w:numFmt w:val="bullet"/>
      <w:lvlText w:val="•"/>
      <w:lvlJc w:val="left"/>
      <w:pPr>
        <w:ind w:left="5744" w:hanging="525"/>
      </w:pPr>
      <w:rPr>
        <w:rFonts w:hint="default"/>
      </w:rPr>
    </w:lvl>
    <w:lvl w:ilvl="6" w:tplc="0E9CBAC0">
      <w:numFmt w:val="bullet"/>
      <w:lvlText w:val="•"/>
      <w:lvlJc w:val="left"/>
      <w:pPr>
        <w:ind w:left="6715" w:hanging="525"/>
      </w:pPr>
      <w:rPr>
        <w:rFonts w:hint="default"/>
      </w:rPr>
    </w:lvl>
    <w:lvl w:ilvl="7" w:tplc="E8A0EC76">
      <w:numFmt w:val="bullet"/>
      <w:lvlText w:val="•"/>
      <w:lvlJc w:val="left"/>
      <w:pPr>
        <w:ind w:left="7686" w:hanging="525"/>
      </w:pPr>
      <w:rPr>
        <w:rFonts w:hint="default"/>
      </w:rPr>
    </w:lvl>
    <w:lvl w:ilvl="8" w:tplc="F04047DE">
      <w:numFmt w:val="bullet"/>
      <w:lvlText w:val="•"/>
      <w:lvlJc w:val="left"/>
      <w:pPr>
        <w:ind w:left="8657" w:hanging="525"/>
      </w:pPr>
      <w:rPr>
        <w:rFonts w:hint="default"/>
      </w:rPr>
    </w:lvl>
  </w:abstractNum>
  <w:abstractNum w:abstractNumId="13" w15:restartNumberingAfterBreak="0">
    <w:nsid w:val="3F0D1C66"/>
    <w:multiLevelType w:val="hybridMultilevel"/>
    <w:tmpl w:val="3A6A4FA2"/>
    <w:lvl w:ilvl="0" w:tplc="930A6AC0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E24888AC">
      <w:numFmt w:val="bullet"/>
      <w:lvlText w:val="•"/>
      <w:lvlJc w:val="left"/>
      <w:pPr>
        <w:ind w:left="2248" w:hanging="533"/>
      </w:pPr>
      <w:rPr>
        <w:rFonts w:hint="default"/>
      </w:rPr>
    </w:lvl>
    <w:lvl w:ilvl="2" w:tplc="D486AD06">
      <w:numFmt w:val="bullet"/>
      <w:lvlText w:val="•"/>
      <w:lvlJc w:val="left"/>
      <w:pPr>
        <w:ind w:left="3176" w:hanging="533"/>
      </w:pPr>
      <w:rPr>
        <w:rFonts w:hint="default"/>
      </w:rPr>
    </w:lvl>
    <w:lvl w:ilvl="3" w:tplc="3CC6D066">
      <w:numFmt w:val="bullet"/>
      <w:lvlText w:val="•"/>
      <w:lvlJc w:val="left"/>
      <w:pPr>
        <w:ind w:left="4104" w:hanging="533"/>
      </w:pPr>
      <w:rPr>
        <w:rFonts w:hint="default"/>
      </w:rPr>
    </w:lvl>
    <w:lvl w:ilvl="4" w:tplc="82BAAE62">
      <w:numFmt w:val="bullet"/>
      <w:lvlText w:val="•"/>
      <w:lvlJc w:val="left"/>
      <w:pPr>
        <w:ind w:left="5032" w:hanging="533"/>
      </w:pPr>
      <w:rPr>
        <w:rFonts w:hint="default"/>
      </w:rPr>
    </w:lvl>
    <w:lvl w:ilvl="5" w:tplc="5BA65038">
      <w:numFmt w:val="bullet"/>
      <w:lvlText w:val="•"/>
      <w:lvlJc w:val="left"/>
      <w:pPr>
        <w:ind w:left="5960" w:hanging="533"/>
      </w:pPr>
      <w:rPr>
        <w:rFonts w:hint="default"/>
      </w:rPr>
    </w:lvl>
    <w:lvl w:ilvl="6" w:tplc="00FC26AA">
      <w:numFmt w:val="bullet"/>
      <w:lvlText w:val="•"/>
      <w:lvlJc w:val="left"/>
      <w:pPr>
        <w:ind w:left="6888" w:hanging="533"/>
      </w:pPr>
      <w:rPr>
        <w:rFonts w:hint="default"/>
      </w:rPr>
    </w:lvl>
    <w:lvl w:ilvl="7" w:tplc="910AB8C0">
      <w:numFmt w:val="bullet"/>
      <w:lvlText w:val="•"/>
      <w:lvlJc w:val="left"/>
      <w:pPr>
        <w:ind w:left="7816" w:hanging="533"/>
      </w:pPr>
      <w:rPr>
        <w:rFonts w:hint="default"/>
      </w:rPr>
    </w:lvl>
    <w:lvl w:ilvl="8" w:tplc="52C24B1C">
      <w:numFmt w:val="bullet"/>
      <w:lvlText w:val="•"/>
      <w:lvlJc w:val="left"/>
      <w:pPr>
        <w:ind w:left="8744" w:hanging="533"/>
      </w:pPr>
      <w:rPr>
        <w:rFonts w:hint="default"/>
      </w:rPr>
    </w:lvl>
  </w:abstractNum>
  <w:abstractNum w:abstractNumId="14" w15:restartNumberingAfterBreak="0">
    <w:nsid w:val="45E76EC4"/>
    <w:multiLevelType w:val="hybridMultilevel"/>
    <w:tmpl w:val="5F361E54"/>
    <w:lvl w:ilvl="0" w:tplc="F996AA38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ADFC0EAA">
      <w:numFmt w:val="bullet"/>
      <w:lvlText w:val="•"/>
      <w:lvlJc w:val="left"/>
      <w:pPr>
        <w:ind w:left="2248" w:hanging="533"/>
      </w:pPr>
      <w:rPr>
        <w:rFonts w:hint="default"/>
      </w:rPr>
    </w:lvl>
    <w:lvl w:ilvl="2" w:tplc="1662FD0A">
      <w:numFmt w:val="bullet"/>
      <w:lvlText w:val="•"/>
      <w:lvlJc w:val="left"/>
      <w:pPr>
        <w:ind w:left="3176" w:hanging="533"/>
      </w:pPr>
      <w:rPr>
        <w:rFonts w:hint="default"/>
      </w:rPr>
    </w:lvl>
    <w:lvl w:ilvl="3" w:tplc="3506B9A8">
      <w:numFmt w:val="bullet"/>
      <w:lvlText w:val="•"/>
      <w:lvlJc w:val="left"/>
      <w:pPr>
        <w:ind w:left="4104" w:hanging="533"/>
      </w:pPr>
      <w:rPr>
        <w:rFonts w:hint="default"/>
      </w:rPr>
    </w:lvl>
    <w:lvl w:ilvl="4" w:tplc="E9B0B684">
      <w:numFmt w:val="bullet"/>
      <w:lvlText w:val="•"/>
      <w:lvlJc w:val="left"/>
      <w:pPr>
        <w:ind w:left="5032" w:hanging="533"/>
      </w:pPr>
      <w:rPr>
        <w:rFonts w:hint="default"/>
      </w:rPr>
    </w:lvl>
    <w:lvl w:ilvl="5" w:tplc="590C882E">
      <w:numFmt w:val="bullet"/>
      <w:lvlText w:val="•"/>
      <w:lvlJc w:val="left"/>
      <w:pPr>
        <w:ind w:left="5960" w:hanging="533"/>
      </w:pPr>
      <w:rPr>
        <w:rFonts w:hint="default"/>
      </w:rPr>
    </w:lvl>
    <w:lvl w:ilvl="6" w:tplc="C97E96EE">
      <w:numFmt w:val="bullet"/>
      <w:lvlText w:val="•"/>
      <w:lvlJc w:val="left"/>
      <w:pPr>
        <w:ind w:left="6888" w:hanging="533"/>
      </w:pPr>
      <w:rPr>
        <w:rFonts w:hint="default"/>
      </w:rPr>
    </w:lvl>
    <w:lvl w:ilvl="7" w:tplc="9AFAD116">
      <w:numFmt w:val="bullet"/>
      <w:lvlText w:val="•"/>
      <w:lvlJc w:val="left"/>
      <w:pPr>
        <w:ind w:left="7816" w:hanging="533"/>
      </w:pPr>
      <w:rPr>
        <w:rFonts w:hint="default"/>
      </w:rPr>
    </w:lvl>
    <w:lvl w:ilvl="8" w:tplc="C470A22E">
      <w:numFmt w:val="bullet"/>
      <w:lvlText w:val="•"/>
      <w:lvlJc w:val="left"/>
      <w:pPr>
        <w:ind w:left="8744" w:hanging="533"/>
      </w:pPr>
      <w:rPr>
        <w:rFonts w:hint="default"/>
      </w:rPr>
    </w:lvl>
  </w:abstractNum>
  <w:abstractNum w:abstractNumId="15" w15:restartNumberingAfterBreak="0">
    <w:nsid w:val="4BE4309E"/>
    <w:multiLevelType w:val="hybridMultilevel"/>
    <w:tmpl w:val="9EF6DEE0"/>
    <w:lvl w:ilvl="0" w:tplc="CC767866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829C1638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B238B0A8">
      <w:start w:val="1"/>
      <w:numFmt w:val="lowerLetter"/>
      <w:lvlText w:val="%3)"/>
      <w:lvlJc w:val="left"/>
      <w:pPr>
        <w:ind w:left="2392" w:hanging="536"/>
        <w:jc w:val="left"/>
      </w:pPr>
      <w:rPr>
        <w:rFonts w:ascii="Cambria" w:eastAsia="Cambria" w:hAnsi="Cambria" w:cs="Cambria" w:hint="default"/>
        <w:w w:val="103"/>
        <w:sz w:val="20"/>
        <w:szCs w:val="20"/>
      </w:rPr>
    </w:lvl>
    <w:lvl w:ilvl="3" w:tplc="C5D07A98">
      <w:numFmt w:val="bullet"/>
      <w:lvlText w:val="•"/>
      <w:lvlJc w:val="left"/>
      <w:pPr>
        <w:ind w:left="3425" w:hanging="536"/>
      </w:pPr>
      <w:rPr>
        <w:rFonts w:hint="default"/>
      </w:rPr>
    </w:lvl>
    <w:lvl w:ilvl="4" w:tplc="8C4A6DEE">
      <w:numFmt w:val="bullet"/>
      <w:lvlText w:val="•"/>
      <w:lvlJc w:val="left"/>
      <w:pPr>
        <w:ind w:left="4450" w:hanging="536"/>
      </w:pPr>
      <w:rPr>
        <w:rFonts w:hint="default"/>
      </w:rPr>
    </w:lvl>
    <w:lvl w:ilvl="5" w:tplc="DAF0D366">
      <w:numFmt w:val="bullet"/>
      <w:lvlText w:val="•"/>
      <w:lvlJc w:val="left"/>
      <w:pPr>
        <w:ind w:left="5475" w:hanging="536"/>
      </w:pPr>
      <w:rPr>
        <w:rFonts w:hint="default"/>
      </w:rPr>
    </w:lvl>
    <w:lvl w:ilvl="6" w:tplc="B1CA39FE">
      <w:numFmt w:val="bullet"/>
      <w:lvlText w:val="•"/>
      <w:lvlJc w:val="left"/>
      <w:pPr>
        <w:ind w:left="6500" w:hanging="536"/>
      </w:pPr>
      <w:rPr>
        <w:rFonts w:hint="default"/>
      </w:rPr>
    </w:lvl>
    <w:lvl w:ilvl="7" w:tplc="2908726E">
      <w:numFmt w:val="bullet"/>
      <w:lvlText w:val="•"/>
      <w:lvlJc w:val="left"/>
      <w:pPr>
        <w:ind w:left="7525" w:hanging="536"/>
      </w:pPr>
      <w:rPr>
        <w:rFonts w:hint="default"/>
      </w:rPr>
    </w:lvl>
    <w:lvl w:ilvl="8" w:tplc="6EAC2F24">
      <w:numFmt w:val="bullet"/>
      <w:lvlText w:val="•"/>
      <w:lvlJc w:val="left"/>
      <w:pPr>
        <w:ind w:left="8550" w:hanging="536"/>
      </w:pPr>
      <w:rPr>
        <w:rFonts w:hint="default"/>
      </w:rPr>
    </w:lvl>
  </w:abstractNum>
  <w:abstractNum w:abstractNumId="16" w15:restartNumberingAfterBreak="0">
    <w:nsid w:val="52CD36F9"/>
    <w:multiLevelType w:val="hybridMultilevel"/>
    <w:tmpl w:val="4580C1C0"/>
    <w:lvl w:ilvl="0" w:tplc="66F40ACA">
      <w:start w:val="1"/>
      <w:numFmt w:val="lowerRoman"/>
      <w:lvlText w:val="(%1)"/>
      <w:lvlJc w:val="left"/>
      <w:pPr>
        <w:ind w:left="2923" w:hanging="798"/>
        <w:jc w:val="left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605E5644">
      <w:numFmt w:val="bullet"/>
      <w:lvlText w:val="•"/>
      <w:lvlJc w:val="left"/>
      <w:pPr>
        <w:ind w:left="3688" w:hanging="798"/>
      </w:pPr>
      <w:rPr>
        <w:rFonts w:hint="default"/>
      </w:rPr>
    </w:lvl>
    <w:lvl w:ilvl="2" w:tplc="C5281A94">
      <w:numFmt w:val="bullet"/>
      <w:lvlText w:val="•"/>
      <w:lvlJc w:val="left"/>
      <w:pPr>
        <w:ind w:left="4456" w:hanging="798"/>
      </w:pPr>
      <w:rPr>
        <w:rFonts w:hint="default"/>
      </w:rPr>
    </w:lvl>
    <w:lvl w:ilvl="3" w:tplc="DDF21442">
      <w:numFmt w:val="bullet"/>
      <w:lvlText w:val="•"/>
      <w:lvlJc w:val="left"/>
      <w:pPr>
        <w:ind w:left="5224" w:hanging="798"/>
      </w:pPr>
      <w:rPr>
        <w:rFonts w:hint="default"/>
      </w:rPr>
    </w:lvl>
    <w:lvl w:ilvl="4" w:tplc="8C924504">
      <w:numFmt w:val="bullet"/>
      <w:lvlText w:val="•"/>
      <w:lvlJc w:val="left"/>
      <w:pPr>
        <w:ind w:left="5992" w:hanging="798"/>
      </w:pPr>
      <w:rPr>
        <w:rFonts w:hint="default"/>
      </w:rPr>
    </w:lvl>
    <w:lvl w:ilvl="5" w:tplc="FD2876E4">
      <w:numFmt w:val="bullet"/>
      <w:lvlText w:val="•"/>
      <w:lvlJc w:val="left"/>
      <w:pPr>
        <w:ind w:left="6760" w:hanging="798"/>
      </w:pPr>
      <w:rPr>
        <w:rFonts w:hint="default"/>
      </w:rPr>
    </w:lvl>
    <w:lvl w:ilvl="6" w:tplc="64382080">
      <w:numFmt w:val="bullet"/>
      <w:lvlText w:val="•"/>
      <w:lvlJc w:val="left"/>
      <w:pPr>
        <w:ind w:left="7528" w:hanging="798"/>
      </w:pPr>
      <w:rPr>
        <w:rFonts w:hint="default"/>
      </w:rPr>
    </w:lvl>
    <w:lvl w:ilvl="7" w:tplc="42D43916">
      <w:numFmt w:val="bullet"/>
      <w:lvlText w:val="•"/>
      <w:lvlJc w:val="left"/>
      <w:pPr>
        <w:ind w:left="8296" w:hanging="798"/>
      </w:pPr>
      <w:rPr>
        <w:rFonts w:hint="default"/>
      </w:rPr>
    </w:lvl>
    <w:lvl w:ilvl="8" w:tplc="7304E1C6">
      <w:numFmt w:val="bullet"/>
      <w:lvlText w:val="•"/>
      <w:lvlJc w:val="left"/>
      <w:pPr>
        <w:ind w:left="9064" w:hanging="798"/>
      </w:pPr>
      <w:rPr>
        <w:rFonts w:hint="default"/>
      </w:rPr>
    </w:lvl>
  </w:abstractNum>
  <w:abstractNum w:abstractNumId="17" w15:restartNumberingAfterBreak="0">
    <w:nsid w:val="53D30062"/>
    <w:multiLevelType w:val="hybridMultilevel"/>
    <w:tmpl w:val="D7FC9E06"/>
    <w:lvl w:ilvl="0" w:tplc="E44612A4">
      <w:start w:val="1"/>
      <w:numFmt w:val="lowerRoman"/>
      <w:lvlText w:val="(%1)"/>
      <w:lvlJc w:val="left"/>
      <w:pPr>
        <w:ind w:left="2923" w:hanging="798"/>
        <w:jc w:val="left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59602A5C">
      <w:numFmt w:val="bullet"/>
      <w:lvlText w:val="•"/>
      <w:lvlJc w:val="left"/>
      <w:pPr>
        <w:ind w:left="3688" w:hanging="798"/>
      </w:pPr>
      <w:rPr>
        <w:rFonts w:hint="default"/>
      </w:rPr>
    </w:lvl>
    <w:lvl w:ilvl="2" w:tplc="682E14B6">
      <w:numFmt w:val="bullet"/>
      <w:lvlText w:val="•"/>
      <w:lvlJc w:val="left"/>
      <w:pPr>
        <w:ind w:left="4456" w:hanging="798"/>
      </w:pPr>
      <w:rPr>
        <w:rFonts w:hint="default"/>
      </w:rPr>
    </w:lvl>
    <w:lvl w:ilvl="3" w:tplc="E7C2B366">
      <w:numFmt w:val="bullet"/>
      <w:lvlText w:val="•"/>
      <w:lvlJc w:val="left"/>
      <w:pPr>
        <w:ind w:left="5224" w:hanging="798"/>
      </w:pPr>
      <w:rPr>
        <w:rFonts w:hint="default"/>
      </w:rPr>
    </w:lvl>
    <w:lvl w:ilvl="4" w:tplc="F7506F50">
      <w:numFmt w:val="bullet"/>
      <w:lvlText w:val="•"/>
      <w:lvlJc w:val="left"/>
      <w:pPr>
        <w:ind w:left="5992" w:hanging="798"/>
      </w:pPr>
      <w:rPr>
        <w:rFonts w:hint="default"/>
      </w:rPr>
    </w:lvl>
    <w:lvl w:ilvl="5" w:tplc="CA8ACE24">
      <w:numFmt w:val="bullet"/>
      <w:lvlText w:val="•"/>
      <w:lvlJc w:val="left"/>
      <w:pPr>
        <w:ind w:left="6760" w:hanging="798"/>
      </w:pPr>
      <w:rPr>
        <w:rFonts w:hint="default"/>
      </w:rPr>
    </w:lvl>
    <w:lvl w:ilvl="6" w:tplc="EF5637F0">
      <w:numFmt w:val="bullet"/>
      <w:lvlText w:val="•"/>
      <w:lvlJc w:val="left"/>
      <w:pPr>
        <w:ind w:left="7528" w:hanging="798"/>
      </w:pPr>
      <w:rPr>
        <w:rFonts w:hint="default"/>
      </w:rPr>
    </w:lvl>
    <w:lvl w:ilvl="7" w:tplc="3E885790">
      <w:numFmt w:val="bullet"/>
      <w:lvlText w:val="•"/>
      <w:lvlJc w:val="left"/>
      <w:pPr>
        <w:ind w:left="8296" w:hanging="798"/>
      </w:pPr>
      <w:rPr>
        <w:rFonts w:hint="default"/>
      </w:rPr>
    </w:lvl>
    <w:lvl w:ilvl="8" w:tplc="AA505A2C">
      <w:numFmt w:val="bullet"/>
      <w:lvlText w:val="•"/>
      <w:lvlJc w:val="left"/>
      <w:pPr>
        <w:ind w:left="9064" w:hanging="798"/>
      </w:pPr>
      <w:rPr>
        <w:rFonts w:hint="default"/>
      </w:rPr>
    </w:lvl>
  </w:abstractNum>
  <w:abstractNum w:abstractNumId="18" w15:restartNumberingAfterBreak="0">
    <w:nsid w:val="586734E4"/>
    <w:multiLevelType w:val="hybridMultilevel"/>
    <w:tmpl w:val="8FB22B74"/>
    <w:lvl w:ilvl="0" w:tplc="5B9E3204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127A188E">
      <w:numFmt w:val="bullet"/>
      <w:lvlText w:val="•"/>
      <w:lvlJc w:val="left"/>
      <w:pPr>
        <w:ind w:left="2248" w:hanging="533"/>
      </w:pPr>
      <w:rPr>
        <w:rFonts w:hint="default"/>
      </w:rPr>
    </w:lvl>
    <w:lvl w:ilvl="2" w:tplc="5832F1C8">
      <w:numFmt w:val="bullet"/>
      <w:lvlText w:val="•"/>
      <w:lvlJc w:val="left"/>
      <w:pPr>
        <w:ind w:left="3176" w:hanging="533"/>
      </w:pPr>
      <w:rPr>
        <w:rFonts w:hint="default"/>
      </w:rPr>
    </w:lvl>
    <w:lvl w:ilvl="3" w:tplc="180604B0">
      <w:numFmt w:val="bullet"/>
      <w:lvlText w:val="•"/>
      <w:lvlJc w:val="left"/>
      <w:pPr>
        <w:ind w:left="4104" w:hanging="533"/>
      </w:pPr>
      <w:rPr>
        <w:rFonts w:hint="default"/>
      </w:rPr>
    </w:lvl>
    <w:lvl w:ilvl="4" w:tplc="1526B69E">
      <w:numFmt w:val="bullet"/>
      <w:lvlText w:val="•"/>
      <w:lvlJc w:val="left"/>
      <w:pPr>
        <w:ind w:left="5032" w:hanging="533"/>
      </w:pPr>
      <w:rPr>
        <w:rFonts w:hint="default"/>
      </w:rPr>
    </w:lvl>
    <w:lvl w:ilvl="5" w:tplc="689EEB80">
      <w:numFmt w:val="bullet"/>
      <w:lvlText w:val="•"/>
      <w:lvlJc w:val="left"/>
      <w:pPr>
        <w:ind w:left="5960" w:hanging="533"/>
      </w:pPr>
      <w:rPr>
        <w:rFonts w:hint="default"/>
      </w:rPr>
    </w:lvl>
    <w:lvl w:ilvl="6" w:tplc="557840F2">
      <w:numFmt w:val="bullet"/>
      <w:lvlText w:val="•"/>
      <w:lvlJc w:val="left"/>
      <w:pPr>
        <w:ind w:left="6888" w:hanging="533"/>
      </w:pPr>
      <w:rPr>
        <w:rFonts w:hint="default"/>
      </w:rPr>
    </w:lvl>
    <w:lvl w:ilvl="7" w:tplc="CE46FDBC">
      <w:numFmt w:val="bullet"/>
      <w:lvlText w:val="•"/>
      <w:lvlJc w:val="left"/>
      <w:pPr>
        <w:ind w:left="7816" w:hanging="533"/>
      </w:pPr>
      <w:rPr>
        <w:rFonts w:hint="default"/>
      </w:rPr>
    </w:lvl>
    <w:lvl w:ilvl="8" w:tplc="B456BA8C">
      <w:numFmt w:val="bullet"/>
      <w:lvlText w:val="•"/>
      <w:lvlJc w:val="left"/>
      <w:pPr>
        <w:ind w:left="8744" w:hanging="533"/>
      </w:pPr>
      <w:rPr>
        <w:rFonts w:hint="default"/>
      </w:rPr>
    </w:lvl>
  </w:abstractNum>
  <w:abstractNum w:abstractNumId="19" w15:restartNumberingAfterBreak="0">
    <w:nsid w:val="613E465E"/>
    <w:multiLevelType w:val="hybridMultilevel"/>
    <w:tmpl w:val="868AD120"/>
    <w:lvl w:ilvl="0" w:tplc="6A080DAA">
      <w:start w:val="1"/>
      <w:numFmt w:val="lowerLetter"/>
      <w:lvlText w:val="%1)"/>
      <w:lvlJc w:val="left"/>
      <w:pPr>
        <w:ind w:left="1857" w:hanging="264"/>
        <w:jc w:val="left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8B50FADA">
      <w:numFmt w:val="bullet"/>
      <w:lvlText w:val="•"/>
      <w:lvlJc w:val="left"/>
      <w:pPr>
        <w:ind w:left="2734" w:hanging="264"/>
      </w:pPr>
      <w:rPr>
        <w:rFonts w:hint="default"/>
      </w:rPr>
    </w:lvl>
    <w:lvl w:ilvl="2" w:tplc="06CACBF0">
      <w:numFmt w:val="bullet"/>
      <w:lvlText w:val="•"/>
      <w:lvlJc w:val="left"/>
      <w:pPr>
        <w:ind w:left="3608" w:hanging="264"/>
      </w:pPr>
      <w:rPr>
        <w:rFonts w:hint="default"/>
      </w:rPr>
    </w:lvl>
    <w:lvl w:ilvl="3" w:tplc="6908E78E">
      <w:numFmt w:val="bullet"/>
      <w:lvlText w:val="•"/>
      <w:lvlJc w:val="left"/>
      <w:pPr>
        <w:ind w:left="4482" w:hanging="264"/>
      </w:pPr>
      <w:rPr>
        <w:rFonts w:hint="default"/>
      </w:rPr>
    </w:lvl>
    <w:lvl w:ilvl="4" w:tplc="C90E945E">
      <w:numFmt w:val="bullet"/>
      <w:lvlText w:val="•"/>
      <w:lvlJc w:val="left"/>
      <w:pPr>
        <w:ind w:left="5356" w:hanging="264"/>
      </w:pPr>
      <w:rPr>
        <w:rFonts w:hint="default"/>
      </w:rPr>
    </w:lvl>
    <w:lvl w:ilvl="5" w:tplc="7B06FDDC">
      <w:numFmt w:val="bullet"/>
      <w:lvlText w:val="•"/>
      <w:lvlJc w:val="left"/>
      <w:pPr>
        <w:ind w:left="6230" w:hanging="264"/>
      </w:pPr>
      <w:rPr>
        <w:rFonts w:hint="default"/>
      </w:rPr>
    </w:lvl>
    <w:lvl w:ilvl="6" w:tplc="841CC12A">
      <w:numFmt w:val="bullet"/>
      <w:lvlText w:val="•"/>
      <w:lvlJc w:val="left"/>
      <w:pPr>
        <w:ind w:left="7104" w:hanging="264"/>
      </w:pPr>
      <w:rPr>
        <w:rFonts w:hint="default"/>
      </w:rPr>
    </w:lvl>
    <w:lvl w:ilvl="7" w:tplc="F63E357E">
      <w:numFmt w:val="bullet"/>
      <w:lvlText w:val="•"/>
      <w:lvlJc w:val="left"/>
      <w:pPr>
        <w:ind w:left="7978" w:hanging="264"/>
      </w:pPr>
      <w:rPr>
        <w:rFonts w:hint="default"/>
      </w:rPr>
    </w:lvl>
    <w:lvl w:ilvl="8" w:tplc="8404142A">
      <w:numFmt w:val="bullet"/>
      <w:lvlText w:val="•"/>
      <w:lvlJc w:val="left"/>
      <w:pPr>
        <w:ind w:left="8852" w:hanging="264"/>
      </w:pPr>
      <w:rPr>
        <w:rFonts w:hint="default"/>
      </w:rPr>
    </w:lvl>
  </w:abstractNum>
  <w:abstractNum w:abstractNumId="20" w15:restartNumberingAfterBreak="0">
    <w:nsid w:val="614733A8"/>
    <w:multiLevelType w:val="hybridMultilevel"/>
    <w:tmpl w:val="C7BE5C6E"/>
    <w:lvl w:ilvl="0" w:tplc="3D14B210">
      <w:start w:val="1"/>
      <w:numFmt w:val="decimal"/>
      <w:lvlText w:val="%1."/>
      <w:lvlJc w:val="left"/>
      <w:pPr>
        <w:ind w:left="1324" w:hanging="665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94D2DBDE">
      <w:start w:val="1"/>
      <w:numFmt w:val="decimal"/>
      <w:lvlText w:val="%2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51A82CC4">
      <w:start w:val="1"/>
      <w:numFmt w:val="decimal"/>
      <w:lvlText w:val="%3)"/>
      <w:lvlJc w:val="left"/>
      <w:pPr>
        <w:ind w:left="1857" w:hanging="526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3" w:tplc="B53C4F46">
      <w:start w:val="1"/>
      <w:numFmt w:val="decimal"/>
      <w:lvlText w:val="%4."/>
      <w:lvlJc w:val="left"/>
      <w:pPr>
        <w:ind w:left="1900" w:hanging="341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4" w:tplc="A7EA44D2">
      <w:numFmt w:val="bullet"/>
      <w:lvlText w:val="•"/>
      <w:lvlJc w:val="left"/>
      <w:pPr>
        <w:ind w:left="4075" w:hanging="341"/>
      </w:pPr>
      <w:rPr>
        <w:rFonts w:hint="default"/>
      </w:rPr>
    </w:lvl>
    <w:lvl w:ilvl="5" w:tplc="9DA42C40">
      <w:numFmt w:val="bullet"/>
      <w:lvlText w:val="•"/>
      <w:lvlJc w:val="left"/>
      <w:pPr>
        <w:ind w:left="5162" w:hanging="341"/>
      </w:pPr>
      <w:rPr>
        <w:rFonts w:hint="default"/>
      </w:rPr>
    </w:lvl>
    <w:lvl w:ilvl="6" w:tplc="DE668CF4">
      <w:numFmt w:val="bullet"/>
      <w:lvlText w:val="•"/>
      <w:lvlJc w:val="left"/>
      <w:pPr>
        <w:ind w:left="6250" w:hanging="341"/>
      </w:pPr>
      <w:rPr>
        <w:rFonts w:hint="default"/>
      </w:rPr>
    </w:lvl>
    <w:lvl w:ilvl="7" w:tplc="E1C25BA2">
      <w:numFmt w:val="bullet"/>
      <w:lvlText w:val="•"/>
      <w:lvlJc w:val="left"/>
      <w:pPr>
        <w:ind w:left="7337" w:hanging="341"/>
      </w:pPr>
      <w:rPr>
        <w:rFonts w:hint="default"/>
      </w:rPr>
    </w:lvl>
    <w:lvl w:ilvl="8" w:tplc="C93A3A8C">
      <w:numFmt w:val="bullet"/>
      <w:lvlText w:val="•"/>
      <w:lvlJc w:val="left"/>
      <w:pPr>
        <w:ind w:left="8425" w:hanging="341"/>
      </w:pPr>
      <w:rPr>
        <w:rFonts w:hint="default"/>
      </w:rPr>
    </w:lvl>
  </w:abstractNum>
  <w:abstractNum w:abstractNumId="21" w15:restartNumberingAfterBreak="0">
    <w:nsid w:val="6D250312"/>
    <w:multiLevelType w:val="hybridMultilevel"/>
    <w:tmpl w:val="F07C5BCE"/>
    <w:lvl w:ilvl="0" w:tplc="5A1A0E68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216C9002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11647F06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6FBCECD8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9CB69290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07DAA290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1C647D26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8596400E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B16C1302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22" w15:restartNumberingAfterBreak="0">
    <w:nsid w:val="6FE45DF0"/>
    <w:multiLevelType w:val="hybridMultilevel"/>
    <w:tmpl w:val="3814DEA6"/>
    <w:lvl w:ilvl="0" w:tplc="FFFFFFFF">
      <w:start w:val="1"/>
      <w:numFmt w:val="decimal"/>
      <w:lvlText w:val="%1."/>
      <w:lvlJc w:val="left"/>
      <w:pPr>
        <w:ind w:left="1358" w:hanging="567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FFFFFFFF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FFFFFFFF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FFFFFFFF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FFFFFFFF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FFFFFFFF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FFFFFFFF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FFFFFFFF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23" w15:restartNumberingAfterBreak="0">
    <w:nsid w:val="76A44AF2"/>
    <w:multiLevelType w:val="hybridMultilevel"/>
    <w:tmpl w:val="3814DEA6"/>
    <w:lvl w:ilvl="0" w:tplc="FFFFFFFF">
      <w:start w:val="1"/>
      <w:numFmt w:val="decimal"/>
      <w:lvlText w:val="%1."/>
      <w:lvlJc w:val="left"/>
      <w:pPr>
        <w:ind w:left="1358" w:hanging="567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857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FFFFFFFF">
      <w:numFmt w:val="bullet"/>
      <w:lvlText w:val="•"/>
      <w:lvlJc w:val="left"/>
      <w:pPr>
        <w:ind w:left="2831" w:hanging="533"/>
      </w:pPr>
      <w:rPr>
        <w:rFonts w:hint="default"/>
      </w:rPr>
    </w:lvl>
    <w:lvl w:ilvl="3" w:tplc="FFFFFFFF">
      <w:numFmt w:val="bullet"/>
      <w:lvlText w:val="•"/>
      <w:lvlJc w:val="left"/>
      <w:pPr>
        <w:ind w:left="3802" w:hanging="533"/>
      </w:pPr>
      <w:rPr>
        <w:rFonts w:hint="default"/>
      </w:rPr>
    </w:lvl>
    <w:lvl w:ilvl="4" w:tplc="FFFFFFFF">
      <w:numFmt w:val="bullet"/>
      <w:lvlText w:val="•"/>
      <w:lvlJc w:val="left"/>
      <w:pPr>
        <w:ind w:left="4773" w:hanging="533"/>
      </w:pPr>
      <w:rPr>
        <w:rFonts w:hint="default"/>
      </w:rPr>
    </w:lvl>
    <w:lvl w:ilvl="5" w:tplc="FFFFFFFF">
      <w:numFmt w:val="bullet"/>
      <w:lvlText w:val="•"/>
      <w:lvlJc w:val="left"/>
      <w:pPr>
        <w:ind w:left="5744" w:hanging="533"/>
      </w:pPr>
      <w:rPr>
        <w:rFonts w:hint="default"/>
      </w:rPr>
    </w:lvl>
    <w:lvl w:ilvl="6" w:tplc="FFFFFFFF">
      <w:numFmt w:val="bullet"/>
      <w:lvlText w:val="•"/>
      <w:lvlJc w:val="left"/>
      <w:pPr>
        <w:ind w:left="6715" w:hanging="533"/>
      </w:pPr>
      <w:rPr>
        <w:rFonts w:hint="default"/>
      </w:rPr>
    </w:lvl>
    <w:lvl w:ilvl="7" w:tplc="FFFFFFFF">
      <w:numFmt w:val="bullet"/>
      <w:lvlText w:val="•"/>
      <w:lvlJc w:val="left"/>
      <w:pPr>
        <w:ind w:left="7686" w:hanging="533"/>
      </w:pPr>
      <w:rPr>
        <w:rFonts w:hint="default"/>
      </w:rPr>
    </w:lvl>
    <w:lvl w:ilvl="8" w:tplc="FFFFFFFF">
      <w:numFmt w:val="bullet"/>
      <w:lvlText w:val="•"/>
      <w:lvlJc w:val="left"/>
      <w:pPr>
        <w:ind w:left="8657" w:hanging="533"/>
      </w:pPr>
      <w:rPr>
        <w:rFonts w:hint="default"/>
      </w:rPr>
    </w:lvl>
  </w:abstractNum>
  <w:abstractNum w:abstractNumId="24" w15:restartNumberingAfterBreak="0">
    <w:nsid w:val="76CC380A"/>
    <w:multiLevelType w:val="hybridMultilevel"/>
    <w:tmpl w:val="240C3C46"/>
    <w:lvl w:ilvl="0" w:tplc="C0DEBD36">
      <w:numFmt w:val="bullet"/>
      <w:lvlText w:val="-"/>
      <w:lvlJc w:val="left"/>
      <w:pPr>
        <w:ind w:left="2392" w:hanging="535"/>
      </w:pPr>
      <w:rPr>
        <w:rFonts w:ascii="Cambria" w:eastAsia="Cambria" w:hAnsi="Cambria" w:cs="Cambria" w:hint="default"/>
        <w:w w:val="103"/>
        <w:sz w:val="20"/>
        <w:szCs w:val="20"/>
      </w:rPr>
    </w:lvl>
    <w:lvl w:ilvl="1" w:tplc="7788414E">
      <w:numFmt w:val="bullet"/>
      <w:lvlText w:val="•"/>
      <w:lvlJc w:val="left"/>
      <w:pPr>
        <w:ind w:left="3220" w:hanging="535"/>
      </w:pPr>
      <w:rPr>
        <w:rFonts w:hint="default"/>
      </w:rPr>
    </w:lvl>
    <w:lvl w:ilvl="2" w:tplc="DC648B74">
      <w:numFmt w:val="bullet"/>
      <w:lvlText w:val="•"/>
      <w:lvlJc w:val="left"/>
      <w:pPr>
        <w:ind w:left="4040" w:hanging="535"/>
      </w:pPr>
      <w:rPr>
        <w:rFonts w:hint="default"/>
      </w:rPr>
    </w:lvl>
    <w:lvl w:ilvl="3" w:tplc="623C309C">
      <w:numFmt w:val="bullet"/>
      <w:lvlText w:val="•"/>
      <w:lvlJc w:val="left"/>
      <w:pPr>
        <w:ind w:left="4860" w:hanging="535"/>
      </w:pPr>
      <w:rPr>
        <w:rFonts w:hint="default"/>
      </w:rPr>
    </w:lvl>
    <w:lvl w:ilvl="4" w:tplc="58565A64">
      <w:numFmt w:val="bullet"/>
      <w:lvlText w:val="•"/>
      <w:lvlJc w:val="left"/>
      <w:pPr>
        <w:ind w:left="5680" w:hanging="535"/>
      </w:pPr>
      <w:rPr>
        <w:rFonts w:hint="default"/>
      </w:rPr>
    </w:lvl>
    <w:lvl w:ilvl="5" w:tplc="23FCFD80">
      <w:numFmt w:val="bullet"/>
      <w:lvlText w:val="•"/>
      <w:lvlJc w:val="left"/>
      <w:pPr>
        <w:ind w:left="6500" w:hanging="535"/>
      </w:pPr>
      <w:rPr>
        <w:rFonts w:hint="default"/>
      </w:rPr>
    </w:lvl>
    <w:lvl w:ilvl="6" w:tplc="E048C5B0">
      <w:numFmt w:val="bullet"/>
      <w:lvlText w:val="•"/>
      <w:lvlJc w:val="left"/>
      <w:pPr>
        <w:ind w:left="7320" w:hanging="535"/>
      </w:pPr>
      <w:rPr>
        <w:rFonts w:hint="default"/>
      </w:rPr>
    </w:lvl>
    <w:lvl w:ilvl="7" w:tplc="9B987DB8">
      <w:numFmt w:val="bullet"/>
      <w:lvlText w:val="•"/>
      <w:lvlJc w:val="left"/>
      <w:pPr>
        <w:ind w:left="8140" w:hanging="535"/>
      </w:pPr>
      <w:rPr>
        <w:rFonts w:hint="default"/>
      </w:rPr>
    </w:lvl>
    <w:lvl w:ilvl="8" w:tplc="887092CE">
      <w:numFmt w:val="bullet"/>
      <w:lvlText w:val="•"/>
      <w:lvlJc w:val="left"/>
      <w:pPr>
        <w:ind w:left="8960" w:hanging="535"/>
      </w:pPr>
      <w:rPr>
        <w:rFonts w:hint="default"/>
      </w:rPr>
    </w:lvl>
  </w:abstractNum>
  <w:abstractNum w:abstractNumId="25" w15:restartNumberingAfterBreak="0">
    <w:nsid w:val="77CC17D2"/>
    <w:multiLevelType w:val="hybridMultilevel"/>
    <w:tmpl w:val="0B28693C"/>
    <w:lvl w:ilvl="0" w:tplc="A29CBF76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ADC26C3C">
      <w:numFmt w:val="bullet"/>
      <w:lvlText w:val="•"/>
      <w:lvlJc w:val="left"/>
      <w:pPr>
        <w:ind w:left="2248" w:hanging="533"/>
      </w:pPr>
      <w:rPr>
        <w:rFonts w:hint="default"/>
      </w:rPr>
    </w:lvl>
    <w:lvl w:ilvl="2" w:tplc="B80ADABA">
      <w:numFmt w:val="bullet"/>
      <w:lvlText w:val="•"/>
      <w:lvlJc w:val="left"/>
      <w:pPr>
        <w:ind w:left="3176" w:hanging="533"/>
      </w:pPr>
      <w:rPr>
        <w:rFonts w:hint="default"/>
      </w:rPr>
    </w:lvl>
    <w:lvl w:ilvl="3" w:tplc="D0FE3392">
      <w:numFmt w:val="bullet"/>
      <w:lvlText w:val="•"/>
      <w:lvlJc w:val="left"/>
      <w:pPr>
        <w:ind w:left="4104" w:hanging="533"/>
      </w:pPr>
      <w:rPr>
        <w:rFonts w:hint="default"/>
      </w:rPr>
    </w:lvl>
    <w:lvl w:ilvl="4" w:tplc="F9F6E09E">
      <w:numFmt w:val="bullet"/>
      <w:lvlText w:val="•"/>
      <w:lvlJc w:val="left"/>
      <w:pPr>
        <w:ind w:left="5032" w:hanging="533"/>
      </w:pPr>
      <w:rPr>
        <w:rFonts w:hint="default"/>
      </w:rPr>
    </w:lvl>
    <w:lvl w:ilvl="5" w:tplc="C0B0ADA0">
      <w:numFmt w:val="bullet"/>
      <w:lvlText w:val="•"/>
      <w:lvlJc w:val="left"/>
      <w:pPr>
        <w:ind w:left="5960" w:hanging="533"/>
      </w:pPr>
      <w:rPr>
        <w:rFonts w:hint="default"/>
      </w:rPr>
    </w:lvl>
    <w:lvl w:ilvl="6" w:tplc="7FAAFE32">
      <w:numFmt w:val="bullet"/>
      <w:lvlText w:val="•"/>
      <w:lvlJc w:val="left"/>
      <w:pPr>
        <w:ind w:left="6888" w:hanging="533"/>
      </w:pPr>
      <w:rPr>
        <w:rFonts w:hint="default"/>
      </w:rPr>
    </w:lvl>
    <w:lvl w:ilvl="7" w:tplc="8DDC9C76">
      <w:numFmt w:val="bullet"/>
      <w:lvlText w:val="•"/>
      <w:lvlJc w:val="left"/>
      <w:pPr>
        <w:ind w:left="7816" w:hanging="533"/>
      </w:pPr>
      <w:rPr>
        <w:rFonts w:hint="default"/>
      </w:rPr>
    </w:lvl>
    <w:lvl w:ilvl="8" w:tplc="E03262B6">
      <w:numFmt w:val="bullet"/>
      <w:lvlText w:val="•"/>
      <w:lvlJc w:val="left"/>
      <w:pPr>
        <w:ind w:left="8744" w:hanging="533"/>
      </w:pPr>
      <w:rPr>
        <w:rFonts w:hint="default"/>
      </w:rPr>
    </w:lvl>
  </w:abstractNum>
  <w:abstractNum w:abstractNumId="26" w15:restartNumberingAfterBreak="0">
    <w:nsid w:val="7B0E0D26"/>
    <w:multiLevelType w:val="hybridMultilevel"/>
    <w:tmpl w:val="59626D68"/>
    <w:lvl w:ilvl="0" w:tplc="94F64672">
      <w:start w:val="1"/>
      <w:numFmt w:val="decimal"/>
      <w:lvlText w:val="%1."/>
      <w:lvlJc w:val="left"/>
      <w:pPr>
        <w:ind w:left="1324" w:hanging="533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1" w:tplc="0D3ABA58">
      <w:start w:val="1"/>
      <w:numFmt w:val="decimal"/>
      <w:lvlText w:val="%2)"/>
      <w:lvlJc w:val="left"/>
      <w:pPr>
        <w:ind w:left="1857" w:hanging="514"/>
        <w:jc w:val="left"/>
      </w:pPr>
      <w:rPr>
        <w:rFonts w:ascii="Cambria" w:eastAsia="Cambria" w:hAnsi="Cambria" w:cs="Cambria" w:hint="default"/>
        <w:spacing w:val="0"/>
        <w:w w:val="103"/>
        <w:sz w:val="20"/>
        <w:szCs w:val="20"/>
      </w:rPr>
    </w:lvl>
    <w:lvl w:ilvl="2" w:tplc="69EE5958">
      <w:numFmt w:val="bullet"/>
      <w:lvlText w:val="•"/>
      <w:lvlJc w:val="left"/>
      <w:pPr>
        <w:ind w:left="2831" w:hanging="514"/>
      </w:pPr>
      <w:rPr>
        <w:rFonts w:hint="default"/>
      </w:rPr>
    </w:lvl>
    <w:lvl w:ilvl="3" w:tplc="2084CE88">
      <w:numFmt w:val="bullet"/>
      <w:lvlText w:val="•"/>
      <w:lvlJc w:val="left"/>
      <w:pPr>
        <w:ind w:left="3802" w:hanging="514"/>
      </w:pPr>
      <w:rPr>
        <w:rFonts w:hint="default"/>
      </w:rPr>
    </w:lvl>
    <w:lvl w:ilvl="4" w:tplc="DE84E8B0">
      <w:numFmt w:val="bullet"/>
      <w:lvlText w:val="•"/>
      <w:lvlJc w:val="left"/>
      <w:pPr>
        <w:ind w:left="4773" w:hanging="514"/>
      </w:pPr>
      <w:rPr>
        <w:rFonts w:hint="default"/>
      </w:rPr>
    </w:lvl>
    <w:lvl w:ilvl="5" w:tplc="418291F0">
      <w:numFmt w:val="bullet"/>
      <w:lvlText w:val="•"/>
      <w:lvlJc w:val="left"/>
      <w:pPr>
        <w:ind w:left="5744" w:hanging="514"/>
      </w:pPr>
      <w:rPr>
        <w:rFonts w:hint="default"/>
      </w:rPr>
    </w:lvl>
    <w:lvl w:ilvl="6" w:tplc="37DEAED8">
      <w:numFmt w:val="bullet"/>
      <w:lvlText w:val="•"/>
      <w:lvlJc w:val="left"/>
      <w:pPr>
        <w:ind w:left="6715" w:hanging="514"/>
      </w:pPr>
      <w:rPr>
        <w:rFonts w:hint="default"/>
      </w:rPr>
    </w:lvl>
    <w:lvl w:ilvl="7" w:tplc="15E06FC4">
      <w:numFmt w:val="bullet"/>
      <w:lvlText w:val="•"/>
      <w:lvlJc w:val="left"/>
      <w:pPr>
        <w:ind w:left="7686" w:hanging="514"/>
      </w:pPr>
      <w:rPr>
        <w:rFonts w:hint="default"/>
      </w:rPr>
    </w:lvl>
    <w:lvl w:ilvl="8" w:tplc="3190ECA8">
      <w:numFmt w:val="bullet"/>
      <w:lvlText w:val="•"/>
      <w:lvlJc w:val="left"/>
      <w:pPr>
        <w:ind w:left="8657" w:hanging="514"/>
      </w:pPr>
      <w:rPr>
        <w:rFonts w:hint="default"/>
      </w:rPr>
    </w:lvl>
  </w:abstractNum>
  <w:num w:numId="1" w16cid:durableId="316998013">
    <w:abstractNumId w:val="20"/>
  </w:num>
  <w:num w:numId="2" w16cid:durableId="967855123">
    <w:abstractNumId w:val="2"/>
  </w:num>
  <w:num w:numId="3" w16cid:durableId="1910845645">
    <w:abstractNumId w:val="17"/>
  </w:num>
  <w:num w:numId="4" w16cid:durableId="636036025">
    <w:abstractNumId w:val="16"/>
  </w:num>
  <w:num w:numId="5" w16cid:durableId="1624117041">
    <w:abstractNumId w:val="8"/>
  </w:num>
  <w:num w:numId="6" w16cid:durableId="1719739082">
    <w:abstractNumId w:val="24"/>
  </w:num>
  <w:num w:numId="7" w16cid:durableId="985280119">
    <w:abstractNumId w:val="15"/>
  </w:num>
  <w:num w:numId="8" w16cid:durableId="143858762">
    <w:abstractNumId w:val="26"/>
  </w:num>
  <w:num w:numId="9" w16cid:durableId="1887375744">
    <w:abstractNumId w:val="6"/>
  </w:num>
  <w:num w:numId="10" w16cid:durableId="1349673924">
    <w:abstractNumId w:val="11"/>
  </w:num>
  <w:num w:numId="11" w16cid:durableId="733773118">
    <w:abstractNumId w:val="14"/>
  </w:num>
  <w:num w:numId="12" w16cid:durableId="1273509414">
    <w:abstractNumId w:val="10"/>
  </w:num>
  <w:num w:numId="13" w16cid:durableId="1932355517">
    <w:abstractNumId w:val="7"/>
  </w:num>
  <w:num w:numId="14" w16cid:durableId="1014503513">
    <w:abstractNumId w:val="5"/>
  </w:num>
  <w:num w:numId="15" w16cid:durableId="1876036360">
    <w:abstractNumId w:val="12"/>
  </w:num>
  <w:num w:numId="16" w16cid:durableId="933131580">
    <w:abstractNumId w:val="13"/>
  </w:num>
  <w:num w:numId="17" w16cid:durableId="1059086277">
    <w:abstractNumId w:val="4"/>
  </w:num>
  <w:num w:numId="18" w16cid:durableId="1911383209">
    <w:abstractNumId w:val="18"/>
  </w:num>
  <w:num w:numId="19" w16cid:durableId="50808925">
    <w:abstractNumId w:val="1"/>
  </w:num>
  <w:num w:numId="20" w16cid:durableId="1177842914">
    <w:abstractNumId w:val="9"/>
  </w:num>
  <w:num w:numId="21" w16cid:durableId="1889801908">
    <w:abstractNumId w:val="19"/>
  </w:num>
  <w:num w:numId="22" w16cid:durableId="1713844879">
    <w:abstractNumId w:val="3"/>
  </w:num>
  <w:num w:numId="23" w16cid:durableId="343171760">
    <w:abstractNumId w:val="21"/>
  </w:num>
  <w:num w:numId="24" w16cid:durableId="1479029808">
    <w:abstractNumId w:val="25"/>
  </w:num>
  <w:num w:numId="25" w16cid:durableId="738404090">
    <w:abstractNumId w:val="0"/>
  </w:num>
  <w:num w:numId="26" w16cid:durableId="1944800977">
    <w:abstractNumId w:val="23"/>
  </w:num>
  <w:num w:numId="27" w16cid:durableId="491456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91"/>
    <w:rsid w:val="00044AA5"/>
    <w:rsid w:val="00234937"/>
    <w:rsid w:val="0026653F"/>
    <w:rsid w:val="0036099D"/>
    <w:rsid w:val="0040003A"/>
    <w:rsid w:val="00462502"/>
    <w:rsid w:val="004C6EF1"/>
    <w:rsid w:val="00692F23"/>
    <w:rsid w:val="006B5CCD"/>
    <w:rsid w:val="007627F6"/>
    <w:rsid w:val="007A6DF2"/>
    <w:rsid w:val="008E3C5C"/>
    <w:rsid w:val="009409BE"/>
    <w:rsid w:val="00955036"/>
    <w:rsid w:val="009A2EF8"/>
    <w:rsid w:val="009C7C96"/>
    <w:rsid w:val="009E4153"/>
    <w:rsid w:val="00A6710F"/>
    <w:rsid w:val="00A834F2"/>
    <w:rsid w:val="00A84105"/>
    <w:rsid w:val="00B14FF4"/>
    <w:rsid w:val="00B87DDF"/>
    <w:rsid w:val="00C06833"/>
    <w:rsid w:val="00C66E63"/>
    <w:rsid w:val="00CF4C29"/>
    <w:rsid w:val="00D27D66"/>
    <w:rsid w:val="00D45E37"/>
    <w:rsid w:val="00D5733D"/>
    <w:rsid w:val="00E05DA0"/>
    <w:rsid w:val="00FC6391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9CAC3"/>
  <w15:docId w15:val="{BAF0CA87-D6A1-4B4D-A249-E5AA544B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</w:rPr>
  </w:style>
  <w:style w:type="paragraph" w:styleId="Nagwek1">
    <w:name w:val="heading 1"/>
    <w:basedOn w:val="Normalny"/>
    <w:uiPriority w:val="9"/>
    <w:qFormat/>
    <w:pPr>
      <w:spacing w:before="8"/>
      <w:ind w:left="2973" w:right="2799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324" w:hanging="53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5"/>
      <w:ind w:left="1324" w:hanging="533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462502"/>
    <w:pPr>
      <w:widowControl/>
      <w:autoSpaceDE/>
      <w:autoSpaceDN/>
    </w:pPr>
    <w:rPr>
      <w:rFonts w:ascii="Cambria" w:eastAsia="Cambria" w:hAnsi="Cambria" w:cs="Cambr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4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105"/>
    <w:rPr>
      <w:rFonts w:ascii="Cambria" w:eastAsia="Cambria" w:hAnsi="Cambria" w:cs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105"/>
    <w:rPr>
      <w:rFonts w:ascii="Cambria" w:eastAsia="Cambria" w:hAnsi="Cambria" w:cs="Cambri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0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03A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400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03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533B-9195-4A9B-BA44-74E78FCB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25</Pages>
  <Words>8001</Words>
  <Characters>48006</Characters>
  <Application>Microsoft Office Word</Application>
  <DocSecurity>0</DocSecurity>
  <Lines>400</Lines>
  <Paragraphs>111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>Microsoft Word - ZaB. nr 7_wzór umowy_gosp. Bow. i B-r</vt:lpstr>
      <vt:lpstr>Zn.spr. S. 270.2.2025								Załącznik nr 7 do SWZ</vt:lpstr>
      <vt:lpstr>§ 1</vt:lpstr>
      <vt:lpstr>§ 2</vt:lpstr>
      <vt:lpstr>§ 3</vt:lpstr>
      <vt:lpstr>§ 4</vt:lpstr>
      <vt:lpstr>§ 5</vt:lpstr>
      <vt:lpstr>§ 6</vt:lpstr>
      <vt:lpstr>§ 7</vt:lpstr>
      <vt:lpstr>§ 8</vt:lpstr>
      <vt:lpstr>§ 9</vt:lpstr>
      <vt:lpstr>§ 10</vt:lpstr>
      <vt:lpstr>§ 13</vt:lpstr>
      <vt:lpstr>§ 14</vt:lpstr>
      <vt:lpstr>§ 15</vt:lpstr>
      <vt:lpstr>§ 16</vt:lpstr>
      <vt:lpstr>§ 17</vt:lpstr>
      <vt:lpstr>§ 18</vt:lpstr>
      <vt:lpstr>§ 19</vt:lpstr>
      <vt:lpstr>§ 20</vt:lpstr>
      <vt:lpstr>Załącznik nr 1 do Umowy</vt:lpstr>
    </vt:vector>
  </TitlesOfParts>
  <Company/>
  <LinksUpToDate>false</LinksUpToDate>
  <CharactersWithSpaces>55896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7_wzór umowy_gosp. Bow. i B-r</dc:title>
  <dc:creator>Piotr Stolarski</dc:creator>
  <cp:lastModifiedBy>Beata Albertusiak</cp:lastModifiedBy>
  <cp:revision>3</cp:revision>
  <cp:lastPrinted>2025-05-06T10:19:00Z</cp:lastPrinted>
  <dcterms:created xsi:type="dcterms:W3CDTF">2025-05-06T10:31:00Z</dcterms:created>
  <dcterms:modified xsi:type="dcterms:W3CDTF">2025-05-08T06:17:00Z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2025-03-20T00:00:00Z</vt:filetime>
  </property>
</Properties>
</file>