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B8CFE0" w14:textId="77777777" w:rsidR="00141F3F" w:rsidRPr="00141F3F" w:rsidRDefault="00141F3F" w:rsidP="00141F3F">
      <w:pPr>
        <w:pStyle w:val="Nadpis2"/>
        <w:jc w:val="right"/>
        <w:rPr>
          <w:rFonts w:ascii="Arial" w:hAnsi="Arial" w:cs="Arial"/>
          <w:b/>
          <w:bCs/>
          <w:color w:val="auto"/>
          <w:sz w:val="24"/>
          <w:szCs w:val="24"/>
        </w:rPr>
      </w:pPr>
      <w:r w:rsidRPr="00141F3F">
        <w:rPr>
          <w:rFonts w:ascii="Arial" w:hAnsi="Arial" w:cs="Arial"/>
          <w:b/>
          <w:bCs/>
          <w:color w:val="auto"/>
          <w:sz w:val="24"/>
          <w:szCs w:val="24"/>
        </w:rPr>
        <w:t>Príloha č. 4: Základná funkčná charakteristika objektu</w:t>
      </w:r>
    </w:p>
    <w:p w14:paraId="39A6BCA0" w14:textId="77777777" w:rsidR="00141F3F" w:rsidRDefault="00141F3F" w:rsidP="00141F3F">
      <w:pPr>
        <w:pStyle w:val="Bezriadkovania"/>
        <w:spacing w:after="300"/>
        <w:jc w:val="center"/>
        <w:rPr>
          <w:rFonts w:ascii="Arial" w:hAnsi="Arial" w:cs="Arial"/>
          <w:b/>
          <w:bCs/>
          <w:sz w:val="24"/>
          <w:szCs w:val="24"/>
        </w:rPr>
      </w:pPr>
    </w:p>
    <w:p w14:paraId="3A0BADF3" w14:textId="4A04EA8B" w:rsidR="00141F3F" w:rsidRPr="007E361B" w:rsidRDefault="00141F3F" w:rsidP="00141F3F">
      <w:pPr>
        <w:pStyle w:val="Bezriadkovania"/>
        <w:spacing w:after="300"/>
        <w:jc w:val="center"/>
        <w:rPr>
          <w:rFonts w:ascii="Arial" w:hAnsi="Arial" w:cs="Arial"/>
          <w:b/>
          <w:bCs/>
          <w:sz w:val="24"/>
          <w:szCs w:val="24"/>
        </w:rPr>
      </w:pPr>
      <w:r w:rsidRPr="007E361B">
        <w:rPr>
          <w:rFonts w:ascii="Arial" w:hAnsi="Arial" w:cs="Arial"/>
          <w:b/>
          <w:bCs/>
          <w:sz w:val="24"/>
          <w:szCs w:val="24"/>
        </w:rPr>
        <w:t>Základná funkčná charakteristika objektu</w:t>
      </w:r>
    </w:p>
    <w:p w14:paraId="6D1D1A7E" w14:textId="77777777" w:rsidR="00141F3F" w:rsidRPr="00AD71AC" w:rsidRDefault="00141F3F" w:rsidP="00141F3F">
      <w:pPr>
        <w:pStyle w:val="Bezriadkovania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D71AC">
        <w:rPr>
          <w:rFonts w:ascii="Arial" w:hAnsi="Arial" w:cs="Arial"/>
          <w:sz w:val="24"/>
          <w:szCs w:val="24"/>
        </w:rPr>
        <w:t xml:space="preserve">Týmto ja, </w:t>
      </w:r>
      <w:proofErr w:type="spellStart"/>
      <w:r w:rsidRPr="00AD71AC">
        <w:rPr>
          <w:rFonts w:ascii="Arial" w:hAnsi="Arial" w:cs="Arial"/>
          <w:sz w:val="24"/>
          <w:szCs w:val="24"/>
        </w:rPr>
        <w:t>dolupodpísaný</w:t>
      </w:r>
      <w:proofErr w:type="spellEnd"/>
      <w:r w:rsidRPr="00AD71AC">
        <w:rPr>
          <w:rFonts w:ascii="Arial" w:hAnsi="Arial" w:cs="Arial"/>
          <w:sz w:val="24"/>
          <w:szCs w:val="24"/>
        </w:rPr>
        <w:t xml:space="preserve"> ........................................................., trvale bytom/so sídlom ..........................................................., </w:t>
      </w:r>
      <w:proofErr w:type="spellStart"/>
      <w:r w:rsidRPr="00AD71AC">
        <w:rPr>
          <w:rFonts w:ascii="Arial" w:hAnsi="Arial" w:cs="Arial"/>
          <w:sz w:val="24"/>
          <w:szCs w:val="24"/>
        </w:rPr>
        <w:t>R.č</w:t>
      </w:r>
      <w:proofErr w:type="spellEnd"/>
      <w:r w:rsidRPr="00AD71AC">
        <w:rPr>
          <w:rFonts w:ascii="Arial" w:hAnsi="Arial" w:cs="Arial"/>
          <w:sz w:val="24"/>
          <w:szCs w:val="24"/>
        </w:rPr>
        <w:t xml:space="preserve">./IČO: ................................... (ako Navrhovateľ) v obchodnej verejnej súťaži:  </w:t>
      </w:r>
    </w:p>
    <w:p w14:paraId="108E3E1A" w14:textId="77777777" w:rsidR="00141F3F" w:rsidRPr="00AD71AC" w:rsidRDefault="00141F3F" w:rsidP="00141F3F">
      <w:pPr>
        <w:pStyle w:val="Bezriadkovania"/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AD71AC">
        <w:rPr>
          <w:rFonts w:ascii="Arial" w:hAnsi="Arial" w:cs="Arial"/>
          <w:b/>
          <w:bCs/>
          <w:sz w:val="24"/>
          <w:szCs w:val="24"/>
        </w:rPr>
        <w:t>Nájom nehnuteľnosti : „Zelený most – ulica (</w:t>
      </w:r>
      <w:proofErr w:type="spellStart"/>
      <w:r w:rsidRPr="00AD71AC">
        <w:rPr>
          <w:rFonts w:ascii="Arial" w:hAnsi="Arial" w:cs="Arial"/>
          <w:b/>
          <w:bCs/>
          <w:sz w:val="24"/>
          <w:szCs w:val="24"/>
        </w:rPr>
        <w:t>Fiesta</w:t>
      </w:r>
      <w:proofErr w:type="spellEnd"/>
      <w:r w:rsidRPr="00AD71AC">
        <w:rPr>
          <w:rFonts w:ascii="Arial" w:hAnsi="Arial" w:cs="Arial"/>
          <w:b/>
          <w:bCs/>
          <w:sz w:val="24"/>
          <w:szCs w:val="24"/>
        </w:rPr>
        <w:t xml:space="preserve">) – </w:t>
      </w:r>
      <w:r w:rsidRPr="00AD71AC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objekt F2 – SO 134 – </w:t>
      </w:r>
      <w:proofErr w:type="spellStart"/>
      <w:r w:rsidRPr="00AD71AC">
        <w:rPr>
          <w:rFonts w:ascii="Arial" w:hAnsi="Arial" w:cs="Arial"/>
          <w:b/>
          <w:bCs/>
          <w:color w:val="000000" w:themeColor="text1"/>
          <w:sz w:val="24"/>
          <w:szCs w:val="24"/>
        </w:rPr>
        <w:t>food</w:t>
      </w:r>
      <w:proofErr w:type="spellEnd"/>
      <w:r w:rsidRPr="00AD71AC">
        <w:rPr>
          <w:rFonts w:ascii="Arial" w:hAnsi="Arial" w:cs="Arial"/>
          <w:b/>
          <w:bCs/>
          <w:color w:val="000000" w:themeColor="text1"/>
          <w:sz w:val="24"/>
          <w:szCs w:val="24"/>
        </w:rPr>
        <w:t>-art centrum /reštaurácia</w:t>
      </w:r>
      <w:r w:rsidRPr="00AD71AC">
        <w:rPr>
          <w:rFonts w:ascii="Arial" w:hAnsi="Arial" w:cs="Arial"/>
          <w:b/>
          <w:bCs/>
        </w:rPr>
        <w:t xml:space="preserve">  </w:t>
      </w:r>
      <w:r w:rsidRPr="00AD71AC">
        <w:rPr>
          <w:rFonts w:ascii="Arial" w:hAnsi="Arial" w:cs="Arial"/>
          <w:b/>
          <w:bCs/>
          <w:sz w:val="24"/>
          <w:szCs w:val="24"/>
        </w:rPr>
        <w:t>“,</w:t>
      </w:r>
      <w:r w:rsidRPr="00AD71AC">
        <w:rPr>
          <w:rFonts w:ascii="Arial" w:hAnsi="Arial" w:cs="Arial"/>
          <w:sz w:val="24"/>
          <w:szCs w:val="24"/>
        </w:rPr>
        <w:t xml:space="preserve"> </w:t>
      </w:r>
    </w:p>
    <w:p w14:paraId="3BF11555" w14:textId="77777777" w:rsidR="00141F3F" w:rsidRPr="00AD71AC" w:rsidRDefault="00141F3F" w:rsidP="00141F3F">
      <w:pPr>
        <w:pStyle w:val="Bezriadkovania"/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AD71AC">
        <w:rPr>
          <w:rFonts w:ascii="Arial" w:hAnsi="Arial" w:cs="Arial"/>
          <w:sz w:val="24"/>
          <w:szCs w:val="24"/>
        </w:rPr>
        <w:t>ktorú  vyhlásilo Mesto Trenčín, IČO: 00312037</w:t>
      </w:r>
    </w:p>
    <w:p w14:paraId="2ACC25F6" w14:textId="77777777" w:rsidR="00141F3F" w:rsidRPr="00AD71AC" w:rsidRDefault="00141F3F" w:rsidP="00141F3F">
      <w:pPr>
        <w:spacing w:after="300"/>
        <w:jc w:val="both"/>
        <w:rPr>
          <w:rFonts w:ascii="Arial" w:hAnsi="Arial" w:cs="Arial"/>
          <w:sz w:val="24"/>
          <w:szCs w:val="24"/>
        </w:rPr>
      </w:pPr>
      <w:r w:rsidRPr="00AD71AC">
        <w:rPr>
          <w:rFonts w:ascii="Arial" w:hAnsi="Arial" w:cs="Arial"/>
          <w:b/>
          <w:bCs/>
          <w:sz w:val="24"/>
          <w:szCs w:val="24"/>
        </w:rPr>
        <w:t>predkladám, ako povinnú náležitosť súťažnej ponuky túto Základnú funkčnú charakteristiku objektu</w:t>
      </w:r>
      <w:r w:rsidRPr="00AD71AC">
        <w:rPr>
          <w:rFonts w:ascii="Arial" w:hAnsi="Arial" w:cs="Arial"/>
          <w:sz w:val="24"/>
          <w:szCs w:val="24"/>
        </w:rPr>
        <w:t xml:space="preserve">: </w:t>
      </w:r>
    </w:p>
    <w:p w14:paraId="74D91E2A" w14:textId="77777777" w:rsidR="00141F3F" w:rsidRPr="00AD71AC" w:rsidRDefault="00141F3F" w:rsidP="00141F3F">
      <w:pPr>
        <w:rPr>
          <w:rFonts w:ascii="Arial" w:hAnsi="Arial" w:cs="Arial"/>
          <w:sz w:val="24"/>
          <w:szCs w:val="24"/>
        </w:rPr>
      </w:pPr>
      <w:r w:rsidRPr="00AD71AC">
        <w:rPr>
          <w:rFonts w:ascii="Arial" w:hAnsi="Arial" w:cs="Arial"/>
          <w:sz w:val="24"/>
          <w:szCs w:val="24"/>
        </w:rPr>
        <w:t xml:space="preserve">Navrhovaný </w:t>
      </w:r>
      <w:r w:rsidRPr="00AD71AC">
        <w:rPr>
          <w:rFonts w:ascii="Arial" w:hAnsi="Arial" w:cs="Arial"/>
          <w:b/>
          <w:bCs/>
          <w:sz w:val="24"/>
          <w:szCs w:val="24"/>
        </w:rPr>
        <w:t>názov</w:t>
      </w:r>
      <w:r w:rsidRPr="00AD71AC">
        <w:rPr>
          <w:rFonts w:ascii="Arial" w:hAnsi="Arial" w:cs="Arial"/>
          <w:sz w:val="24"/>
          <w:szCs w:val="24"/>
        </w:rPr>
        <w:t xml:space="preserve"> prevádzky: .................................................................................................</w:t>
      </w:r>
    </w:p>
    <w:p w14:paraId="48671C41" w14:textId="77777777" w:rsidR="00141F3F" w:rsidRPr="00AD71AC" w:rsidRDefault="00141F3F" w:rsidP="00141F3F">
      <w:pPr>
        <w:spacing w:after="300"/>
        <w:jc w:val="both"/>
        <w:rPr>
          <w:rFonts w:ascii="Arial" w:hAnsi="Arial" w:cs="Arial"/>
          <w:i/>
          <w:iCs/>
          <w:color w:val="808080" w:themeColor="background1" w:themeShade="80"/>
          <w:sz w:val="24"/>
          <w:szCs w:val="24"/>
        </w:rPr>
      </w:pPr>
      <w:r w:rsidRPr="00AD71AC">
        <w:rPr>
          <w:rFonts w:ascii="Arial" w:hAnsi="Arial" w:cs="Arial"/>
          <w:i/>
          <w:iCs/>
          <w:color w:val="808080" w:themeColor="background1" w:themeShade="80"/>
          <w:sz w:val="24"/>
          <w:szCs w:val="24"/>
        </w:rPr>
        <w:t xml:space="preserve">(doplní Navrhovateľ podľa svojej ponuky) </w:t>
      </w:r>
    </w:p>
    <w:p w14:paraId="36B3D224" w14:textId="77777777" w:rsidR="00141F3F" w:rsidRPr="00AD71AC" w:rsidRDefault="00141F3F" w:rsidP="00141F3F">
      <w:pPr>
        <w:rPr>
          <w:rFonts w:ascii="Arial" w:hAnsi="Arial" w:cs="Arial"/>
          <w:sz w:val="24"/>
          <w:szCs w:val="24"/>
        </w:rPr>
      </w:pPr>
      <w:r w:rsidRPr="00AD71AC">
        <w:rPr>
          <w:rFonts w:ascii="Arial" w:hAnsi="Arial" w:cs="Arial"/>
          <w:sz w:val="24"/>
          <w:szCs w:val="24"/>
        </w:rPr>
        <w:t xml:space="preserve">Zároveň uvádzam, že plánujem poskytovať </w:t>
      </w:r>
      <w:r w:rsidRPr="00AD71AC">
        <w:rPr>
          <w:rFonts w:ascii="Arial" w:hAnsi="Arial" w:cs="Arial"/>
          <w:b/>
          <w:bCs/>
          <w:sz w:val="24"/>
          <w:szCs w:val="24"/>
        </w:rPr>
        <w:t>nasledovný sortiment</w:t>
      </w:r>
      <w:r w:rsidRPr="00AD71AC">
        <w:rPr>
          <w:rFonts w:ascii="Arial" w:hAnsi="Arial" w:cs="Arial"/>
          <w:sz w:val="24"/>
          <w:szCs w:val="24"/>
        </w:rPr>
        <w:t>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B917177" w14:textId="77777777" w:rsidR="00141F3F" w:rsidRPr="00AD71AC" w:rsidRDefault="00141F3F" w:rsidP="00141F3F">
      <w:pPr>
        <w:spacing w:after="300"/>
        <w:rPr>
          <w:rFonts w:ascii="Arial" w:hAnsi="Arial" w:cs="Arial"/>
          <w:i/>
          <w:iCs/>
          <w:color w:val="808080" w:themeColor="background1" w:themeShade="80"/>
        </w:rPr>
      </w:pPr>
      <w:r w:rsidRPr="00AD71AC">
        <w:rPr>
          <w:rFonts w:ascii="Arial" w:hAnsi="Arial" w:cs="Arial"/>
          <w:i/>
          <w:iCs/>
          <w:color w:val="808080" w:themeColor="background1" w:themeShade="80"/>
        </w:rPr>
        <w:t xml:space="preserve">(Doplní Navrhovateľ podľa svojej ponuky, pričom jeho návrh musí rešpektovať súťažné podmienky. Počet riadkov si prispôsobte na Vaše potreby alebo priložte samostatnú prílohu s jasným pomenovaním) </w:t>
      </w:r>
    </w:p>
    <w:p w14:paraId="05BAB987" w14:textId="77777777" w:rsidR="00141F3F" w:rsidRPr="00AD71AC" w:rsidRDefault="00141F3F" w:rsidP="00141F3F">
      <w:pPr>
        <w:rPr>
          <w:rFonts w:ascii="Arial" w:hAnsi="Arial" w:cs="Arial"/>
          <w:sz w:val="24"/>
          <w:szCs w:val="24"/>
        </w:rPr>
      </w:pPr>
      <w:r w:rsidRPr="00AD71AC">
        <w:rPr>
          <w:rFonts w:ascii="Arial" w:hAnsi="Arial" w:cs="Arial"/>
          <w:sz w:val="24"/>
          <w:szCs w:val="24"/>
        </w:rPr>
        <w:t xml:space="preserve">Zároveň uvádzam, že plánujem poskytovať nasledovnú </w:t>
      </w:r>
      <w:r w:rsidRPr="00AD71AC">
        <w:rPr>
          <w:rFonts w:ascii="Arial" w:hAnsi="Arial" w:cs="Arial"/>
          <w:b/>
          <w:bCs/>
          <w:sz w:val="24"/>
          <w:szCs w:val="24"/>
        </w:rPr>
        <w:t>doplnkovú činnosť</w:t>
      </w:r>
      <w:r w:rsidRPr="00AD71AC">
        <w:rPr>
          <w:rFonts w:ascii="Arial" w:hAnsi="Arial" w:cs="Arial"/>
          <w:sz w:val="24"/>
          <w:szCs w:val="24"/>
        </w:rPr>
        <w:t xml:space="preserve"> v predmete nájmu: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76C149B" w14:textId="77777777" w:rsidR="00141F3F" w:rsidRPr="00AD71AC" w:rsidRDefault="00141F3F" w:rsidP="00141F3F">
      <w:pPr>
        <w:spacing w:after="300"/>
        <w:rPr>
          <w:rFonts w:ascii="Arial" w:hAnsi="Arial" w:cs="Arial"/>
          <w:i/>
          <w:iCs/>
          <w:color w:val="808080" w:themeColor="background1" w:themeShade="80"/>
        </w:rPr>
      </w:pPr>
      <w:r w:rsidRPr="00AD71AC">
        <w:rPr>
          <w:rFonts w:ascii="Arial" w:hAnsi="Arial" w:cs="Arial"/>
          <w:i/>
          <w:iCs/>
          <w:color w:val="808080" w:themeColor="background1" w:themeShade="80"/>
        </w:rPr>
        <w:t xml:space="preserve">(Doplní Navrhovateľ podľa svojej ponuky, pričom jeho návrh musí rešpektovať súťažné podmienky. Počet riadkov si prispôsobte na Vaše potreby alebo priložte samostatnú prílohu s jasným pomenovaním) </w:t>
      </w:r>
    </w:p>
    <w:p w14:paraId="385F70BA" w14:textId="77777777" w:rsidR="00141F3F" w:rsidRPr="00AD71AC" w:rsidRDefault="00141F3F" w:rsidP="00141F3F">
      <w:pPr>
        <w:rPr>
          <w:rFonts w:ascii="Arial" w:hAnsi="Arial" w:cs="Arial"/>
          <w:sz w:val="24"/>
          <w:szCs w:val="24"/>
        </w:rPr>
      </w:pPr>
      <w:r w:rsidRPr="00AD71AC">
        <w:rPr>
          <w:rFonts w:ascii="Arial" w:hAnsi="Arial" w:cs="Arial"/>
          <w:sz w:val="24"/>
          <w:szCs w:val="24"/>
        </w:rPr>
        <w:t xml:space="preserve">Vyhlasujem, že som si vedomý skutočnosti, že: </w:t>
      </w:r>
    </w:p>
    <w:p w14:paraId="4074510F" w14:textId="77777777" w:rsidR="00141F3F" w:rsidRPr="00AD71AC" w:rsidRDefault="00141F3F" w:rsidP="00141F3F">
      <w:pPr>
        <w:pStyle w:val="Odsekzoznamu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D71AC">
        <w:rPr>
          <w:rFonts w:ascii="Arial" w:hAnsi="Arial" w:cs="Arial"/>
          <w:sz w:val="24"/>
          <w:szCs w:val="24"/>
          <w:u w:val="single"/>
        </w:rPr>
        <w:t>Základnou funkčnou charakteristikou objektu</w:t>
      </w:r>
      <w:r w:rsidRPr="00AD71AC">
        <w:rPr>
          <w:rFonts w:ascii="Arial" w:hAnsi="Arial" w:cs="Arial"/>
          <w:sz w:val="24"/>
          <w:szCs w:val="24"/>
        </w:rPr>
        <w:t xml:space="preserve"> je reštaurácia, čiže objekt by mal poskytovať hlavne reštauračné a pohostinské služby, prípravu a podávanie jedál  a nápojov. Sortiment môže byť rozšírený o iné a ďalšie gastronomické produkty, ktoré bude možné v objekte pripravovať / podávať na základe priestorových a technologických možností, ktoré samotný objekt bude schopný poskytnúť a ktoré budú závisieť napr. od priestorových možností zázemia reštaurácie, skladovacích možností a podobne a tie som uviedol vyššie,</w:t>
      </w:r>
    </w:p>
    <w:p w14:paraId="49567CD9" w14:textId="77777777" w:rsidR="00141F3F" w:rsidRPr="00AD71AC" w:rsidRDefault="00141F3F" w:rsidP="00141F3F">
      <w:pPr>
        <w:pStyle w:val="Odsekzoznamu"/>
        <w:numPr>
          <w:ilvl w:val="0"/>
          <w:numId w:val="1"/>
        </w:numPr>
        <w:spacing w:after="300"/>
        <w:ind w:left="714" w:hanging="357"/>
        <w:contextualSpacing w:val="0"/>
        <w:rPr>
          <w:rFonts w:ascii="Arial" w:hAnsi="Arial" w:cs="Arial"/>
          <w:sz w:val="24"/>
          <w:szCs w:val="24"/>
        </w:rPr>
      </w:pPr>
      <w:r w:rsidRPr="00AD71AC">
        <w:rPr>
          <w:rFonts w:ascii="Arial" w:hAnsi="Arial" w:cs="Arial"/>
          <w:sz w:val="24"/>
          <w:szCs w:val="24"/>
        </w:rPr>
        <w:t>doplnkovou činnosťou realizovanou v predmete nájmu nesmie byť diskotéka, erotický salón, striptíz, herňa, prípadne žiadna iná aktivita obťažujúca nadmerným hlukom alebo zápachom. </w:t>
      </w:r>
    </w:p>
    <w:p w14:paraId="160066DA" w14:textId="77777777" w:rsidR="00141F3F" w:rsidRPr="00AD71AC" w:rsidRDefault="00141F3F" w:rsidP="00141F3F">
      <w:pPr>
        <w:spacing w:after="400"/>
        <w:rPr>
          <w:rFonts w:ascii="Arial" w:hAnsi="Arial" w:cs="Arial"/>
          <w:sz w:val="24"/>
          <w:szCs w:val="24"/>
        </w:rPr>
      </w:pPr>
      <w:r w:rsidRPr="00AD71AC">
        <w:rPr>
          <w:rFonts w:ascii="Arial" w:hAnsi="Arial" w:cs="Arial"/>
          <w:sz w:val="24"/>
          <w:szCs w:val="24"/>
          <w:u w:val="single"/>
        </w:rPr>
        <w:lastRenderedPageBreak/>
        <w:t>Konkrétna Základná funkčná charakteristika objektu</w:t>
      </w:r>
      <w:r w:rsidRPr="00AD71AC">
        <w:rPr>
          <w:rFonts w:ascii="Arial" w:hAnsi="Arial" w:cs="Arial"/>
          <w:sz w:val="24"/>
          <w:szCs w:val="24"/>
        </w:rPr>
        <w:t xml:space="preserve"> </w:t>
      </w:r>
      <w:r w:rsidRPr="00AD71AC">
        <w:rPr>
          <w:rFonts w:ascii="Arial" w:hAnsi="Arial" w:cs="Arial"/>
          <w:sz w:val="24"/>
          <w:szCs w:val="24"/>
          <w:u w:val="single"/>
        </w:rPr>
        <w:t>bude finálne zadefinovaná po vysúťažení nájomcu - aj na základe ním predloženého popisu v súťaži (Základná funkčná charakteristika objektu) a na základe spoločnej dohody nájomcu s mestom, pričom prípadné zmeny počas trvania zmluvy budú možné len s predchádzajúcim súhlasom mesta</w:t>
      </w:r>
      <w:r w:rsidRPr="00AD71AC">
        <w:rPr>
          <w:rFonts w:ascii="Arial" w:hAnsi="Arial" w:cs="Arial"/>
          <w:sz w:val="24"/>
          <w:szCs w:val="24"/>
        </w:rPr>
        <w:t>.</w:t>
      </w:r>
    </w:p>
    <w:p w14:paraId="287680C1" w14:textId="77777777" w:rsidR="00141F3F" w:rsidRPr="00AD71AC" w:rsidRDefault="00141F3F" w:rsidP="00141F3F">
      <w:pPr>
        <w:rPr>
          <w:rFonts w:ascii="Arial" w:hAnsi="Arial" w:cs="Arial"/>
          <w:sz w:val="24"/>
          <w:szCs w:val="24"/>
        </w:rPr>
      </w:pPr>
      <w:r w:rsidRPr="00AD71AC">
        <w:rPr>
          <w:rFonts w:ascii="Arial" w:hAnsi="Arial" w:cs="Arial"/>
          <w:sz w:val="24"/>
          <w:szCs w:val="24"/>
        </w:rPr>
        <w:t xml:space="preserve">Predkladám návrh otváracích hodín v Predmete nájmu: </w:t>
      </w:r>
    </w:p>
    <w:p w14:paraId="6536317F" w14:textId="77777777" w:rsidR="00141F3F" w:rsidRPr="00AD71AC" w:rsidRDefault="00141F3F" w:rsidP="00141F3F">
      <w:pPr>
        <w:rPr>
          <w:rFonts w:ascii="Arial" w:hAnsi="Arial" w:cs="Arial"/>
          <w:sz w:val="24"/>
          <w:szCs w:val="24"/>
        </w:rPr>
      </w:pPr>
      <w:r w:rsidRPr="00AD71AC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B15B69E" w14:textId="77777777" w:rsidR="00141F3F" w:rsidRPr="00AD71AC" w:rsidRDefault="00141F3F" w:rsidP="00141F3F">
      <w:pPr>
        <w:spacing w:after="700"/>
        <w:rPr>
          <w:rFonts w:ascii="Arial" w:hAnsi="Arial" w:cs="Arial"/>
          <w:i/>
          <w:iCs/>
          <w:color w:val="4B4B4B"/>
        </w:rPr>
      </w:pPr>
      <w:r w:rsidRPr="00AD71AC">
        <w:rPr>
          <w:rFonts w:ascii="Arial" w:hAnsi="Arial" w:cs="Arial"/>
          <w:i/>
          <w:iCs/>
          <w:color w:val="4B4B4B"/>
        </w:rPr>
        <w:t xml:space="preserve">(Doplní Navrhovateľ podľa svojej ponuky, pričom jeho návrh musí rešpektovať súťažné podmienky - minimálne otváracie hodiny uvedené v čl. I súťažných podmienok) </w:t>
      </w:r>
    </w:p>
    <w:p w14:paraId="3B0BB14D" w14:textId="77777777" w:rsidR="00141F3F" w:rsidRPr="00AD71AC" w:rsidRDefault="00141F3F" w:rsidP="00141F3F">
      <w:pPr>
        <w:spacing w:after="700" w:line="276" w:lineRule="auto"/>
        <w:rPr>
          <w:rFonts w:ascii="Arial" w:hAnsi="Arial" w:cs="Arial"/>
          <w:sz w:val="24"/>
          <w:szCs w:val="24"/>
        </w:rPr>
      </w:pPr>
      <w:r w:rsidRPr="00AD71AC">
        <w:rPr>
          <w:rFonts w:ascii="Arial" w:hAnsi="Arial" w:cs="Arial"/>
          <w:sz w:val="24"/>
          <w:szCs w:val="24"/>
        </w:rPr>
        <w:t>V ......................, dňa ................</w:t>
      </w:r>
    </w:p>
    <w:p w14:paraId="4A9DB203" w14:textId="77777777" w:rsidR="00141F3F" w:rsidRPr="00AD71AC" w:rsidRDefault="00141F3F" w:rsidP="00141F3F">
      <w:pPr>
        <w:pStyle w:val="Bezriadkovania"/>
        <w:ind w:left="3540" w:firstLine="708"/>
        <w:rPr>
          <w:rFonts w:ascii="Arial" w:hAnsi="Arial" w:cs="Arial"/>
          <w:sz w:val="24"/>
          <w:szCs w:val="24"/>
        </w:rPr>
      </w:pPr>
      <w:r w:rsidRPr="00AD71AC">
        <w:rPr>
          <w:rFonts w:ascii="Arial" w:hAnsi="Arial" w:cs="Arial"/>
          <w:sz w:val="24"/>
          <w:szCs w:val="24"/>
        </w:rPr>
        <w:t>..................................................................</w:t>
      </w:r>
    </w:p>
    <w:p w14:paraId="1EC2EB2B" w14:textId="4C9F0FB4" w:rsidR="00141F3F" w:rsidRPr="00AD71AC" w:rsidRDefault="00141F3F" w:rsidP="00141F3F">
      <w:pPr>
        <w:pStyle w:val="Bezriadkovania"/>
        <w:ind w:left="1416" w:firstLine="708"/>
        <w:rPr>
          <w:rFonts w:ascii="Arial" w:hAnsi="Arial" w:cs="Arial"/>
          <w:sz w:val="24"/>
          <w:szCs w:val="24"/>
        </w:rPr>
      </w:pPr>
      <w:r w:rsidRPr="00AD71AC">
        <w:rPr>
          <w:rFonts w:ascii="Arial" w:hAnsi="Arial" w:cs="Arial"/>
          <w:sz w:val="24"/>
          <w:szCs w:val="24"/>
        </w:rPr>
        <w:tab/>
      </w:r>
      <w:r w:rsidRPr="00AD71AC">
        <w:rPr>
          <w:rFonts w:ascii="Arial" w:hAnsi="Arial" w:cs="Arial"/>
          <w:sz w:val="24"/>
          <w:szCs w:val="24"/>
        </w:rPr>
        <w:tab/>
      </w:r>
      <w:r w:rsidRPr="00AD71AC">
        <w:rPr>
          <w:rFonts w:ascii="Arial" w:hAnsi="Arial" w:cs="Arial"/>
          <w:sz w:val="24"/>
          <w:szCs w:val="24"/>
        </w:rPr>
        <w:tab/>
        <w:t>Meno a priezvisko oprávneného zástupcu</w:t>
      </w:r>
    </w:p>
    <w:p w14:paraId="177D02C6" w14:textId="38233947" w:rsidR="00C32AB3" w:rsidRPr="00141F3F" w:rsidRDefault="00141F3F" w:rsidP="00141F3F">
      <w:pPr>
        <w:pStyle w:val="Bezriadkovania"/>
        <w:ind w:left="1416" w:firstLine="708"/>
        <w:rPr>
          <w:rFonts w:ascii="Arial" w:hAnsi="Arial" w:cs="Arial"/>
          <w:sz w:val="24"/>
          <w:szCs w:val="24"/>
        </w:rPr>
      </w:pPr>
      <w:r w:rsidRPr="00AD71AC">
        <w:rPr>
          <w:rFonts w:ascii="Arial" w:hAnsi="Arial" w:cs="Arial"/>
          <w:sz w:val="24"/>
          <w:szCs w:val="24"/>
        </w:rPr>
        <w:tab/>
      </w:r>
      <w:r w:rsidRPr="00AD71AC">
        <w:rPr>
          <w:rFonts w:ascii="Arial" w:hAnsi="Arial" w:cs="Arial"/>
          <w:sz w:val="24"/>
          <w:szCs w:val="24"/>
        </w:rPr>
        <w:tab/>
      </w:r>
      <w:r w:rsidRPr="00AD71AC">
        <w:rPr>
          <w:rFonts w:ascii="Arial" w:hAnsi="Arial" w:cs="Arial"/>
          <w:sz w:val="24"/>
          <w:szCs w:val="24"/>
        </w:rPr>
        <w:tab/>
      </w:r>
      <w:r w:rsidRPr="00AD71AC">
        <w:rPr>
          <w:rFonts w:ascii="Arial" w:hAnsi="Arial" w:cs="Arial"/>
          <w:sz w:val="24"/>
          <w:szCs w:val="24"/>
        </w:rPr>
        <w:tab/>
        <w:t xml:space="preserve">          príp. pečiatk</w:t>
      </w:r>
    </w:p>
    <w:sectPr w:rsidR="00C32AB3" w:rsidRPr="00141F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8C072F"/>
    <w:multiLevelType w:val="hybridMultilevel"/>
    <w:tmpl w:val="EF82D9F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11807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F3F"/>
    <w:rsid w:val="00141F3F"/>
    <w:rsid w:val="00904C24"/>
    <w:rsid w:val="00A2508F"/>
    <w:rsid w:val="00B31A66"/>
    <w:rsid w:val="00C32AB3"/>
    <w:rsid w:val="00CD4ED0"/>
    <w:rsid w:val="00F602FB"/>
    <w:rsid w:val="00F74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60BAF"/>
  <w15:chartTrackingRefBased/>
  <w15:docId w15:val="{C4ACA75B-B532-4080-BECD-C0C906218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41F3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sk-SK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141F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141F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141F3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141F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141F3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141F3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141F3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141F3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141F3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141F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rsid w:val="00141F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141F3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141F3F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141F3F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141F3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141F3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141F3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141F3F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141F3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141F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141F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141F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141F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141F3F"/>
    <w:rPr>
      <w:i/>
      <w:iCs/>
      <w:color w:val="404040" w:themeColor="text1" w:themeTint="BF"/>
    </w:rPr>
  </w:style>
  <w:style w:type="paragraph" w:styleId="Odsekzoznamu">
    <w:name w:val="List Paragraph"/>
    <w:aliases w:val="body,List Paragraph"/>
    <w:basedOn w:val="Normlny"/>
    <w:link w:val="OdsekzoznamuChar"/>
    <w:uiPriority w:val="34"/>
    <w:qFormat/>
    <w:rsid w:val="00141F3F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141F3F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141F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141F3F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141F3F"/>
    <w:rPr>
      <w:b/>
      <w:bCs/>
      <w:smallCaps/>
      <w:color w:val="2F5496" w:themeColor="accent1" w:themeShade="BF"/>
      <w:spacing w:val="5"/>
    </w:rPr>
  </w:style>
  <w:style w:type="paragraph" w:styleId="Bezriadkovania">
    <w:name w:val="No Spacing"/>
    <w:link w:val="BezriadkovaniaChar"/>
    <w:uiPriority w:val="99"/>
    <w:qFormat/>
    <w:rsid w:val="00141F3F"/>
    <w:pPr>
      <w:spacing w:after="0" w:line="240" w:lineRule="auto"/>
    </w:pPr>
    <w:rPr>
      <w:rFonts w:ascii="Calibri" w:eastAsia="Times New Roman" w:hAnsi="Calibri" w:cs="Times New Roman"/>
      <w:kern w:val="0"/>
      <w14:ligatures w14:val="none"/>
    </w:rPr>
  </w:style>
  <w:style w:type="character" w:customStyle="1" w:styleId="BezriadkovaniaChar">
    <w:name w:val="Bez riadkovania Char"/>
    <w:basedOn w:val="Predvolenpsmoodseku"/>
    <w:link w:val="Bezriadkovania"/>
    <w:uiPriority w:val="99"/>
    <w:locked/>
    <w:rsid w:val="00141F3F"/>
    <w:rPr>
      <w:rFonts w:ascii="Calibri" w:eastAsia="Times New Roman" w:hAnsi="Calibri" w:cs="Times New Roman"/>
      <w:kern w:val="0"/>
      <w14:ligatures w14:val="none"/>
    </w:rPr>
  </w:style>
  <w:style w:type="character" w:customStyle="1" w:styleId="OdsekzoznamuChar">
    <w:name w:val="Odsek zoznamu Char"/>
    <w:aliases w:val="body Char,List Paragraph Char"/>
    <w:basedOn w:val="Predvolenpsmoodseku"/>
    <w:link w:val="Odsekzoznamu"/>
    <w:uiPriority w:val="34"/>
    <w:locked/>
    <w:rsid w:val="00141F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551</Words>
  <Characters>3144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Príloha č. 3 - Základná funkčná charakteristika objektu F2 - SO 134 - food-art centrum/reštaurácia</vt:lpstr>
    </vt:vector>
  </TitlesOfParts>
  <Company/>
  <LinksUpToDate>false</LinksUpToDate>
  <CharactersWithSpaces>3688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č. 4 - Základná funkčná charakteristika objektu F2 - SO 134 - food-art centrum/reštaurácia</dc:title>
  <dc:subject/>
  <dc:creator>Fraňová Andrea</dc:creator>
  <cp:keywords/>
  <dc:description/>
  <cp:lastModifiedBy>Fraňová Andrea</cp:lastModifiedBy>
  <cp:revision>3</cp:revision>
  <dcterms:created xsi:type="dcterms:W3CDTF">2025-05-14T13:27:00Z</dcterms:created>
  <dcterms:modified xsi:type="dcterms:W3CDTF">2025-05-15T06:58:00Z</dcterms:modified>
</cp:coreProperties>
</file>