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tblpY="70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3AAD" w:rsidRPr="008F2D46" w14:paraId="41D618EA" w14:textId="77777777" w:rsidTr="00E5047D">
        <w:tc>
          <w:tcPr>
            <w:tcW w:w="4531" w:type="dxa"/>
            <w:shd w:val="clear" w:color="auto" w:fill="D9D9D9" w:themeFill="background1" w:themeFillShade="D9"/>
          </w:tcPr>
          <w:p w14:paraId="289FE375" w14:textId="1B8A8140" w:rsidR="00E43AAD" w:rsidRPr="008F2D46" w:rsidRDefault="00E43AAD" w:rsidP="00E5047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8E5C57D" w14:textId="77777777" w:rsidR="00E43AAD" w:rsidRPr="008F2D46" w:rsidRDefault="00E43AAD" w:rsidP="00E5047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28EE36C2" w14:textId="77777777" w:rsidTr="00E5047D">
        <w:tc>
          <w:tcPr>
            <w:tcW w:w="4531" w:type="dxa"/>
            <w:shd w:val="clear" w:color="auto" w:fill="D9D9D9" w:themeFill="background1" w:themeFillShade="D9"/>
          </w:tcPr>
          <w:p w14:paraId="4D868DF1" w14:textId="77777777" w:rsidR="00E43AAD" w:rsidRPr="008F2D46" w:rsidRDefault="00E43AAD" w:rsidP="00E5047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3E003496" w14:textId="77777777" w:rsidR="00E43AAD" w:rsidRPr="008F2D46" w:rsidRDefault="00E43AAD" w:rsidP="00E5047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63A32900" w14:textId="77777777" w:rsidTr="00E5047D">
        <w:tc>
          <w:tcPr>
            <w:tcW w:w="4531" w:type="dxa"/>
            <w:shd w:val="clear" w:color="auto" w:fill="D9D9D9" w:themeFill="background1" w:themeFillShade="D9"/>
          </w:tcPr>
          <w:p w14:paraId="55B78944" w14:textId="77777777" w:rsidR="00E43AAD" w:rsidRPr="008F2D46" w:rsidRDefault="00E43AAD" w:rsidP="00E5047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7D19D8E8" w14:textId="77777777" w:rsidR="00E43AAD" w:rsidRPr="008F2D46" w:rsidRDefault="00E43AAD" w:rsidP="00E5047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4C2F18CB" w14:textId="77777777" w:rsidR="00E5047D" w:rsidRDefault="00E5047D" w:rsidP="00E504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</w:p>
    <w:p w14:paraId="363754E8" w14:textId="77777777" w:rsidR="00F2792A" w:rsidRDefault="00F2792A" w:rsidP="00F279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5B486" w14:textId="77777777" w:rsidR="00A90642" w:rsidRDefault="00A90642" w:rsidP="00F279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2A421" w14:textId="77777777" w:rsidR="00464920" w:rsidRPr="00AD751A" w:rsidRDefault="00464920" w:rsidP="00464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Nákup </w:t>
      </w:r>
      <w:proofErr w:type="spellStart"/>
      <w:r w:rsidRPr="00AD751A">
        <w:rPr>
          <w:rFonts w:ascii="Times New Roman" w:hAnsi="Times New Roman" w:cs="Times New Roman"/>
          <w:b/>
          <w:bCs/>
          <w:sz w:val="24"/>
          <w:szCs w:val="24"/>
        </w:rPr>
        <w:t>IKT</w:t>
      </w:r>
      <w:proofErr w:type="spellEnd"/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pre projekty financované z     </w:t>
      </w:r>
    </w:p>
    <w:p w14:paraId="37FF69A5" w14:textId="77777777" w:rsidR="00464920" w:rsidRDefault="00464920" w:rsidP="00464920">
      <w:pPr>
        <w:spacing w:after="0"/>
        <w:rPr>
          <w:rFonts w:ascii="Times New Roman" w:hAnsi="Times New Roman" w:cs="Times New Roman"/>
          <w:b/>
          <w:bCs/>
        </w:rPr>
      </w:pP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európskych fondov</w:t>
      </w:r>
    </w:p>
    <w:p w14:paraId="3A8DE366" w14:textId="77777777" w:rsidR="00A90642" w:rsidRDefault="00A90642" w:rsidP="00772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BD817" w14:textId="130B7B82" w:rsidR="00772116" w:rsidRPr="00117E28" w:rsidRDefault="000E4B7E" w:rsidP="00772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E28">
        <w:rPr>
          <w:rFonts w:ascii="Times New Roman" w:hAnsi="Times New Roman" w:cs="Times New Roman"/>
          <w:b/>
          <w:bCs/>
          <w:sz w:val="28"/>
          <w:szCs w:val="28"/>
        </w:rPr>
        <w:t>Návrh na plnenie kritérií</w:t>
      </w:r>
    </w:p>
    <w:p w14:paraId="5176B0CD" w14:textId="77777777" w:rsidR="00F2332C" w:rsidRDefault="00F2332C" w:rsidP="00772116">
      <w:pPr>
        <w:jc w:val="center"/>
        <w:rPr>
          <w:rFonts w:ascii="Times New Roman" w:hAnsi="Times New Roman" w:cs="Times New Roman"/>
          <w:b/>
          <w:bCs/>
        </w:rPr>
      </w:pPr>
    </w:p>
    <w:p w14:paraId="4D68D058" w14:textId="67A23693" w:rsidR="007F2B5B" w:rsidRDefault="00F2332C" w:rsidP="00117E28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 xml:space="preserve">*Časť 1: Nákup </w:t>
      </w:r>
      <w:proofErr w:type="spellStart"/>
      <w:r w:rsidRPr="00B365B3">
        <w:rPr>
          <w:rFonts w:ascii="Times New Roman" w:hAnsi="Times New Roman" w:cs="Times New Roman"/>
          <w:b/>
          <w:bCs/>
        </w:rPr>
        <w:t>IKT</w:t>
      </w:r>
      <w:proofErr w:type="spellEnd"/>
    </w:p>
    <w:p w14:paraId="3618F2E5" w14:textId="77777777" w:rsidR="00A90642" w:rsidRPr="007F2B5B" w:rsidRDefault="00A90642" w:rsidP="00117E28">
      <w:pPr>
        <w:spacing w:after="0"/>
        <w:ind w:left="2829" w:firstLine="709"/>
        <w:rPr>
          <w:rFonts w:ascii="Times New Roman" w:hAnsi="Times New Roman" w:cs="Times New Roma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4A0876" w:rsidRPr="00010A48" w14:paraId="7FEC2C6C" w14:textId="77777777" w:rsidTr="004A0876">
        <w:trPr>
          <w:jc w:val="center"/>
        </w:trPr>
        <w:tc>
          <w:tcPr>
            <w:tcW w:w="3823" w:type="dxa"/>
            <w:shd w:val="clear" w:color="auto" w:fill="D9D9D9"/>
            <w:vAlign w:val="center"/>
          </w:tcPr>
          <w:p w14:paraId="488C343C" w14:textId="77777777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za celý predmet zákazky</w:t>
            </w:r>
          </w:p>
          <w:p w14:paraId="45BCAE39" w14:textId="47457C96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EUR bez DPH</w:t>
            </w:r>
            <w:r w:rsidR="0011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Časť 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74A509" w14:textId="77777777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76" w:rsidRPr="00010A48" w14:paraId="2FBA4A4F" w14:textId="77777777" w:rsidTr="004A0876">
        <w:trPr>
          <w:jc w:val="center"/>
        </w:trPr>
        <w:tc>
          <w:tcPr>
            <w:tcW w:w="3823" w:type="dxa"/>
            <w:shd w:val="clear" w:color="auto" w:fill="D9D9D9"/>
            <w:vAlign w:val="center"/>
          </w:tcPr>
          <w:p w14:paraId="23812CF9" w14:textId="77777777" w:rsidR="00FB780D" w:rsidRDefault="00FB780D" w:rsidP="004A08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129A4" w14:textId="61EEDC2A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DPH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% v EUR</w:t>
            </w:r>
          </w:p>
        </w:tc>
        <w:tc>
          <w:tcPr>
            <w:tcW w:w="4394" w:type="dxa"/>
            <w:vAlign w:val="center"/>
          </w:tcPr>
          <w:p w14:paraId="6A573C89" w14:textId="77777777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76" w:rsidRPr="00010A48" w14:paraId="0BCF8563" w14:textId="77777777" w:rsidTr="004A0876">
        <w:trPr>
          <w:jc w:val="center"/>
        </w:trPr>
        <w:tc>
          <w:tcPr>
            <w:tcW w:w="3823" w:type="dxa"/>
            <w:shd w:val="clear" w:color="auto" w:fill="D9D9D9"/>
            <w:vAlign w:val="center"/>
          </w:tcPr>
          <w:p w14:paraId="18C179D1" w14:textId="77777777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za celý predmet zákazky</w:t>
            </w:r>
          </w:p>
          <w:p w14:paraId="516AF47B" w14:textId="72E0B768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v EUR s</w:t>
            </w:r>
            <w:r w:rsidR="006E4EB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  <w:r w:rsidR="006E4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Časť 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31FD4F" w14:textId="77777777" w:rsidR="004A0876" w:rsidRPr="004A0876" w:rsidRDefault="004A0876" w:rsidP="004A0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F8D033" w14:textId="77777777" w:rsidR="006E4EB9" w:rsidRDefault="006E4EB9" w:rsidP="006E4EB9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</w:p>
    <w:p w14:paraId="53C94AC4" w14:textId="77777777" w:rsidR="00A90642" w:rsidRDefault="00A90642" w:rsidP="00117E28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</w:p>
    <w:p w14:paraId="34557186" w14:textId="77777777" w:rsidR="00E5047D" w:rsidRDefault="00E5047D" w:rsidP="00117E28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</w:p>
    <w:p w14:paraId="643703C1" w14:textId="77777777" w:rsidR="00A90642" w:rsidRDefault="00A90642" w:rsidP="00117E28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</w:p>
    <w:p w14:paraId="1E2BB499" w14:textId="127CAB6E" w:rsidR="006E4EB9" w:rsidRDefault="006E4EB9" w:rsidP="00117E28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>*Časť 2: Profesionálny knižničný skener</w:t>
      </w:r>
    </w:p>
    <w:p w14:paraId="6A9C8A90" w14:textId="77777777" w:rsidR="00A90642" w:rsidRPr="007F2B5B" w:rsidRDefault="00A90642" w:rsidP="00117E28">
      <w:pPr>
        <w:spacing w:after="0"/>
        <w:ind w:left="2829" w:firstLine="709"/>
        <w:rPr>
          <w:rFonts w:ascii="Times New Roman" w:hAnsi="Times New Roman" w:cs="Times New Roma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6E4EB9" w:rsidRPr="00010A48" w14:paraId="2A7A40CE" w14:textId="77777777" w:rsidTr="000E7FED">
        <w:trPr>
          <w:jc w:val="center"/>
        </w:trPr>
        <w:tc>
          <w:tcPr>
            <w:tcW w:w="3823" w:type="dxa"/>
            <w:shd w:val="clear" w:color="auto" w:fill="D9D9D9"/>
            <w:vAlign w:val="center"/>
          </w:tcPr>
          <w:p w14:paraId="0DBC183E" w14:textId="77777777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za celý predmet zákazky</w:t>
            </w:r>
          </w:p>
          <w:p w14:paraId="03FAC105" w14:textId="1EFEFA24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EUR bez DPH</w:t>
            </w:r>
            <w:r w:rsidR="0011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Časť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CB7CA9" w14:textId="77777777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B9" w:rsidRPr="00010A48" w14:paraId="7E1924F3" w14:textId="77777777" w:rsidTr="000E7FED">
        <w:trPr>
          <w:jc w:val="center"/>
        </w:trPr>
        <w:tc>
          <w:tcPr>
            <w:tcW w:w="3823" w:type="dxa"/>
            <w:shd w:val="clear" w:color="auto" w:fill="D9D9D9"/>
            <w:vAlign w:val="center"/>
          </w:tcPr>
          <w:p w14:paraId="2F14D768" w14:textId="77777777" w:rsidR="006E4EB9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88FF1" w14:textId="77777777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DPH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% v EUR</w:t>
            </w:r>
          </w:p>
        </w:tc>
        <w:tc>
          <w:tcPr>
            <w:tcW w:w="4394" w:type="dxa"/>
            <w:vAlign w:val="center"/>
          </w:tcPr>
          <w:p w14:paraId="70D6DE40" w14:textId="77777777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B9" w:rsidRPr="00010A48" w14:paraId="79FC76A0" w14:textId="77777777" w:rsidTr="000E7FED">
        <w:trPr>
          <w:jc w:val="center"/>
        </w:trPr>
        <w:tc>
          <w:tcPr>
            <w:tcW w:w="3823" w:type="dxa"/>
            <w:shd w:val="clear" w:color="auto" w:fill="D9D9D9"/>
            <w:vAlign w:val="center"/>
          </w:tcPr>
          <w:p w14:paraId="25AB671B" w14:textId="77777777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za celý predmet zákazky</w:t>
            </w:r>
          </w:p>
          <w:p w14:paraId="3B9F2EC8" w14:textId="67C208C1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v EUR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A0876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Časť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D27C6E" w14:textId="77777777" w:rsidR="006E4EB9" w:rsidRPr="004A0876" w:rsidRDefault="006E4EB9" w:rsidP="000E7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DA81E" w14:textId="77777777" w:rsidR="007F2B5B" w:rsidRPr="007F2B5B" w:rsidRDefault="007F2B5B" w:rsidP="007F2B5B">
      <w:pPr>
        <w:rPr>
          <w:rFonts w:ascii="Times New Roman" w:hAnsi="Times New Roman" w:cs="Times New Roman"/>
        </w:rPr>
      </w:pPr>
    </w:p>
    <w:p w14:paraId="57E18E2B" w14:textId="77777777" w:rsidR="00A90642" w:rsidRDefault="00A90642" w:rsidP="007F2B5B">
      <w:pPr>
        <w:rPr>
          <w:rFonts w:ascii="Times New Roman" w:hAnsi="Times New Roman" w:cs="Times New Roman"/>
        </w:rPr>
      </w:pPr>
    </w:p>
    <w:p w14:paraId="47732F0E" w14:textId="77777777" w:rsidR="00A90642" w:rsidRDefault="00A90642" w:rsidP="007F2B5B">
      <w:pPr>
        <w:rPr>
          <w:rFonts w:ascii="Times New Roman" w:hAnsi="Times New Roman" w:cs="Times New Roman"/>
        </w:rPr>
      </w:pPr>
    </w:p>
    <w:p w14:paraId="552D00A2" w14:textId="77777777" w:rsidR="00E5047D" w:rsidRDefault="00E5047D" w:rsidP="007F2B5B">
      <w:pPr>
        <w:rPr>
          <w:rFonts w:ascii="Times New Roman" w:hAnsi="Times New Roman" w:cs="Times New Roman"/>
        </w:rPr>
      </w:pPr>
    </w:p>
    <w:p w14:paraId="5B6E009E" w14:textId="77777777" w:rsidR="00A90642" w:rsidRDefault="00A90642" w:rsidP="007F2B5B">
      <w:pPr>
        <w:rPr>
          <w:rFonts w:ascii="Times New Roman" w:hAnsi="Times New Roman" w:cs="Times New Roman"/>
        </w:rPr>
      </w:pPr>
    </w:p>
    <w:p w14:paraId="10A59AFF" w14:textId="261A8BA9" w:rsidR="007F2B5B" w:rsidRPr="007F2B5B" w:rsidRDefault="007F2B5B" w:rsidP="007F2B5B">
      <w:pPr>
        <w:rPr>
          <w:rFonts w:ascii="Times New Roman" w:hAnsi="Times New Roman" w:cs="Times New Roman"/>
        </w:rPr>
      </w:pPr>
      <w:proofErr w:type="spellStart"/>
      <w:r w:rsidRPr="007F2B5B">
        <w:rPr>
          <w:rFonts w:ascii="Times New Roman" w:hAnsi="Times New Roman" w:cs="Times New Roman"/>
        </w:rPr>
        <w:lastRenderedPageBreak/>
        <w:t>Pozn</w:t>
      </w:r>
      <w:proofErr w:type="spellEnd"/>
      <w:r w:rsidRPr="007F2B5B">
        <w:rPr>
          <w:rFonts w:ascii="Times New Roman" w:hAnsi="Times New Roman" w:cs="Times New Roman"/>
        </w:rPr>
        <w:t>:</w:t>
      </w:r>
    </w:p>
    <w:p w14:paraId="3C37E58E" w14:textId="2EC51651" w:rsidR="007F2B5B" w:rsidRPr="007F2B5B" w:rsidRDefault="007F2B5B" w:rsidP="00A90642">
      <w:pPr>
        <w:jc w:val="both"/>
        <w:rPr>
          <w:rFonts w:ascii="Times New Roman" w:hAnsi="Times New Roman" w:cs="Times New Roman"/>
        </w:rPr>
      </w:pPr>
      <w:r w:rsidRPr="007F2B5B">
        <w:rPr>
          <w:rFonts w:ascii="Times New Roman" w:hAnsi="Times New Roman" w:cs="Times New Roman"/>
        </w:rPr>
        <w:t>Navrhovaná cena musí byť stanovená na dve desatinné miesta.</w:t>
      </w:r>
    </w:p>
    <w:p w14:paraId="476E45E9" w14:textId="1FDA32DD" w:rsidR="007F2B5B" w:rsidRPr="007F2B5B" w:rsidRDefault="007F2B5B" w:rsidP="00A90642">
      <w:pPr>
        <w:jc w:val="both"/>
        <w:rPr>
          <w:rFonts w:ascii="Times New Roman" w:hAnsi="Times New Roman" w:cs="Times New Roman"/>
        </w:rPr>
      </w:pPr>
      <w:r w:rsidRPr="007F2B5B">
        <w:rPr>
          <w:rFonts w:ascii="Times New Roman" w:hAnsi="Times New Roman" w:cs="Times New Roman"/>
        </w:rPr>
        <w:t xml:space="preserve">Ak uchádzač so sídlom v Slovenskej republike  nie je platcom DPH v Slovenskej republike, vyčísľuje cenu celkom. </w:t>
      </w:r>
      <w:r w:rsidR="001F2F62">
        <w:rPr>
          <w:rFonts w:ascii="Times New Roman" w:hAnsi="Times New Roman" w:cs="Times New Roman"/>
        </w:rPr>
        <w:t>Na uvedenú skutočnosť v ponuke upozorní.</w:t>
      </w:r>
    </w:p>
    <w:p w14:paraId="6C7CE6DD" w14:textId="6282BBC9" w:rsidR="007F2B5B" w:rsidRPr="007F2B5B" w:rsidRDefault="007F2B5B" w:rsidP="00A90642">
      <w:pPr>
        <w:jc w:val="both"/>
        <w:rPr>
          <w:rFonts w:ascii="Times New Roman" w:hAnsi="Times New Roman" w:cs="Times New Roman"/>
        </w:rPr>
      </w:pPr>
      <w:r w:rsidRPr="007F2B5B">
        <w:rPr>
          <w:rFonts w:ascii="Times New Roman" w:hAnsi="Times New Roman" w:cs="Times New Roman"/>
        </w:rPr>
        <w:t>Ak uchádzač so sídlom mimo územia Slovenskej republiky nie je platcom DPH v Slovenskej republike vyčísli celkovú cenu za predmet zákazky aj s 2</w:t>
      </w:r>
      <w:r w:rsidR="004A0876">
        <w:rPr>
          <w:rFonts w:ascii="Times New Roman" w:hAnsi="Times New Roman" w:cs="Times New Roman"/>
        </w:rPr>
        <w:t>3</w:t>
      </w:r>
      <w:r w:rsidRPr="007F2B5B">
        <w:rPr>
          <w:rFonts w:ascii="Times New Roman" w:hAnsi="Times New Roman" w:cs="Times New Roman"/>
        </w:rPr>
        <w:t>% DPH len pre účely hodnotenia ponúk.</w:t>
      </w:r>
    </w:p>
    <w:p w14:paraId="0EB1A9B8" w14:textId="77777777" w:rsidR="007F2B5B" w:rsidRPr="007F2B5B" w:rsidRDefault="007F2B5B" w:rsidP="00A90642">
      <w:pPr>
        <w:jc w:val="both"/>
        <w:rPr>
          <w:rFonts w:ascii="Times New Roman" w:hAnsi="Times New Roman" w:cs="Times New Roman"/>
        </w:rPr>
      </w:pPr>
      <w:r w:rsidRPr="007F2B5B">
        <w:rPr>
          <w:rFonts w:ascii="Times New Roman" w:hAnsi="Times New Roman" w:cs="Times New Roman"/>
        </w:rPr>
        <w:t>V prípade, že tento uchádzač, ktorý má sídlo mimo územia Slovenskej republiky sa svojou ponukou stane   pre verejného obstarávateľa úspešným, verejnému obstarávateľovi bude fakturovať cenu za predmet zákazky uvedený v úspešnej ponuke bez DPH.</w:t>
      </w:r>
    </w:p>
    <w:p w14:paraId="3DC8B5CE" w14:textId="77777777" w:rsidR="007F2B5B" w:rsidRPr="007F2B5B" w:rsidRDefault="007F2B5B" w:rsidP="00A90642">
      <w:pPr>
        <w:jc w:val="both"/>
        <w:rPr>
          <w:rFonts w:ascii="Times New Roman" w:hAnsi="Times New Roman" w:cs="Times New Roman"/>
        </w:rPr>
      </w:pPr>
    </w:p>
    <w:p w14:paraId="57F37E52" w14:textId="77777777" w:rsidR="007F2B5B" w:rsidRPr="007F2B5B" w:rsidRDefault="007F2B5B" w:rsidP="007F2B5B">
      <w:pPr>
        <w:rPr>
          <w:rFonts w:ascii="Times New Roman" w:hAnsi="Times New Roman" w:cs="Times New Roman"/>
        </w:rPr>
      </w:pPr>
    </w:p>
    <w:p w14:paraId="2C857D8A" w14:textId="77777777" w:rsidR="006E2CA3" w:rsidRDefault="006E2CA3" w:rsidP="00D04001">
      <w:pPr>
        <w:rPr>
          <w:rFonts w:ascii="Times New Roman" w:hAnsi="Times New Roman" w:cs="Times New Roman"/>
        </w:rPr>
      </w:pPr>
    </w:p>
    <w:p w14:paraId="31CADCF0" w14:textId="77777777" w:rsidR="006E2CA3" w:rsidRDefault="006E2CA3" w:rsidP="00D04001">
      <w:pPr>
        <w:rPr>
          <w:rFonts w:ascii="Times New Roman" w:hAnsi="Times New Roman" w:cs="Times New Roman"/>
        </w:rPr>
      </w:pPr>
    </w:p>
    <w:p w14:paraId="3F8861A5" w14:textId="182DD82C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0738BE10" w14:textId="663D98F2" w:rsidR="000D5004" w:rsidRPr="008F2D46" w:rsidRDefault="00D04001" w:rsidP="000D5004">
      <w:pPr>
        <w:spacing w:after="0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 w:rsidRPr="008F2D46">
        <w:rPr>
          <w:rFonts w:ascii="Times New Roman" w:hAnsi="Times New Roman" w:cs="Times New Roman"/>
        </w:rPr>
        <w:t>.........................................................</w:t>
      </w:r>
    </w:p>
    <w:p w14:paraId="26E012DA" w14:textId="1B95C8F5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087A21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>Meno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>
        <w:rPr>
          <w:rFonts w:ascii="Times New Roman" w:hAnsi="Times New Roman" w:cs="Times New Roman"/>
        </w:rPr>
        <w:t>, funkcia a podpis</w:t>
      </w:r>
    </w:p>
    <w:p w14:paraId="7D400105" w14:textId="77777777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osoby oprávnenej konať v mene</w:t>
      </w:r>
    </w:p>
    <w:p w14:paraId="1B741621" w14:textId="77777777" w:rsidR="000D5004" w:rsidRPr="008F2D46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uchádzača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17AE85B7" w14:textId="77777777" w:rsidR="006E2CA3" w:rsidRDefault="00D04001" w:rsidP="00D04001">
      <w:pPr>
        <w:rPr>
          <w:rFonts w:ascii="Times New Roman" w:hAnsi="Times New Roman" w:cs="Times New Roman"/>
          <w:b/>
          <w:bCs/>
        </w:rPr>
      </w:pPr>
      <w:r w:rsidRPr="000D5004">
        <w:rPr>
          <w:rFonts w:ascii="Times New Roman" w:hAnsi="Times New Roman" w:cs="Times New Roman"/>
          <w:b/>
          <w:bCs/>
        </w:rPr>
        <w:tab/>
      </w:r>
      <w:r w:rsidRPr="000D5004">
        <w:rPr>
          <w:rFonts w:ascii="Times New Roman" w:hAnsi="Times New Roman" w:cs="Times New Roman"/>
          <w:b/>
          <w:bCs/>
        </w:rPr>
        <w:tab/>
      </w:r>
    </w:p>
    <w:p w14:paraId="1B454545" w14:textId="77777777" w:rsidR="006E2CA3" w:rsidRDefault="006E2CA3" w:rsidP="00D04001">
      <w:pPr>
        <w:rPr>
          <w:rFonts w:ascii="Times New Roman" w:hAnsi="Times New Roman" w:cs="Times New Roman"/>
          <w:b/>
          <w:bCs/>
        </w:rPr>
      </w:pPr>
    </w:p>
    <w:p w14:paraId="362D4FD4" w14:textId="4B7F3641" w:rsidR="00D04001" w:rsidRPr="000D5004" w:rsidRDefault="00D04001" w:rsidP="00D04001">
      <w:pPr>
        <w:rPr>
          <w:rFonts w:ascii="Times New Roman" w:hAnsi="Times New Roman" w:cs="Times New Roman"/>
          <w:b/>
          <w:bCs/>
        </w:rPr>
      </w:pPr>
      <w:r w:rsidRPr="000D5004">
        <w:rPr>
          <w:rFonts w:ascii="Times New Roman" w:hAnsi="Times New Roman" w:cs="Times New Roman"/>
          <w:b/>
          <w:bCs/>
        </w:rPr>
        <w:tab/>
      </w:r>
      <w:r w:rsidRPr="000D5004">
        <w:rPr>
          <w:rFonts w:ascii="Times New Roman" w:hAnsi="Times New Roman" w:cs="Times New Roman"/>
          <w:b/>
          <w:bCs/>
        </w:rPr>
        <w:tab/>
      </w:r>
    </w:p>
    <w:p w14:paraId="4DCE8948" w14:textId="77777777" w:rsidR="00C275D5" w:rsidRDefault="00C275D5" w:rsidP="00C275D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31D01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spellStart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>nehodiace</w:t>
      </w:r>
      <w:proofErr w:type="spellEnd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sa preškrtnúť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alebo vymazať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v závislosti od toho, na ktorú časť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predmetu zákazky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uchádzač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14:paraId="2EC4D4C0" w14:textId="349C6316" w:rsidR="008F2D46" w:rsidRPr="000D5004" w:rsidRDefault="00C275D5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>predkladá ponuku</w:t>
      </w:r>
    </w:p>
    <w:sectPr w:rsidR="008F2D46" w:rsidRPr="000D5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CFD3" w14:textId="77777777" w:rsidR="00C14E9E" w:rsidRDefault="00C14E9E" w:rsidP="00D01023">
      <w:pPr>
        <w:spacing w:after="0" w:line="240" w:lineRule="auto"/>
      </w:pPr>
      <w:r>
        <w:separator/>
      </w:r>
    </w:p>
  </w:endnote>
  <w:endnote w:type="continuationSeparator" w:id="0">
    <w:p w14:paraId="44C4EF87" w14:textId="77777777" w:rsidR="00C14E9E" w:rsidRDefault="00C14E9E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49C7" w14:textId="77777777" w:rsidR="00C14E9E" w:rsidRDefault="00C14E9E" w:rsidP="00D01023">
      <w:pPr>
        <w:spacing w:after="0" w:line="240" w:lineRule="auto"/>
      </w:pPr>
      <w:r>
        <w:separator/>
      </w:r>
    </w:p>
  </w:footnote>
  <w:footnote w:type="continuationSeparator" w:id="0">
    <w:p w14:paraId="57C78225" w14:textId="77777777" w:rsidR="00C14E9E" w:rsidRDefault="00C14E9E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A96D" w14:textId="04873E96" w:rsidR="003F7293" w:rsidRPr="00C06CA5" w:rsidRDefault="003F7293" w:rsidP="003F7293">
    <w:pPr>
      <w:tabs>
        <w:tab w:val="left" w:pos="180"/>
        <w:tab w:val="right" w:pos="9072"/>
      </w:tabs>
      <w:rPr>
        <w:b/>
        <w:bCs/>
        <w:i/>
        <w:iCs/>
        <w:color w:val="808080" w:themeColor="background1" w:themeShade="80"/>
        <w:sz w:val="18"/>
        <w:szCs w:val="18"/>
      </w:rPr>
    </w:pPr>
    <w:r>
      <w:rPr>
        <w:b/>
        <w:bCs/>
        <w:i/>
        <w:iCs/>
        <w:color w:val="808080" w:themeColor="background1" w:themeShade="80"/>
        <w:sz w:val="18"/>
        <w:szCs w:val="18"/>
      </w:rPr>
      <w:t>Verejný obstarávateľ: Technická univerzita vo Zvolene</w:t>
    </w:r>
    <w:r>
      <w:rPr>
        <w:b/>
        <w:bCs/>
        <w:i/>
        <w:iCs/>
        <w:color w:val="808080" w:themeColor="background1" w:themeShade="80"/>
        <w:sz w:val="18"/>
        <w:szCs w:val="18"/>
      </w:rPr>
      <w:tab/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>Príloha č.</w:t>
    </w:r>
    <w:r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  <w:r w:rsidR="000E4B7E">
      <w:rPr>
        <w:b/>
        <w:bCs/>
        <w:i/>
        <w:iCs/>
        <w:color w:val="808080" w:themeColor="background1" w:themeShade="80"/>
        <w:sz w:val="18"/>
        <w:szCs w:val="18"/>
      </w:rPr>
      <w:t>4</w:t>
    </w:r>
  </w:p>
  <w:p w14:paraId="5AF0A359" w14:textId="77777777" w:rsidR="003F7293" w:rsidRPr="00CD0A73" w:rsidRDefault="003F7293" w:rsidP="003F7293">
    <w:pPr>
      <w:rPr>
        <w:rFonts w:ascii="Times New Roman" w:hAnsi="Times New Roman" w:cs="Times New Roman"/>
        <w:b/>
        <w:bCs/>
        <w:sz w:val="16"/>
        <w:szCs w:val="16"/>
      </w:rPr>
    </w:pPr>
  </w:p>
  <w:p w14:paraId="49757D96" w14:textId="77777777" w:rsidR="003F7293" w:rsidRDefault="003F72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420AD"/>
    <w:rsid w:val="00087A21"/>
    <w:rsid w:val="000D3089"/>
    <w:rsid w:val="000D5004"/>
    <w:rsid w:val="000E4B7E"/>
    <w:rsid w:val="00117E28"/>
    <w:rsid w:val="001857C8"/>
    <w:rsid w:val="001F2F62"/>
    <w:rsid w:val="00231E86"/>
    <w:rsid w:val="002B2A36"/>
    <w:rsid w:val="002B468C"/>
    <w:rsid w:val="002E65C8"/>
    <w:rsid w:val="003159E3"/>
    <w:rsid w:val="003A7414"/>
    <w:rsid w:val="003B6445"/>
    <w:rsid w:val="003D26A0"/>
    <w:rsid w:val="003F3106"/>
    <w:rsid w:val="003F4755"/>
    <w:rsid w:val="003F66CB"/>
    <w:rsid w:val="003F7293"/>
    <w:rsid w:val="00464920"/>
    <w:rsid w:val="00474794"/>
    <w:rsid w:val="00495EA1"/>
    <w:rsid w:val="004A0876"/>
    <w:rsid w:val="004B19C0"/>
    <w:rsid w:val="004C68A4"/>
    <w:rsid w:val="004D7C0A"/>
    <w:rsid w:val="004F02CF"/>
    <w:rsid w:val="00504582"/>
    <w:rsid w:val="005A574D"/>
    <w:rsid w:val="005C29E3"/>
    <w:rsid w:val="0061459B"/>
    <w:rsid w:val="00632D14"/>
    <w:rsid w:val="00646C74"/>
    <w:rsid w:val="006B332F"/>
    <w:rsid w:val="006D68EC"/>
    <w:rsid w:val="006E2CA3"/>
    <w:rsid w:val="006E407C"/>
    <w:rsid w:val="006E4EB9"/>
    <w:rsid w:val="006F23CE"/>
    <w:rsid w:val="0074203F"/>
    <w:rsid w:val="00772116"/>
    <w:rsid w:val="007B55D0"/>
    <w:rsid w:val="007B7240"/>
    <w:rsid w:val="007F2B5B"/>
    <w:rsid w:val="00813E44"/>
    <w:rsid w:val="00832B17"/>
    <w:rsid w:val="0083505C"/>
    <w:rsid w:val="008F2D46"/>
    <w:rsid w:val="009429D8"/>
    <w:rsid w:val="00A53A5E"/>
    <w:rsid w:val="00A90642"/>
    <w:rsid w:val="00AB21BA"/>
    <w:rsid w:val="00AF29C4"/>
    <w:rsid w:val="00B71A9F"/>
    <w:rsid w:val="00B87210"/>
    <w:rsid w:val="00BD1820"/>
    <w:rsid w:val="00BD310E"/>
    <w:rsid w:val="00C00073"/>
    <w:rsid w:val="00C06CA5"/>
    <w:rsid w:val="00C14E9E"/>
    <w:rsid w:val="00C275D5"/>
    <w:rsid w:val="00C36724"/>
    <w:rsid w:val="00C579E3"/>
    <w:rsid w:val="00C639B6"/>
    <w:rsid w:val="00C649EF"/>
    <w:rsid w:val="00CC6E43"/>
    <w:rsid w:val="00CD0A73"/>
    <w:rsid w:val="00D01023"/>
    <w:rsid w:val="00D04001"/>
    <w:rsid w:val="00D956C5"/>
    <w:rsid w:val="00DA146F"/>
    <w:rsid w:val="00E43AAD"/>
    <w:rsid w:val="00E5047D"/>
    <w:rsid w:val="00E6103E"/>
    <w:rsid w:val="00E76B15"/>
    <w:rsid w:val="00E80F36"/>
    <w:rsid w:val="00E92283"/>
    <w:rsid w:val="00EA2944"/>
    <w:rsid w:val="00F21608"/>
    <w:rsid w:val="00F2332C"/>
    <w:rsid w:val="00F2792A"/>
    <w:rsid w:val="00F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Miroslava Kapustová</cp:lastModifiedBy>
  <cp:revision>5</cp:revision>
  <dcterms:created xsi:type="dcterms:W3CDTF">2025-04-29T07:14:00Z</dcterms:created>
  <dcterms:modified xsi:type="dcterms:W3CDTF">2025-05-20T06:37:00Z</dcterms:modified>
</cp:coreProperties>
</file>