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F8B" w:rsidRPr="00D7628E" w:rsidRDefault="00591F8B" w:rsidP="00591F8B">
      <w:pPr>
        <w:ind w:left="1276" w:hanging="1276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Č. p.: CPPO-OMTZ-2025/001846</w:t>
      </w:r>
      <w:r w:rsidR="000A6026" w:rsidRPr="00D7628E">
        <w:rPr>
          <w:rFonts w:ascii="Times New Roman" w:hAnsi="Times New Roman"/>
          <w:b w:val="0"/>
          <w:sz w:val="24"/>
          <w:szCs w:val="24"/>
        </w:rPr>
        <w:t>-004</w:t>
      </w:r>
    </w:p>
    <w:p w:rsidR="00591F8B" w:rsidRPr="00D7628E" w:rsidRDefault="00591F8B" w:rsidP="00591F8B">
      <w:pPr>
        <w:ind w:left="1276" w:hanging="1276"/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591F8B">
      <w:pPr>
        <w:ind w:left="1276" w:hanging="1276"/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591F8B">
      <w:pPr>
        <w:jc w:val="center"/>
        <w:rPr>
          <w:rFonts w:ascii="Times New Roman" w:hAnsi="Times New Roman"/>
          <w:bCs/>
          <w:sz w:val="28"/>
          <w:szCs w:val="24"/>
        </w:rPr>
      </w:pPr>
      <w:r w:rsidRPr="00D7628E">
        <w:rPr>
          <w:rFonts w:ascii="Times New Roman" w:hAnsi="Times New Roman"/>
          <w:bCs/>
          <w:sz w:val="28"/>
          <w:szCs w:val="24"/>
        </w:rPr>
        <w:t>VÝZVA NA PREDLOŽENIE PONUKY</w:t>
      </w:r>
    </w:p>
    <w:p w:rsidR="00591F8B" w:rsidRPr="00D7628E" w:rsidRDefault="00591F8B" w:rsidP="00591F8B">
      <w:pPr>
        <w:jc w:val="center"/>
        <w:rPr>
          <w:rFonts w:ascii="Times New Roman" w:hAnsi="Times New Roman"/>
          <w:bCs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 xml:space="preserve">pre zákazku malého rozsahu zadávanú prostredníctvom systému JOSEPHINE </w:t>
      </w:r>
      <w:r w:rsidRPr="00D7628E">
        <w:rPr>
          <w:rFonts w:ascii="Times New Roman" w:hAnsi="Times New Roman"/>
          <w:b w:val="0"/>
          <w:sz w:val="24"/>
          <w:szCs w:val="24"/>
        </w:rPr>
        <w:br/>
        <w:t>podľa zákona č. 343/2015 Z.z.</w:t>
      </w:r>
      <w:r w:rsidR="00BA059A"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>o verejnom obstarávaní a o zmene a doplnení niektorých zákonov v znení neskorších zákonov (ďalej len „zákon“)</w:t>
      </w:r>
    </w:p>
    <w:p w:rsidR="00BA059A" w:rsidRPr="00D7628E" w:rsidRDefault="00BA059A" w:rsidP="00591F8B">
      <w:pPr>
        <w:jc w:val="center"/>
        <w:rPr>
          <w:rFonts w:ascii="Times New Roman" w:hAnsi="Times New Roman"/>
          <w:b w:val="0"/>
          <w:bCs/>
          <w:sz w:val="24"/>
          <w:szCs w:val="24"/>
        </w:rPr>
      </w:pPr>
    </w:p>
    <w:p w:rsidR="00591F8B" w:rsidRPr="00D7628E" w:rsidRDefault="00591F8B" w:rsidP="00591F8B">
      <w:pPr>
        <w:jc w:val="center"/>
        <w:rPr>
          <w:rFonts w:ascii="Times New Roman" w:hAnsi="Times New Roman"/>
          <w:b w:val="0"/>
          <w:bCs/>
          <w:sz w:val="24"/>
          <w:szCs w:val="24"/>
        </w:rPr>
      </w:pPr>
      <w:r w:rsidRPr="00D7628E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:rsidR="00591F8B" w:rsidRPr="00D7628E" w:rsidRDefault="00591F8B" w:rsidP="00591F8B">
      <w:pPr>
        <w:pStyle w:val="Nadpis3"/>
        <w:spacing w:before="60" w:beforeAutospacing="0" w:after="0" w:afterAutospacing="0"/>
        <w:jc w:val="both"/>
        <w:rPr>
          <w:rFonts w:ascii="Times New Roman" w:hAnsi="Times New Roman"/>
          <w:sz w:val="28"/>
        </w:rPr>
      </w:pPr>
      <w:r w:rsidRPr="00D7628E">
        <w:rPr>
          <w:rFonts w:ascii="Times New Roman" w:hAnsi="Times New Roman"/>
          <w:sz w:val="28"/>
        </w:rPr>
        <w:t>I. N</w:t>
      </w:r>
      <w:r w:rsidRPr="00D7628E">
        <w:rPr>
          <w:rFonts w:ascii="Times New Roman" w:hAnsi="Times New Roman"/>
          <w:smallCaps/>
          <w:sz w:val="28"/>
        </w:rPr>
        <w:t>ázov</w:t>
      </w:r>
      <w:r w:rsidRPr="00D7628E">
        <w:rPr>
          <w:rFonts w:ascii="Times New Roman" w:hAnsi="Times New Roman"/>
          <w:sz w:val="28"/>
        </w:rPr>
        <w:t xml:space="preserve">, </w:t>
      </w:r>
      <w:r w:rsidRPr="00D7628E">
        <w:rPr>
          <w:rFonts w:ascii="Times New Roman" w:hAnsi="Times New Roman"/>
          <w:smallCaps/>
          <w:sz w:val="28"/>
        </w:rPr>
        <w:t>adresa a kontaktné miesto verejného obstarávateľa</w:t>
      </w:r>
    </w:p>
    <w:p w:rsidR="00591F8B" w:rsidRPr="00D7628E" w:rsidRDefault="00591F8B" w:rsidP="00591F8B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Názov: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Pr="00D7628E">
        <w:rPr>
          <w:rStyle w:val="hodnota"/>
          <w:rFonts w:ascii="Times New Roman" w:hAnsi="Times New Roman"/>
          <w:b w:val="0"/>
          <w:bCs/>
          <w:sz w:val="24"/>
          <w:szCs w:val="24"/>
        </w:rPr>
        <w:t xml:space="preserve">Ministerstvo vnútra SR - 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Centrum Podpory Prešov    </w:t>
      </w:r>
    </w:p>
    <w:p w:rsidR="00591F8B" w:rsidRPr="00D7628E" w:rsidRDefault="00591F8B" w:rsidP="00591F8B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Adresa:</w:t>
      </w:r>
      <w:r w:rsidRPr="00D7628E">
        <w:rPr>
          <w:rFonts w:ascii="Times New Roman" w:hAnsi="Times New Roman"/>
          <w:b w:val="0"/>
          <w:noProof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Štúrova 7, 080 01 </w:t>
      </w:r>
      <w:r w:rsidR="00BA059A"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Prešov    </w:t>
      </w:r>
    </w:p>
    <w:p w:rsidR="00591F8B" w:rsidRPr="00D7628E" w:rsidRDefault="00591F8B" w:rsidP="00591F8B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Krajina: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Slovenská republika</w:t>
      </w:r>
    </w:p>
    <w:p w:rsidR="00591F8B" w:rsidRPr="00D7628E" w:rsidRDefault="00591F8B" w:rsidP="00591F8B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Internetová adresa organizácie (URL):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7" w:history="1">
        <w:r w:rsidRPr="00D7628E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http://www.minv.sk/</w:t>
        </w:r>
      </w:hyperlink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91F8B" w:rsidRPr="00D7628E" w:rsidRDefault="00591F8B" w:rsidP="00591F8B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Kontaktná osoba: </w:t>
      </w:r>
      <w:bookmarkStart w:id="0" w:name="kontakt_meno"/>
      <w:bookmarkEnd w:id="0"/>
      <w:r w:rsidRPr="00D7628E">
        <w:rPr>
          <w:rFonts w:ascii="Times New Roman" w:hAnsi="Times New Roman"/>
          <w:b w:val="0"/>
          <w:sz w:val="24"/>
          <w:szCs w:val="24"/>
        </w:rPr>
        <w:t>Mgr. Katarína Ščecinová</w:t>
      </w: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Telefón:</w:t>
      </w:r>
      <w:r w:rsidRPr="00D7628E">
        <w:rPr>
          <w:rFonts w:ascii="Times New Roman" w:hAnsi="Times New Roman"/>
          <w:b w:val="0"/>
          <w:sz w:val="24"/>
          <w:szCs w:val="24"/>
        </w:rPr>
        <w:t> </w:t>
      </w:r>
      <w:r w:rsidR="00BA059A" w:rsidRPr="00D7628E">
        <w:rPr>
          <w:rFonts w:ascii="Times New Roman" w:hAnsi="Times New Roman"/>
          <w:b w:val="0"/>
          <w:sz w:val="24"/>
          <w:szCs w:val="24"/>
        </w:rPr>
        <w:t xml:space="preserve">+421 </w:t>
      </w:r>
      <w:r w:rsidRPr="00D7628E">
        <w:rPr>
          <w:rFonts w:ascii="Times New Roman" w:hAnsi="Times New Roman"/>
          <w:b w:val="0"/>
          <w:sz w:val="24"/>
          <w:szCs w:val="24"/>
        </w:rPr>
        <w:t>961</w:t>
      </w:r>
      <w:r w:rsidR="00BA059A" w:rsidRPr="00D7628E">
        <w:rPr>
          <w:rFonts w:ascii="Times New Roman" w:hAnsi="Times New Roman"/>
          <w:b w:val="0"/>
          <w:sz w:val="24"/>
          <w:szCs w:val="24"/>
        </w:rPr>
        <w:t> </w:t>
      </w:r>
      <w:r w:rsidRPr="00D7628E">
        <w:rPr>
          <w:rFonts w:ascii="Times New Roman" w:hAnsi="Times New Roman"/>
          <w:b w:val="0"/>
          <w:sz w:val="24"/>
          <w:szCs w:val="24"/>
        </w:rPr>
        <w:t>805</w:t>
      </w:r>
      <w:r w:rsidR="00BA059A"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>432</w:t>
      </w: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Style w:val="Hypertextovprepojenie"/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E-mail: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Pr="00D7628E">
        <w:rPr>
          <w:rStyle w:val="Hypertextovprepojenie"/>
          <w:rFonts w:ascii="Times New Roman" w:hAnsi="Times New Roman"/>
          <w:b w:val="0"/>
          <w:sz w:val="24"/>
          <w:szCs w:val="24"/>
        </w:rPr>
        <w:t xml:space="preserve">katarina.scecinova@minv.sk </w:t>
      </w:r>
    </w:p>
    <w:p w:rsidR="00A15F95" w:rsidRPr="00D7628E" w:rsidRDefault="00591F8B" w:rsidP="00A15F95">
      <w:pPr>
        <w:rPr>
          <w:rFonts w:ascii="Times New Roman" w:hAnsi="Times New Roman"/>
          <w:b w:val="0"/>
          <w:sz w:val="24"/>
          <w:szCs w:val="24"/>
          <w:lang w:eastAsia="en-US"/>
        </w:rPr>
      </w:pPr>
      <w:r w:rsidRPr="00D7628E">
        <w:rPr>
          <w:rFonts w:ascii="Times New Roman" w:hAnsi="Times New Roman"/>
          <w:sz w:val="24"/>
          <w:szCs w:val="24"/>
        </w:rPr>
        <w:t>Odkaz na webov</w:t>
      </w:r>
      <w:r w:rsidR="00A15F95" w:rsidRPr="00D7628E">
        <w:rPr>
          <w:rFonts w:ascii="Times New Roman" w:hAnsi="Times New Roman"/>
          <w:sz w:val="24"/>
          <w:szCs w:val="24"/>
        </w:rPr>
        <w:t>é sídlo kde je výzva dostupná:</w:t>
      </w:r>
      <w:r w:rsidR="00806BF4" w:rsidRPr="00D7628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15F95" w:rsidRPr="00D7628E">
          <w:rPr>
            <w:rStyle w:val="Hypertextovprepojenie"/>
            <w:rFonts w:ascii="Times New Roman" w:hAnsi="Times New Roman"/>
            <w:b w:val="0"/>
            <w:bCs/>
            <w:sz w:val="24"/>
            <w:szCs w:val="24"/>
          </w:rPr>
          <w:t>https://josephine.proebiz.com/sk/tender/32692/summary</w:t>
        </w:r>
      </w:hyperlink>
    </w:p>
    <w:p w:rsidR="00A15F95" w:rsidRPr="00D7628E" w:rsidRDefault="00A15F95" w:rsidP="00A15F95">
      <w:pPr>
        <w:rPr>
          <w:rFonts w:ascii="Times New Roman" w:hAnsi="Times New Roman"/>
          <w:sz w:val="24"/>
          <w:szCs w:val="24"/>
        </w:rPr>
      </w:pPr>
    </w:p>
    <w:p w:rsidR="00591F8B" w:rsidRPr="00D7628E" w:rsidRDefault="00591F8B" w:rsidP="00591F8B">
      <w:pPr>
        <w:pStyle w:val="Nadpis3"/>
        <w:spacing w:before="60" w:beforeAutospacing="0" w:after="0" w:afterAutospacing="0"/>
        <w:jc w:val="both"/>
        <w:rPr>
          <w:rFonts w:ascii="Times New Roman" w:hAnsi="Times New Roman"/>
          <w:sz w:val="28"/>
        </w:rPr>
      </w:pPr>
      <w:r w:rsidRPr="00D7628E">
        <w:rPr>
          <w:rFonts w:ascii="Times New Roman" w:hAnsi="Times New Roman"/>
          <w:sz w:val="28"/>
        </w:rPr>
        <w:t xml:space="preserve">II. </w:t>
      </w:r>
      <w:r w:rsidRPr="00D7628E">
        <w:rPr>
          <w:rFonts w:ascii="Times New Roman" w:hAnsi="Times New Roman"/>
          <w:smallCaps/>
          <w:sz w:val="28"/>
        </w:rPr>
        <w:t>Opis</w:t>
      </w:r>
    </w:p>
    <w:p w:rsidR="00591F8B" w:rsidRPr="00D7628E" w:rsidRDefault="00591F8B" w:rsidP="00BA059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Názov zákazky:</w:t>
      </w:r>
      <w:r w:rsidR="00BA059A" w:rsidRPr="00D7628E">
        <w:rPr>
          <w:rFonts w:ascii="Times New Roman" w:hAnsi="Times New Roman"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>Veľkoformátov</w:t>
      </w:r>
      <w:r w:rsidR="00F95574" w:rsidRPr="00D7628E">
        <w:rPr>
          <w:rFonts w:ascii="Times New Roman" w:hAnsi="Times New Roman"/>
          <w:b w:val="0"/>
          <w:sz w:val="24"/>
          <w:szCs w:val="24"/>
        </w:rPr>
        <w:t>é kopírovanie</w:t>
      </w:r>
    </w:p>
    <w:p w:rsidR="00591F8B" w:rsidRPr="00D7628E" w:rsidRDefault="00591F8B" w:rsidP="00591F8B">
      <w:pPr>
        <w:ind w:left="708" w:hanging="708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Druh zákazky: 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Služba </w:t>
      </w:r>
    </w:p>
    <w:p w:rsidR="00591F8B" w:rsidRPr="00D7628E" w:rsidRDefault="00591F8B" w:rsidP="00BA059A">
      <w:p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Spoločný slovník obstarávania</w:t>
      </w:r>
      <w:r w:rsidRPr="00D7628E">
        <w:rPr>
          <w:rFonts w:ascii="Times New Roman" w:hAnsi="Times New Roman"/>
          <w:smallCaps/>
          <w:sz w:val="24"/>
          <w:szCs w:val="24"/>
        </w:rPr>
        <w:t xml:space="preserve"> (CPV):  </w:t>
      </w:r>
      <w:r w:rsidRPr="00D7628E">
        <w:rPr>
          <w:rFonts w:ascii="Times New Roman" w:hAnsi="Times New Roman"/>
          <w:b w:val="0"/>
          <w:smallCaps/>
          <w:sz w:val="24"/>
          <w:szCs w:val="24"/>
        </w:rPr>
        <w:t>79521000-2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="000B4275" w:rsidRPr="00D7628E">
        <w:rPr>
          <w:rFonts w:ascii="Times New Roman" w:hAnsi="Times New Roman"/>
          <w:b w:val="0"/>
          <w:sz w:val="24"/>
          <w:szCs w:val="24"/>
        </w:rPr>
        <w:t>Fotokopírovanie</w:t>
      </w:r>
      <w:r w:rsidRPr="00D7628E">
        <w:rPr>
          <w:rFonts w:ascii="Times New Roman" w:hAnsi="Times New Roman"/>
          <w:b w:val="0"/>
          <w:sz w:val="24"/>
          <w:szCs w:val="24"/>
        </w:rPr>
        <w:cr/>
      </w:r>
      <w:r w:rsidRPr="00D7628E">
        <w:rPr>
          <w:rFonts w:ascii="Times New Roman" w:hAnsi="Times New Roman"/>
          <w:sz w:val="24"/>
          <w:szCs w:val="24"/>
        </w:rPr>
        <w:t>Rozdelenie predmetu zákazky na časti:</w:t>
      </w:r>
      <w:r w:rsidR="00BA059A" w:rsidRPr="00D7628E">
        <w:rPr>
          <w:rFonts w:ascii="Times New Roman" w:hAnsi="Times New Roman"/>
          <w:sz w:val="24"/>
          <w:szCs w:val="24"/>
        </w:rPr>
        <w:t xml:space="preserve"> </w:t>
      </w:r>
      <w:r w:rsidR="00BA059A" w:rsidRPr="00D7628E">
        <w:rPr>
          <w:rFonts w:ascii="Times New Roman" w:hAnsi="Times New Roman"/>
          <w:b w:val="0"/>
          <w:sz w:val="24"/>
          <w:szCs w:val="24"/>
        </w:rPr>
        <w:t>Požaduje sa predloženie ponuky na celý predmet zákazky, p</w:t>
      </w:r>
      <w:r w:rsidRPr="00D7628E">
        <w:rPr>
          <w:rFonts w:ascii="Times New Roman" w:hAnsi="Times New Roman"/>
          <w:b w:val="0"/>
          <w:sz w:val="24"/>
          <w:szCs w:val="24"/>
        </w:rPr>
        <w:t>redmet zákazky nie je rozdelený na časti.</w:t>
      </w:r>
    </w:p>
    <w:p w:rsidR="00591F8B" w:rsidRPr="00D7628E" w:rsidRDefault="00591F8B" w:rsidP="00591F8B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Hlavné miesto poskytovania služieb: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="00BA059A" w:rsidRPr="00D7628E">
        <w:rPr>
          <w:rFonts w:ascii="Times New Roman" w:hAnsi="Times New Roman"/>
          <w:b w:val="0"/>
          <w:iCs/>
          <w:sz w:val="24"/>
          <w:szCs w:val="24"/>
          <w:lang w:bidi="en-US"/>
        </w:rPr>
        <w:t>Miestom poskytovania služby je prevádzka uchádzača.</w:t>
      </w:r>
    </w:p>
    <w:p w:rsidR="00BA059A" w:rsidRPr="00D7628E" w:rsidRDefault="00591F8B" w:rsidP="00BA059A">
      <w:pPr>
        <w:tabs>
          <w:tab w:val="left" w:pos="2520"/>
        </w:tabs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Termín splnenia zákazky: </w:t>
      </w:r>
      <w:r w:rsidR="00BA059A" w:rsidRPr="00D7628E">
        <w:rPr>
          <w:rFonts w:ascii="Times New Roman" w:hAnsi="Times New Roman"/>
          <w:sz w:val="24"/>
          <w:szCs w:val="24"/>
        </w:rPr>
        <w:t xml:space="preserve"> </w:t>
      </w:r>
      <w:r w:rsidR="00BA059A" w:rsidRPr="00D7628E">
        <w:rPr>
          <w:rFonts w:ascii="Times New Roman" w:hAnsi="Times New Roman"/>
          <w:b w:val="0"/>
          <w:sz w:val="24"/>
          <w:szCs w:val="24"/>
        </w:rPr>
        <w:t>Priebežne podľa potreby do vyčerpania finančného limitu 1 000,00 € bez DPH.</w:t>
      </w:r>
    </w:p>
    <w:p w:rsidR="00591F8B" w:rsidRPr="00D7628E" w:rsidRDefault="00591F8B" w:rsidP="00BA059A">
      <w:pPr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Opis predmetu zákazky: </w:t>
      </w:r>
      <w:r w:rsidRPr="00D7628E">
        <w:rPr>
          <w:rFonts w:ascii="Times New Roman" w:hAnsi="Times New Roman"/>
          <w:b w:val="0"/>
          <w:sz w:val="24"/>
          <w:szCs w:val="24"/>
        </w:rPr>
        <w:t>Veľkoformátové kopírovanie, skenovanie, tlač dokumentov</w:t>
      </w:r>
      <w:r w:rsidR="00806199" w:rsidRPr="00D7628E">
        <w:rPr>
          <w:rFonts w:ascii="Times New Roman" w:hAnsi="Times New Roman"/>
          <w:b w:val="0"/>
          <w:sz w:val="24"/>
          <w:szCs w:val="24"/>
        </w:rPr>
        <w:t xml:space="preserve"> (plagáty, projektová dokumentácia, fotografie a pod.)</w:t>
      </w:r>
      <w:r w:rsidRPr="00D7628E">
        <w:rPr>
          <w:rFonts w:ascii="Times New Roman" w:hAnsi="Times New Roman"/>
          <w:b w:val="0"/>
          <w:sz w:val="24"/>
          <w:szCs w:val="24"/>
        </w:rPr>
        <w:t>, ktorých rozmer prevyšuje formát A3 a s tým súvisiace ďalšie náklady (archivácia zoskenovaných dokumentov na USB)</w:t>
      </w:r>
    </w:p>
    <w:p w:rsidR="00BA059A" w:rsidRPr="00D7628E" w:rsidRDefault="00591F8B" w:rsidP="00BA059A">
      <w:pPr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Množstvo alebo rozsah obstarávaných tovarov, stavebných prác alebo služieb</w:t>
      </w:r>
      <w:r w:rsidR="00BA059A" w:rsidRPr="00D7628E">
        <w:rPr>
          <w:rFonts w:ascii="Times New Roman" w:hAnsi="Times New Roman"/>
          <w:sz w:val="24"/>
          <w:szCs w:val="24"/>
        </w:rPr>
        <w:t xml:space="preserve">: </w:t>
      </w:r>
      <w:r w:rsidR="00BA059A" w:rsidRPr="00D7628E">
        <w:rPr>
          <w:rFonts w:ascii="Times New Roman" w:hAnsi="Times New Roman"/>
          <w:b w:val="0"/>
          <w:sz w:val="24"/>
          <w:szCs w:val="24"/>
        </w:rPr>
        <w:t>Priebežne podľa potreby do vyčerpania finančného limitu 1 000,00 € bez DPH.</w:t>
      </w:r>
    </w:p>
    <w:p w:rsidR="00D7628E" w:rsidRPr="00D7628E" w:rsidRDefault="00D7628E" w:rsidP="00BA059A">
      <w:pPr>
        <w:rPr>
          <w:rFonts w:ascii="Times New Roman" w:hAnsi="Times New Roman"/>
          <w:sz w:val="24"/>
          <w:szCs w:val="24"/>
        </w:rPr>
      </w:pPr>
    </w:p>
    <w:p w:rsidR="00591F8B" w:rsidRPr="00D7628E" w:rsidRDefault="00591F8B" w:rsidP="00591F8B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8"/>
        </w:rPr>
      </w:pPr>
      <w:r w:rsidRPr="00D7628E">
        <w:rPr>
          <w:rFonts w:ascii="Times New Roman" w:hAnsi="Times New Roman"/>
          <w:sz w:val="28"/>
        </w:rPr>
        <w:t xml:space="preserve">III. </w:t>
      </w:r>
      <w:r w:rsidRPr="00D7628E">
        <w:rPr>
          <w:rFonts w:ascii="Times New Roman" w:hAnsi="Times New Roman"/>
          <w:smallCaps/>
          <w:sz w:val="28"/>
        </w:rPr>
        <w:t>predpokladaná hodnota zákazky</w:t>
      </w:r>
      <w:r w:rsidRPr="00D7628E">
        <w:rPr>
          <w:rFonts w:ascii="Times New Roman" w:hAnsi="Times New Roman"/>
          <w:sz w:val="28"/>
        </w:rPr>
        <w:t>:</w:t>
      </w:r>
      <w:r w:rsidRPr="00D7628E">
        <w:rPr>
          <w:rFonts w:ascii="Times New Roman" w:hAnsi="Times New Roman"/>
          <w:b w:val="0"/>
          <w:sz w:val="28"/>
        </w:rPr>
        <w:t xml:space="preserve"> </w:t>
      </w:r>
    </w:p>
    <w:p w:rsidR="00BA059A" w:rsidRPr="00D7628E" w:rsidRDefault="00BA059A" w:rsidP="00BA059A">
      <w:pPr>
        <w:pStyle w:val="Default"/>
        <w:jc w:val="both"/>
        <w:rPr>
          <w:rFonts w:ascii="Times New Roman" w:hAnsi="Times New Roman" w:cs="Times New Roman"/>
        </w:rPr>
      </w:pPr>
      <w:r w:rsidRPr="00D7628E">
        <w:rPr>
          <w:rFonts w:ascii="Times New Roman" w:hAnsi="Times New Roman" w:cs="Times New Roman"/>
        </w:rPr>
        <w:t xml:space="preserve">Predpokladaná hodnota zákazky je 1 000,00 € bez DPH. Zákazka bude zabezpečovaná z finančných prostriedkov štátneho rozpočtu. </w:t>
      </w:r>
    </w:p>
    <w:p w:rsidR="00591F8B" w:rsidRDefault="00BA059A" w:rsidP="00BA059A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4"/>
        </w:rPr>
      </w:pPr>
      <w:r w:rsidRPr="00D7628E">
        <w:rPr>
          <w:rFonts w:ascii="Times New Roman" w:hAnsi="Times New Roman"/>
          <w:b w:val="0"/>
          <w:sz w:val="24"/>
        </w:rPr>
        <w:t>Verejný obstarávateľ neposkytuje zálohové platby ani platby vopred.</w:t>
      </w:r>
    </w:p>
    <w:p w:rsidR="00D7628E" w:rsidRPr="00D7628E" w:rsidRDefault="00D7628E" w:rsidP="00D7628E">
      <w:pPr>
        <w:rPr>
          <w:sz w:val="24"/>
          <w:szCs w:val="24"/>
        </w:rPr>
      </w:pPr>
    </w:p>
    <w:p w:rsidR="00591F8B" w:rsidRPr="00D7628E" w:rsidRDefault="00591F8B" w:rsidP="00D7628E">
      <w:pPr>
        <w:rPr>
          <w:rFonts w:ascii="Times New Roman" w:hAnsi="Times New Roman"/>
          <w:smallCaps/>
          <w:sz w:val="28"/>
          <w:szCs w:val="24"/>
        </w:rPr>
      </w:pPr>
      <w:r w:rsidRPr="00D7628E">
        <w:rPr>
          <w:rFonts w:ascii="Times New Roman" w:hAnsi="Times New Roman"/>
          <w:smallCaps/>
          <w:sz w:val="28"/>
          <w:szCs w:val="24"/>
        </w:rPr>
        <w:t>IV. Informácie potrebné na vypracovanie ponuky, predloženie ponuky</w:t>
      </w:r>
    </w:p>
    <w:p w:rsidR="002A5F91" w:rsidRPr="00D7628E" w:rsidRDefault="00591F8B" w:rsidP="00BA059A">
      <w:pPr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Komunikácia: </w:t>
      </w:r>
      <w:r w:rsidRPr="00D7628E">
        <w:rPr>
          <w:rFonts w:ascii="Times New Roman" w:hAnsi="Times New Roman"/>
          <w:b w:val="0"/>
          <w:sz w:val="24"/>
          <w:szCs w:val="24"/>
        </w:rPr>
        <w:t>Verejný obstarávateľ bude pri komunikácii s uchádzačmi resp. záujemcami postupovať v zmysle § 20</w:t>
      </w:r>
      <w:r w:rsidR="00BA059A"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zákona prostredníctvom komunikačného rozhrania systému JOSEPHINE. Tento spôsob komunikácie sa týka akejkoľvek komunikácie a podaní medzi verejným obstarávateľom a záujemcami, resp. uchádzačmi. </w:t>
      </w:r>
    </w:p>
    <w:p w:rsidR="00591F8B" w:rsidRPr="00D7628E" w:rsidRDefault="00591F8B" w:rsidP="00BA059A">
      <w:pPr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lastRenderedPageBreak/>
        <w:t>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odkazov“.)</w:t>
      </w:r>
    </w:p>
    <w:p w:rsidR="00591F8B" w:rsidRPr="00D7628E" w:rsidRDefault="00E70E6F" w:rsidP="00591F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P</w:t>
      </w:r>
      <w:r w:rsidR="00591F8B" w:rsidRPr="00D7628E">
        <w:rPr>
          <w:rFonts w:ascii="Times New Roman" w:hAnsi="Times New Roman"/>
          <w:b w:val="0"/>
          <w:sz w:val="24"/>
          <w:szCs w:val="24"/>
        </w:rPr>
        <w:t>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Pr="00D7628E">
        <w:rPr>
          <w:rFonts w:ascii="Times New Roman" w:hAnsi="Times New Roman"/>
          <w:b w:val="0"/>
          <w:sz w:val="24"/>
          <w:szCs w:val="24"/>
        </w:rPr>
        <w:t>e „Knižnica manuálov a odkazov.</w:t>
      </w:r>
    </w:p>
    <w:p w:rsidR="002A5F91" w:rsidRPr="00D7628E" w:rsidRDefault="00240626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Použije sa elektronická aukcia:</w:t>
      </w:r>
      <w:r w:rsidR="00E70E6F" w:rsidRPr="00D7628E">
        <w:rPr>
          <w:rFonts w:ascii="Times New Roman" w:hAnsi="Times New Roman"/>
          <w:sz w:val="24"/>
          <w:szCs w:val="24"/>
        </w:rPr>
        <w:t xml:space="preserve"> </w:t>
      </w:r>
      <w:r w:rsidR="002A5F91" w:rsidRPr="00D7628E">
        <w:rPr>
          <w:rFonts w:ascii="Times New Roman" w:hAnsi="Times New Roman"/>
          <w:b w:val="0"/>
          <w:sz w:val="24"/>
          <w:szCs w:val="24"/>
        </w:rPr>
        <w:t>Nie</w:t>
      </w:r>
    </w:p>
    <w:p w:rsidR="00D7628E" w:rsidRPr="00D7628E" w:rsidRDefault="00D7628E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Lehota na predkladanie ponúk: </w:t>
      </w:r>
    </w:p>
    <w:p w:rsidR="00591F8B" w:rsidRPr="00D7628E" w:rsidRDefault="00591F8B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Dátum:</w:t>
      </w:r>
      <w:r w:rsidR="00CB35D4" w:rsidRPr="00D7628E">
        <w:rPr>
          <w:rFonts w:ascii="Times New Roman" w:hAnsi="Times New Roman"/>
          <w:sz w:val="24"/>
          <w:szCs w:val="24"/>
        </w:rPr>
        <w:tab/>
      </w:r>
      <w:r w:rsidR="00CB35D4" w:rsidRPr="00D7628E">
        <w:rPr>
          <w:rFonts w:ascii="Times New Roman" w:hAnsi="Times New Roman"/>
          <w:b w:val="0"/>
          <w:sz w:val="24"/>
          <w:szCs w:val="24"/>
        </w:rPr>
        <w:t>2</w:t>
      </w:r>
      <w:r w:rsidR="00806BF4" w:rsidRPr="00D7628E">
        <w:rPr>
          <w:rFonts w:ascii="Times New Roman" w:hAnsi="Times New Roman"/>
          <w:b w:val="0"/>
          <w:sz w:val="24"/>
          <w:szCs w:val="24"/>
        </w:rPr>
        <w:t>1</w:t>
      </w:r>
      <w:r w:rsidR="00CB35D4" w:rsidRPr="00D7628E">
        <w:rPr>
          <w:rFonts w:ascii="Times New Roman" w:hAnsi="Times New Roman"/>
          <w:b w:val="0"/>
          <w:sz w:val="24"/>
          <w:szCs w:val="24"/>
        </w:rPr>
        <w:t>. 05. 2025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  </w:t>
      </w:r>
      <w:r w:rsidRPr="00D7628E">
        <w:rPr>
          <w:rFonts w:ascii="Times New Roman" w:hAnsi="Times New Roman"/>
          <w:b w:val="0"/>
          <w:sz w:val="24"/>
          <w:szCs w:val="24"/>
        </w:rPr>
        <w:tab/>
      </w:r>
    </w:p>
    <w:p w:rsidR="00591F8B" w:rsidRPr="00D7628E" w:rsidRDefault="00591F8B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Čas: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="00CB35D4" w:rsidRPr="00D7628E">
        <w:rPr>
          <w:rFonts w:ascii="Times New Roman" w:hAnsi="Times New Roman"/>
          <w:b w:val="0"/>
          <w:sz w:val="24"/>
          <w:szCs w:val="24"/>
        </w:rPr>
        <w:tab/>
      </w:r>
      <w:r w:rsidR="00CB35D4" w:rsidRPr="00D7628E">
        <w:rPr>
          <w:rFonts w:ascii="Times New Roman" w:hAnsi="Times New Roman"/>
          <w:b w:val="0"/>
          <w:sz w:val="24"/>
          <w:szCs w:val="24"/>
        </w:rPr>
        <w:tab/>
      </w:r>
      <w:r w:rsidR="002A5F91" w:rsidRPr="00D7628E">
        <w:rPr>
          <w:rFonts w:ascii="Times New Roman" w:hAnsi="Times New Roman"/>
          <w:b w:val="0"/>
          <w:sz w:val="24"/>
          <w:szCs w:val="24"/>
        </w:rPr>
        <w:t>12:00 hod.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sz w:val="24"/>
          <w:szCs w:val="24"/>
        </w:rPr>
      </w:pPr>
      <w:r w:rsidRPr="00D7628E">
        <w:rPr>
          <w:rFonts w:ascii="Times New Roman" w:hAnsi="Times New Roman"/>
          <w:bCs/>
          <w:sz w:val="24"/>
          <w:szCs w:val="24"/>
        </w:rPr>
        <w:t xml:space="preserve">Dátum a čas otvárania ponúk: </w:t>
      </w:r>
    </w:p>
    <w:p w:rsidR="00591F8B" w:rsidRPr="00D7628E" w:rsidRDefault="00591F8B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Dátum:</w:t>
      </w:r>
      <w:r w:rsidR="00CB35D4" w:rsidRPr="00D7628E">
        <w:rPr>
          <w:rFonts w:ascii="Times New Roman" w:hAnsi="Times New Roman"/>
          <w:sz w:val="24"/>
          <w:szCs w:val="24"/>
        </w:rPr>
        <w:tab/>
      </w:r>
      <w:r w:rsidR="00CB35D4" w:rsidRPr="00D7628E">
        <w:rPr>
          <w:rFonts w:ascii="Times New Roman" w:hAnsi="Times New Roman"/>
          <w:b w:val="0"/>
          <w:sz w:val="24"/>
          <w:szCs w:val="24"/>
        </w:rPr>
        <w:t>2</w:t>
      </w:r>
      <w:r w:rsidR="00806BF4" w:rsidRPr="00D7628E">
        <w:rPr>
          <w:rFonts w:ascii="Times New Roman" w:hAnsi="Times New Roman"/>
          <w:b w:val="0"/>
          <w:sz w:val="24"/>
          <w:szCs w:val="24"/>
        </w:rPr>
        <w:t>1</w:t>
      </w:r>
      <w:r w:rsidR="00CB35D4" w:rsidRPr="00D7628E">
        <w:rPr>
          <w:rFonts w:ascii="Times New Roman" w:hAnsi="Times New Roman"/>
          <w:b w:val="0"/>
          <w:sz w:val="24"/>
          <w:szCs w:val="24"/>
        </w:rPr>
        <w:t>. 05. 2025</w:t>
      </w:r>
    </w:p>
    <w:p w:rsidR="00591F8B" w:rsidRPr="00D7628E" w:rsidRDefault="00591F8B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Čas:</w:t>
      </w:r>
      <w:r w:rsidR="00CB35D4" w:rsidRPr="00D7628E">
        <w:rPr>
          <w:rFonts w:ascii="Times New Roman" w:hAnsi="Times New Roman"/>
          <w:sz w:val="24"/>
          <w:szCs w:val="24"/>
        </w:rPr>
        <w:tab/>
      </w:r>
      <w:r w:rsidR="00CB35D4" w:rsidRPr="00D7628E">
        <w:rPr>
          <w:rFonts w:ascii="Times New Roman" w:hAnsi="Times New Roman"/>
          <w:sz w:val="24"/>
          <w:szCs w:val="24"/>
        </w:rPr>
        <w:tab/>
      </w:r>
      <w:r w:rsidR="00CB35D4" w:rsidRPr="00D7628E">
        <w:rPr>
          <w:rFonts w:ascii="Times New Roman" w:hAnsi="Times New Roman"/>
          <w:b w:val="0"/>
          <w:sz w:val="24"/>
          <w:szCs w:val="24"/>
        </w:rPr>
        <w:t>12</w:t>
      </w:r>
      <w:r w:rsidR="002A5F91" w:rsidRPr="00D7628E">
        <w:rPr>
          <w:rFonts w:ascii="Times New Roman" w:hAnsi="Times New Roman"/>
          <w:b w:val="0"/>
          <w:sz w:val="24"/>
          <w:szCs w:val="24"/>
        </w:rPr>
        <w:t>:</w:t>
      </w:r>
      <w:r w:rsidR="00806BF4" w:rsidRPr="00D7628E">
        <w:rPr>
          <w:rFonts w:ascii="Times New Roman" w:hAnsi="Times New Roman"/>
          <w:b w:val="0"/>
          <w:sz w:val="24"/>
          <w:szCs w:val="24"/>
        </w:rPr>
        <w:t>10</w:t>
      </w:r>
      <w:r w:rsidR="00CB35D4" w:rsidRPr="00D7628E">
        <w:rPr>
          <w:rFonts w:ascii="Times New Roman" w:hAnsi="Times New Roman"/>
          <w:b w:val="0"/>
          <w:sz w:val="24"/>
          <w:szCs w:val="24"/>
        </w:rPr>
        <w:t xml:space="preserve"> hod.</w:t>
      </w:r>
    </w:p>
    <w:p w:rsidR="00591F8B" w:rsidRPr="00D7628E" w:rsidRDefault="00591F8B" w:rsidP="00591F8B">
      <w:pPr>
        <w:spacing w:before="60"/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2A5F9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Spôsob predkladania ponúk: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</w:t>
      </w:r>
      <w:r w:rsidR="002A5F91" w:rsidRPr="00D7628E">
        <w:rPr>
          <w:rFonts w:ascii="Times New Roman" w:hAnsi="Times New Roman"/>
          <w:b w:val="0"/>
          <w:sz w:val="24"/>
          <w:szCs w:val="24"/>
        </w:rPr>
        <w:t>F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ormou predloženia ponuky do predmetnej zákazky v elektronickej forme v systéme JOSEPHINE umiestnenom na webovej adrese </w:t>
      </w:r>
      <w:hyperlink r:id="rId9" w:history="1">
        <w:r w:rsidRPr="00D7628E">
          <w:rPr>
            <w:rStyle w:val="Hypertextovprepojenie"/>
            <w:rFonts w:ascii="Times New Roman" w:hAnsi="Times New Roman"/>
            <w:b w:val="0"/>
            <w:sz w:val="24"/>
            <w:szCs w:val="24"/>
          </w:rPr>
          <w:t>https://josephine.proebiz.com</w:t>
        </w:r>
      </w:hyperlink>
      <w:r w:rsidRPr="00D7628E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2A5F91" w:rsidRPr="00D7628E" w:rsidRDefault="002A5F91" w:rsidP="002A5F91">
      <w:pPr>
        <w:rPr>
          <w:rFonts w:ascii="Times New Roman" w:hAnsi="Times New Roman"/>
          <w:sz w:val="24"/>
          <w:szCs w:val="24"/>
        </w:rPr>
      </w:pPr>
    </w:p>
    <w:p w:rsidR="00591F8B" w:rsidRPr="00D7628E" w:rsidRDefault="00591F8B" w:rsidP="00591F8B">
      <w:pPr>
        <w:pStyle w:val="Nadpis3"/>
        <w:spacing w:before="0" w:beforeAutospacing="0" w:after="0" w:afterAutospacing="0"/>
        <w:rPr>
          <w:rFonts w:ascii="Times New Roman" w:hAnsi="Times New Roman"/>
          <w:smallCaps/>
          <w:sz w:val="28"/>
        </w:rPr>
      </w:pPr>
      <w:r w:rsidRPr="00D7628E">
        <w:rPr>
          <w:rFonts w:ascii="Times New Roman" w:hAnsi="Times New Roman"/>
          <w:smallCaps/>
          <w:sz w:val="28"/>
        </w:rPr>
        <w:t>V. Podmienky účasti</w:t>
      </w:r>
    </w:p>
    <w:p w:rsidR="00591F8B" w:rsidRPr="00D7628E" w:rsidRDefault="00591F8B" w:rsidP="00591F8B">
      <w:pPr>
        <w:jc w:val="both"/>
        <w:rPr>
          <w:rFonts w:ascii="Times New Roman" w:eastAsia="Arial" w:hAnsi="Times New Roman"/>
          <w:sz w:val="24"/>
          <w:szCs w:val="24"/>
        </w:rPr>
      </w:pPr>
      <w:r w:rsidRPr="00D7628E">
        <w:rPr>
          <w:rFonts w:ascii="Times New Roman" w:eastAsia="Arial" w:hAnsi="Times New Roman"/>
          <w:sz w:val="24"/>
          <w:szCs w:val="24"/>
        </w:rPr>
        <w:t>Uchádzač musí spĺňať nasledovné podmienky účasti týkajúce sa osobného postavenia:</w:t>
      </w:r>
    </w:p>
    <w:p w:rsidR="002A5F91" w:rsidRPr="00D7628E" w:rsidRDefault="002A5F91" w:rsidP="002A5F91">
      <w:pPr>
        <w:pStyle w:val="Odsekzoznamu"/>
        <w:numPr>
          <w:ilvl w:val="0"/>
          <w:numId w:val="3"/>
        </w:numPr>
        <w:spacing w:after="200" w:line="276" w:lineRule="auto"/>
        <w:ind w:left="426" w:hanging="426"/>
        <w:jc w:val="both"/>
        <w:rPr>
          <w:rFonts w:ascii="Times New Roman" w:eastAsia="Arial" w:hAnsi="Times New Roman"/>
          <w:b w:val="0"/>
          <w:bCs/>
          <w:sz w:val="24"/>
          <w:szCs w:val="24"/>
        </w:rPr>
      </w:pPr>
      <w:r w:rsidRPr="00D7628E">
        <w:rPr>
          <w:rFonts w:ascii="Times New Roman" w:eastAsia="Arial" w:hAnsi="Times New Roman"/>
          <w:b w:val="0"/>
          <w:bCs/>
          <w:sz w:val="24"/>
          <w:szCs w:val="24"/>
        </w:rPr>
        <w:t xml:space="preserve">podľa § 32 ods. 1 písm. e) zákona, že je oprávnený dodávať tovar, uskutočňovať stavebné práce alebo poskytovať službu. </w:t>
      </w:r>
      <w:r w:rsidRPr="00D7628E">
        <w:rPr>
          <w:rFonts w:ascii="Times New Roman" w:eastAsia="Arial" w:hAnsi="Times New Roman"/>
          <w:bCs/>
          <w:sz w:val="24"/>
          <w:szCs w:val="24"/>
        </w:rPr>
        <w:t xml:space="preserve">Uvedenú podmienku účasti preukáže uchádzač v súlade s § 32 ods. 2 písm. e) zákona doloženým dokladom o oprávnení dodávať tovar, uskutočňovať stavebné práce alebo poskytovať službu, ktorý zodpovedá predmetu zákazky </w:t>
      </w:r>
      <w:r w:rsidRPr="00D7628E">
        <w:rPr>
          <w:rFonts w:ascii="Times New Roman" w:eastAsia="Arial" w:hAnsi="Times New Roman"/>
          <w:b w:val="0"/>
          <w:bCs/>
          <w:sz w:val="24"/>
          <w:szCs w:val="24"/>
        </w:rPr>
        <w:t xml:space="preserve">(živnostenské oprávnenie alebo výpis zo živnostenského registra alebo výpis z obchodného registra). </w:t>
      </w:r>
      <w:r w:rsidRPr="00D7628E">
        <w:rPr>
          <w:rFonts w:ascii="Times New Roman" w:hAnsi="Times New Roman"/>
          <w:b w:val="0"/>
          <w:sz w:val="24"/>
          <w:szCs w:val="24"/>
        </w:rPr>
        <w:t>Verejný obstarávateľ nepožaduje predloženie originálu alebo úradne overenej kópie</w:t>
      </w:r>
      <w:r w:rsidR="00591F8B" w:rsidRPr="00D7628E">
        <w:rPr>
          <w:rFonts w:ascii="Times New Roman" w:eastAsia="Arial" w:hAnsi="Times New Roman"/>
          <w:b w:val="0"/>
          <w:bCs/>
          <w:sz w:val="24"/>
          <w:szCs w:val="24"/>
        </w:rPr>
        <w:t>.</w:t>
      </w:r>
    </w:p>
    <w:p w:rsidR="00D7628E" w:rsidRPr="00D7628E" w:rsidRDefault="002A5F91" w:rsidP="00D7628E">
      <w:pPr>
        <w:pStyle w:val="Odsekzoznamu"/>
        <w:numPr>
          <w:ilvl w:val="0"/>
          <w:numId w:val="3"/>
        </w:numPr>
        <w:spacing w:before="60" w:line="276" w:lineRule="auto"/>
        <w:ind w:left="426" w:hanging="426"/>
        <w:jc w:val="both"/>
        <w:rPr>
          <w:rFonts w:ascii="Times New Roman" w:hAnsi="Times New Roman"/>
          <w:bCs/>
          <w:smallCaps/>
          <w:sz w:val="28"/>
          <w:szCs w:val="24"/>
        </w:rPr>
      </w:pPr>
      <w:r w:rsidRPr="00D7628E">
        <w:rPr>
          <w:rFonts w:ascii="Times New Roman" w:eastAsia="Arial" w:hAnsi="Times New Roman"/>
          <w:b w:val="0"/>
          <w:bCs/>
          <w:sz w:val="24"/>
          <w:szCs w:val="24"/>
        </w:rPr>
        <w:t xml:space="preserve">podľa § 32 ods. 1 písm. f) zákona, že nemá uložený zákaz účasti vo verejnom obstarávaní potvrdený konečným rozhodnutím v Slovenskej republike a v štáte sídla, miesta podnikania alebo obvyklého pobytu. </w:t>
      </w:r>
      <w:r w:rsidRPr="00D7628E">
        <w:rPr>
          <w:rFonts w:ascii="Times New Roman" w:eastAsia="Arial" w:hAnsi="Times New Roman"/>
          <w:bCs/>
          <w:sz w:val="24"/>
          <w:szCs w:val="24"/>
        </w:rPr>
        <w:t>Uvedenú podmienku účasti preukáže uchádzač v súlade s § 32 ods. 2 písm. f) zákona doloženým čestným vyhlásením</w:t>
      </w:r>
      <w:r w:rsidRPr="00D7628E">
        <w:rPr>
          <w:rFonts w:ascii="Times New Roman" w:eastAsia="Arial" w:hAnsi="Times New Roman"/>
          <w:b w:val="0"/>
          <w:bCs/>
          <w:sz w:val="24"/>
          <w:szCs w:val="24"/>
        </w:rPr>
        <w:t xml:space="preserve"> (príloha č. 1).</w:t>
      </w:r>
    </w:p>
    <w:p w:rsidR="00D7628E" w:rsidRPr="00D7628E" w:rsidRDefault="00D7628E" w:rsidP="00D7628E">
      <w:pPr>
        <w:spacing w:before="60" w:line="276" w:lineRule="auto"/>
        <w:jc w:val="both"/>
        <w:rPr>
          <w:rFonts w:ascii="Times New Roman" w:hAnsi="Times New Roman"/>
          <w:b w:val="0"/>
          <w:bCs/>
          <w:smallCaps/>
          <w:sz w:val="24"/>
          <w:szCs w:val="24"/>
        </w:rPr>
      </w:pPr>
    </w:p>
    <w:p w:rsidR="00591F8B" w:rsidRPr="00D7628E" w:rsidRDefault="00591F8B" w:rsidP="00D7628E">
      <w:pPr>
        <w:spacing w:before="60" w:line="276" w:lineRule="auto"/>
        <w:jc w:val="both"/>
        <w:rPr>
          <w:rFonts w:ascii="Times New Roman" w:hAnsi="Times New Roman"/>
          <w:bCs/>
          <w:smallCaps/>
          <w:sz w:val="28"/>
          <w:szCs w:val="24"/>
        </w:rPr>
      </w:pPr>
      <w:r w:rsidRPr="00D7628E">
        <w:rPr>
          <w:rFonts w:ascii="Times New Roman" w:hAnsi="Times New Roman"/>
          <w:bCs/>
          <w:smallCaps/>
          <w:sz w:val="28"/>
          <w:szCs w:val="24"/>
        </w:rPr>
        <w:t>VI. Kritériá vyhodnotenia ponúk a vyhodnotenie ponúk</w:t>
      </w:r>
    </w:p>
    <w:p w:rsidR="00806199" w:rsidRPr="00D7628E" w:rsidRDefault="00806199" w:rsidP="00806199">
      <w:pPr>
        <w:rPr>
          <w:rFonts w:ascii="Times New Roman" w:hAnsi="Times New Roman"/>
          <w:b w:val="0"/>
          <w:sz w:val="24"/>
          <w:szCs w:val="24"/>
          <w:lang w:bidi="en-US"/>
        </w:rPr>
      </w:pPr>
      <w:r w:rsidRPr="00D7628E">
        <w:rPr>
          <w:rFonts w:ascii="Times New Roman" w:hAnsi="Times New Roman"/>
          <w:b w:val="0"/>
          <w:sz w:val="24"/>
          <w:szCs w:val="24"/>
          <w:lang w:bidi="en-US"/>
        </w:rPr>
        <w:t>Kritériom výberu najvýhodnejšej ponuky je ekonomicky najvýhodnejšia ponuka s najvyšším počtom dosiahnutých bodov.</w:t>
      </w:r>
    </w:p>
    <w:p w:rsidR="00806199" w:rsidRPr="00D7628E" w:rsidRDefault="00806199" w:rsidP="00806199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675"/>
        <w:gridCol w:w="4140"/>
        <w:gridCol w:w="2693"/>
        <w:gridCol w:w="1418"/>
      </w:tblGrid>
      <w:tr w:rsidR="00806199" w:rsidRPr="00D7628E" w:rsidTr="007349AC">
        <w:trPr>
          <w:trHeight w:val="13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Por. číslo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7349AC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Veľkoformátové kopírovanie, skenovanie </w:t>
            </w:r>
          </w:p>
          <w:p w:rsidR="00806199" w:rsidRPr="00D7628E" w:rsidRDefault="007349AC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a tlač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Jednotková cena </w:t>
            </w:r>
          </w:p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v € bez DPH</w:t>
            </w:r>
          </w:p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(</w:t>
            </w:r>
            <w:r w:rsidR="007349AC"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1 </w:t>
            </w: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kus</w:t>
            </w:r>
            <w:r w:rsidR="007349AC"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 USB</w:t>
            </w: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) </w:t>
            </w:r>
          </w:p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Váhové kritérium</w:t>
            </w:r>
          </w:p>
        </w:tc>
      </w:tr>
      <w:tr w:rsidR="007349AC" w:rsidRPr="00D7628E" w:rsidTr="007349AC">
        <w:trPr>
          <w:trHeight w:val="689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49AC" w:rsidRPr="00D7628E" w:rsidRDefault="007349AC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7349AC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Jednotková cena </w:t>
            </w:r>
          </w:p>
          <w:p w:rsidR="007349AC" w:rsidRPr="00D7628E" w:rsidRDefault="007349AC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za 1 stranu formátu A4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49AC" w:rsidRPr="00D7628E" w:rsidRDefault="007349AC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</w:tr>
      <w:tr w:rsidR="00806199" w:rsidRPr="00D7628E" w:rsidTr="007349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lastRenderedPageBreak/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Zhotovenie scanu strany </w:t>
            </w:r>
          </w:p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čiernobielej alebo farebnej</w:t>
            </w:r>
          </w:p>
          <w:p w:rsidR="00806199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(rozlíšenie 600 x 600 dpi)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99" w:rsidRPr="00D7628E" w:rsidRDefault="00806BF4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</w:t>
            </w:r>
          </w:p>
        </w:tc>
      </w:tr>
      <w:tr w:rsidR="00806199" w:rsidRPr="00D7628E" w:rsidTr="007349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AC" w:rsidRPr="00D7628E" w:rsidRDefault="007349AC" w:rsidP="00ED0B0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čiernobiela</w:t>
            </w:r>
            <w:r w:rsidR="007E5E38"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, </w:t>
            </w: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papier matný</w:t>
            </w:r>
          </w:p>
          <w:p w:rsidR="007349AC" w:rsidRPr="00D7628E" w:rsidRDefault="007349AC" w:rsidP="00ED0B0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80g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99" w:rsidRPr="00D7628E" w:rsidRDefault="00806199" w:rsidP="00ED0B0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199" w:rsidRPr="00D7628E" w:rsidRDefault="00806BF4" w:rsidP="00806BF4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20</w:t>
            </w:r>
          </w:p>
        </w:tc>
      </w:tr>
      <w:tr w:rsidR="007349AC" w:rsidRPr="00D7628E" w:rsidTr="00806BF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AC" w:rsidRPr="00D7628E" w:rsidRDefault="007349AC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čiernobiela</w:t>
            </w:r>
            <w:r w:rsidR="007E5E38"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, </w:t>
            </w: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papier matný</w:t>
            </w:r>
          </w:p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120-160g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7349AC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806BF4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</w:t>
            </w:r>
          </w:p>
        </w:tc>
      </w:tr>
      <w:tr w:rsidR="007349AC" w:rsidRPr="00D7628E" w:rsidTr="00806BF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AC" w:rsidRPr="00D7628E" w:rsidRDefault="007349AC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4.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čiernobiela</w:t>
            </w:r>
            <w:r w:rsidR="007E5E38"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 xml:space="preserve">, </w:t>
            </w: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papier matný</w:t>
            </w:r>
          </w:p>
          <w:p w:rsidR="007349AC" w:rsidRPr="00D7628E" w:rsidRDefault="007349AC" w:rsidP="007349AC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180-200g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7349AC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AC" w:rsidRPr="00D7628E" w:rsidRDefault="00806BF4" w:rsidP="007349AC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</w:t>
            </w:r>
          </w:p>
        </w:tc>
      </w:tr>
      <w:tr w:rsidR="00842375" w:rsidRPr="00D7628E" w:rsidTr="00806BF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farebná, papier matný</w:t>
            </w:r>
          </w:p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80g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</w:t>
            </w:r>
          </w:p>
        </w:tc>
      </w:tr>
      <w:tr w:rsidR="00842375" w:rsidRPr="00D7628E" w:rsidTr="00806BF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6.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farebná, papier matný</w:t>
            </w:r>
          </w:p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120-160g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</w:t>
            </w:r>
          </w:p>
        </w:tc>
      </w:tr>
      <w:tr w:rsidR="00842375" w:rsidRPr="00D7628E" w:rsidTr="00806BF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7.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farebná, papier lesklý</w:t>
            </w:r>
          </w:p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180-200g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</w:t>
            </w:r>
          </w:p>
        </w:tc>
      </w:tr>
      <w:tr w:rsidR="00842375" w:rsidRPr="00D7628E" w:rsidTr="00806BF4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8.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farebná, papier lesklý</w:t>
            </w:r>
          </w:p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220-240g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20</w:t>
            </w:r>
          </w:p>
        </w:tc>
      </w:tr>
      <w:tr w:rsidR="00842375" w:rsidRPr="00D7628E" w:rsidTr="007349AC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9.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Tlač farebná, papier lesklý</w:t>
            </w:r>
          </w:p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260-280g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</w:t>
            </w:r>
          </w:p>
        </w:tc>
      </w:tr>
      <w:tr w:rsidR="00842375" w:rsidRPr="00D7628E" w:rsidTr="007E5E38">
        <w:trPr>
          <w:trHeight w:val="448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Jednotková cena za 1 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</w:tr>
      <w:tr w:rsidR="00842375" w:rsidRPr="00D7628E" w:rsidTr="007E5E3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10.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Jednotková cena za archiváciu na vlastnom USB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</w:t>
            </w:r>
          </w:p>
        </w:tc>
      </w:tr>
      <w:tr w:rsidR="00842375" w:rsidRPr="00D7628E" w:rsidTr="007E5E3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11.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Poštovné náklady za doručenie na adresu verejného obstarávateľa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42375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75" w:rsidRPr="00D7628E" w:rsidRDefault="00806BF4" w:rsidP="00842375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</w:pPr>
            <w:r w:rsidRPr="00D7628E">
              <w:rPr>
                <w:rFonts w:ascii="Times New Roman" w:hAnsi="Times New Roman"/>
                <w:b w:val="0"/>
                <w:sz w:val="24"/>
                <w:szCs w:val="24"/>
                <w:lang w:bidi="en-US"/>
              </w:rPr>
              <w:t>5</w:t>
            </w:r>
          </w:p>
        </w:tc>
      </w:tr>
    </w:tbl>
    <w:p w:rsidR="00806199" w:rsidRPr="00D7628E" w:rsidRDefault="00806199" w:rsidP="00806199">
      <w:pPr>
        <w:rPr>
          <w:rFonts w:ascii="Times New Roman" w:hAnsi="Times New Roman"/>
          <w:b w:val="0"/>
          <w:sz w:val="24"/>
          <w:szCs w:val="24"/>
        </w:rPr>
      </w:pPr>
    </w:p>
    <w:p w:rsidR="00806199" w:rsidRPr="00D7628E" w:rsidRDefault="00806199" w:rsidP="00806199">
      <w:p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 xml:space="preserve">Spôsob vyhodnotenia: </w:t>
      </w:r>
      <w:r w:rsidRPr="00D7628E">
        <w:rPr>
          <w:rFonts w:ascii="Times New Roman" w:hAnsi="Times New Roman"/>
          <w:b w:val="0"/>
          <w:sz w:val="24"/>
          <w:szCs w:val="24"/>
        </w:rPr>
        <w:t>Maximálny počet bodov získa uchádzač s najnižšou cenou za časť zákazky. Ostatným ponukám sa počet pridelených bodov určí ako podiel medzi najnižšou cenou a cenou hodnoteného uchádzača, vynásobený počtom bodov (príslušnou relatívnou váhou) za hodnotené kritérium. Všetky konečné výpočty sa zaokrúhľujú na dve desatinné miesta.</w:t>
      </w:r>
    </w:p>
    <w:p w:rsidR="00806199" w:rsidRPr="00D7628E" w:rsidRDefault="00806199" w:rsidP="00D7628E">
      <w:pPr>
        <w:rPr>
          <w:rFonts w:ascii="Times New Roman" w:hAnsi="Times New Roman"/>
          <w:b w:val="0"/>
          <w:sz w:val="24"/>
          <w:szCs w:val="24"/>
        </w:rPr>
      </w:pPr>
    </w:p>
    <w:p w:rsidR="00D7628E" w:rsidRPr="00D7628E" w:rsidRDefault="00D7628E" w:rsidP="00D7628E">
      <w:pPr>
        <w:rPr>
          <w:rFonts w:ascii="Times New Roman" w:hAnsi="Times New Roman"/>
          <w:b w:val="0"/>
          <w:sz w:val="24"/>
          <w:szCs w:val="24"/>
        </w:rPr>
      </w:pPr>
    </w:p>
    <w:p w:rsidR="00806199" w:rsidRPr="00D7628E" w:rsidRDefault="00806199" w:rsidP="00D7628E">
      <w:pPr>
        <w:pBdr>
          <w:top w:val="double" w:sz="4" w:space="1" w:color="auto"/>
        </w:pBdr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Počet bodov bude udelený predloženej ponuke podľa nasledovného výpočtu :</w:t>
      </w:r>
    </w:p>
    <w:p w:rsidR="00806199" w:rsidRPr="00D7628E" w:rsidRDefault="00806199" w:rsidP="00806199">
      <w:pPr>
        <w:rPr>
          <w:rFonts w:ascii="Times New Roman" w:hAnsi="Times New Roman"/>
          <w:b w:val="0"/>
          <w:sz w:val="24"/>
          <w:szCs w:val="24"/>
        </w:rPr>
      </w:pPr>
    </w:p>
    <w:p w:rsidR="00806199" w:rsidRPr="00D7628E" w:rsidRDefault="00806199" w:rsidP="00806199">
      <w:pPr>
        <w:rPr>
          <w:rFonts w:ascii="Times New Roman" w:hAnsi="Times New Roman"/>
          <w:b w:val="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4"/>
              <w:szCs w:val="24"/>
            </w:rPr>
            <m:t xml:space="preserve">počet bodov uchádzača=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 w:val="0"/>
                  <w:i/>
                  <w:sz w:val="24"/>
                  <w:szCs w:val="24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/>
                      <w:b w:val="0"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najnižšia cena (i)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cena hodnoteného uchádzača (i)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x relatívna váha (i)</m:t>
              </m:r>
            </m:e>
          </m:nary>
        </m:oMath>
      </m:oMathPara>
    </w:p>
    <w:p w:rsidR="00806199" w:rsidRPr="00D7628E" w:rsidRDefault="00806199" w:rsidP="00806199">
      <w:pPr>
        <w:rPr>
          <w:rFonts w:ascii="Times New Roman" w:hAnsi="Times New Roman"/>
          <w:b w:val="0"/>
          <w:sz w:val="24"/>
          <w:szCs w:val="24"/>
        </w:rPr>
      </w:pPr>
    </w:p>
    <w:p w:rsidR="00806199" w:rsidRPr="00D7628E" w:rsidRDefault="00806199" w:rsidP="00806199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najnižšia cena (i) – najnižšia cena danej položky zo všetkých vyhodnocovaných ponúk</w:t>
      </w:r>
    </w:p>
    <w:p w:rsidR="00806199" w:rsidRPr="00D7628E" w:rsidRDefault="00806199" w:rsidP="00806199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cena (i) hodnoteného uchádzača – cena danej položky z hodnotenej ponuky</w:t>
      </w:r>
    </w:p>
    <w:p w:rsidR="00806199" w:rsidRPr="00D7628E" w:rsidRDefault="00806199" w:rsidP="00806199">
      <w:pPr>
        <w:pStyle w:val="Odsekzoznamu"/>
        <w:numPr>
          <w:ilvl w:val="0"/>
          <w:numId w:val="5"/>
        </w:num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relatívna váha (i) – hodnotiace kritérium</w:t>
      </w:r>
    </w:p>
    <w:p w:rsidR="00806199" w:rsidRPr="00D7628E" w:rsidRDefault="00806199" w:rsidP="00806199">
      <w:pPr>
        <w:pStyle w:val="Odsekzoznamu"/>
        <w:ind w:left="1065"/>
        <w:rPr>
          <w:rFonts w:ascii="Times New Roman" w:hAnsi="Times New Roman"/>
          <w:b w:val="0"/>
          <w:sz w:val="24"/>
          <w:szCs w:val="24"/>
          <w:lang w:bidi="en-US"/>
        </w:rPr>
      </w:pPr>
    </w:p>
    <w:p w:rsidR="00806199" w:rsidRPr="00D7628E" w:rsidRDefault="00806199" w:rsidP="00D7628E">
      <w:pPr>
        <w:pBdr>
          <w:top w:val="double" w:sz="4" w:space="1" w:color="auto"/>
        </w:pBdr>
        <w:ind w:firstLine="426"/>
        <w:jc w:val="both"/>
        <w:rPr>
          <w:rFonts w:ascii="Times New Roman" w:hAnsi="Times New Roman"/>
          <w:b w:val="0"/>
          <w:sz w:val="24"/>
          <w:szCs w:val="24"/>
          <w:lang w:bidi="en-US"/>
        </w:rPr>
      </w:pPr>
    </w:p>
    <w:p w:rsidR="00806199" w:rsidRPr="00D7628E" w:rsidRDefault="00806199" w:rsidP="00D7628E">
      <w:pPr>
        <w:pBdr>
          <w:top w:val="double" w:sz="4" w:space="1" w:color="auto"/>
        </w:pBdr>
        <w:jc w:val="both"/>
        <w:rPr>
          <w:rFonts w:ascii="Times New Roman" w:hAnsi="Times New Roman"/>
          <w:b w:val="0"/>
          <w:sz w:val="24"/>
          <w:szCs w:val="24"/>
          <w:lang w:bidi="en-US"/>
        </w:rPr>
      </w:pPr>
      <w:r w:rsidRPr="00D7628E">
        <w:rPr>
          <w:rFonts w:ascii="Times New Roman" w:hAnsi="Times New Roman"/>
          <w:b w:val="0"/>
          <w:sz w:val="24"/>
          <w:szCs w:val="24"/>
          <w:lang w:bidi="en-US"/>
        </w:rPr>
        <w:t>Uchádzač ocení všetky požadované položky. Ponuka, v ktorej nebudú uvedené ceny u všetkých položiek alebo bude uvedená nulová cena nebude zaradená do vyhodnocovania.</w:t>
      </w:r>
    </w:p>
    <w:p w:rsidR="00806199" w:rsidRPr="00D7628E" w:rsidRDefault="00806199" w:rsidP="00806199">
      <w:p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ab/>
      </w:r>
    </w:p>
    <w:p w:rsidR="00806199" w:rsidRPr="00D7628E" w:rsidRDefault="00806199" w:rsidP="00D7628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Na základe výsledku vyhodnotenia ponúk bude určený úspešný uchádzač. Neúspešných uchádzačov bude verejný obstarávateľ informovať o výsledku vyhodnotenia ponúk.</w:t>
      </w:r>
    </w:p>
    <w:p w:rsidR="002A5F91" w:rsidRPr="00D7628E" w:rsidRDefault="002A5F91" w:rsidP="002A5654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2A5654" w:rsidRPr="00D7628E" w:rsidRDefault="002A5654" w:rsidP="00806199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lastRenderedPageBreak/>
        <w:t>Postup hodnotenia ponúk:</w:t>
      </w:r>
      <w:r w:rsidR="00806199" w:rsidRPr="00D7628E">
        <w:rPr>
          <w:rFonts w:ascii="Times New Roman" w:hAnsi="Times New Roman"/>
          <w:sz w:val="24"/>
          <w:szCs w:val="24"/>
        </w:rPr>
        <w:t xml:space="preserve"> </w:t>
      </w:r>
      <w:r w:rsidRPr="00D7628E">
        <w:rPr>
          <w:rFonts w:ascii="Times New Roman" w:hAnsi="Times New Roman"/>
          <w:b w:val="0"/>
          <w:sz w:val="24"/>
          <w:szCs w:val="24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 verejný obstarávateľ opakovať.)</w:t>
      </w:r>
    </w:p>
    <w:p w:rsidR="00591F8B" w:rsidRPr="00D7628E" w:rsidRDefault="00591F8B" w:rsidP="00591F8B">
      <w:pPr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591F8B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8"/>
        </w:rPr>
      </w:pPr>
      <w:r w:rsidRPr="00D7628E">
        <w:rPr>
          <w:rFonts w:ascii="Times New Roman" w:hAnsi="Times New Roman"/>
          <w:bCs/>
          <w:smallCaps/>
          <w:sz w:val="28"/>
        </w:rPr>
        <w:t>VII.  Podmienky týkajúce sa zmluvy a plnenia zmluvy</w:t>
      </w:r>
    </w:p>
    <w:p w:rsidR="00591F8B" w:rsidRPr="00D7628E" w:rsidRDefault="00591F8B" w:rsidP="00591F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Výsledkom verejného obstarávania bud</w:t>
      </w:r>
      <w:r w:rsidR="002A5F91" w:rsidRPr="00D7628E">
        <w:rPr>
          <w:rFonts w:ascii="Times New Roman" w:hAnsi="Times New Roman"/>
          <w:b w:val="0"/>
          <w:sz w:val="24"/>
          <w:szCs w:val="24"/>
        </w:rPr>
        <w:t>ú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 objednávky </w:t>
      </w:r>
      <w:r w:rsidR="002A5F91" w:rsidRPr="00D7628E">
        <w:rPr>
          <w:rFonts w:ascii="Times New Roman" w:hAnsi="Times New Roman"/>
          <w:b w:val="0"/>
          <w:sz w:val="24"/>
          <w:szCs w:val="24"/>
        </w:rPr>
        <w:t>podľa potreby na poskytnutie slu</w:t>
      </w:r>
      <w:r w:rsidR="006F7B10">
        <w:rPr>
          <w:rFonts w:ascii="Times New Roman" w:hAnsi="Times New Roman"/>
          <w:b w:val="0"/>
          <w:sz w:val="24"/>
          <w:szCs w:val="24"/>
        </w:rPr>
        <w:t>žby požadovaného predmetu zákazky</w:t>
      </w:r>
      <w:bookmarkStart w:id="1" w:name="_GoBack"/>
      <w:bookmarkEnd w:id="1"/>
      <w:r w:rsidR="002A5F91" w:rsidRPr="00D7628E">
        <w:rPr>
          <w:rFonts w:ascii="Times New Roman" w:hAnsi="Times New Roman"/>
          <w:b w:val="0"/>
          <w:sz w:val="24"/>
          <w:szCs w:val="24"/>
        </w:rPr>
        <w:t xml:space="preserve">. </w:t>
      </w:r>
      <w:r w:rsidRPr="00D7628E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nevystaviť objednávku. </w:t>
      </w:r>
    </w:p>
    <w:p w:rsidR="00591F8B" w:rsidRPr="00D7628E" w:rsidRDefault="00591F8B" w:rsidP="00591F8B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591F8B" w:rsidRPr="00D7628E" w:rsidRDefault="00591F8B" w:rsidP="00591F8B">
      <w:pPr>
        <w:pStyle w:val="Zarkazkladnhotextu2"/>
        <w:spacing w:before="60"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:rsidR="00591F8B" w:rsidRPr="00D7628E" w:rsidRDefault="00591F8B" w:rsidP="00591F8B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</w:t>
      </w:r>
      <w:r w:rsidRPr="00D7628E">
        <w:rPr>
          <w:rFonts w:ascii="Times New Roman" w:hAnsi="Times New Roman"/>
          <w:b w:val="0"/>
          <w:iCs/>
          <w:sz w:val="24"/>
          <w:szCs w:val="24"/>
        </w:rPr>
        <w:t xml:space="preserve"> po dodaní predmetu obstarávania na základe objednávky</w:t>
      </w:r>
      <w:r w:rsidR="002A5654" w:rsidRPr="00D7628E">
        <w:rPr>
          <w:rFonts w:ascii="Times New Roman" w:hAnsi="Times New Roman"/>
          <w:b w:val="0"/>
          <w:iCs/>
          <w:sz w:val="24"/>
          <w:szCs w:val="24"/>
        </w:rPr>
        <w:t>.</w:t>
      </w:r>
      <w:r w:rsidRPr="00D7628E">
        <w:rPr>
          <w:rFonts w:ascii="Times New Roman" w:hAnsi="Times New Roman"/>
          <w:b w:val="0"/>
          <w:iCs/>
          <w:sz w:val="24"/>
          <w:szCs w:val="24"/>
        </w:rPr>
        <w:t xml:space="preserve"> </w:t>
      </w:r>
    </w:p>
    <w:p w:rsidR="002A5F91" w:rsidRPr="00D7628E" w:rsidRDefault="002A5F91" w:rsidP="002A5F91">
      <w:pPr>
        <w:rPr>
          <w:rFonts w:ascii="Times New Roman" w:hAnsi="Times New Roman"/>
          <w:sz w:val="24"/>
          <w:szCs w:val="24"/>
        </w:rPr>
      </w:pPr>
    </w:p>
    <w:p w:rsidR="00591F8B" w:rsidRPr="00D7628E" w:rsidRDefault="00591F8B" w:rsidP="00591F8B">
      <w:pPr>
        <w:pStyle w:val="Nadpis3"/>
        <w:spacing w:before="0" w:beforeAutospacing="0" w:after="0" w:afterAutospacing="0"/>
        <w:rPr>
          <w:rFonts w:ascii="Times New Roman" w:hAnsi="Times New Roman"/>
          <w:sz w:val="28"/>
        </w:rPr>
      </w:pPr>
      <w:r w:rsidRPr="00D7628E">
        <w:rPr>
          <w:rFonts w:ascii="Times New Roman" w:hAnsi="Times New Roman"/>
          <w:sz w:val="28"/>
        </w:rPr>
        <w:t>VIII: DOPLŇUJÚCE INFORMÁCIE:</w:t>
      </w:r>
    </w:p>
    <w:p w:rsidR="00591F8B" w:rsidRPr="00D7628E" w:rsidRDefault="00591F8B" w:rsidP="00591F8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7628E">
        <w:rPr>
          <w:rFonts w:ascii="Times New Roman" w:hAnsi="Times New Roman"/>
          <w:sz w:val="24"/>
          <w:szCs w:val="24"/>
        </w:rPr>
        <w:t>Dôvody na zrušenie použitého postupu zdávania zákazky:</w:t>
      </w:r>
    </w:p>
    <w:p w:rsidR="00591F8B" w:rsidRPr="00D7628E" w:rsidRDefault="00591F8B" w:rsidP="00591F8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Verejný obstarávateľ môže zrušiť použitý postup zadávania zákazky z nasledovných dôvodov:</w:t>
      </w:r>
    </w:p>
    <w:p w:rsidR="00591F8B" w:rsidRPr="00D7628E" w:rsidRDefault="00591F8B" w:rsidP="002A5F91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:rsidR="00591F8B" w:rsidRPr="00D7628E" w:rsidRDefault="00591F8B" w:rsidP="002A5F91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:rsidR="00591F8B" w:rsidRPr="00D7628E" w:rsidRDefault="00591F8B" w:rsidP="002A5F91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:rsidR="00591F8B" w:rsidRPr="00D7628E" w:rsidRDefault="00591F8B" w:rsidP="002A5F91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</w:rPr>
        <w:t xml:space="preserve">ak sa zmenili okolnosti, za ktorých sa vyhlásilo toto verejné obstarávanie  </w:t>
      </w: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:rsidR="00D7628E" w:rsidRDefault="00D7628E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eastAsia="sk-SK"/>
        </w:rPr>
      </w:pP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4"/>
          <w:szCs w:val="24"/>
          <w:lang w:eastAsia="sk-SK"/>
        </w:rPr>
      </w:pPr>
      <w:r w:rsidRPr="00D7628E">
        <w:rPr>
          <w:rFonts w:ascii="Times New Roman" w:hAnsi="Times New Roman"/>
          <w:bCs/>
          <w:sz w:val="24"/>
          <w:szCs w:val="24"/>
          <w:lang w:eastAsia="sk-SK"/>
        </w:rPr>
        <w:t>Dátum odoslania výzvy:</w:t>
      </w:r>
      <w:r w:rsidR="002A5F91" w:rsidRPr="00D7628E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  <w:r w:rsidR="002A5F91" w:rsidRPr="00D7628E">
        <w:rPr>
          <w:rFonts w:ascii="Times New Roman" w:hAnsi="Times New Roman"/>
          <w:b w:val="0"/>
          <w:bCs/>
          <w:sz w:val="24"/>
          <w:szCs w:val="24"/>
          <w:lang w:eastAsia="sk-SK"/>
        </w:rPr>
        <w:t>16. 05. 2025</w:t>
      </w:r>
    </w:p>
    <w:p w:rsidR="002502CF" w:rsidRPr="00D7628E" w:rsidRDefault="002502CF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:rsidR="002A5F91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  <w:r w:rsidRPr="00D7628E">
        <w:rPr>
          <w:rFonts w:ascii="Times New Roman" w:hAnsi="Times New Roman"/>
          <w:b w:val="0"/>
          <w:sz w:val="24"/>
          <w:szCs w:val="24"/>
          <w:lang w:eastAsia="sk-SK"/>
        </w:rPr>
        <w:t xml:space="preserve">     </w:t>
      </w:r>
    </w:p>
    <w:p w:rsidR="002A5F91" w:rsidRPr="00D7628E" w:rsidRDefault="002A5F91" w:rsidP="002A5F91">
      <w:pPr>
        <w:pStyle w:val="Textkomentra"/>
        <w:rPr>
          <w:rFonts w:eastAsia="Calibri"/>
          <w:sz w:val="24"/>
          <w:szCs w:val="24"/>
        </w:rPr>
      </w:pPr>
      <w:r w:rsidRPr="00D7628E">
        <w:rPr>
          <w:rFonts w:eastAsia="Calibri"/>
          <w:sz w:val="24"/>
          <w:szCs w:val="24"/>
        </w:rPr>
        <w:t>V Prešove, dňa 15. 05. 2025</w:t>
      </w:r>
    </w:p>
    <w:p w:rsidR="002502CF" w:rsidRPr="00D7628E" w:rsidRDefault="002502CF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</w:p>
    <w:p w:rsid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4"/>
          <w:szCs w:val="24"/>
          <w:lang w:eastAsia="sk-SK"/>
        </w:rPr>
      </w:pPr>
      <w:r w:rsidRPr="00D7628E">
        <w:rPr>
          <w:rFonts w:ascii="Times New Roman" w:hAnsi="Times New Roman"/>
          <w:b w:val="0"/>
          <w:sz w:val="24"/>
          <w:szCs w:val="24"/>
          <w:lang w:eastAsia="sk-SK"/>
        </w:rPr>
        <w:t xml:space="preserve">       </w:t>
      </w:r>
    </w:p>
    <w:p w:rsidR="00591F8B" w:rsidRPr="00D7628E" w:rsidRDefault="00591F8B" w:rsidP="00591F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  <w:r w:rsidRPr="00D7628E">
        <w:rPr>
          <w:rFonts w:ascii="Times New Roman" w:hAnsi="Times New Roman"/>
          <w:b w:val="0"/>
          <w:sz w:val="24"/>
          <w:szCs w:val="24"/>
          <w:lang w:eastAsia="sk-SK"/>
        </w:rPr>
        <w:t xml:space="preserve">                                                          </w:t>
      </w:r>
    </w:p>
    <w:p w:rsidR="00123FD4" w:rsidRPr="00D7628E" w:rsidRDefault="00123FD4" w:rsidP="002502CF">
      <w:pPr>
        <w:pStyle w:val="Bezriadkovania"/>
        <w:rPr>
          <w:rFonts w:ascii="Times New Roman" w:hAnsi="Times New Roman"/>
          <w:b w:val="0"/>
          <w:sz w:val="24"/>
          <w:szCs w:val="24"/>
        </w:rPr>
      </w:pPr>
      <w:r w:rsidRPr="00D7628E">
        <w:rPr>
          <w:rFonts w:ascii="Times New Roman" w:hAnsi="Times New Roman"/>
          <w:b w:val="0"/>
          <w:bCs/>
          <w:sz w:val="24"/>
          <w:szCs w:val="24"/>
        </w:rPr>
        <w:t>Spracoval</w:t>
      </w:r>
      <w:r w:rsidR="0011701B" w:rsidRPr="00D7628E">
        <w:rPr>
          <w:rFonts w:ascii="Times New Roman" w:hAnsi="Times New Roman"/>
          <w:b w:val="0"/>
          <w:bCs/>
          <w:sz w:val="24"/>
          <w:szCs w:val="24"/>
        </w:rPr>
        <w:t>a</w:t>
      </w:r>
      <w:r w:rsidRPr="00D7628E">
        <w:rPr>
          <w:rFonts w:ascii="Times New Roman" w:hAnsi="Times New Roman"/>
          <w:b w:val="0"/>
          <w:bCs/>
          <w:sz w:val="24"/>
          <w:szCs w:val="24"/>
        </w:rPr>
        <w:t xml:space="preserve">: </w:t>
      </w:r>
      <w:r w:rsidR="002A5F91" w:rsidRPr="00D7628E">
        <w:rPr>
          <w:rFonts w:ascii="Times New Roman" w:hAnsi="Times New Roman"/>
          <w:b w:val="0"/>
          <w:bCs/>
          <w:sz w:val="24"/>
          <w:szCs w:val="24"/>
        </w:rPr>
        <w:tab/>
      </w:r>
      <w:r w:rsidR="002A5F91" w:rsidRPr="00D7628E">
        <w:rPr>
          <w:rFonts w:ascii="Times New Roman" w:hAnsi="Times New Roman"/>
          <w:b w:val="0"/>
          <w:bCs/>
          <w:sz w:val="24"/>
          <w:szCs w:val="24"/>
        </w:rPr>
        <w:tab/>
      </w:r>
      <w:r w:rsidRPr="00D7628E">
        <w:rPr>
          <w:rFonts w:ascii="Times New Roman" w:hAnsi="Times New Roman"/>
          <w:b w:val="0"/>
          <w:sz w:val="24"/>
          <w:szCs w:val="24"/>
        </w:rPr>
        <w:t>Mgr. Katarína Ščecinová</w:t>
      </w:r>
    </w:p>
    <w:p w:rsidR="002502CF" w:rsidRPr="00D7628E" w:rsidRDefault="002502CF" w:rsidP="002502CF">
      <w:pPr>
        <w:pStyle w:val="Textkomentra"/>
        <w:widowControl/>
        <w:rPr>
          <w:rFonts w:eastAsia="Calibri"/>
          <w:sz w:val="24"/>
          <w:szCs w:val="24"/>
          <w:lang w:eastAsia="en-US"/>
        </w:rPr>
      </w:pPr>
      <w:r w:rsidRPr="00D7628E">
        <w:rPr>
          <w:rFonts w:eastAsia="Calibri"/>
          <w:sz w:val="24"/>
          <w:szCs w:val="24"/>
          <w:lang w:eastAsia="en-US"/>
        </w:rPr>
        <w:t xml:space="preserve">                                    oddelenie MTZ Centra podpory Prešov</w:t>
      </w: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D7628E">
        <w:rPr>
          <w:rFonts w:eastAsia="Calibri"/>
          <w:sz w:val="24"/>
          <w:szCs w:val="24"/>
          <w:lang w:eastAsia="en-US"/>
        </w:rPr>
        <w:t>Súhlasí:                       Mgr. Marcel Kočiško</w:t>
      </w: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D7628E">
        <w:rPr>
          <w:rFonts w:eastAsia="Calibri"/>
          <w:sz w:val="24"/>
          <w:szCs w:val="24"/>
          <w:lang w:eastAsia="en-US"/>
        </w:rPr>
        <w:t xml:space="preserve">                                    vedúci oddelenia MTZ Centra podpory Prešov</w:t>
      </w: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D7628E">
        <w:rPr>
          <w:rFonts w:eastAsia="Calibri"/>
          <w:sz w:val="24"/>
          <w:szCs w:val="24"/>
          <w:lang w:eastAsia="en-US"/>
        </w:rPr>
        <w:t>Schvaľuje:                   Ing. Matej Hrabčák, PhD.</w:t>
      </w:r>
    </w:p>
    <w:p w:rsidR="002502CF" w:rsidRPr="00D7628E" w:rsidRDefault="002502CF" w:rsidP="002502CF">
      <w:pPr>
        <w:pStyle w:val="Textkomentra"/>
        <w:widowControl/>
        <w:tabs>
          <w:tab w:val="left" w:pos="2595"/>
          <w:tab w:val="left" w:pos="3015"/>
        </w:tabs>
        <w:rPr>
          <w:rFonts w:eastAsia="Calibri"/>
          <w:sz w:val="24"/>
          <w:szCs w:val="24"/>
          <w:lang w:eastAsia="en-US"/>
        </w:rPr>
      </w:pPr>
      <w:r w:rsidRPr="00D7628E">
        <w:rPr>
          <w:rFonts w:eastAsia="Calibri"/>
          <w:sz w:val="24"/>
          <w:szCs w:val="24"/>
          <w:lang w:eastAsia="en-US"/>
        </w:rPr>
        <w:t xml:space="preserve">                                     riaditeľ Centra podpory Prešov</w:t>
      </w:r>
    </w:p>
    <w:sectPr w:rsidR="002502CF" w:rsidRPr="00D7628E" w:rsidSect="00BA059A">
      <w:headerReference w:type="default" r:id="rId10"/>
      <w:footerReference w:type="default" r:id="rId11"/>
      <w:headerReference w:type="first" r:id="rId12"/>
      <w:pgSz w:w="11906" w:h="16838"/>
      <w:pgMar w:top="1417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298" w:rsidRDefault="00DF1298" w:rsidP="002A5654">
      <w:r>
        <w:separator/>
      </w:r>
    </w:p>
  </w:endnote>
  <w:endnote w:type="continuationSeparator" w:id="0">
    <w:p w:rsidR="00DF1298" w:rsidRDefault="00DF1298" w:rsidP="002A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212430337"/>
      <w:docPartObj>
        <w:docPartGallery w:val="Page Numbers (Bottom of Page)"/>
        <w:docPartUnique/>
      </w:docPartObj>
    </w:sdtPr>
    <w:sdtEndPr>
      <w:rPr>
        <w:b w:val="0"/>
      </w:rPr>
    </w:sdtEndPr>
    <w:sdtContent>
      <w:p w:rsidR="00395FB4" w:rsidRPr="00806199" w:rsidRDefault="00171FB3">
        <w:pPr>
          <w:pStyle w:val="Pta"/>
          <w:jc w:val="center"/>
          <w:rPr>
            <w:rFonts w:ascii="Times New Roman" w:hAnsi="Times New Roman"/>
            <w:b w:val="0"/>
          </w:rPr>
        </w:pPr>
        <w:r w:rsidRPr="00806199">
          <w:rPr>
            <w:rFonts w:ascii="Times New Roman" w:hAnsi="Times New Roman"/>
            <w:b w:val="0"/>
          </w:rPr>
          <w:fldChar w:fldCharType="begin"/>
        </w:r>
        <w:r w:rsidRPr="00806199">
          <w:rPr>
            <w:rFonts w:ascii="Times New Roman" w:hAnsi="Times New Roman"/>
            <w:b w:val="0"/>
          </w:rPr>
          <w:instrText>PAGE   \* MERGEFORMAT</w:instrText>
        </w:r>
        <w:r w:rsidRPr="00806199">
          <w:rPr>
            <w:rFonts w:ascii="Times New Roman" w:hAnsi="Times New Roman"/>
            <w:b w:val="0"/>
          </w:rPr>
          <w:fldChar w:fldCharType="separate"/>
        </w:r>
        <w:r w:rsidR="006F7B10">
          <w:rPr>
            <w:rFonts w:ascii="Times New Roman" w:hAnsi="Times New Roman"/>
            <w:b w:val="0"/>
            <w:noProof/>
          </w:rPr>
          <w:t>3</w:t>
        </w:r>
        <w:r w:rsidRPr="00806199">
          <w:rPr>
            <w:rFonts w:ascii="Times New Roman" w:hAnsi="Times New Roman"/>
            <w:b w:val="0"/>
          </w:rPr>
          <w:fldChar w:fldCharType="end"/>
        </w:r>
      </w:p>
    </w:sdtContent>
  </w:sdt>
  <w:p w:rsidR="00395FB4" w:rsidRDefault="00DF12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298" w:rsidRDefault="00DF1298" w:rsidP="002A5654">
      <w:r>
        <w:separator/>
      </w:r>
    </w:p>
  </w:footnote>
  <w:footnote w:type="continuationSeparator" w:id="0">
    <w:p w:rsidR="00DF1298" w:rsidRDefault="00DF1298" w:rsidP="002A5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48C6" w:rsidRDefault="00DF1298" w:rsidP="003348C6">
    <w:pPr>
      <w:jc w:val="right"/>
      <w:rPr>
        <w:rFonts w:ascii="Arial Narrow" w:hAnsi="Arial Narrow"/>
        <w:b w:val="0"/>
        <w:sz w:val="22"/>
        <w:szCs w:val="22"/>
      </w:rPr>
    </w:pPr>
  </w:p>
  <w:p w:rsidR="00421032" w:rsidRDefault="00DF129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59A" w:rsidRPr="00806BF4" w:rsidRDefault="00BA059A" w:rsidP="00BA059A">
    <w:pPr>
      <w:jc w:val="center"/>
      <w:rPr>
        <w:rFonts w:ascii="Times New Roman" w:hAnsi="Times New Roman"/>
        <w:sz w:val="34"/>
        <w:szCs w:val="34"/>
      </w:rPr>
    </w:pPr>
    <w:r w:rsidRPr="00806BF4">
      <w:rPr>
        <w:rFonts w:ascii="Times New Roman" w:hAnsi="Times New Roman"/>
        <w:sz w:val="34"/>
        <w:szCs w:val="34"/>
      </w:rPr>
      <w:t>MINISTERSTVO VNÚTRA SLOVENSKEJ REPUBLIKY</w:t>
    </w:r>
  </w:p>
  <w:p w:rsidR="00BA059A" w:rsidRPr="00806BF4" w:rsidRDefault="00BA059A" w:rsidP="00BA059A">
    <w:pPr>
      <w:jc w:val="center"/>
      <w:rPr>
        <w:rFonts w:ascii="Times New Roman" w:hAnsi="Times New Roman"/>
        <w:b w:val="0"/>
        <w:sz w:val="30"/>
        <w:szCs w:val="30"/>
      </w:rPr>
    </w:pPr>
    <w:r w:rsidRPr="00806BF4">
      <w:rPr>
        <w:rFonts w:ascii="Times New Roman" w:hAnsi="Times New Roman"/>
        <w:b w:val="0"/>
        <w:sz w:val="30"/>
        <w:szCs w:val="30"/>
      </w:rPr>
      <w:t>CENTRUM PODPORY PREŠOV</w:t>
    </w:r>
  </w:p>
  <w:p w:rsidR="00BA059A" w:rsidRPr="00556F43" w:rsidRDefault="00BA059A" w:rsidP="00BA059A">
    <w:pPr>
      <w:pBdr>
        <w:bottom w:val="single" w:sz="4" w:space="1" w:color="auto"/>
      </w:pBdr>
      <w:jc w:val="center"/>
      <w:rPr>
        <w:rFonts w:ascii="Times New Roman" w:hAnsi="Times New Roman"/>
        <w:b w:val="0"/>
      </w:rPr>
    </w:pPr>
    <w:r w:rsidRPr="00556F43">
      <w:rPr>
        <w:rFonts w:ascii="Times New Roman" w:hAnsi="Times New Roman"/>
        <w:b w:val="0"/>
      </w:rPr>
      <w:t xml:space="preserve">Štúrova 7, 080 01 </w:t>
    </w:r>
    <w:r w:rsidR="00806BF4">
      <w:rPr>
        <w:rFonts w:ascii="Times New Roman" w:hAnsi="Times New Roman"/>
        <w:b w:val="0"/>
      </w:rPr>
      <w:t xml:space="preserve"> </w:t>
    </w:r>
    <w:r w:rsidRPr="00556F43">
      <w:rPr>
        <w:rFonts w:ascii="Times New Roman" w:hAnsi="Times New Roman"/>
        <w:b w:val="0"/>
      </w:rPr>
      <w:t>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4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8B"/>
    <w:rsid w:val="00085898"/>
    <w:rsid w:val="000A6026"/>
    <w:rsid w:val="000B4275"/>
    <w:rsid w:val="0011701B"/>
    <w:rsid w:val="00123FD4"/>
    <w:rsid w:val="00171FB3"/>
    <w:rsid w:val="00240626"/>
    <w:rsid w:val="002502CF"/>
    <w:rsid w:val="002622AB"/>
    <w:rsid w:val="002A5654"/>
    <w:rsid w:val="002A5F91"/>
    <w:rsid w:val="00356CDA"/>
    <w:rsid w:val="003F161C"/>
    <w:rsid w:val="00436215"/>
    <w:rsid w:val="00564466"/>
    <w:rsid w:val="00591F8B"/>
    <w:rsid w:val="00640EE4"/>
    <w:rsid w:val="00642195"/>
    <w:rsid w:val="006D0788"/>
    <w:rsid w:val="006F7B10"/>
    <w:rsid w:val="00730803"/>
    <w:rsid w:val="007349AC"/>
    <w:rsid w:val="007C2117"/>
    <w:rsid w:val="007E2D57"/>
    <w:rsid w:val="007E5E38"/>
    <w:rsid w:val="007F3038"/>
    <w:rsid w:val="00806199"/>
    <w:rsid w:val="00806BF4"/>
    <w:rsid w:val="00842375"/>
    <w:rsid w:val="00984FAD"/>
    <w:rsid w:val="009B6DDF"/>
    <w:rsid w:val="00A15F95"/>
    <w:rsid w:val="00AC4321"/>
    <w:rsid w:val="00BA059A"/>
    <w:rsid w:val="00BE0436"/>
    <w:rsid w:val="00CB35D4"/>
    <w:rsid w:val="00D7628E"/>
    <w:rsid w:val="00DF1298"/>
    <w:rsid w:val="00E70E6F"/>
    <w:rsid w:val="00F744BB"/>
    <w:rsid w:val="00F9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5244"/>
  <w15:chartTrackingRefBased/>
  <w15:docId w15:val="{5490578A-69DB-443F-8DEE-D02236CDB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91F8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Nadpis3">
    <w:name w:val="heading 3"/>
    <w:basedOn w:val="Normlny"/>
    <w:next w:val="Normlny"/>
    <w:link w:val="Nadpis3Char"/>
    <w:qFormat/>
    <w:rsid w:val="00591F8B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591F8B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styleId="Hypertextovprepojenie">
    <w:name w:val="Hyperlink"/>
    <w:basedOn w:val="Predvolenpsmoodseku"/>
    <w:uiPriority w:val="99"/>
    <w:rsid w:val="00591F8B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591F8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591F8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Hlavika">
    <w:name w:val="header"/>
    <w:basedOn w:val="Normlny"/>
    <w:link w:val="HlavikaChar"/>
    <w:rsid w:val="00591F8B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591F8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odnota">
    <w:name w:val="hodnota"/>
    <w:basedOn w:val="Predvolenpsmoodseku"/>
    <w:rsid w:val="00591F8B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591F8B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591F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1F8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apple-converted-space">
    <w:name w:val="apple-converted-space"/>
    <w:rsid w:val="00591F8B"/>
  </w:style>
  <w:style w:type="character" w:customStyle="1" w:styleId="FontStyle29">
    <w:name w:val="Font Style29"/>
    <w:uiPriority w:val="99"/>
    <w:rsid w:val="00591F8B"/>
    <w:rPr>
      <w:rFonts w:ascii="Times New Roman" w:hAnsi="Times New Roman" w:cs="Times New Roman"/>
      <w:b/>
      <w:bCs/>
      <w:sz w:val="22"/>
      <w:szCs w:val="22"/>
    </w:rPr>
  </w:style>
  <w:style w:type="paragraph" w:customStyle="1" w:styleId="CTL">
    <w:name w:val="CTL"/>
    <w:basedOn w:val="Normlny"/>
    <w:rsid w:val="00591F8B"/>
    <w:pPr>
      <w:widowControl w:val="0"/>
      <w:numPr>
        <w:numId w:val="1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eastAsia="en-US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591F8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Rub2">
    <w:name w:val="Rub2"/>
    <w:basedOn w:val="Normlny"/>
    <w:next w:val="Normlny"/>
    <w:rsid w:val="00240626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Default">
    <w:name w:val="Default"/>
    <w:rsid w:val="00BA05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rsid w:val="002A5F91"/>
    <w:pPr>
      <w:widowControl w:val="0"/>
    </w:pPr>
    <w:rPr>
      <w:rFonts w:ascii="Times New Roman" w:hAnsi="Times New Roman"/>
      <w:b w:val="0"/>
    </w:rPr>
  </w:style>
  <w:style w:type="character" w:customStyle="1" w:styleId="TextkomentraChar">
    <w:name w:val="Text komentára Char"/>
    <w:basedOn w:val="Predvolenpsmoodseku"/>
    <w:link w:val="Textkomentra"/>
    <w:rsid w:val="002A5F9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ezriadkovania">
    <w:name w:val="No Spacing"/>
    <w:uiPriority w:val="1"/>
    <w:qFormat/>
    <w:rsid w:val="002502CF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table" w:styleId="Mriekatabuky">
    <w:name w:val="Table Grid"/>
    <w:basedOn w:val="Normlnatabuka"/>
    <w:uiPriority w:val="59"/>
    <w:rsid w:val="008061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32692/summar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v.sk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Ščecinová</dc:creator>
  <cp:keywords/>
  <dc:description/>
  <cp:lastModifiedBy>Katarína Ščecinová</cp:lastModifiedBy>
  <cp:revision>28</cp:revision>
  <dcterms:created xsi:type="dcterms:W3CDTF">2025-04-02T04:36:00Z</dcterms:created>
  <dcterms:modified xsi:type="dcterms:W3CDTF">2025-05-16T07:20:00Z</dcterms:modified>
</cp:coreProperties>
</file>