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7288" w:rsidP="00E57288" w:rsidRDefault="00E57288" w14:paraId="7FC16417" w14:textId="77777777">
      <w:pPr>
        <w:jc w:val="right"/>
        <w:rPr>
          <w:rFonts w:ascii="Arial" w:hAnsi="Arial" w:eastAsia="Calibri" w:cs="Arial"/>
          <w:bCs/>
          <w:szCs w:val="24"/>
        </w:rPr>
      </w:pPr>
    </w:p>
    <w:p w:rsidR="00E57288" w:rsidP="00E57288" w:rsidRDefault="00E57288" w14:paraId="69AF6865" w14:textId="0DC954A8">
      <w:pPr>
        <w:jc w:val="right"/>
        <w:rPr>
          <w:rFonts w:ascii="Arial" w:hAnsi="Arial" w:eastAsia="Calibri" w:cs="Arial"/>
          <w:bCs/>
          <w:szCs w:val="24"/>
        </w:rPr>
      </w:pPr>
      <w:r w:rsidRPr="004D00AC">
        <w:rPr>
          <w:rFonts w:ascii="Arial" w:hAnsi="Arial" w:eastAsia="Calibri" w:cs="Arial"/>
          <w:bCs/>
          <w:szCs w:val="24"/>
        </w:rPr>
        <w:t xml:space="preserve">Príloha č. </w:t>
      </w:r>
      <w:r>
        <w:rPr>
          <w:rFonts w:ascii="Arial" w:hAnsi="Arial" w:eastAsia="Calibri" w:cs="Arial"/>
          <w:bCs/>
          <w:szCs w:val="24"/>
        </w:rPr>
        <w:t>1</w:t>
      </w:r>
    </w:p>
    <w:p w:rsidRPr="004D00AC" w:rsidR="00E57288" w:rsidP="00E57288" w:rsidRDefault="00E57288" w14:paraId="0944D5D8" w14:textId="77777777">
      <w:pPr>
        <w:jc w:val="right"/>
        <w:rPr>
          <w:rFonts w:ascii="Arial" w:hAnsi="Arial" w:eastAsia="Calibri" w:cs="Arial"/>
          <w:bCs/>
          <w:szCs w:val="24"/>
        </w:rPr>
      </w:pPr>
    </w:p>
    <w:p w:rsidR="00E57288" w:rsidP="00E57288" w:rsidRDefault="00E57288" w14:paraId="30CC6934" w14:textId="77777777">
      <w:pPr>
        <w:tabs>
          <w:tab w:val="left" w:pos="0"/>
        </w:tabs>
        <w:spacing w:after="0" w:line="276" w:lineRule="auto"/>
        <w:jc w:val="center"/>
        <w:rPr>
          <w:rFonts w:ascii="Arial" w:hAnsi="Arial" w:eastAsia="Times New Roman" w:cs="Arial"/>
          <w:b/>
          <w:bCs/>
          <w:sz w:val="32"/>
          <w:szCs w:val="32"/>
          <w:lang w:eastAsia="cs-CZ"/>
        </w:rPr>
      </w:pPr>
    </w:p>
    <w:p w:rsidRPr="0012583F" w:rsidR="00E57288" w:rsidP="00E57288" w:rsidRDefault="00E57288" w14:paraId="2CECD066" w14:textId="77777777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:rsidRPr="0012583F" w:rsidR="00E57288" w:rsidP="00E57288" w:rsidRDefault="00E57288" w14:paraId="1403B119" w14:textId="77777777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:rsidRPr="0012583F" w:rsidR="00E57288" w:rsidP="00E57288" w:rsidRDefault="00E57288" w14:paraId="6CADCFF7" w14:textId="1453F0E3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Pr="008449FA" w:rsidR="008449FA">
        <w:rPr>
          <w:rFonts w:eastAsia="Calibri" w:cstheme="minorHAnsi"/>
          <w:b/>
        </w:rPr>
        <w:t>41</w:t>
      </w:r>
      <w:r w:rsidRPr="008449FA">
        <w:rPr>
          <w:rFonts w:eastAsia="Calibri" w:cstheme="minorHAnsi"/>
          <w:b/>
        </w:rPr>
        <w:t>/2025 pre</w:t>
      </w:r>
      <w:r w:rsidRPr="008449FA" w:rsidR="008449FA">
        <w:rPr>
          <w:rFonts w:eastAsia="Calibri" w:cstheme="minorHAnsi"/>
          <w:b/>
        </w:rPr>
        <w:t xml:space="preserve"> HS VSS – K, Školská 1762/ 1817, 093 02 Vranov nad Topľou</w:t>
      </w:r>
      <w:r w:rsidRPr="008449FA">
        <w:rPr>
          <w:rFonts w:eastAsia="Calibri" w:cstheme="minorHAnsi"/>
          <w:b/>
        </w:rPr>
        <w:t xml:space="preserve"> </w:t>
      </w:r>
    </w:p>
    <w:p w:rsidRPr="0012583F" w:rsidR="00E57288" w:rsidP="00E57288" w:rsidRDefault="00E57288" w14:paraId="6310264C" w14:textId="77777777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:rsidRPr="0012583F" w:rsidR="00E57288" w:rsidP="00E57288" w:rsidRDefault="00E57288" w14:paraId="7D9A1D47" w14:textId="7777777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:rsidRPr="0012583F" w:rsidR="00E57288" w:rsidP="00E57288" w:rsidRDefault="00E57288" w14:paraId="1C622DAC" w14:textId="77777777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:rsidRPr="0012583F" w:rsidR="00E57288" w:rsidP="00E57288" w:rsidRDefault="00E57288" w14:paraId="7D7EE324" w14:textId="7777777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:rsidRPr="0012583F" w:rsidR="00E57288" w:rsidP="00E57288" w:rsidRDefault="00E57288" w14:paraId="07DCDD1C" w14:textId="7777777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:rsidRPr="009C2EF3" w:rsidR="00F3443E" w:rsidP="00F3443E" w:rsidRDefault="00F3443E" w14:paraId="5453AAAD" w14:textId="77777777">
      <w:pPr>
        <w:rPr>
          <w:rFonts w:ascii="Calibri" w:hAnsi="Calibri" w:cs="Calibri"/>
        </w:rPr>
      </w:pPr>
    </w:p>
    <w:p w:rsidRPr="009C2EF3" w:rsidR="00F3443E" w:rsidP="00F3443E" w:rsidRDefault="00F3443E" w14:paraId="28C78B16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:rsidRPr="009C2EF3" w:rsidR="00F3443E" w:rsidP="00F3443E" w:rsidRDefault="00F3443E" w14:paraId="0A2F9579" w14:textId="77777777">
      <w:pPr>
        <w:rPr>
          <w:rFonts w:ascii="Calibri" w:hAnsi="Calibri" w:cs="Calibri"/>
        </w:rPr>
      </w:pPr>
    </w:p>
    <w:p w:rsidRPr="009C2EF3" w:rsidR="00F3443E" w:rsidP="00F3443E" w:rsidRDefault="00F3443E" w14:paraId="5E860B90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:rsidRPr="009C2EF3" w:rsidR="00F3443E" w:rsidP="00F3443E" w:rsidRDefault="00F3443E" w14:paraId="57766D86" w14:textId="77777777">
      <w:pPr>
        <w:rPr>
          <w:rFonts w:ascii="Calibri" w:hAnsi="Calibri" w:cs="Calibri"/>
        </w:rPr>
      </w:pPr>
    </w:p>
    <w:p w:rsidRPr="009C2EF3" w:rsidR="00F3443E" w:rsidP="00F3443E" w:rsidRDefault="00F3443E" w14:paraId="7554A231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:rsidRPr="0012583F" w:rsidR="00E57288" w:rsidP="00E57288" w:rsidRDefault="00E57288" w14:paraId="0FA2F5F2" w14:textId="77777777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:rsidRPr="0012583F" w:rsidR="00E57288" w:rsidP="00E57288" w:rsidRDefault="00E57288" w14:paraId="79C20F04" w14:textId="7777777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:rsidRPr="0012583F" w:rsidR="00E57288" w:rsidP="00A91C97" w:rsidRDefault="00E57288" w14:paraId="24C6FEF2" w14:textId="5957ADCF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:rsidRPr="0012583F" w:rsidR="00E57288" w:rsidP="00E57288" w:rsidRDefault="00E57288" w14:paraId="012F5260" w14:textId="7777777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:rsidRPr="0012583F" w:rsidR="00E57288" w:rsidP="00E57288" w:rsidRDefault="00E57288" w14:paraId="0F77D2CB" w14:textId="77777777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:rsidR="00950E10" w:rsidP="00E57288" w:rsidRDefault="00E57288" w14:paraId="7E2F1478" w14:textId="77777777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</w:r>
      <w:r w:rsidRPr="0012583F">
        <w:rPr>
          <w:rFonts w:eastAsia="Calibri" w:cstheme="minorHAnsi"/>
        </w:rPr>
        <w:t xml:space="preserve">podpis         </w:t>
      </w:r>
    </w:p>
    <w:p w:rsidR="00950E10" w:rsidRDefault="00950E10" w14:paraId="50F8D4F4" w14:textId="77777777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:rsidR="00950E10" w:rsidP="00950E10" w:rsidRDefault="00950E10" w14:paraId="018FE78C" w14:textId="77777777">
      <w:pPr>
        <w:jc w:val="right"/>
        <w:rPr>
          <w:rFonts w:ascii="Calibri" w:hAnsi="Calibri" w:cs="Calibri"/>
          <w:i/>
        </w:rPr>
      </w:pPr>
    </w:p>
    <w:p w:rsidRPr="009C2EF3" w:rsidR="004346F6" w:rsidP="00950E10" w:rsidRDefault="004346F6" w14:paraId="49DD972F" w14:textId="77777777">
      <w:pPr>
        <w:jc w:val="right"/>
        <w:rPr>
          <w:rFonts w:ascii="Calibri" w:hAnsi="Calibri" w:cs="Calibri"/>
          <w:i/>
        </w:rPr>
      </w:pPr>
    </w:p>
    <w:p w:rsidRPr="009C2EF3" w:rsidR="00950E10" w:rsidP="00950E10" w:rsidRDefault="00950E10" w14:paraId="08B2899B" w14:textId="77777777">
      <w:pPr>
        <w:rPr>
          <w:rFonts w:ascii="Calibri" w:hAnsi="Calibri" w:cs="Calibri"/>
        </w:rPr>
      </w:pPr>
    </w:p>
    <w:p w:rsidRPr="0037119E" w:rsidR="00950E10" w:rsidP="0037119E" w:rsidRDefault="00950E10" w14:paraId="4455A513" w14:textId="77777777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:rsidRPr="0037119E" w:rsidR="00950E10" w:rsidP="00950E10" w:rsidRDefault="00950E10" w14:paraId="24AA9DDD" w14:textId="77777777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:rsidRPr="009C2EF3" w:rsidR="00950E10" w:rsidP="00950E10" w:rsidRDefault="00950E10" w14:paraId="4076DBE3" w14:textId="77777777">
      <w:pPr>
        <w:rPr>
          <w:rFonts w:ascii="Calibri" w:hAnsi="Calibri" w:cs="Calibri"/>
        </w:rPr>
      </w:pPr>
    </w:p>
    <w:p w:rsidRPr="009C2EF3" w:rsidR="00950E10" w:rsidP="00950E10" w:rsidRDefault="00950E10" w14:paraId="2ADE5A93" w14:textId="77777777">
      <w:pPr>
        <w:rPr>
          <w:rFonts w:ascii="Calibri" w:hAnsi="Calibri" w:cs="Calibri"/>
        </w:rPr>
      </w:pPr>
    </w:p>
    <w:p w:rsidRPr="009C2EF3" w:rsidR="00950E10" w:rsidP="00950E10" w:rsidRDefault="00950E10" w14:paraId="2F457B57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:rsidRPr="009C2EF3" w:rsidR="00950E10" w:rsidP="00950E10" w:rsidRDefault="00950E10" w14:paraId="17998C74" w14:textId="77777777">
      <w:pPr>
        <w:rPr>
          <w:rFonts w:ascii="Calibri" w:hAnsi="Calibri" w:cs="Calibri"/>
        </w:rPr>
      </w:pPr>
    </w:p>
    <w:p w:rsidRPr="009C2EF3" w:rsidR="00950E10" w:rsidP="00950E10" w:rsidRDefault="00950E10" w14:paraId="78ADFB6E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:rsidRPr="009C2EF3" w:rsidR="00950E10" w:rsidP="00950E10" w:rsidRDefault="00950E10" w14:paraId="45939B21" w14:textId="77777777">
      <w:pPr>
        <w:rPr>
          <w:rFonts w:ascii="Calibri" w:hAnsi="Calibri" w:cs="Calibri"/>
        </w:rPr>
      </w:pPr>
    </w:p>
    <w:p w:rsidRPr="009C2EF3" w:rsidR="00950E10" w:rsidP="00950E10" w:rsidRDefault="00950E10" w14:paraId="4AB317AE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:rsidRPr="009C2EF3" w:rsidR="00950E10" w:rsidP="00950E10" w:rsidRDefault="00950E10" w14:paraId="53A04E1E" w14:textId="77777777">
      <w:pPr>
        <w:rPr>
          <w:rFonts w:ascii="Calibri" w:hAnsi="Calibri" w:cs="Calibri"/>
        </w:rPr>
      </w:pPr>
    </w:p>
    <w:p w:rsidRPr="009C2EF3" w:rsidR="00950E10" w:rsidP="00950E10" w:rsidRDefault="00950E10" w14:paraId="47E1C1EB" w14:textId="77777777">
      <w:pPr>
        <w:jc w:val="both"/>
        <w:rPr>
          <w:rFonts w:ascii="Calibri" w:hAnsi="Calibri" w:cs="Calibri"/>
        </w:rPr>
      </w:pPr>
    </w:p>
    <w:p w:rsidRPr="008F3562" w:rsidR="00950E10" w:rsidP="00950E10" w:rsidRDefault="00950E10" w14:paraId="3AD9393A" w14:textId="77777777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w:history="1" r:id="rId7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:rsidR="00950E10" w:rsidP="00950E10" w:rsidRDefault="00950E10" w14:paraId="3A752C47" w14:textId="77777777">
      <w:pPr>
        <w:jc w:val="center"/>
        <w:rPr>
          <w:rFonts w:ascii="Calibri" w:hAnsi="Calibri" w:cs="Calibri"/>
          <w:b/>
          <w:sz w:val="28"/>
          <w:szCs w:val="28"/>
        </w:rPr>
      </w:pPr>
    </w:p>
    <w:p w:rsidRPr="00D270B8" w:rsidR="00950E10" w:rsidP="00950E10" w:rsidRDefault="00950E10" w14:paraId="3C308133" w14:textId="713463C6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ďalej čestne vyhlasujem, že </w:t>
      </w:r>
      <w:r>
        <w:rPr>
          <w:rFonts w:ascii="Arial" w:hAnsi="Arial" w:cs="Arial"/>
          <w:sz w:val="20"/>
          <w:szCs w:val="20"/>
        </w:rPr>
        <w:t xml:space="preserve">v prípade výzvy obstarávateľa </w:t>
      </w:r>
      <w:r w:rsidRPr="008F3562">
        <w:rPr>
          <w:rFonts w:ascii="Arial" w:hAnsi="Arial" w:cs="Arial"/>
          <w:sz w:val="20"/>
          <w:szCs w:val="20"/>
        </w:rPr>
        <w:t xml:space="preserve">ako </w:t>
      </w:r>
      <w:proofErr w:type="spellStart"/>
      <w:r w:rsidRPr="008F3562">
        <w:rPr>
          <w:rFonts w:ascii="Arial" w:hAnsi="Arial" w:cs="Arial"/>
          <w:sz w:val="20"/>
          <w:szCs w:val="20"/>
        </w:rPr>
        <w:t>úspešny</w:t>
      </w:r>
      <w:proofErr w:type="spellEnd"/>
      <w:r w:rsidRPr="008F3562">
        <w:rPr>
          <w:rFonts w:ascii="Arial" w:hAnsi="Arial" w:cs="Arial"/>
          <w:sz w:val="20"/>
          <w:szCs w:val="20"/>
        </w:rPr>
        <w:t xml:space="preserve">́ uchádzač uzavriem s obstarávateľom aj „Zmluvu o sprostredkovaní spracovania </w:t>
      </w:r>
      <w:proofErr w:type="spellStart"/>
      <w:r w:rsidRPr="008F3562">
        <w:rPr>
          <w:rFonts w:ascii="Arial" w:hAnsi="Arial" w:cs="Arial"/>
          <w:sz w:val="20"/>
          <w:szCs w:val="20"/>
        </w:rPr>
        <w:t>osobných</w:t>
      </w:r>
      <w:proofErr w:type="spellEnd"/>
      <w:r w:rsidRPr="008F3562">
        <w:rPr>
          <w:rFonts w:ascii="Arial" w:hAnsi="Arial" w:cs="Arial"/>
          <w:sz w:val="20"/>
          <w:szCs w:val="20"/>
        </w:rPr>
        <w:t xml:space="preserve"> údajov“ (Vzor zmluvy je dostupný  v rámci </w:t>
      </w:r>
      <w:r w:rsidR="00CE0880">
        <w:rPr>
          <w:rFonts w:ascii="Arial" w:hAnsi="Arial" w:cs="Arial"/>
          <w:sz w:val="20"/>
          <w:szCs w:val="20"/>
        </w:rPr>
        <w:t>Výzvy</w:t>
      </w:r>
      <w:r w:rsidRPr="008F3562">
        <w:rPr>
          <w:rFonts w:ascii="Arial" w:hAnsi="Arial" w:cs="Arial"/>
          <w:sz w:val="20"/>
          <w:szCs w:val="20"/>
        </w:rPr>
        <w:t xml:space="preserve"> – dokument s názvom </w:t>
      </w:r>
      <w:r w:rsidR="00CE0880">
        <w:rPr>
          <w:rFonts w:ascii="Arial" w:hAnsi="Arial" w:cs="Arial"/>
          <w:sz w:val="20"/>
          <w:szCs w:val="20"/>
        </w:rPr>
        <w:t>Návrh</w:t>
      </w:r>
      <w:r w:rsidRPr="008F3562">
        <w:rPr>
          <w:rFonts w:ascii="Arial" w:hAnsi="Arial" w:cs="Arial"/>
          <w:sz w:val="20"/>
          <w:szCs w:val="20"/>
        </w:rPr>
        <w:t xml:space="preserve"> Zmluv</w:t>
      </w:r>
      <w:r w:rsidR="00CE0880">
        <w:rPr>
          <w:rFonts w:ascii="Arial" w:hAnsi="Arial" w:cs="Arial"/>
          <w:sz w:val="20"/>
          <w:szCs w:val="20"/>
        </w:rPr>
        <w:t>y</w:t>
      </w:r>
      <w:r w:rsidRPr="008F3562">
        <w:rPr>
          <w:rFonts w:ascii="Arial" w:hAnsi="Arial" w:cs="Arial"/>
          <w:sz w:val="20"/>
          <w:szCs w:val="20"/>
        </w:rPr>
        <w:t xml:space="preserve"> o sprostredkovan</w:t>
      </w:r>
      <w:r>
        <w:rPr>
          <w:rFonts w:ascii="Arial" w:hAnsi="Arial" w:cs="Arial"/>
          <w:sz w:val="20"/>
          <w:szCs w:val="20"/>
        </w:rPr>
        <w:t>í</w:t>
      </w:r>
      <w:r w:rsidRPr="008F3562">
        <w:rPr>
          <w:rFonts w:ascii="Arial" w:hAnsi="Arial" w:cs="Arial"/>
          <w:sz w:val="20"/>
          <w:szCs w:val="20"/>
        </w:rPr>
        <w:t xml:space="preserve"> spracovania osobn</w:t>
      </w:r>
      <w:r>
        <w:rPr>
          <w:rFonts w:ascii="Arial" w:hAnsi="Arial" w:cs="Arial"/>
          <w:sz w:val="20"/>
          <w:szCs w:val="20"/>
        </w:rPr>
        <w:t>ý</w:t>
      </w:r>
      <w:r w:rsidRPr="008F3562">
        <w:rPr>
          <w:rFonts w:ascii="Arial" w:hAnsi="Arial" w:cs="Arial"/>
          <w:sz w:val="20"/>
          <w:szCs w:val="20"/>
        </w:rPr>
        <w:t>ch udajov.pdf).</w:t>
      </w:r>
    </w:p>
    <w:p w:rsidRPr="009C2EF3" w:rsidR="00950E10" w:rsidP="00950E10" w:rsidRDefault="00950E10" w14:paraId="2BD96077" w14:textId="77777777">
      <w:pPr>
        <w:rPr>
          <w:rFonts w:ascii="Calibri" w:hAnsi="Calibri" w:cs="Calibri"/>
        </w:rPr>
      </w:pPr>
    </w:p>
    <w:p w:rsidRPr="009C2EF3" w:rsidR="00950E10" w:rsidP="00950E10" w:rsidRDefault="00950E10" w14:paraId="07C7D03F" w14:textId="77777777">
      <w:pPr>
        <w:rPr>
          <w:rFonts w:ascii="Calibri" w:hAnsi="Calibri" w:cs="Calibri"/>
        </w:rPr>
      </w:pPr>
    </w:p>
    <w:p w:rsidRPr="009C2EF3" w:rsidR="00950E10" w:rsidP="00950E10" w:rsidRDefault="00950E10" w14:paraId="178CC23A" w14:textId="77777777">
      <w:pPr>
        <w:rPr>
          <w:rFonts w:ascii="Calibri" w:hAnsi="Calibri" w:cs="Calibri"/>
        </w:rPr>
      </w:pPr>
    </w:p>
    <w:p w:rsidR="00950E10" w:rsidP="00950E10" w:rsidRDefault="00950E10" w14:paraId="0E03ED89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:rsidR="00950E10" w:rsidP="00950E10" w:rsidRDefault="00950E10" w14:paraId="47BC58AA" w14:textId="77777777">
      <w:pPr>
        <w:rPr>
          <w:rFonts w:ascii="Calibri" w:hAnsi="Calibri" w:cs="Calibri"/>
        </w:rPr>
      </w:pPr>
    </w:p>
    <w:p w:rsidR="00950E10" w:rsidP="00950E10" w:rsidRDefault="00950E10" w14:paraId="1FA25EEE" w14:textId="77777777">
      <w:pPr>
        <w:rPr>
          <w:rFonts w:ascii="Calibri" w:hAnsi="Calibri" w:cs="Calibri"/>
        </w:rPr>
      </w:pPr>
    </w:p>
    <w:p w:rsidRPr="009C2EF3" w:rsidR="00950E10" w:rsidP="00950E10" w:rsidRDefault="00950E10" w14:paraId="33209CE4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:rsidRPr="009C2EF3" w:rsidR="00950E10" w:rsidP="00950E10" w:rsidRDefault="00950E10" w14:paraId="052F94CC" w14:textId="77777777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:rsidR="00631394" w:rsidRDefault="00631394" w14:paraId="750212DC" w14:textId="58B01C58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:rsidRPr="00CA120C" w:rsidR="00631394" w:rsidP="00631394" w:rsidRDefault="00631394" w14:paraId="779F2CD1" w14:textId="77777777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Čestné vyhlásenie </w:t>
      </w:r>
    </w:p>
    <w:p w:rsidRPr="00CA120C" w:rsidR="00631394" w:rsidP="00631394" w:rsidRDefault="00631394" w14:paraId="30873E52" w14:textId="687A1805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Pr="00CA120C" w:rsidR="00895140">
        <w:rPr>
          <w:rFonts w:cstheme="minorHAnsi"/>
          <w:b/>
          <w:bCs/>
        </w:rPr>
        <w:t>zmluvného vzťahu</w:t>
      </w:r>
    </w:p>
    <w:p w:rsidRPr="00CA120C" w:rsidR="00631394" w:rsidP="5A66D268" w:rsidRDefault="00631394" w14:paraId="6054FADA" w14:textId="3780E8B1">
      <w:pPr>
        <w:tabs>
          <w:tab w:val="right" w:leader="underscore" w:pos="9046"/>
        </w:tabs>
        <w:jc w:val="center"/>
        <w:rPr>
          <w:rFonts w:eastAsia="Calibri" w:cs="Calibri" w:cstheme="minorAscii"/>
          <w:i w:val="1"/>
          <w:iCs w:val="1"/>
          <w:color w:val="FF0000"/>
        </w:rPr>
      </w:pPr>
      <w:r w:rsidRPr="5A66D268" w:rsidR="00631394">
        <w:rPr>
          <w:rStyle w:val="iadne"/>
          <w:rFonts w:eastAsia="Calibri" w:cs="Calibri" w:cstheme="minorAscii"/>
          <w:b w:val="1"/>
          <w:bCs w:val="1"/>
          <w:i w:val="1"/>
          <w:iCs w:val="1"/>
          <w:color w:val="FF0000"/>
        </w:rPr>
        <w:t>(Vyplnený formulár predkladá úspešný uchádzač pred podpisom zmluv</w:t>
      </w:r>
      <w:r w:rsidRPr="5A66D268" w:rsidR="0039F28E">
        <w:rPr>
          <w:rStyle w:val="iadne"/>
          <w:rFonts w:eastAsia="Calibri" w:cs="Calibri" w:cstheme="minorAscii"/>
          <w:b w:val="1"/>
          <w:bCs w:val="1"/>
          <w:i w:val="1"/>
          <w:iCs w:val="1"/>
          <w:color w:val="FF0000"/>
        </w:rPr>
        <w:t>ného vzťahu</w:t>
      </w:r>
      <w:r w:rsidRPr="5A66D268" w:rsidR="00631394">
        <w:rPr>
          <w:rStyle w:val="iadne"/>
          <w:rFonts w:eastAsia="Calibri" w:cs="Calibri" w:cstheme="minorAscii"/>
          <w:b w:val="1"/>
          <w:bCs w:val="1"/>
          <w:i w:val="1"/>
          <w:iCs w:val="1"/>
          <w:color w:val="FF0000"/>
        </w:rPr>
        <w:t>)</w:t>
      </w:r>
    </w:p>
    <w:p w:rsidRPr="00CA120C" w:rsidR="00631394" w:rsidP="00631394" w:rsidRDefault="00631394" w14:paraId="37286F76" w14:textId="77777777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:rsidRPr="00CA120C" w:rsidR="00631394" w:rsidP="00631394" w:rsidRDefault="00631394" w14:paraId="7724604B" w14:textId="022B6A5C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Pr="00CA120C" w:rsidR="00895140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Pr="00CA120C" w:rsidR="007018BE">
        <w:rPr>
          <w:rFonts w:cstheme="minorHAnsi"/>
          <w:b/>
          <w:bCs/>
          <w:i/>
        </w:rPr>
        <w:t>41/2025 HS VSS – K, Školská 1762/1817, 093 02  Vranov nad Topľou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:rsidRPr="00CA120C" w:rsidR="00631394" w:rsidP="00631394" w:rsidRDefault="00631394" w14:paraId="11BA3E7E" w14:textId="705BB44C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:rsidRPr="00CA120C" w:rsidR="00631394" w:rsidP="00631394" w:rsidRDefault="00631394" w14:paraId="30FC1794" w14:textId="494DCBEE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:rsidRPr="00CA120C" w:rsidR="00631394" w:rsidP="00631394" w:rsidRDefault="00631394" w14:paraId="52215E42" w14:textId="77777777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:rsidRPr="00CA120C" w:rsidR="00631394" w:rsidP="00631394" w:rsidRDefault="00631394" w14:paraId="6529ED7B" w14:textId="77777777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Pr="00CA120C" w:rsidR="00631394" w:rsidP="00631394" w:rsidRDefault="00631394" w14:paraId="148869EB" w14:textId="77777777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:rsidRPr="00CA120C" w:rsidR="00631394" w:rsidP="00631394" w:rsidRDefault="00631394" w14:paraId="505414DE" w14:textId="77777777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:rsidRPr="00CA120C" w:rsidR="00631394" w:rsidP="00631394" w:rsidRDefault="00631394" w14:paraId="44B160D7" w14:textId="091C17CA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Pr="00CA120C" w:rsidR="00895140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Pr="00CA120C" w:rsidR="00631394" w:rsidP="00631394" w:rsidRDefault="00631394" w14:paraId="63DCE9ED" w14:textId="77777777">
      <w:pPr>
        <w:jc w:val="both"/>
        <w:rPr>
          <w:rFonts w:eastAsia="Calibri" w:cstheme="minorHAnsi"/>
          <w:bCs/>
        </w:rPr>
      </w:pPr>
    </w:p>
    <w:p w:rsidRPr="00CA120C" w:rsidR="00631394" w:rsidP="6B2E76A4" w:rsidRDefault="00631394" w14:paraId="2D07106D" w14:textId="05E1871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 w:cs="Calibri" w:cstheme="minorAscii"/>
          <w:b w:val="1"/>
          <w:bCs w:val="1"/>
        </w:rPr>
      </w:pPr>
      <w:r w:rsidRPr="6B2E76A4" w:rsidR="00631394">
        <w:rPr>
          <w:rFonts w:eastAsia="Calibri" w:cs="Calibri" w:cstheme="minorAscii"/>
          <w:b w:val="1"/>
          <w:bCs w:val="1"/>
        </w:rPr>
        <w:t>že neexistujú skutočnosti brániace podpisu zmluv</w:t>
      </w:r>
      <w:r w:rsidRPr="6B2E76A4" w:rsidR="3EC94166">
        <w:rPr>
          <w:rFonts w:eastAsia="Calibri" w:cs="Calibri" w:cstheme="minorAscii"/>
          <w:b w:val="1"/>
          <w:bCs w:val="1"/>
        </w:rPr>
        <w:t>ného vzťahu</w:t>
      </w:r>
      <w:r w:rsidRPr="6B2E76A4" w:rsidR="00631394">
        <w:rPr>
          <w:rFonts w:eastAsia="Calibri" w:cs="Calibri" w:cstheme="minorAscii"/>
          <w:b w:val="1"/>
          <w:bCs w:val="1"/>
        </w:rPr>
        <w:t xml:space="preserve"> podľa § 11 ods. 1 písm. c) a d) zákona o verejnom obstarávaní;</w:t>
      </w:r>
    </w:p>
    <w:p w:rsidRPr="00CA120C" w:rsidR="00631394" w:rsidP="00631394" w:rsidRDefault="00631394" w14:paraId="48137FA1" w14:textId="77777777">
      <w:pPr>
        <w:jc w:val="both"/>
        <w:rPr>
          <w:rFonts w:cstheme="minorHAnsi"/>
        </w:rPr>
      </w:pPr>
    </w:p>
    <w:p w:rsidRPr="00CA120C" w:rsidR="00631394" w:rsidP="00631394" w:rsidRDefault="00631394" w14:paraId="2F142ECA" w14:textId="77777777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:rsidRPr="00CA120C" w:rsidR="00631394" w:rsidP="00631394" w:rsidRDefault="00631394" w14:paraId="539D69EB" w14:textId="77777777">
      <w:pPr>
        <w:jc w:val="both"/>
        <w:rPr>
          <w:rFonts w:cstheme="minorHAnsi"/>
        </w:rPr>
      </w:pPr>
    </w:p>
    <w:p w:rsidRPr="00CA120C" w:rsidR="00631394" w:rsidP="00631394" w:rsidRDefault="00631394" w14:paraId="58F53F80" w14:textId="77777777">
      <w:pPr>
        <w:jc w:val="both"/>
        <w:rPr>
          <w:rFonts w:cstheme="minorHAnsi"/>
        </w:rPr>
      </w:pPr>
    </w:p>
    <w:p w:rsidRPr="00CA120C" w:rsidR="00631394" w:rsidP="00631394" w:rsidRDefault="00631394" w14:paraId="5391F740" w14:textId="77777777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:rsidRPr="00CA120C" w:rsidR="00631394" w:rsidP="00631394" w:rsidRDefault="00631394" w14:paraId="21C745B7" w14:textId="77777777">
      <w:pPr>
        <w:jc w:val="both"/>
        <w:rPr>
          <w:rFonts w:cstheme="minorHAnsi"/>
        </w:rPr>
      </w:pPr>
    </w:p>
    <w:p w:rsidRPr="00631394" w:rsidR="001E6CD5" w:rsidP="00631394" w:rsidRDefault="00631394" w14:paraId="773C3535" w14:textId="224946E1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Pr="00631394" w:rsidR="001E6CD5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c03dd2ae796042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0126" w:rsidP="00E57288" w:rsidRDefault="00F60126" w14:paraId="5F10D8EB" w14:textId="77777777">
      <w:pPr>
        <w:spacing w:after="0" w:line="240" w:lineRule="auto"/>
      </w:pPr>
      <w:r>
        <w:separator/>
      </w:r>
    </w:p>
  </w:endnote>
  <w:endnote w:type="continuationSeparator" w:id="0">
    <w:p w:rsidR="00F60126" w:rsidP="00E57288" w:rsidRDefault="00F60126" w14:paraId="5A01EB7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atabu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:rsidTr="6B2E76A4" w14:paraId="488C4393">
      <w:trPr>
        <w:trHeight w:val="300"/>
      </w:trPr>
      <w:tc>
        <w:tcPr>
          <w:tcW w:w="3020" w:type="dxa"/>
          <w:tcMar/>
        </w:tcPr>
        <w:p w:rsidR="6B2E76A4" w:rsidP="6B2E76A4" w:rsidRDefault="6B2E76A4" w14:paraId="104A8860" w14:textId="73CED356">
          <w:pPr>
            <w:pStyle w:val="Hlavika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B2E76A4" w:rsidP="6B2E76A4" w:rsidRDefault="6B2E76A4" w14:paraId="7D711C5F" w14:textId="731C2D5F">
          <w:pPr>
            <w:pStyle w:val="Hlavika"/>
            <w:bidi w:val="0"/>
            <w:jc w:val="center"/>
          </w:pPr>
        </w:p>
      </w:tc>
      <w:tc>
        <w:tcPr>
          <w:tcW w:w="3020" w:type="dxa"/>
          <w:tcMar/>
        </w:tcPr>
        <w:p w:rsidR="6B2E76A4" w:rsidP="6B2E76A4" w:rsidRDefault="6B2E76A4" w14:paraId="3008A3A5" w14:textId="5EBFA400">
          <w:pPr>
            <w:pStyle w:val="Hlavika"/>
            <w:bidi w:val="0"/>
            <w:ind w:right="-115"/>
            <w:jc w:val="right"/>
          </w:pPr>
        </w:p>
      </w:tc>
    </w:tr>
  </w:tbl>
  <w:p w:rsidR="6B2E76A4" w:rsidP="6B2E76A4" w:rsidRDefault="6B2E76A4" w14:paraId="26B80DBA" w14:textId="03CBFC01">
    <w:pPr>
      <w:pStyle w:val="Pt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0126" w:rsidP="00E57288" w:rsidRDefault="00F60126" w14:paraId="38520538" w14:textId="77777777">
      <w:pPr>
        <w:spacing w:after="0" w:line="240" w:lineRule="auto"/>
      </w:pPr>
      <w:r>
        <w:separator/>
      </w:r>
    </w:p>
  </w:footnote>
  <w:footnote w:type="continuationSeparator" w:id="0">
    <w:p w:rsidR="00F60126" w:rsidP="00E57288" w:rsidRDefault="00F60126" w14:paraId="168CE3F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6616D" w:rsidR="00E57288" w:rsidP="00E57288" w:rsidRDefault="00E57288" w14:paraId="4D0EE7CF" w14:textId="77777777">
    <w:pPr>
      <w:pStyle w:val="Hlavika"/>
      <w:jc w:val="center"/>
      <w:rPr>
        <w:rFonts w:ascii="Arial" w:hAnsi="Arial" w:eastAsia="Arial" w:cs="Arial"/>
        <w:sz w:val="20"/>
        <w:lang w:val="sk" w:eastAsia="sk"/>
      </w:rPr>
    </w:pPr>
    <w:r w:rsidRPr="0046616D">
      <w:rPr>
        <w:rFonts w:ascii="Arial" w:hAnsi="Arial" w:eastAsia="Arial" w:cs="Arial"/>
        <w:sz w:val="20"/>
        <w:lang w:val="sk" w:eastAsia="sk"/>
      </w:rPr>
      <w:t>DNS s názvom:</w:t>
    </w:r>
    <w:r>
      <w:rPr>
        <w:rFonts w:ascii="Arial" w:hAnsi="Arial" w:eastAsia="Arial" w:cs="Arial"/>
        <w:sz w:val="20"/>
        <w:lang w:val="sk" w:eastAsia="sk"/>
      </w:rPr>
      <w:t xml:space="preserve"> </w:t>
    </w:r>
    <w:r w:rsidRPr="00984FE7">
      <w:rPr>
        <w:rFonts w:ascii="Arial" w:hAnsi="Arial" w:eastAsia="Arial" w:cs="Arial"/>
        <w:b/>
        <w:sz w:val="20"/>
        <w:lang w:val="sk" w:eastAsia="sk"/>
      </w:rPr>
      <w:t>Vodárenský a kanalizačný materiál pre inžinierske siete</w:t>
    </w:r>
  </w:p>
  <w:p w:rsidRPr="0046616D" w:rsidR="00E57288" w:rsidP="00E57288" w:rsidRDefault="00E57288" w14:paraId="4FDFC46B" w14:textId="6A8AFD86">
    <w:pPr>
      <w:pStyle w:val="Hlavika"/>
      <w:jc w:val="center"/>
      <w:rPr>
        <w:rFonts w:ascii="Arial" w:hAnsi="Arial" w:eastAsia="Arial" w:cs="Arial"/>
        <w:sz w:val="20"/>
        <w:lang w:val="sk" w:eastAsia="sk"/>
      </w:rPr>
    </w:pPr>
    <w:r w:rsidRPr="0046616D">
      <w:rPr>
        <w:rFonts w:ascii="Arial" w:hAnsi="Arial" w:eastAsia="Arial" w:cs="Arial"/>
        <w:sz w:val="20"/>
        <w:lang w:val="sk" w:eastAsia="sk"/>
      </w:rPr>
      <w:t>Zákazka</w:t>
    </w:r>
    <w:r>
      <w:rPr>
        <w:rFonts w:ascii="Arial" w:hAnsi="Arial" w:eastAsia="Arial" w:cs="Arial"/>
        <w:sz w:val="20"/>
        <w:lang w:val="sk" w:eastAsia="sk"/>
      </w:rPr>
      <w:t xml:space="preserve"> vyhlásená v DNS: DNS VAKM </w:t>
    </w:r>
    <w:r w:rsidRPr="008449FA">
      <w:rPr>
        <w:rFonts w:ascii="Arial" w:hAnsi="Arial" w:eastAsia="Arial" w:cs="Arial"/>
        <w:sz w:val="20"/>
        <w:lang w:val="sk" w:eastAsia="sk"/>
      </w:rPr>
      <w:t xml:space="preserve">výzva </w:t>
    </w:r>
    <w:r w:rsidRPr="008449FA" w:rsidR="008449FA">
      <w:rPr>
        <w:rFonts w:ascii="Arial" w:hAnsi="Arial" w:eastAsia="Arial" w:cs="Arial"/>
        <w:sz w:val="20"/>
        <w:lang w:val="sk" w:eastAsia="sk"/>
      </w:rPr>
      <w:t>41</w:t>
    </w:r>
    <w:r w:rsidRPr="008449FA">
      <w:rPr>
        <w:rFonts w:ascii="Arial" w:hAnsi="Arial" w:eastAsia="Arial" w:cs="Arial"/>
        <w:sz w:val="20"/>
        <w:lang w:val="sk" w:eastAsia="sk"/>
      </w:rPr>
      <w:t xml:space="preserve">/2025 pre </w:t>
    </w:r>
    <w:r w:rsidRPr="008449FA" w:rsidR="008449FA">
      <w:rPr>
        <w:rFonts w:ascii="Arial" w:hAnsi="Arial" w:eastAsia="Arial" w:cs="Arial"/>
        <w:sz w:val="20"/>
        <w:lang w:val="sk" w:eastAsia="sk"/>
      </w:rPr>
      <w:t>HS VSS – K, Školská 1762/18171, 093 02  Vranov nad Topľou</w:t>
    </w:r>
    <w:r w:rsidRPr="008449FA">
      <w:rPr>
        <w:rFonts w:ascii="Arial" w:hAnsi="Arial" w:eastAsia="Arial" w:cs="Arial"/>
        <w:sz w:val="20"/>
        <w:lang w:val="sk" w:eastAsia="sk"/>
      </w:rPr>
      <w:t>)</w:t>
    </w:r>
  </w:p>
  <w:p w:rsidR="00E57288" w:rsidP="00E57288" w:rsidRDefault="00E57288" w14:paraId="567F1D01" w14:textId="77777777">
    <w:pPr>
      <w:pStyle w:val="Hlavika"/>
    </w:pPr>
  </w:p>
  <w:p w:rsidR="00E57288" w:rsidRDefault="00E57288" w14:paraId="0F307396" w14:textId="777777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hAnsi="Trebuchet MS" w:eastAsia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E6CD5"/>
    <w:rsid w:val="0037119E"/>
    <w:rsid w:val="0039F28E"/>
    <w:rsid w:val="003D49CF"/>
    <w:rsid w:val="004346F6"/>
    <w:rsid w:val="004F203E"/>
    <w:rsid w:val="00631394"/>
    <w:rsid w:val="0067036D"/>
    <w:rsid w:val="007018BE"/>
    <w:rsid w:val="008449FA"/>
    <w:rsid w:val="0086621A"/>
    <w:rsid w:val="0088106F"/>
    <w:rsid w:val="00895140"/>
    <w:rsid w:val="00910C79"/>
    <w:rsid w:val="00950E10"/>
    <w:rsid w:val="00A91C97"/>
    <w:rsid w:val="00BC4924"/>
    <w:rsid w:val="00CA120C"/>
    <w:rsid w:val="00CE0880"/>
    <w:rsid w:val="00E10783"/>
    <w:rsid w:val="00E57288"/>
    <w:rsid w:val="00F3443E"/>
    <w:rsid w:val="00F60126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1Char" w:customStyle="1">
    <w:name w:val="Nadpis 1 Char"/>
    <w:basedOn w:val="Predvolenpsmoodseku"/>
    <w:link w:val="Nadpis1"/>
    <w:uiPriority w:val="9"/>
    <w:rsid w:val="00E5728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dpis2Char" w:customStyle="1">
    <w:name w:val="Nadpis 2 Char"/>
    <w:basedOn w:val="Predvolenpsmoodseku"/>
    <w:link w:val="Nadpis2"/>
    <w:uiPriority w:val="9"/>
    <w:semiHidden/>
    <w:rsid w:val="00E5728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3Char" w:customStyle="1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dpis4Char" w:customStyle="1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styleId="Nadpis5Char" w:customStyle="1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styleId="Nadpis6Char" w:customStyle="1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ovChar" w:customStyle="1">
    <w:name w:val="Názov Char"/>
    <w:basedOn w:val="Predvolenpsmoodseku"/>
    <w:link w:val="Nzov"/>
    <w:uiPriority w:val="10"/>
    <w:rsid w:val="00E5728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itulChar" w:customStyle="1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styleId="CitciaChar" w:customStyle="1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ZvraznencitciaChar" w:customStyle="1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E57288"/>
  </w:style>
  <w:style w:type="paragraph" w:styleId="text" w:customStyle="1">
    <w:name w:val="text"/>
    <w:basedOn w:val="Normlny"/>
    <w:rsid w:val="00950E10"/>
    <w:pPr>
      <w:spacing w:after="0" w:line="240" w:lineRule="auto"/>
      <w:jc w:val="both"/>
    </w:pPr>
    <w:rPr>
      <w:rFonts w:ascii="Arial Narrow" w:hAnsi="Arial Narrow" w:eastAsia="Times New Roman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styleId="OdsekzoznamuChar" w:customStyle="1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styleId="iadne" w:customStyle="1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atabu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www.vodarne.eu/spolocnost/spracovanie-osobnych-udajov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c03dd2ae79604230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Dana Ďurajová</dc:creator>
  <keywords/>
  <dc:description/>
  <lastModifiedBy>Dana Ďurajová</lastModifiedBy>
  <revision>17</revision>
  <dcterms:created xsi:type="dcterms:W3CDTF">2025-05-14T11:19:00.0000000Z</dcterms:created>
  <dcterms:modified xsi:type="dcterms:W3CDTF">2025-05-15T12:32:47.7448276Z</dcterms:modified>
</coreProperties>
</file>