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7DA2" w14:textId="77777777" w:rsidR="00CD1E8B" w:rsidRPr="006913C4" w:rsidRDefault="00CD1E8B" w:rsidP="00CD1E8B">
      <w:pPr>
        <w:tabs>
          <w:tab w:val="left" w:pos="7938"/>
        </w:tabs>
        <w:spacing w:after="200" w:line="276" w:lineRule="auto"/>
        <w:jc w:val="center"/>
        <w:rPr>
          <w:rFonts w:ascii="Times New Roman" w:eastAsia="Calibri" w:hAnsi="Times New Roman" w:cs="Times New Roman"/>
          <w:b/>
          <w:kern w:val="0"/>
          <w:sz w:val="22"/>
          <w:szCs w:val="22"/>
          <w14:ligatures w14:val="none"/>
        </w:rPr>
      </w:pPr>
      <w:bookmarkStart w:id="0" w:name="_Hlk188620207"/>
      <w:r w:rsidRPr="006913C4">
        <w:rPr>
          <w:rFonts w:ascii="Times New Roman" w:eastAsia="Calibri" w:hAnsi="Times New Roman" w:cs="Times New Roman"/>
          <w:b/>
          <w:kern w:val="0"/>
          <w:sz w:val="22"/>
          <w:szCs w:val="22"/>
          <w14:ligatures w14:val="none"/>
        </w:rPr>
        <w:t>Súťažné podklady na predmet zákazky</w:t>
      </w:r>
    </w:p>
    <w:p w14:paraId="1E5BA4BE" w14:textId="684CC0AE" w:rsidR="00CD1E8B" w:rsidRPr="006913C4" w:rsidRDefault="00934BCB" w:rsidP="00CD1E8B">
      <w:pPr>
        <w:spacing w:after="0" w:line="240" w:lineRule="auto"/>
        <w:jc w:val="center"/>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Obnova kamerových systémov a elektronických zabezpečovacích systémov na zastupiteľských úradoch</w:t>
      </w:r>
    </w:p>
    <w:p w14:paraId="3CCBCE49" w14:textId="77777777" w:rsidR="00CD1E8B" w:rsidRPr="006913C4" w:rsidRDefault="00CD1E8B" w:rsidP="00CD1E8B">
      <w:pPr>
        <w:spacing w:after="0" w:line="276" w:lineRule="auto"/>
        <w:jc w:val="center"/>
        <w:rPr>
          <w:rFonts w:ascii="Times New Roman" w:eastAsia="Calibri" w:hAnsi="Times New Roman" w:cs="Times New Roman"/>
          <w:b/>
          <w:bCs/>
          <w:kern w:val="0"/>
          <w:sz w:val="22"/>
          <w:szCs w:val="22"/>
          <w14:ligatures w14:val="none"/>
        </w:rPr>
      </w:pPr>
    </w:p>
    <w:p w14:paraId="71B5A860" w14:textId="6EA8F235"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 xml:space="preserve">Nadlimitná zákazka na </w:t>
      </w:r>
      <w:r w:rsidR="00C80626">
        <w:rPr>
          <w:rFonts w:ascii="Times New Roman" w:eastAsia="Calibri" w:hAnsi="Times New Roman" w:cs="Times New Roman"/>
          <w:b/>
          <w:bCs/>
          <w:kern w:val="0"/>
          <w:sz w:val="22"/>
          <w:szCs w:val="22"/>
          <w14:ligatures w14:val="none"/>
        </w:rPr>
        <w:t>dodanie tovaru</w:t>
      </w:r>
      <w:r w:rsidRPr="006913C4">
        <w:rPr>
          <w:rFonts w:ascii="Times New Roman" w:eastAsia="Calibri" w:hAnsi="Times New Roman" w:cs="Times New Roman"/>
          <w:b/>
          <w:bCs/>
          <w:kern w:val="0"/>
          <w:sz w:val="22"/>
          <w:szCs w:val="22"/>
          <w14:ligatures w14:val="none"/>
        </w:rPr>
        <w:t xml:space="preserve"> </w:t>
      </w:r>
    </w:p>
    <w:p w14:paraId="61094D41"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Verejná súťaž</w:t>
      </w:r>
    </w:p>
    <w:p w14:paraId="3CE5A37C" w14:textId="77777777" w:rsidR="00CD1E8B" w:rsidRPr="006913C4" w:rsidRDefault="00CD1E8B" w:rsidP="00CD1E8B">
      <w:pPr>
        <w:tabs>
          <w:tab w:val="left" w:pos="426"/>
          <w:tab w:val="left" w:pos="851"/>
          <w:tab w:val="left" w:pos="993"/>
        </w:tabs>
        <w:overflowPunct w:val="0"/>
        <w:autoSpaceDE w:val="0"/>
        <w:autoSpaceDN w:val="0"/>
        <w:adjustRightInd w:val="0"/>
        <w:spacing w:after="0" w:line="240" w:lineRule="auto"/>
        <w:ind w:left="426" w:hanging="426"/>
        <w:jc w:val="center"/>
        <w:rPr>
          <w:rFonts w:ascii="Times New Roman" w:eastAsia="Times New Roman" w:hAnsi="Times New Roman" w:cs="Times New Roman"/>
          <w:kern w:val="0"/>
          <w:sz w:val="22"/>
          <w:szCs w:val="18"/>
          <w:lang w:eastAsia="cs-CZ"/>
          <w14:ligatures w14:val="none"/>
        </w:rPr>
      </w:pPr>
      <w:r w:rsidRPr="006913C4">
        <w:rPr>
          <w:rFonts w:ascii="Times New Roman" w:eastAsia="Times New Roman" w:hAnsi="Times New Roman" w:cs="Times New Roman"/>
          <w:kern w:val="0"/>
          <w:sz w:val="22"/>
          <w:szCs w:val="18"/>
          <w:lang w:eastAsia="cs-CZ"/>
          <w14:ligatures w14:val="none"/>
        </w:rPr>
        <w:t>podľa § 66 ods. 7 písm. b) zákona č. 343/2015 Z. z. o verejnom obstarávaní a o zmene a doplnení niektorých zákonov v znení neskorších predpisov (ďalej len „zákon o verejnom obstarávaní“).</w:t>
      </w:r>
    </w:p>
    <w:p w14:paraId="50BDA2F7" w14:textId="77777777" w:rsidR="00CD1E8B" w:rsidRPr="006913C4" w:rsidRDefault="00CD1E8B" w:rsidP="00CD1E8B">
      <w:pPr>
        <w:tabs>
          <w:tab w:val="left" w:pos="851"/>
          <w:tab w:val="left" w:pos="993"/>
        </w:tabs>
        <w:spacing w:after="200" w:line="276" w:lineRule="auto"/>
        <w:rPr>
          <w:rFonts w:ascii="Times New Roman" w:eastAsia="Calibri" w:hAnsi="Times New Roman" w:cs="Times New Roman"/>
          <w:kern w:val="0"/>
          <w14:ligatures w14:val="none"/>
        </w:rPr>
      </w:pPr>
    </w:p>
    <w:p w14:paraId="1621AC2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24D7415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70F39920"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Osoby zodpovedné za jednoznačné, úplné a nestranné zadefinovanie opisu predmetu zákazky, </w:t>
      </w:r>
      <w:r w:rsidRPr="00607EC1">
        <w:rPr>
          <w:rFonts w:ascii="Times New Roman" w:eastAsia="Times New Roman" w:hAnsi="Times New Roman" w:cs="Times New Roman"/>
          <w:kern w:val="0"/>
          <w:sz w:val="22"/>
          <w:szCs w:val="22"/>
          <w:lang w:eastAsia="x-none"/>
          <w14:ligatures w14:val="none"/>
        </w:rPr>
        <w:t>primeranosť podmienok účasti týkajúcich sa technickej a odbornej spôsobilosti z technického hľadiska a výpočet predpokladanej hodnoty zákazky:</w:t>
      </w:r>
    </w:p>
    <w:p w14:paraId="4C4642A1"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3E770ACE"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77E6656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p>
    <w:p w14:paraId="5CCC7E06" w14:textId="77777777" w:rsidR="00CD1E8B" w:rsidRPr="006913C4" w:rsidRDefault="00CD1E8B" w:rsidP="00CD1E8B">
      <w:pPr>
        <w:tabs>
          <w:tab w:val="left" w:pos="540"/>
          <w:tab w:val="left" w:pos="720"/>
          <w:tab w:val="left" w:pos="5400"/>
          <w:tab w:val="left" w:pos="6120"/>
        </w:tabs>
        <w:spacing w:after="0" w:line="240" w:lineRule="auto"/>
        <w:ind w:left="7080"/>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Mgr. Emil Tóth</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riaditeľ ORIS                                                                                                 </w:t>
      </w:r>
    </w:p>
    <w:p w14:paraId="2C0B9E26"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54BED5D8"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81EA898" w14:textId="77777777" w:rsidR="00CD1E8B" w:rsidRPr="006913C4" w:rsidRDefault="00CD1E8B" w:rsidP="00CD1E8B">
      <w:pPr>
        <w:tabs>
          <w:tab w:val="left" w:pos="540"/>
          <w:tab w:val="left" w:pos="720"/>
          <w:tab w:val="left" w:pos="851"/>
          <w:tab w:val="left" w:pos="993"/>
          <w:tab w:val="left" w:pos="4806"/>
          <w:tab w:val="left" w:pos="5400"/>
          <w:tab w:val="left" w:pos="6120"/>
        </w:tabs>
        <w:spacing w:after="0" w:line="276" w:lineRule="auto"/>
        <w:ind w:left="6521" w:hanging="6521"/>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p>
    <w:p w14:paraId="0B36A2F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t xml:space="preserve">         </w:t>
      </w:r>
    </w:p>
    <w:p w14:paraId="4A17A099"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0778DB8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Ing. Richard </w:t>
      </w:r>
      <w:proofErr w:type="spellStart"/>
      <w:r w:rsidRPr="006913C4">
        <w:rPr>
          <w:rFonts w:ascii="Times New Roman" w:eastAsia="Calibri" w:hAnsi="Times New Roman" w:cs="Times New Roman"/>
          <w:kern w:val="0"/>
          <w:sz w:val="22"/>
          <w:szCs w:val="22"/>
          <w14:ligatures w14:val="none"/>
        </w:rPr>
        <w:t>Woltemar</w:t>
      </w:r>
      <w:proofErr w:type="spellEnd"/>
      <w:r w:rsidRPr="006913C4">
        <w:rPr>
          <w:rFonts w:ascii="Times New Roman" w:eastAsia="Calibri" w:hAnsi="Times New Roman" w:cs="Times New Roman"/>
          <w:kern w:val="0"/>
          <w:sz w:val="22"/>
          <w:szCs w:val="22"/>
          <w14:ligatures w14:val="none"/>
        </w:rPr>
        <w:t xml:space="preserve">, PhD.  </w:t>
      </w:r>
    </w:p>
    <w:p w14:paraId="4289E078"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generálny riaditeľ SIKT </w:t>
      </w:r>
    </w:p>
    <w:p w14:paraId="3E75380E"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1F45079" w14:textId="77777777" w:rsidR="00CD1E8B" w:rsidRPr="006913C4" w:rsidRDefault="00CD1E8B" w:rsidP="00CD1E8B">
      <w:pPr>
        <w:spacing w:after="200" w:line="276" w:lineRule="auto"/>
        <w:jc w:val="both"/>
        <w:rPr>
          <w:rFonts w:ascii="Times New Roman" w:eastAsia="Calibri" w:hAnsi="Times New Roman" w:cs="Times New Roman"/>
          <w:kern w:val="0"/>
          <w:sz w:val="22"/>
          <w:szCs w:val="22"/>
          <w14:ligatures w14:val="none"/>
        </w:rPr>
      </w:pPr>
    </w:p>
    <w:p w14:paraId="04BFEE34"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Súlad súťažných podkladov so zákonom o verejnom obstarávaní potvrdzuje:</w:t>
      </w:r>
    </w:p>
    <w:p w14:paraId="5221F5DD"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p>
    <w:p w14:paraId="7BE2093B"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w:t>
      </w:r>
    </w:p>
    <w:p w14:paraId="2989167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Mgr. Ing. Adriana Gajdošová</w:t>
      </w:r>
    </w:p>
    <w:p w14:paraId="0B30B592" w14:textId="77777777" w:rsidR="00CD1E8B" w:rsidRPr="006913C4" w:rsidRDefault="00CD1E8B" w:rsidP="00CD1E8B">
      <w:pPr>
        <w:tabs>
          <w:tab w:val="left" w:pos="851"/>
          <w:tab w:val="left" w:pos="993"/>
        </w:tabs>
        <w:spacing w:after="0" w:line="240" w:lineRule="auto"/>
        <w:ind w:left="6521" w:hanging="6521"/>
        <w:rPr>
          <w:rFonts w:ascii="Times New Roman" w:eastAsia="Times New Roman" w:hAnsi="Times New Roman" w:cs="Times New Roman"/>
          <w:i/>
          <w:kern w:val="0"/>
          <w:sz w:val="22"/>
          <w:szCs w:val="22"/>
          <w14:ligatures w14:val="none"/>
        </w:rPr>
      </w:pP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t xml:space="preserve">       riaditeľka ODVO</w:t>
      </w:r>
    </w:p>
    <w:p w14:paraId="66B254B0" w14:textId="77777777" w:rsidR="00CD1E8B" w:rsidRPr="006913C4" w:rsidRDefault="00CD1E8B" w:rsidP="00CD1E8B">
      <w:pPr>
        <w:tabs>
          <w:tab w:val="left" w:pos="720"/>
          <w:tab w:val="left" w:pos="851"/>
          <w:tab w:val="left" w:pos="993"/>
          <w:tab w:val="left" w:pos="5400"/>
          <w:tab w:val="left" w:pos="6120"/>
        </w:tabs>
        <w:spacing w:after="0" w:line="276" w:lineRule="auto"/>
        <w:jc w:val="both"/>
        <w:rPr>
          <w:rFonts w:ascii="Times New Roman" w:eastAsia="Calibri" w:hAnsi="Times New Roman" w:cs="Times New Roman"/>
          <w:kern w:val="0"/>
          <w:sz w:val="22"/>
          <w:szCs w:val="22"/>
          <w14:ligatures w14:val="none"/>
        </w:rPr>
      </w:pPr>
    </w:p>
    <w:p w14:paraId="6267DC0C"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57198B8" w14:textId="255671A9"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Za verejného obstarávateľa:</w:t>
      </w:r>
    </w:p>
    <w:p w14:paraId="31FC94F3"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1EAFA68"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6E95303C" w14:textId="77777777" w:rsidR="00CD1E8B" w:rsidRPr="006913C4" w:rsidRDefault="00CD1E8B" w:rsidP="00CD1E8B">
      <w:pPr>
        <w:tabs>
          <w:tab w:val="left" w:pos="0"/>
          <w:tab w:val="left" w:pos="6521"/>
        </w:tabs>
        <w:spacing w:after="0" w:line="276" w:lineRule="auto"/>
        <w:ind w:left="6521" w:hanging="6521"/>
        <w:jc w:val="center"/>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Ing. Silvia Hríbová</w:t>
      </w:r>
    </w:p>
    <w:p w14:paraId="6C68606F" w14:textId="77777777" w:rsidR="00CD1E8B" w:rsidRPr="006913C4" w:rsidRDefault="00CD1E8B" w:rsidP="00CD1E8B">
      <w:pPr>
        <w:tabs>
          <w:tab w:val="left" w:pos="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generálna riaditeľka SEVS</w:t>
      </w:r>
    </w:p>
    <w:p w14:paraId="7B487F3A"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14:ligatures w14:val="none"/>
        </w:rPr>
      </w:pPr>
    </w:p>
    <w:p w14:paraId="2745CC7B"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sectPr w:rsidR="00CD1E8B" w:rsidRPr="006913C4" w:rsidSect="00CD1E8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pPr>
    </w:p>
    <w:p w14:paraId="3BC260A0"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pPr>
    </w:p>
    <w:p w14:paraId="2B01C114" w14:textId="77777777" w:rsidR="00CD1E8B" w:rsidRPr="006913C4" w:rsidRDefault="00CD1E8B"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p>
    <w:p w14:paraId="7D58E5C4" w14:textId="77777777" w:rsidR="00CD1E8B" w:rsidRPr="006913C4" w:rsidRDefault="00CD1E8B" w:rsidP="00CD1E8B">
      <w:pPr>
        <w:tabs>
          <w:tab w:val="left" w:pos="1680"/>
        </w:tabs>
        <w:spacing w:after="200" w:line="276" w:lineRule="auto"/>
        <w:jc w:val="center"/>
        <w:rPr>
          <w:rFonts w:ascii="Calibri" w:eastAsia="Calibri" w:hAnsi="Calibri" w:cs="Times New Roman"/>
          <w:b/>
          <w:kern w:val="0"/>
          <w:sz w:val="18"/>
          <w:szCs w:val="18"/>
          <w:lang w:eastAsia="x-none"/>
          <w14:ligatures w14:val="none"/>
        </w:rPr>
      </w:pPr>
      <w:r w:rsidRPr="006913C4">
        <w:rPr>
          <w:rFonts w:ascii="Times New Roman" w:eastAsia="Calibri" w:hAnsi="Times New Roman" w:cs="Times New Roman"/>
          <w:b/>
          <w:kern w:val="0"/>
          <w:sz w:val="22"/>
          <w:szCs w:val="22"/>
          <w14:ligatures w14:val="none"/>
        </w:rPr>
        <w:lastRenderedPageBreak/>
        <w:t>Obsah súťažných podkladov</w:t>
      </w:r>
    </w:p>
    <w:p w14:paraId="567397AC"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A.1 - Pokyny pre záujemcov/uchádzačov</w:t>
      </w:r>
    </w:p>
    <w:p w14:paraId="2B8E8AE9"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w:t>
      </w:r>
      <w:r w:rsidRPr="006913C4">
        <w:rPr>
          <w:rFonts w:ascii="Times New Roman" w:eastAsia="Times New Roman" w:hAnsi="Times New Roman" w:cs="Times New Roman"/>
          <w:b/>
          <w:noProof/>
          <w:kern w:val="0"/>
          <w:sz w:val="22"/>
          <w:szCs w:val="22"/>
          <w:lang w:eastAsia="sk-SK"/>
          <w14:ligatures w14:val="none"/>
        </w:rPr>
        <w:tab/>
        <w:t xml:space="preserve"> Všeobecné informácie</w:t>
      </w:r>
    </w:p>
    <w:p w14:paraId="1673D5ED"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Identifikácia verejného obstarávateľa</w:t>
      </w:r>
    </w:p>
    <w:p w14:paraId="74E2B14C"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Predmet zákazky</w:t>
      </w:r>
    </w:p>
    <w:p w14:paraId="37B8A66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Komplexnosť dodávky</w:t>
      </w:r>
    </w:p>
    <w:p w14:paraId="41D45F3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Predpokladaná hodnota zákazky</w:t>
      </w:r>
    </w:p>
    <w:p w14:paraId="0B557163"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Zdroj finančných prostriedkov</w:t>
      </w:r>
    </w:p>
    <w:p w14:paraId="67EBA37A"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Typ zmluvy</w:t>
      </w:r>
    </w:p>
    <w:p w14:paraId="55EB6838"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 xml:space="preserve">Miesto plnenia predmetu zákazky </w:t>
      </w:r>
    </w:p>
    <w:p w14:paraId="430A1192"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Druh zákazky</w:t>
      </w:r>
    </w:p>
    <w:p w14:paraId="7450F71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viazanosti ponúk</w:t>
      </w:r>
    </w:p>
    <w:p w14:paraId="6123FA28"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w:t>
      </w:r>
      <w:r w:rsidRPr="006913C4">
        <w:rPr>
          <w:rFonts w:ascii="Times New Roman" w:eastAsia="Times New Roman" w:hAnsi="Times New Roman" w:cs="Times New Roman"/>
          <w:b/>
          <w:noProof/>
          <w:kern w:val="0"/>
          <w:sz w:val="22"/>
          <w:szCs w:val="22"/>
          <w:lang w:eastAsia="sk-SK"/>
          <w14:ligatures w14:val="none"/>
        </w:rPr>
        <w:tab/>
        <w:t>Komunikácia a vysvetľovanie</w:t>
      </w:r>
    </w:p>
    <w:p w14:paraId="3C40B16A"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Komunikácia medzi verejným obstarávateľom a záujemcami/uchádzačmi</w:t>
      </w:r>
    </w:p>
    <w:p w14:paraId="18E30408"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Vysvetľovanie a doplnenie súťažných podkladov a iných dokumentov</w:t>
      </w:r>
    </w:p>
    <w:p w14:paraId="581E562F"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Obhliadka miesta plnenia predmetu zákazky</w:t>
      </w:r>
    </w:p>
    <w:p w14:paraId="1EDD3A8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III.</w:t>
      </w:r>
      <w:r w:rsidRPr="006913C4">
        <w:rPr>
          <w:rFonts w:ascii="Times New Roman" w:eastAsia="Times New Roman" w:hAnsi="Times New Roman" w:cs="Times New Roman"/>
          <w:b/>
          <w:noProof/>
          <w:kern w:val="0"/>
          <w:sz w:val="22"/>
          <w:szCs w:val="22"/>
          <w:lang w:eastAsia="sk-SK"/>
          <w14:ligatures w14:val="none"/>
        </w:rPr>
        <w:tab/>
      </w:r>
      <w:r w:rsidRPr="006913C4">
        <w:rPr>
          <w:rFonts w:ascii="Times New Roman" w:eastAsia="Times New Roman" w:hAnsi="Times New Roman" w:cs="Times New Roman"/>
          <w:b/>
          <w:bCs/>
          <w:noProof/>
          <w:kern w:val="0"/>
          <w:sz w:val="22"/>
          <w:lang w:eastAsia="sk-SK"/>
          <w14:ligatures w14:val="none"/>
        </w:rPr>
        <w:t>Príprava ponuky</w:t>
      </w:r>
    </w:p>
    <w:p w14:paraId="281AB3F2"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Príprava ponuky (obsah ponuky</w:t>
      </w:r>
      <w:r w:rsidRPr="006913C4">
        <w:rPr>
          <w:rFonts w:ascii="Times New Roman" w:eastAsia="Calibri" w:hAnsi="Times New Roman" w:cs="Times New Roman"/>
          <w:bCs/>
          <w:noProof/>
          <w:kern w:val="0"/>
          <w:sz w:val="22"/>
          <w:szCs w:val="22"/>
          <w:lang w:eastAsia="sk-SK"/>
          <w14:ligatures w14:val="none"/>
        </w:rPr>
        <w:t>)</w:t>
      </w:r>
    </w:p>
    <w:p w14:paraId="23760429"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Vyhotovenie ponuky</w:t>
      </w:r>
    </w:p>
    <w:p w14:paraId="018A6A0C"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Jazyk ponuky</w:t>
      </w:r>
    </w:p>
    <w:p w14:paraId="3612F6F9"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Mena a ceny uvádzané v ponuke</w:t>
      </w:r>
    </w:p>
    <w:p w14:paraId="1099732C"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Zábezpeka ponuky</w:t>
      </w:r>
    </w:p>
    <w:p w14:paraId="69E40D37"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Náklady na ponuku</w:t>
      </w:r>
    </w:p>
    <w:p w14:paraId="6CDBD39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IV.</w:t>
      </w:r>
      <w:r w:rsidRPr="006913C4">
        <w:rPr>
          <w:rFonts w:ascii="Times New Roman" w:eastAsia="Times New Roman" w:hAnsi="Times New Roman" w:cs="Times New Roman"/>
          <w:b/>
          <w:noProof/>
          <w:kern w:val="0"/>
          <w:sz w:val="22"/>
          <w:szCs w:val="22"/>
          <w:lang w:eastAsia="sk-SK"/>
          <w14:ligatures w14:val="none"/>
        </w:rPr>
        <w:tab/>
        <w:t>Predkladanie ponúk</w:t>
      </w:r>
    </w:p>
    <w:p w14:paraId="4851352D"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Predloženie ponuky</w:t>
      </w:r>
    </w:p>
    <w:p w14:paraId="6E71D9C9" w14:textId="783F8993" w:rsidR="00CD1E8B" w:rsidRPr="006913C4" w:rsidRDefault="00981B98"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Pr>
          <w:rFonts w:ascii="Times New Roman" w:eastAsia="Calibri" w:hAnsi="Times New Roman" w:cs="Times New Roman"/>
          <w:noProof/>
          <w:kern w:val="0"/>
          <w:sz w:val="22"/>
          <w:szCs w:val="22"/>
          <w14:ligatures w14:val="none"/>
        </w:rPr>
        <w:t>Registrácia a a</w:t>
      </w:r>
      <w:r w:rsidR="00CD1E8B" w:rsidRPr="006913C4">
        <w:rPr>
          <w:rFonts w:ascii="Times New Roman" w:eastAsia="Calibri" w:hAnsi="Times New Roman" w:cs="Times New Roman"/>
          <w:noProof/>
          <w:kern w:val="0"/>
          <w:sz w:val="22"/>
          <w:szCs w:val="22"/>
          <w14:ligatures w14:val="none"/>
        </w:rPr>
        <w:t>utentifikácia záujemcu</w:t>
      </w:r>
    </w:p>
    <w:p w14:paraId="20BCD714"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na predloženie ponuky</w:t>
      </w:r>
    </w:p>
    <w:p w14:paraId="0793D2D7"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Odvolanie a zmena ponuky</w:t>
      </w:r>
    </w:p>
    <w:p w14:paraId="4D0C3AE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w:t>
      </w:r>
      <w:r w:rsidRPr="006913C4">
        <w:rPr>
          <w:rFonts w:ascii="Times New Roman" w:eastAsia="Times New Roman" w:hAnsi="Times New Roman" w:cs="Times New Roman"/>
          <w:b/>
          <w:noProof/>
          <w:kern w:val="0"/>
          <w:sz w:val="22"/>
          <w:szCs w:val="22"/>
          <w:lang w:eastAsia="sk-SK"/>
          <w14:ligatures w14:val="none"/>
        </w:rPr>
        <w:tab/>
        <w:t>Otváranie a vyhodnotenie ponúk</w:t>
      </w:r>
    </w:p>
    <w:p w14:paraId="693C7D9E"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Otváranie ponúk</w:t>
      </w:r>
    </w:p>
    <w:p w14:paraId="713FEDE7" w14:textId="3F496D20" w:rsidR="00CD1E8B" w:rsidRPr="00C239CC"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Vyhodnotenie ponúk</w:t>
      </w:r>
      <w:r w:rsidR="00C239CC">
        <w:rPr>
          <w:rFonts w:ascii="Times New Roman" w:eastAsia="Calibri" w:hAnsi="Times New Roman" w:cs="Times New Roman"/>
          <w:noProof/>
          <w:kern w:val="0"/>
          <w:sz w:val="22"/>
          <w:szCs w:val="22"/>
          <w:lang w:eastAsia="sk-SK"/>
          <w14:ligatures w14:val="none"/>
        </w:rPr>
        <w:t xml:space="preserve"> a v</w:t>
      </w:r>
      <w:r w:rsidRPr="00C239CC">
        <w:rPr>
          <w:rFonts w:ascii="Times New Roman" w:eastAsia="Times New Roman" w:hAnsi="Times New Roman" w:cs="Times New Roman"/>
          <w:noProof/>
          <w:kern w:val="0"/>
          <w:sz w:val="22"/>
          <w:szCs w:val="22"/>
          <w:lang w:eastAsia="sk-SK"/>
          <w14:ligatures w14:val="none"/>
        </w:rPr>
        <w:t>yh</w:t>
      </w:r>
      <w:r w:rsidRPr="00C239CC">
        <w:rPr>
          <w:rFonts w:ascii="Times New Roman" w:eastAsia="Calibri" w:hAnsi="Times New Roman" w:cs="Times New Roman"/>
          <w:noProof/>
          <w:kern w:val="0"/>
          <w:sz w:val="22"/>
          <w:szCs w:val="22"/>
          <w14:ligatures w14:val="none"/>
        </w:rPr>
        <w:t xml:space="preserve">odnotenie </w:t>
      </w:r>
      <w:r w:rsidRPr="00C239CC">
        <w:rPr>
          <w:rFonts w:ascii="Times New Roman" w:eastAsia="Calibri" w:hAnsi="Times New Roman" w:cs="Times New Roman"/>
          <w:noProof/>
          <w:kern w:val="0"/>
          <w:sz w:val="22"/>
          <w:szCs w:val="22"/>
          <w:lang w:eastAsia="sk-SK"/>
          <w14:ligatures w14:val="none"/>
        </w:rPr>
        <w:t>splnenia podmienok účasti</w:t>
      </w:r>
    </w:p>
    <w:p w14:paraId="3C96BB8B"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w:t>
      </w:r>
      <w:r w:rsidRPr="006913C4">
        <w:rPr>
          <w:rFonts w:ascii="Times New Roman" w:eastAsia="Times New Roman" w:hAnsi="Times New Roman" w:cs="Times New Roman"/>
          <w:b/>
          <w:noProof/>
          <w:kern w:val="0"/>
          <w:sz w:val="22"/>
          <w:szCs w:val="22"/>
          <w:lang w:eastAsia="sk-SK"/>
          <w14:ligatures w14:val="none"/>
        </w:rPr>
        <w:tab/>
        <w:t>Dôvernosť informácií vo verejnom obstarávaní</w:t>
      </w:r>
    </w:p>
    <w:p w14:paraId="7DA58A73"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Dôvernosť procesu verejného obstarávania</w:t>
      </w:r>
    </w:p>
    <w:p w14:paraId="52BD5E81" w14:textId="51DD06AE"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w:t>
      </w:r>
      <w:r w:rsidRPr="006913C4">
        <w:rPr>
          <w:rFonts w:ascii="Times New Roman" w:eastAsia="Times New Roman" w:hAnsi="Times New Roman" w:cs="Times New Roman"/>
          <w:b/>
          <w:noProof/>
          <w:kern w:val="0"/>
          <w:sz w:val="22"/>
          <w:szCs w:val="22"/>
          <w:lang w:eastAsia="sk-SK"/>
          <w14:ligatures w14:val="none"/>
        </w:rPr>
        <w:tab/>
        <w:t xml:space="preserve">Uzatvorenie </w:t>
      </w:r>
      <w:r w:rsidR="00C80626">
        <w:rPr>
          <w:rFonts w:ascii="Times New Roman" w:eastAsia="Times New Roman" w:hAnsi="Times New Roman" w:cs="Times New Roman"/>
          <w:b/>
          <w:noProof/>
          <w:kern w:val="0"/>
          <w:sz w:val="22"/>
          <w:szCs w:val="22"/>
          <w:lang w:eastAsia="sk-SK"/>
          <w14:ligatures w14:val="none"/>
        </w:rPr>
        <w:t>rámcovej dohody</w:t>
      </w:r>
    </w:p>
    <w:p w14:paraId="45DF571A" w14:textId="39E86EF9"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Uzavretie </w:t>
      </w:r>
      <w:r w:rsidR="00C80626">
        <w:rPr>
          <w:rFonts w:ascii="Times New Roman" w:eastAsia="Calibri" w:hAnsi="Times New Roman" w:cs="Times New Roman"/>
          <w:noProof/>
          <w:kern w:val="0"/>
          <w:sz w:val="22"/>
          <w:szCs w:val="22"/>
          <w14:ligatures w14:val="none"/>
        </w:rPr>
        <w:t>rámcovej dohody</w:t>
      </w:r>
    </w:p>
    <w:p w14:paraId="241D4AED"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Zrušenie verejného obstarávania</w:t>
      </w:r>
    </w:p>
    <w:p w14:paraId="12D02EB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VIII.</w:t>
      </w:r>
      <w:r w:rsidRPr="006913C4">
        <w:rPr>
          <w:rFonts w:ascii="Times New Roman" w:eastAsia="Times New Roman" w:hAnsi="Times New Roman" w:cs="Times New Roman"/>
          <w:b/>
          <w:noProof/>
          <w:kern w:val="0"/>
          <w:sz w:val="22"/>
          <w:szCs w:val="22"/>
          <w:lang w:eastAsia="sk-SK"/>
          <w14:ligatures w14:val="none"/>
        </w:rPr>
        <w:tab/>
        <w:t>Konflikt záujmov a aplikácia zákona o verejnom obstarávaní</w:t>
      </w:r>
    </w:p>
    <w:p w14:paraId="579C899A"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Konflikt záujmov</w:t>
      </w:r>
    </w:p>
    <w:p w14:paraId="2B57CD7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Aplikácia zákona o verejnom obstarávaní </w:t>
      </w:r>
    </w:p>
    <w:p w14:paraId="6271ECA6"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1 k časti A.1 „Pokyny pre záujemcov/uchádzačov“ –</w:t>
      </w:r>
      <w:r w:rsidRPr="006913C4">
        <w:rPr>
          <w:rFonts w:ascii="Times New Roman" w:eastAsia="Times New Roman" w:hAnsi="Times New Roman" w:cs="Times New Roman"/>
          <w:kern w:val="0"/>
          <w:sz w:val="22"/>
          <w:szCs w:val="22"/>
          <w14:ligatures w14:val="none"/>
        </w:rPr>
        <w:t xml:space="preserve"> „</w:t>
      </w:r>
      <w:r w:rsidRPr="006913C4">
        <w:rPr>
          <w:rFonts w:ascii="Times New Roman" w:eastAsia="Times New Roman" w:hAnsi="Times New Roman" w:cs="Times New Roman"/>
          <w:b/>
          <w:kern w:val="0"/>
          <w:sz w:val="22"/>
          <w:szCs w:val="22"/>
          <w:lang w:eastAsia="sk-SK"/>
          <w14:ligatures w14:val="none"/>
        </w:rPr>
        <w:t xml:space="preserve">Vyhlásenie o súhlase s podmienkami súťaže a predstavenie skupiny dodávateľov“ </w:t>
      </w:r>
    </w:p>
    <w:p w14:paraId="43472006" w14:textId="5B121DDD" w:rsidR="00C821EE" w:rsidRDefault="00C821EE"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Pr>
          <w:rFonts w:ascii="Times New Roman" w:eastAsia="Times New Roman" w:hAnsi="Times New Roman" w:cs="Times New Roman"/>
          <w:b/>
          <w:kern w:val="0"/>
          <w:sz w:val="22"/>
          <w:szCs w:val="22"/>
          <w:lang w:eastAsia="sk-SK"/>
          <w14:ligatures w14:val="none"/>
        </w:rPr>
        <w:t xml:space="preserve">Príloha č. </w:t>
      </w:r>
      <w:r w:rsidR="0028068A">
        <w:rPr>
          <w:rFonts w:ascii="Times New Roman" w:eastAsia="Times New Roman" w:hAnsi="Times New Roman" w:cs="Times New Roman"/>
          <w:b/>
          <w:kern w:val="0"/>
          <w:sz w:val="22"/>
          <w:szCs w:val="22"/>
          <w:lang w:eastAsia="sk-SK"/>
          <w14:ligatures w14:val="none"/>
        </w:rPr>
        <w:t>2</w:t>
      </w:r>
      <w:r>
        <w:rPr>
          <w:rFonts w:ascii="Times New Roman" w:eastAsia="Times New Roman" w:hAnsi="Times New Roman" w:cs="Times New Roman"/>
          <w:b/>
          <w:kern w:val="0"/>
          <w:sz w:val="22"/>
          <w:szCs w:val="22"/>
          <w:lang w:eastAsia="sk-SK"/>
          <w14:ligatures w14:val="none"/>
        </w:rPr>
        <w:t xml:space="preserve"> k časti A.1 „</w:t>
      </w:r>
      <w:r w:rsidRPr="006913C4">
        <w:rPr>
          <w:rFonts w:ascii="Times New Roman" w:eastAsia="Times New Roman" w:hAnsi="Times New Roman" w:cs="Times New Roman"/>
          <w:b/>
          <w:kern w:val="0"/>
          <w:sz w:val="22"/>
          <w:szCs w:val="22"/>
          <w:lang w:eastAsia="sk-SK"/>
          <w14:ligatures w14:val="none"/>
        </w:rPr>
        <w:t>Pokyny pre záujemcov/uchádzačov“</w:t>
      </w:r>
      <w:r>
        <w:rPr>
          <w:rFonts w:ascii="Times New Roman" w:eastAsia="Times New Roman" w:hAnsi="Times New Roman" w:cs="Times New Roman"/>
          <w:b/>
          <w:kern w:val="0"/>
          <w:sz w:val="22"/>
          <w:szCs w:val="22"/>
          <w:lang w:eastAsia="sk-SK"/>
          <w14:ligatures w14:val="none"/>
        </w:rPr>
        <w:t xml:space="preserve"> – „Čestné vyhlásenie o nezávislom stanovení ponuky“</w:t>
      </w:r>
    </w:p>
    <w:p w14:paraId="3A27DBFA" w14:textId="77777777" w:rsidR="0028068A" w:rsidRDefault="0028068A" w:rsidP="0028068A">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Príloha č. </w:t>
      </w:r>
      <w:r>
        <w:rPr>
          <w:rFonts w:ascii="Times New Roman" w:eastAsia="Times New Roman" w:hAnsi="Times New Roman" w:cs="Times New Roman"/>
          <w:b/>
          <w:kern w:val="0"/>
          <w:sz w:val="22"/>
          <w:szCs w:val="22"/>
          <w:lang w:eastAsia="sk-SK"/>
          <w14:ligatures w14:val="none"/>
        </w:rPr>
        <w:t>3</w:t>
      </w:r>
      <w:r w:rsidRPr="006913C4">
        <w:rPr>
          <w:rFonts w:ascii="Times New Roman" w:eastAsia="Times New Roman" w:hAnsi="Times New Roman" w:cs="Times New Roman"/>
          <w:b/>
          <w:kern w:val="0"/>
          <w:sz w:val="22"/>
          <w:szCs w:val="22"/>
          <w:lang w:eastAsia="sk-SK"/>
          <w14:ligatures w14:val="none"/>
        </w:rPr>
        <w:t xml:space="preserve"> k časti A.1 „Pokyny pre záujemcov/uchádzačov“ – „Čestné vyhlásenie o splnení podmienky účasti“</w:t>
      </w:r>
    </w:p>
    <w:p w14:paraId="105B49B7"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A.2 - Kritériá na vyhodnotenie ponúk </w:t>
      </w:r>
    </w:p>
    <w:p w14:paraId="1927A329"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A.3 - Zábezpeka</w:t>
      </w:r>
    </w:p>
    <w:p w14:paraId="61AE697C" w14:textId="54CE0D8F" w:rsidR="00ED2D24" w:rsidRPr="00ED2D24" w:rsidRDefault="00CD1E8B" w:rsidP="00ED2D24">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ED2D24">
        <w:rPr>
          <w:rFonts w:ascii="Times New Roman" w:eastAsia="Calibri" w:hAnsi="Times New Roman" w:cs="Times New Roman"/>
          <w:b/>
          <w:kern w:val="0"/>
          <w:sz w:val="22"/>
          <w:szCs w:val="22"/>
          <w:lang w:eastAsia="sk-SK"/>
          <w14:ligatures w14:val="none"/>
        </w:rPr>
        <w:t>B.1 - Opis predmetu zákazky</w:t>
      </w:r>
    </w:p>
    <w:p w14:paraId="77D89DEA" w14:textId="4CC3EF7C" w:rsidR="00ED2D24" w:rsidRPr="00AD49A6" w:rsidRDefault="00ED2D24" w:rsidP="00ED2D24">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AD49A6">
        <w:rPr>
          <w:rFonts w:ascii="Times New Roman" w:eastAsia="Calibri" w:hAnsi="Times New Roman" w:cs="Times New Roman"/>
          <w:b/>
          <w:kern w:val="0"/>
          <w:sz w:val="22"/>
          <w:szCs w:val="22"/>
          <w:lang w:eastAsia="sk-SK"/>
          <w14:ligatures w14:val="none"/>
        </w:rPr>
        <w:t>Príloha č. 1 k časti B.1 „Opis predmetu zákazky” – „Podrobný opis časti č. 1 „Kamerové systémy</w:t>
      </w:r>
      <w:r w:rsidR="00CE5034" w:rsidRPr="00AD49A6">
        <w:rPr>
          <w:rFonts w:ascii="Times New Roman" w:eastAsia="Calibri" w:hAnsi="Times New Roman" w:cs="Times New Roman"/>
          <w:b/>
          <w:kern w:val="0"/>
          <w:sz w:val="22"/>
          <w:szCs w:val="22"/>
          <w:lang w:eastAsia="sk-SK"/>
          <w14:ligatures w14:val="none"/>
        </w:rPr>
        <w:t>“</w:t>
      </w:r>
      <w:r w:rsidRPr="00AD49A6">
        <w:rPr>
          <w:rFonts w:ascii="Times New Roman" w:eastAsia="Calibri" w:hAnsi="Times New Roman" w:cs="Times New Roman"/>
          <w:b/>
          <w:kern w:val="0"/>
          <w:sz w:val="22"/>
          <w:szCs w:val="22"/>
          <w:lang w:eastAsia="sk-SK"/>
          <w14:ligatures w14:val="none"/>
        </w:rPr>
        <w:t xml:space="preserve"> predmetu zákazky“ (samostatný dokument) </w:t>
      </w:r>
      <w:r w:rsidR="00CD1E8B" w:rsidRPr="00AD49A6">
        <w:rPr>
          <w:rFonts w:ascii="Times New Roman" w:eastAsia="Calibri" w:hAnsi="Times New Roman" w:cs="Times New Roman"/>
          <w:b/>
          <w:kern w:val="0"/>
          <w:sz w:val="22"/>
          <w:szCs w:val="22"/>
          <w:lang w:eastAsia="sk-SK"/>
          <w14:ligatures w14:val="none"/>
        </w:rPr>
        <w:tab/>
      </w:r>
    </w:p>
    <w:p w14:paraId="20AB1FC8" w14:textId="70ECDC95" w:rsidR="00CD1E8B" w:rsidRPr="00ED2D24" w:rsidRDefault="00ED2D24" w:rsidP="00ED2D24">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AD49A6">
        <w:rPr>
          <w:rFonts w:ascii="Times New Roman" w:eastAsia="Calibri" w:hAnsi="Times New Roman" w:cs="Times New Roman"/>
          <w:b/>
          <w:kern w:val="0"/>
          <w:sz w:val="22"/>
          <w:szCs w:val="22"/>
          <w:lang w:eastAsia="sk-SK"/>
          <w14:ligatures w14:val="none"/>
        </w:rPr>
        <w:t>Príloha č. 2 k časti B.1 „Opis predmetu zákazky” – „Podrobný opis časti č. 2 „Elektronické zabezpečovacie systémy“</w:t>
      </w:r>
      <w:r w:rsidR="00CE5034" w:rsidRPr="00AD49A6">
        <w:rPr>
          <w:rFonts w:ascii="Times New Roman" w:eastAsia="Calibri" w:hAnsi="Times New Roman" w:cs="Times New Roman"/>
          <w:b/>
          <w:kern w:val="0"/>
          <w:sz w:val="22"/>
          <w:szCs w:val="22"/>
          <w:lang w:eastAsia="sk-SK"/>
          <w14:ligatures w14:val="none"/>
        </w:rPr>
        <w:t xml:space="preserve"> predmetu zákazky</w:t>
      </w:r>
      <w:r w:rsidRPr="00AD49A6">
        <w:rPr>
          <w:rFonts w:ascii="Times New Roman" w:eastAsia="Calibri" w:hAnsi="Times New Roman" w:cs="Times New Roman"/>
          <w:b/>
          <w:kern w:val="0"/>
          <w:sz w:val="22"/>
          <w:szCs w:val="22"/>
          <w:lang w:eastAsia="sk-SK"/>
          <w14:ligatures w14:val="none"/>
        </w:rPr>
        <w:t>“ (samostatný dokument)</w:t>
      </w:r>
      <w:r w:rsidRPr="00ED2D24">
        <w:rPr>
          <w:rFonts w:ascii="Times New Roman" w:eastAsia="Calibri" w:hAnsi="Times New Roman" w:cs="Times New Roman"/>
          <w:b/>
          <w:kern w:val="0"/>
          <w:sz w:val="22"/>
          <w:szCs w:val="22"/>
          <w:lang w:eastAsia="sk-SK"/>
          <w14:ligatures w14:val="none"/>
        </w:rPr>
        <w:t xml:space="preserve"> </w:t>
      </w:r>
      <w:r w:rsidRPr="00ED2D24">
        <w:rPr>
          <w:rFonts w:ascii="Times New Roman" w:eastAsia="Calibri" w:hAnsi="Times New Roman" w:cs="Times New Roman"/>
          <w:b/>
          <w:kern w:val="0"/>
          <w:sz w:val="22"/>
          <w:szCs w:val="22"/>
          <w:lang w:eastAsia="sk-SK"/>
          <w14:ligatures w14:val="none"/>
        </w:rPr>
        <w:tab/>
      </w:r>
      <w:r w:rsidR="00CD1E8B" w:rsidRPr="006913C4">
        <w:rPr>
          <w:rFonts w:ascii="Times New Roman" w:eastAsia="Times New Roman" w:hAnsi="Times New Roman" w:cs="Times New Roman"/>
          <w:b/>
          <w:noProof/>
          <w:kern w:val="0"/>
          <w:sz w:val="22"/>
          <w:szCs w:val="22"/>
          <w:lang w:val="x-none" w:eastAsia="x-none"/>
          <w14:ligatures w14:val="none"/>
        </w:rPr>
        <w:tab/>
      </w:r>
      <w:r w:rsidR="00CD1E8B" w:rsidRPr="006913C4">
        <w:rPr>
          <w:rFonts w:ascii="Times New Roman" w:eastAsia="Times New Roman" w:hAnsi="Times New Roman" w:cs="Times New Roman"/>
          <w:b/>
          <w:noProof/>
          <w:kern w:val="0"/>
          <w:sz w:val="22"/>
          <w:szCs w:val="22"/>
          <w:lang w:val="x-none" w:eastAsia="x-none"/>
          <w14:ligatures w14:val="none"/>
        </w:rPr>
        <w:tab/>
      </w:r>
      <w:r w:rsidR="00CD1E8B" w:rsidRPr="006913C4">
        <w:rPr>
          <w:rFonts w:ascii="Times New Roman" w:eastAsia="Times New Roman" w:hAnsi="Times New Roman" w:cs="Times New Roman"/>
          <w:b/>
          <w:noProof/>
          <w:kern w:val="0"/>
          <w:sz w:val="22"/>
          <w:szCs w:val="22"/>
          <w:lang w:val="x-none" w:eastAsia="x-none"/>
          <w14:ligatures w14:val="none"/>
        </w:rPr>
        <w:tab/>
      </w:r>
    </w:p>
    <w:p w14:paraId="5FEF04DC" w14:textId="77777777" w:rsidR="00CD1E8B" w:rsidRPr="006913C4" w:rsidRDefault="00CD1E8B" w:rsidP="00CD1E8B">
      <w:pPr>
        <w:spacing w:after="0" w:line="240" w:lineRule="auto"/>
        <w:jc w:val="both"/>
        <w:rPr>
          <w:rFonts w:ascii="Times New Roman" w:eastAsia="Times New Roman" w:hAnsi="Times New Roman" w:cs="Times New Roman"/>
          <w:b/>
          <w:noProof/>
          <w:kern w:val="0"/>
          <w:sz w:val="22"/>
          <w:szCs w:val="22"/>
          <w:lang w:val="x-none" w:eastAsia="x-none"/>
          <w14:ligatures w14:val="none"/>
        </w:rPr>
      </w:pPr>
      <w:r w:rsidRPr="006913C4">
        <w:rPr>
          <w:rFonts w:ascii="Times New Roman" w:eastAsia="Times New Roman" w:hAnsi="Times New Roman" w:cs="Times New Roman"/>
          <w:b/>
          <w:noProof/>
          <w:kern w:val="0"/>
          <w:sz w:val="22"/>
          <w:szCs w:val="22"/>
          <w:lang w:eastAsia="x-none"/>
          <w14:ligatures w14:val="none"/>
        </w:rPr>
        <w:lastRenderedPageBreak/>
        <w:t xml:space="preserve">        </w:t>
      </w:r>
      <w:r w:rsidRPr="006913C4">
        <w:rPr>
          <w:rFonts w:ascii="Times New Roman" w:eastAsia="Times New Roman" w:hAnsi="Times New Roman" w:cs="Times New Roman"/>
          <w:b/>
          <w:noProof/>
          <w:kern w:val="0"/>
          <w:sz w:val="22"/>
          <w:szCs w:val="22"/>
          <w:lang w:val="x-none" w:eastAsia="x-none"/>
          <w14:ligatures w14:val="none"/>
        </w:rPr>
        <w:t>B.2 -</w:t>
      </w:r>
      <w:r w:rsidRPr="006913C4">
        <w:rPr>
          <w:rFonts w:ascii="Times New Roman" w:eastAsia="Times New Roman" w:hAnsi="Times New Roman" w:cs="Times New Roman"/>
          <w:b/>
          <w:noProof/>
          <w:kern w:val="0"/>
          <w:sz w:val="22"/>
          <w:szCs w:val="22"/>
          <w:lang w:eastAsia="x-none"/>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Spôsob určenia ceny</w:t>
      </w:r>
    </w:p>
    <w:p w14:paraId="6F9A5784" w14:textId="4098D3CE" w:rsidR="00CD1E8B" w:rsidRPr="006913C4" w:rsidRDefault="00CD1E8B" w:rsidP="00CD1E8B">
      <w:pPr>
        <w:spacing w:after="0" w:line="240" w:lineRule="auto"/>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14:ligatures w14:val="none"/>
        </w:rPr>
        <w:t xml:space="preserve">        B.3 - Obchodné podmienky </w:t>
      </w:r>
      <w:r w:rsidR="00C30549">
        <w:rPr>
          <w:rFonts w:ascii="Times New Roman" w:eastAsia="Calibri" w:hAnsi="Times New Roman" w:cs="Times New Roman"/>
          <w:b/>
          <w:kern w:val="0"/>
          <w:sz w:val="22"/>
          <w:szCs w:val="22"/>
          <w14:ligatures w14:val="none"/>
        </w:rPr>
        <w:t>plnenia</w:t>
      </w:r>
      <w:r w:rsidRPr="006913C4">
        <w:rPr>
          <w:rFonts w:ascii="Times New Roman" w:eastAsia="Calibri" w:hAnsi="Times New Roman" w:cs="Times New Roman"/>
          <w:b/>
          <w:kern w:val="0"/>
          <w:sz w:val="22"/>
          <w:szCs w:val="22"/>
          <w14:ligatures w14:val="none"/>
        </w:rPr>
        <w:t xml:space="preserve"> predmetu zákazky</w:t>
      </w:r>
    </w:p>
    <w:p w14:paraId="0F1C5CDD" w14:textId="34DA7A09"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1 k časti B. 3 „Obchodné podmienky </w:t>
      </w:r>
      <w:r w:rsidR="00C30549" w:rsidRPr="00F35C4E">
        <w:rPr>
          <w:rFonts w:ascii="Times New Roman" w:eastAsia="Calibri" w:hAnsi="Times New Roman" w:cs="Times New Roman"/>
          <w:b/>
          <w:kern w:val="0"/>
          <w:sz w:val="22"/>
          <w:szCs w:val="22"/>
          <w:lang w:eastAsia="sk-SK"/>
          <w14:ligatures w14:val="none"/>
        </w:rPr>
        <w:t>plnenia</w:t>
      </w:r>
      <w:r w:rsidRPr="00F35C4E">
        <w:rPr>
          <w:rFonts w:ascii="Times New Roman" w:eastAsia="Calibri" w:hAnsi="Times New Roman" w:cs="Times New Roman"/>
          <w:b/>
          <w:kern w:val="0"/>
          <w:sz w:val="22"/>
          <w:szCs w:val="22"/>
          <w:lang w:eastAsia="sk-SK"/>
          <w14:ligatures w14:val="none"/>
        </w:rPr>
        <w:t xml:space="preserve"> predmetu zákazky“ – „</w:t>
      </w:r>
      <w:r w:rsidR="00981B98" w:rsidRPr="00F35C4E">
        <w:rPr>
          <w:rFonts w:ascii="Times New Roman" w:eastAsia="Calibri" w:hAnsi="Times New Roman" w:cs="Times New Roman"/>
          <w:b/>
          <w:kern w:val="0"/>
          <w:sz w:val="22"/>
          <w:szCs w:val="22"/>
          <w:lang w:eastAsia="sk-SK"/>
          <w14:ligatures w14:val="none"/>
        </w:rPr>
        <w:t xml:space="preserve">Rámcová dohoda </w:t>
      </w:r>
      <w:r w:rsidR="00F35C4E" w:rsidRPr="00F35C4E">
        <w:rPr>
          <w:rFonts w:ascii="Times New Roman" w:eastAsia="Calibri" w:hAnsi="Times New Roman" w:cs="Times New Roman"/>
          <w:b/>
          <w:kern w:val="0"/>
          <w:sz w:val="22"/>
          <w:szCs w:val="22"/>
          <w:lang w:eastAsia="sk-SK"/>
          <w14:ligatures w14:val="none"/>
        </w:rPr>
        <w:t>o kúpe kamerových systémov</w:t>
      </w:r>
      <w:r w:rsidR="00BF2CBD">
        <w:rPr>
          <w:rFonts w:ascii="Times New Roman" w:eastAsia="Calibri" w:hAnsi="Times New Roman" w:cs="Times New Roman"/>
          <w:b/>
          <w:kern w:val="0"/>
          <w:sz w:val="22"/>
          <w:szCs w:val="22"/>
          <w:lang w:eastAsia="sk-SK"/>
          <w14:ligatures w14:val="none"/>
        </w:rPr>
        <w:t>“</w:t>
      </w:r>
      <w:r w:rsidRPr="00F35C4E">
        <w:rPr>
          <w:rFonts w:ascii="Times New Roman" w:eastAsia="Calibri" w:hAnsi="Times New Roman" w:cs="Times New Roman"/>
          <w:b/>
          <w:kern w:val="0"/>
          <w:sz w:val="22"/>
          <w:szCs w:val="22"/>
          <w:lang w:eastAsia="sk-SK"/>
          <w14:ligatures w14:val="none"/>
        </w:rPr>
        <w:t xml:space="preserve"> (samostatný dokument) </w:t>
      </w:r>
    </w:p>
    <w:p w14:paraId="19341851" w14:textId="6B08224B" w:rsidR="001946DE" w:rsidRPr="006913C4" w:rsidRDefault="00CD1E8B" w:rsidP="001946DE">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2 k časti B.3 „Obchodné podmienky </w:t>
      </w:r>
      <w:r w:rsidR="00C30549">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w:t>
      </w:r>
      <w:r w:rsidRPr="00F35C4E">
        <w:rPr>
          <w:rFonts w:ascii="Times New Roman" w:eastAsia="Calibri" w:hAnsi="Times New Roman" w:cs="Times New Roman"/>
          <w:b/>
          <w:kern w:val="0"/>
          <w:sz w:val="22"/>
          <w:szCs w:val="22"/>
          <w:lang w:eastAsia="sk-SK"/>
          <w14:ligatures w14:val="none"/>
        </w:rPr>
        <w:t xml:space="preserve">zákazky“– </w:t>
      </w:r>
      <w:r w:rsidR="001946DE" w:rsidRPr="00F35C4E">
        <w:rPr>
          <w:rFonts w:ascii="Times New Roman" w:eastAsia="Calibri" w:hAnsi="Times New Roman" w:cs="Times New Roman"/>
          <w:b/>
          <w:kern w:val="0"/>
          <w:sz w:val="22"/>
          <w:szCs w:val="22"/>
          <w:lang w:eastAsia="sk-SK"/>
          <w14:ligatures w14:val="none"/>
        </w:rPr>
        <w:t xml:space="preserve">„Rámcová dohoda </w:t>
      </w:r>
      <w:r w:rsidR="00F35C4E" w:rsidRPr="00F35C4E">
        <w:rPr>
          <w:rFonts w:ascii="Times New Roman" w:eastAsia="Calibri" w:hAnsi="Times New Roman" w:cs="Times New Roman"/>
          <w:b/>
          <w:kern w:val="0"/>
          <w:sz w:val="22"/>
          <w:szCs w:val="22"/>
          <w:lang w:eastAsia="sk-SK"/>
          <w14:ligatures w14:val="none"/>
        </w:rPr>
        <w:t>o kúpe elektronických zabezpečovacích systémov</w:t>
      </w:r>
      <w:r w:rsidR="00BF2CBD">
        <w:rPr>
          <w:rFonts w:ascii="Times New Roman" w:eastAsia="Calibri" w:hAnsi="Times New Roman" w:cs="Times New Roman"/>
          <w:b/>
          <w:kern w:val="0"/>
          <w:sz w:val="22"/>
          <w:szCs w:val="22"/>
          <w:lang w:eastAsia="sk-SK"/>
          <w14:ligatures w14:val="none"/>
        </w:rPr>
        <w:t>“</w:t>
      </w:r>
      <w:r w:rsidR="001946DE" w:rsidRPr="00F35C4E">
        <w:rPr>
          <w:rFonts w:ascii="Times New Roman" w:eastAsia="Calibri" w:hAnsi="Times New Roman" w:cs="Times New Roman"/>
          <w:b/>
          <w:kern w:val="0"/>
          <w:sz w:val="22"/>
          <w:szCs w:val="22"/>
          <w:lang w:eastAsia="sk-SK"/>
          <w14:ligatures w14:val="none"/>
        </w:rPr>
        <w:t xml:space="preserve"> (samostatný dokument) </w:t>
      </w:r>
    </w:p>
    <w:p w14:paraId="4E235224" w14:textId="64CB41E2" w:rsidR="00CD1E8B" w:rsidRPr="00F35C4E" w:rsidRDefault="001946DE"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w:t>
      </w:r>
      <w:r>
        <w:rPr>
          <w:rFonts w:ascii="Times New Roman" w:eastAsia="Calibri" w:hAnsi="Times New Roman" w:cs="Times New Roman"/>
          <w:b/>
          <w:kern w:val="0"/>
          <w:sz w:val="22"/>
          <w:szCs w:val="22"/>
          <w:lang w:eastAsia="sk-SK"/>
          <w14:ligatures w14:val="none"/>
        </w:rPr>
        <w:t>3</w:t>
      </w:r>
      <w:r w:rsidRPr="006913C4">
        <w:rPr>
          <w:rFonts w:ascii="Times New Roman" w:eastAsia="Calibri" w:hAnsi="Times New Roman" w:cs="Times New Roman"/>
          <w:b/>
          <w:kern w:val="0"/>
          <w:sz w:val="22"/>
          <w:szCs w:val="22"/>
          <w:lang w:eastAsia="sk-SK"/>
          <w14:ligatures w14:val="none"/>
        </w:rPr>
        <w:t xml:space="preserve"> k časti B.3 „Obchodné podmienky </w:t>
      </w:r>
      <w:r>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zákazky“– </w:t>
      </w:r>
      <w:r w:rsidR="00CD1E8B" w:rsidRPr="00F35C4E">
        <w:rPr>
          <w:rFonts w:ascii="Times New Roman" w:eastAsia="Calibri" w:hAnsi="Times New Roman" w:cs="Times New Roman"/>
          <w:b/>
          <w:kern w:val="0"/>
          <w:sz w:val="22"/>
          <w:szCs w:val="22"/>
          <w:lang w:eastAsia="sk-SK"/>
          <w14:ligatures w14:val="none"/>
        </w:rPr>
        <w:t xml:space="preserve">„Čestné vyhlásenie o súhlase a akceptovaní záväzného návrhu </w:t>
      </w:r>
      <w:bookmarkStart w:id="3" w:name="_Toc338770555"/>
      <w:bookmarkStart w:id="4" w:name="_Toc338770790"/>
      <w:r w:rsidRPr="00F35C4E">
        <w:rPr>
          <w:rFonts w:ascii="Times New Roman" w:eastAsia="Calibri" w:hAnsi="Times New Roman" w:cs="Times New Roman"/>
          <w:b/>
          <w:kern w:val="0"/>
          <w:sz w:val="22"/>
          <w:szCs w:val="22"/>
          <w:lang w:eastAsia="sk-SK"/>
          <w14:ligatures w14:val="none"/>
        </w:rPr>
        <w:t xml:space="preserve">Rámcovej dohody </w:t>
      </w:r>
      <w:r w:rsidR="00F35C4E" w:rsidRPr="00F35C4E">
        <w:rPr>
          <w:rFonts w:ascii="Times New Roman" w:eastAsia="Calibri" w:hAnsi="Times New Roman" w:cs="Times New Roman"/>
          <w:b/>
          <w:kern w:val="0"/>
          <w:sz w:val="22"/>
          <w:szCs w:val="22"/>
          <w:lang w:eastAsia="sk-SK"/>
          <w14:ligatures w14:val="none"/>
        </w:rPr>
        <w:t>o kúpe kamerových systémov</w:t>
      </w:r>
      <w:r w:rsidRPr="00F35C4E">
        <w:rPr>
          <w:rFonts w:ascii="Times New Roman" w:eastAsia="Calibri" w:hAnsi="Times New Roman" w:cs="Times New Roman"/>
          <w:b/>
          <w:kern w:val="0"/>
          <w:sz w:val="22"/>
          <w:szCs w:val="22"/>
          <w:lang w:eastAsia="sk-SK"/>
          <w14:ligatures w14:val="none"/>
        </w:rPr>
        <w:t>“</w:t>
      </w:r>
    </w:p>
    <w:p w14:paraId="01C01B66" w14:textId="39A9361D" w:rsidR="001946DE" w:rsidRPr="006913C4" w:rsidRDefault="001946DE" w:rsidP="001946DE">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F35C4E">
        <w:rPr>
          <w:rFonts w:ascii="Times New Roman" w:eastAsia="Calibri" w:hAnsi="Times New Roman" w:cs="Times New Roman"/>
          <w:b/>
          <w:kern w:val="0"/>
          <w:sz w:val="22"/>
          <w:szCs w:val="22"/>
          <w:lang w:eastAsia="sk-SK"/>
          <w14:ligatures w14:val="none"/>
        </w:rPr>
        <w:t xml:space="preserve">Príloha č. 4 k časti B.3 „Obchodné podmienky plnenia predmetu zákazky“– „Čestné vyhlásenie o súhlase a akceptovaní záväzného návrhu Rámcovej dohody </w:t>
      </w:r>
      <w:r w:rsidR="00F35C4E" w:rsidRPr="00F35C4E">
        <w:rPr>
          <w:rFonts w:ascii="Times New Roman" w:eastAsia="Calibri" w:hAnsi="Times New Roman" w:cs="Times New Roman"/>
          <w:b/>
          <w:kern w:val="0"/>
          <w:sz w:val="22"/>
          <w:szCs w:val="22"/>
          <w:lang w:eastAsia="sk-SK"/>
          <w14:ligatures w14:val="none"/>
        </w:rPr>
        <w:t>o kúpe elektronických zabezpečovacích systémov</w:t>
      </w:r>
      <w:r w:rsidRPr="00F35C4E">
        <w:rPr>
          <w:rFonts w:ascii="Times New Roman" w:eastAsia="Calibri" w:hAnsi="Times New Roman" w:cs="Times New Roman"/>
          <w:b/>
          <w:kern w:val="0"/>
          <w:sz w:val="22"/>
          <w:szCs w:val="22"/>
          <w:lang w:eastAsia="sk-SK"/>
          <w14:ligatures w14:val="none"/>
        </w:rPr>
        <w:t>“</w:t>
      </w:r>
    </w:p>
    <w:p w14:paraId="0FC39225" w14:textId="77777777" w:rsidR="00546C17" w:rsidRPr="006913C4" w:rsidRDefault="00CD1E8B" w:rsidP="00546C17">
      <w:pPr>
        <w:tabs>
          <w:tab w:val="left" w:pos="851"/>
          <w:tab w:val="left" w:pos="993"/>
          <w:tab w:val="left" w:pos="1276"/>
        </w:tabs>
        <w:spacing w:after="0" w:line="240" w:lineRule="auto"/>
        <w:ind w:left="426"/>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lang w:eastAsia="sk-SK"/>
          <w14:ligatures w14:val="none"/>
        </w:rPr>
        <w:t xml:space="preserve">Príloha č. </w:t>
      </w:r>
      <w:r w:rsidR="00C80626">
        <w:rPr>
          <w:rFonts w:ascii="Times New Roman" w:eastAsia="Calibri" w:hAnsi="Times New Roman" w:cs="Times New Roman"/>
          <w:b/>
          <w:kern w:val="0"/>
          <w:sz w:val="22"/>
          <w:szCs w:val="22"/>
          <w:lang w:eastAsia="sk-SK"/>
          <w14:ligatures w14:val="none"/>
        </w:rPr>
        <w:t>1</w:t>
      </w:r>
      <w:r w:rsidRPr="006913C4">
        <w:rPr>
          <w:rFonts w:ascii="Times New Roman" w:eastAsia="Calibri" w:hAnsi="Times New Roman" w:cs="Times New Roman"/>
          <w:b/>
          <w:kern w:val="0"/>
          <w:sz w:val="22"/>
          <w:szCs w:val="22"/>
          <w:lang w:eastAsia="sk-SK"/>
          <w14:ligatures w14:val="none"/>
        </w:rPr>
        <w:t xml:space="preserve"> k súťažným podkladom –</w:t>
      </w:r>
      <w:r w:rsidRPr="006913C4">
        <w:rPr>
          <w:rFonts w:ascii="Times New Roman" w:eastAsia="Calibri" w:hAnsi="Times New Roman" w:cs="Times New Roman"/>
          <w:kern w:val="0"/>
          <w:sz w:val="22"/>
          <w:szCs w:val="22"/>
          <w:lang w:eastAsia="sk-SK"/>
          <w14:ligatures w14:val="none"/>
        </w:rPr>
        <w:t xml:space="preserve"> </w:t>
      </w:r>
      <w:r w:rsidR="00546C17" w:rsidRPr="006913C4">
        <w:rPr>
          <w:rFonts w:ascii="Times New Roman" w:eastAsia="Calibri" w:hAnsi="Times New Roman" w:cs="Times New Roman"/>
          <w:b/>
          <w:kern w:val="0"/>
          <w:sz w:val="22"/>
          <w:szCs w:val="22"/>
          <w:lang w:eastAsia="sk-SK"/>
          <w14:ligatures w14:val="none"/>
        </w:rPr>
        <w:t>„</w:t>
      </w:r>
      <w:r w:rsidR="00546C17" w:rsidRPr="006913C4">
        <w:rPr>
          <w:rFonts w:ascii="Times New Roman" w:eastAsia="Calibri" w:hAnsi="Times New Roman" w:cs="Times New Roman"/>
          <w:b/>
          <w:kern w:val="0"/>
          <w:sz w:val="22"/>
          <w:szCs w:val="22"/>
          <w14:ligatures w14:val="none"/>
        </w:rPr>
        <w:t>Čestné vyhlásenie k uplatňovaniu medzinárodných sankcií“ (samostatný dokument)</w:t>
      </w:r>
    </w:p>
    <w:p w14:paraId="71EBFF8F" w14:textId="795EC1E2" w:rsidR="00CD1E8B" w:rsidRPr="006913C4" w:rsidRDefault="00CD1E8B" w:rsidP="00CD1E8B">
      <w:pPr>
        <w:tabs>
          <w:tab w:val="left" w:pos="851"/>
          <w:tab w:val="left" w:pos="993"/>
          <w:tab w:val="left" w:pos="1276"/>
        </w:tabs>
        <w:spacing w:after="0" w:line="240" w:lineRule="auto"/>
        <w:ind w:left="426"/>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lang w:eastAsia="sk-SK"/>
          <w14:ligatures w14:val="none"/>
        </w:rPr>
        <w:t xml:space="preserve">Príloha č. </w:t>
      </w:r>
      <w:r w:rsidR="00C80626">
        <w:rPr>
          <w:rFonts w:ascii="Times New Roman" w:eastAsia="Calibri" w:hAnsi="Times New Roman" w:cs="Times New Roman"/>
          <w:b/>
          <w:kern w:val="0"/>
          <w:sz w:val="22"/>
          <w:szCs w:val="22"/>
          <w:lang w:eastAsia="sk-SK"/>
          <w14:ligatures w14:val="none"/>
        </w:rPr>
        <w:t>2</w:t>
      </w:r>
      <w:r w:rsidRPr="006913C4">
        <w:rPr>
          <w:rFonts w:ascii="Times New Roman" w:eastAsia="Calibri" w:hAnsi="Times New Roman" w:cs="Times New Roman"/>
          <w:b/>
          <w:kern w:val="0"/>
          <w:sz w:val="22"/>
          <w:szCs w:val="22"/>
          <w:lang w:eastAsia="sk-SK"/>
          <w14:ligatures w14:val="none"/>
        </w:rPr>
        <w:t xml:space="preserve"> k súťažným podkladom – </w:t>
      </w:r>
      <w:r w:rsidR="00546C17" w:rsidRPr="006913C4">
        <w:rPr>
          <w:rFonts w:ascii="Times New Roman" w:eastAsia="Calibri" w:hAnsi="Times New Roman" w:cs="Times New Roman"/>
          <w:kern w:val="0"/>
          <w:sz w:val="22"/>
          <w:szCs w:val="22"/>
          <w:lang w:eastAsia="sk-SK"/>
          <w14:ligatures w14:val="none"/>
        </w:rPr>
        <w:t>„</w:t>
      </w:r>
      <w:r w:rsidR="00546C17" w:rsidRPr="006913C4">
        <w:rPr>
          <w:rFonts w:ascii="Times New Roman" w:eastAsia="Calibri" w:hAnsi="Times New Roman" w:cs="Times New Roman"/>
          <w:b/>
          <w:kern w:val="0"/>
          <w:sz w:val="22"/>
          <w:szCs w:val="22"/>
          <w14:ligatures w14:val="none"/>
        </w:rPr>
        <w:t>Čestné vyhlásenie ku konečným užívateľom výhod“ (samostatný dokument)</w:t>
      </w:r>
    </w:p>
    <w:p w14:paraId="05B80445"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F886D28"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FD08A2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E519086"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4A225D04"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35731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312ED8A"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82FB2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08DFE3DF"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10358FC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1DA37E8"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5B9FC55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B61FFB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99B949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09FB2B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99875E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38F084E0"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7E2655CF"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FB6D2D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3C390FE"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09E4906" w14:textId="77777777" w:rsidR="00CD1E8B" w:rsidRDefault="00CD1E8B" w:rsidP="00CD1E8B">
      <w:pPr>
        <w:spacing w:after="200" w:line="276" w:lineRule="auto"/>
        <w:rPr>
          <w:rFonts w:ascii="Calibri" w:eastAsia="Calibri" w:hAnsi="Calibri" w:cs="Times New Roman"/>
          <w:kern w:val="0"/>
          <w:sz w:val="22"/>
          <w:szCs w:val="22"/>
          <w14:ligatures w14:val="none"/>
        </w:rPr>
      </w:pPr>
    </w:p>
    <w:p w14:paraId="709E9A0A" w14:textId="77777777" w:rsidR="00C80626" w:rsidRPr="006913C4" w:rsidRDefault="00C80626" w:rsidP="00CD1E8B">
      <w:pPr>
        <w:spacing w:after="200" w:line="276" w:lineRule="auto"/>
        <w:rPr>
          <w:rFonts w:ascii="Calibri" w:eastAsia="Calibri" w:hAnsi="Calibri" w:cs="Times New Roman"/>
          <w:kern w:val="0"/>
          <w:sz w:val="22"/>
          <w:szCs w:val="22"/>
          <w14:ligatures w14:val="none"/>
        </w:rPr>
      </w:pPr>
    </w:p>
    <w:p w14:paraId="1364427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4B0A3D2"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2"/>
          <w:szCs w:val="22"/>
          <w14:ligatures w14:val="none"/>
        </w:rPr>
      </w:pPr>
      <w:r w:rsidRPr="006913C4">
        <w:rPr>
          <w:rFonts w:ascii="Times New Roman" w:eastAsia="Times New Roman" w:hAnsi="Times New Roman" w:cs="Times New Roman"/>
          <w:b/>
          <w:kern w:val="0"/>
          <w:sz w:val="22"/>
          <w:szCs w:val="22"/>
          <w14:ligatures w14:val="none"/>
        </w:rPr>
        <w:lastRenderedPageBreak/>
        <w:t>A.1 - Pokyny pre záujemcov/uchádzačov</w:t>
      </w:r>
    </w:p>
    <w:p w14:paraId="0789507C" w14:textId="77777777" w:rsidR="00CD1E8B" w:rsidRPr="006913C4" w:rsidRDefault="00CD1E8B" w:rsidP="00CD1E8B">
      <w:pPr>
        <w:spacing w:after="200" w:line="276" w:lineRule="auto"/>
        <w:rPr>
          <w:rFonts w:ascii="Times New Roman" w:eastAsia="Calibri" w:hAnsi="Times New Roman" w:cs="Times New Roman"/>
          <w:kern w:val="0"/>
          <w:sz w:val="22"/>
          <w:szCs w:val="22"/>
          <w14:ligatures w14:val="none"/>
        </w:rPr>
      </w:pPr>
    </w:p>
    <w:p w14:paraId="39E16A6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Časť I. </w:t>
      </w:r>
      <w:r w:rsidRPr="006913C4">
        <w:rPr>
          <w:rFonts w:ascii="Times New Roman" w:eastAsia="Times New Roman" w:hAnsi="Times New Roman" w:cs="Times New Roman"/>
          <w:b/>
          <w:bCs/>
          <w:noProof/>
          <w:kern w:val="0"/>
          <w:sz w:val="22"/>
          <w:szCs w:val="22"/>
          <w:lang w:eastAsia="x-none"/>
          <w14:ligatures w14:val="none"/>
        </w:rPr>
        <w:tab/>
        <w:t>Všeobecné informácie</w:t>
      </w:r>
      <w:bookmarkEnd w:id="3"/>
      <w:bookmarkEnd w:id="4"/>
    </w:p>
    <w:p w14:paraId="17BCDF72"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43D4D7F4"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 w:name="_Toc338769692"/>
      <w:bookmarkStart w:id="6" w:name="_Toc338770011"/>
      <w:bookmarkStart w:id="7" w:name="_Toc338770099"/>
      <w:bookmarkStart w:id="8" w:name="_Toc338770140"/>
      <w:bookmarkStart w:id="9" w:name="_Toc338770556"/>
      <w:bookmarkStart w:id="10" w:name="_Toc338770791"/>
      <w:r w:rsidRPr="006913C4">
        <w:rPr>
          <w:rFonts w:ascii="Times New Roman" w:eastAsia="Times New Roman" w:hAnsi="Times New Roman" w:cs="Times New Roman"/>
          <w:b/>
          <w:bCs/>
          <w:noProof/>
          <w:kern w:val="0"/>
          <w:sz w:val="22"/>
          <w:szCs w:val="22"/>
          <w:lang w:eastAsia="x-none"/>
          <w14:ligatures w14:val="none"/>
        </w:rPr>
        <w:t>Identifikácia verejného obstarávateľa</w:t>
      </w:r>
      <w:bookmarkEnd w:id="5"/>
      <w:bookmarkEnd w:id="6"/>
      <w:bookmarkEnd w:id="7"/>
      <w:bookmarkEnd w:id="8"/>
      <w:bookmarkEnd w:id="9"/>
      <w:bookmarkEnd w:id="10"/>
    </w:p>
    <w:p w14:paraId="576D86AD" w14:textId="77777777" w:rsidR="00CD1E8B" w:rsidRPr="006913C4" w:rsidRDefault="00CD1E8B" w:rsidP="00CD1E8B">
      <w:pPr>
        <w:tabs>
          <w:tab w:val="left" w:pos="993"/>
          <w:tab w:val="left" w:pos="2410"/>
        </w:tabs>
        <w:spacing w:after="0" w:line="240" w:lineRule="auto"/>
        <w:ind w:left="3540" w:hanging="3180"/>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Názov organizácie:</w:t>
      </w:r>
      <w:r w:rsidRPr="006913C4">
        <w:rPr>
          <w:rFonts w:ascii="Times New Roman" w:eastAsia="Times New Roman" w:hAnsi="Times New Roman" w:cs="Times New Roman"/>
          <w:kern w:val="0"/>
          <w:sz w:val="22"/>
          <w:szCs w:val="22"/>
          <w:lang w:eastAsia="x-none"/>
          <w14:ligatures w14:val="none"/>
        </w:rPr>
        <w:tab/>
        <w:t>Ministerstvo zahraničných vecí a európskych záležitostí Slovenskej republiky</w:t>
      </w:r>
    </w:p>
    <w:p w14:paraId="1FD48F4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eastAsia="x-none"/>
          <w14:ligatures w14:val="none"/>
        </w:rPr>
        <w:t>odbor verejného obstarávania</w:t>
      </w:r>
    </w:p>
    <w:p w14:paraId="3889C7B3"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IČO:</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00699021</w:t>
      </w:r>
    </w:p>
    <w:p w14:paraId="18BEF240"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Sídlo organizácie:</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Hlboká cesta č. 2, 833 36 Bratislava</w:t>
      </w:r>
    </w:p>
    <w:p w14:paraId="70603B04"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r w:rsidRPr="006913C4">
        <w:rPr>
          <w:rFonts w:ascii="Times New Roman" w:eastAsia="Times New Roman" w:hAnsi="Times New Roman" w:cs="Times New Roman"/>
          <w:kern w:val="0"/>
          <w:sz w:val="22"/>
          <w:szCs w:val="22"/>
          <w:lang w:eastAsia="x-none"/>
          <w14:ligatures w14:val="none"/>
        </w:rPr>
        <w:tab/>
        <w:t>Komunikačné rozhranie:</w:t>
      </w:r>
      <w:r w:rsidRPr="006913C4">
        <w:rPr>
          <w:rFonts w:ascii="Times New Roman" w:eastAsia="Times New Roman" w:hAnsi="Times New Roman" w:cs="Times New Roman"/>
          <w:kern w:val="0"/>
          <w:sz w:val="22"/>
          <w:szCs w:val="22"/>
          <w:lang w:eastAsia="x-none"/>
          <w14:ligatures w14:val="none"/>
        </w:rPr>
        <w:tab/>
      </w:r>
      <w:hyperlink r:id="rId14" w:history="1">
        <w:r w:rsidRPr="006913C4">
          <w:rPr>
            <w:rFonts w:ascii="Times New Roman" w:eastAsia="Times New Roman" w:hAnsi="Times New Roman" w:cs="Times New Roman"/>
            <w:iCs/>
            <w:color w:val="0000FF"/>
            <w:kern w:val="0"/>
            <w:sz w:val="22"/>
            <w:szCs w:val="22"/>
            <w:u w:val="single"/>
            <w:lang w:eastAsia="x-none"/>
            <w14:ligatures w14:val="none"/>
          </w:rPr>
          <w:t>https://josephine.proebiz.com</w:t>
        </w:r>
      </w:hyperlink>
    </w:p>
    <w:p w14:paraId="36C50A61"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402C03E1" w14:textId="77777777" w:rsidR="00CD1E8B" w:rsidRPr="00C81562" w:rsidRDefault="00CD1E8B" w:rsidP="000C584A">
      <w:pPr>
        <w:keepNext/>
        <w:numPr>
          <w:ilvl w:val="0"/>
          <w:numId w:val="10"/>
        </w:numPr>
        <w:spacing w:before="240" w:after="0" w:line="240" w:lineRule="auto"/>
        <w:ind w:left="709" w:hanging="425"/>
        <w:jc w:val="both"/>
        <w:outlineLvl w:val="3"/>
        <w:rPr>
          <w:rFonts w:ascii="Times New Roman" w:eastAsia="Times New Roman" w:hAnsi="Times New Roman" w:cs="Times New Roman"/>
          <w:b/>
          <w:bCs/>
          <w:noProof/>
          <w:kern w:val="0"/>
          <w:sz w:val="22"/>
          <w:szCs w:val="22"/>
          <w:lang w:eastAsia="x-none"/>
          <w14:ligatures w14:val="none"/>
        </w:rPr>
      </w:pPr>
      <w:r w:rsidRPr="00C81562">
        <w:rPr>
          <w:rFonts w:ascii="Times New Roman" w:eastAsia="Times New Roman" w:hAnsi="Times New Roman" w:cs="Times New Roman"/>
          <w:b/>
          <w:bCs/>
          <w:noProof/>
          <w:kern w:val="0"/>
          <w:sz w:val="22"/>
          <w:szCs w:val="22"/>
          <w:lang w:eastAsia="x-none"/>
          <w14:ligatures w14:val="none"/>
        </w:rPr>
        <w:t>Predmet zákazky</w:t>
      </w:r>
    </w:p>
    <w:p w14:paraId="739DA401" w14:textId="3E903AE0" w:rsidR="00CD1E8B" w:rsidRPr="00C81562" w:rsidRDefault="00D6474C" w:rsidP="000C584A">
      <w:pPr>
        <w:keepNext/>
        <w:numPr>
          <w:ilvl w:val="1"/>
          <w:numId w:val="10"/>
        </w:numPr>
        <w:spacing w:after="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Predmetom zákazky je dodávka komponentov kamerového systému (ďalej aj „CCTV“) a dodávka komponentov elektronického zabezpečovacieho systému (ďalej aj „EZS“) vrátane </w:t>
      </w:r>
      <w:r w:rsidR="00403CD5" w:rsidRPr="00C81562">
        <w:rPr>
          <w:rFonts w:ascii="Times New Roman" w:eastAsia="Times New Roman" w:hAnsi="Times New Roman" w:cs="Times New Roman"/>
          <w:bCs/>
          <w:kern w:val="0"/>
          <w:sz w:val="22"/>
          <w:szCs w:val="22"/>
          <w:lang w:eastAsia="x-none"/>
          <w14:ligatures w14:val="none"/>
        </w:rPr>
        <w:t>školení</w:t>
      </w:r>
      <w:r w:rsidRPr="00C81562">
        <w:rPr>
          <w:rFonts w:ascii="Times New Roman" w:eastAsia="Times New Roman" w:hAnsi="Times New Roman" w:cs="Times New Roman"/>
          <w:bCs/>
          <w:kern w:val="0"/>
          <w:sz w:val="22"/>
          <w:szCs w:val="22"/>
          <w:lang w:eastAsia="x-none"/>
          <w14:ligatures w14:val="none"/>
        </w:rPr>
        <w:t xml:space="preserve"> pracovníkov verejného obstarávateľa na ich obsluhu</w:t>
      </w:r>
      <w:r w:rsidR="00CB62EC" w:rsidRPr="00C81562">
        <w:rPr>
          <w:rFonts w:ascii="Times New Roman" w:eastAsia="Times New Roman" w:hAnsi="Times New Roman" w:cs="Times New Roman"/>
          <w:bCs/>
          <w:kern w:val="0"/>
          <w:sz w:val="22"/>
          <w:szCs w:val="22"/>
          <w:lang w:eastAsia="x-none"/>
          <w14:ligatures w14:val="none"/>
        </w:rPr>
        <w:t xml:space="preserve">, </w:t>
      </w:r>
      <w:r w:rsidR="00403CD5" w:rsidRPr="00C81562">
        <w:rPr>
          <w:rFonts w:ascii="Times New Roman" w:eastAsia="Times New Roman" w:hAnsi="Times New Roman" w:cs="Times New Roman"/>
          <w:bCs/>
          <w:kern w:val="0"/>
          <w:sz w:val="22"/>
          <w:szCs w:val="22"/>
          <w:lang w:eastAsia="x-none"/>
          <w14:ligatures w14:val="none"/>
        </w:rPr>
        <w:t>inštaláciu</w:t>
      </w:r>
      <w:r w:rsidR="00FB2535" w:rsidRPr="00C81562">
        <w:rPr>
          <w:rFonts w:ascii="Times New Roman" w:eastAsia="Times New Roman" w:hAnsi="Times New Roman" w:cs="Times New Roman"/>
          <w:bCs/>
          <w:kern w:val="0"/>
          <w:sz w:val="22"/>
          <w:szCs w:val="22"/>
          <w:lang w:eastAsia="x-none"/>
          <w14:ligatures w14:val="none"/>
        </w:rPr>
        <w:t xml:space="preserve"> a prácu so softvérom, ktorý bude dodaný k obstaraným komponentom</w:t>
      </w:r>
      <w:r w:rsidRPr="00C81562">
        <w:rPr>
          <w:rFonts w:ascii="Times New Roman" w:eastAsia="Times New Roman" w:hAnsi="Times New Roman" w:cs="Times New Roman"/>
          <w:bCs/>
          <w:kern w:val="0"/>
          <w:sz w:val="22"/>
          <w:szCs w:val="22"/>
          <w:lang w:eastAsia="x-none"/>
          <w14:ligatures w14:val="none"/>
        </w:rPr>
        <w:t xml:space="preserve">. Systémy podľa predchádzajúcej vety sú určené na obmenu </w:t>
      </w:r>
      <w:r w:rsidR="00FB2535" w:rsidRPr="00C81562">
        <w:rPr>
          <w:rFonts w:ascii="Times New Roman" w:eastAsia="Times New Roman" w:hAnsi="Times New Roman" w:cs="Times New Roman"/>
          <w:bCs/>
          <w:kern w:val="0"/>
          <w:sz w:val="22"/>
          <w:szCs w:val="22"/>
          <w:lang w:eastAsia="x-none"/>
          <w14:ligatures w14:val="none"/>
        </w:rPr>
        <w:t xml:space="preserve">morálne aj fyzicky opotrebených </w:t>
      </w:r>
      <w:r w:rsidRPr="00C81562">
        <w:rPr>
          <w:rFonts w:ascii="Times New Roman" w:eastAsia="Times New Roman" w:hAnsi="Times New Roman" w:cs="Times New Roman"/>
          <w:bCs/>
          <w:kern w:val="0"/>
          <w:sz w:val="22"/>
          <w:szCs w:val="22"/>
          <w:lang w:eastAsia="x-none"/>
          <w14:ligatures w14:val="none"/>
        </w:rPr>
        <w:t>CCTV a EZS na 27 zastupiteľských úradoch Slovenskej republiky</w:t>
      </w:r>
      <w:r w:rsidR="00FB2535" w:rsidRPr="00C81562">
        <w:rPr>
          <w:rFonts w:ascii="Times New Roman" w:eastAsia="Times New Roman" w:hAnsi="Times New Roman" w:cs="Times New Roman"/>
          <w:bCs/>
          <w:kern w:val="0"/>
          <w:sz w:val="22"/>
          <w:szCs w:val="22"/>
          <w:lang w:eastAsia="x-none"/>
          <w14:ligatures w14:val="none"/>
        </w:rPr>
        <w:t>, ktoré vykazujú častú poruchovosť</w:t>
      </w:r>
      <w:r w:rsidRPr="00C81562">
        <w:rPr>
          <w:rFonts w:ascii="Times New Roman" w:eastAsia="Times New Roman" w:hAnsi="Times New Roman" w:cs="Times New Roman"/>
          <w:bCs/>
          <w:kern w:val="0"/>
          <w:sz w:val="22"/>
          <w:szCs w:val="22"/>
          <w:lang w:eastAsia="x-none"/>
          <w14:ligatures w14:val="none"/>
        </w:rPr>
        <w:t xml:space="preserve">. Komponenty CCTV a komponenty EZS bude úspešný uchádzač pre príslušnú časť predmetu zákazky povinný dodať v lehote do 60 dní od doručenia objednávky verejného obstarávateľa. </w:t>
      </w:r>
      <w:r w:rsidR="00EF2B49" w:rsidRPr="00C81562">
        <w:rPr>
          <w:rFonts w:ascii="Times New Roman" w:eastAsia="Times New Roman" w:hAnsi="Times New Roman" w:cs="Times New Roman"/>
          <w:bCs/>
          <w:kern w:val="0"/>
          <w:sz w:val="22"/>
          <w:szCs w:val="22"/>
          <w:lang w:eastAsia="x-none"/>
          <w14:ligatures w14:val="none"/>
        </w:rPr>
        <w:t xml:space="preserve">Predmetom zákazky nie je montáž komponentov CCTV a EZS. </w:t>
      </w:r>
      <w:r w:rsidR="00CD1E8B" w:rsidRPr="00C81562">
        <w:rPr>
          <w:rFonts w:ascii="Times New Roman" w:eastAsia="Times New Roman" w:hAnsi="Times New Roman" w:cs="Times New Roman"/>
          <w:bCs/>
          <w:kern w:val="0"/>
          <w:sz w:val="22"/>
          <w:szCs w:val="22"/>
          <w:lang w:eastAsia="x-none"/>
          <w14:ligatures w14:val="none"/>
        </w:rPr>
        <w:t xml:space="preserve">Podrobný opis predmetu zákazky je uvedený v časti B.1 „Opis predmetu zákazky“ a v časti B.3 „Obchodné podmienky </w:t>
      </w:r>
      <w:r w:rsidR="00C30549" w:rsidRPr="00C81562">
        <w:rPr>
          <w:rFonts w:ascii="Times New Roman" w:eastAsia="Times New Roman" w:hAnsi="Times New Roman" w:cs="Times New Roman"/>
          <w:bCs/>
          <w:kern w:val="0"/>
          <w:sz w:val="22"/>
          <w:szCs w:val="22"/>
          <w:lang w:eastAsia="x-none"/>
          <w14:ligatures w14:val="none"/>
        </w:rPr>
        <w:t>plnenia</w:t>
      </w:r>
      <w:r w:rsidR="00CD1E8B" w:rsidRPr="00C81562">
        <w:rPr>
          <w:rFonts w:ascii="Times New Roman" w:eastAsia="Times New Roman" w:hAnsi="Times New Roman" w:cs="Times New Roman"/>
          <w:bCs/>
          <w:kern w:val="0"/>
          <w:sz w:val="22"/>
          <w:szCs w:val="22"/>
          <w:lang w:eastAsia="x-none"/>
          <w14:ligatures w14:val="none"/>
        </w:rPr>
        <w:t xml:space="preserve"> predmetu zákazky“ týchto súťažných podkladov.</w:t>
      </w:r>
    </w:p>
    <w:p w14:paraId="01A9AF55" w14:textId="77777777" w:rsidR="00CD1E8B" w:rsidRPr="00C81562" w:rsidRDefault="00CD1E8B" w:rsidP="00047F67">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Spoločný slovník obstarávania (CPV): </w:t>
      </w:r>
    </w:p>
    <w:p w14:paraId="65B7F1D2" w14:textId="77777777"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Hlavný predmet:</w:t>
      </w:r>
    </w:p>
    <w:p w14:paraId="5CC4E9FE" w14:textId="77777777"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Hlavný slovník: </w:t>
      </w:r>
    </w:p>
    <w:p w14:paraId="09519F60" w14:textId="098A8C91" w:rsidR="00CD1E8B"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35120000-1 – Dozorné a zabezpečovacie systémy a zariadenia </w:t>
      </w:r>
    </w:p>
    <w:p w14:paraId="1B5BE125" w14:textId="6F805FC9"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Doplňujúce predmety</w:t>
      </w:r>
    </w:p>
    <w:p w14:paraId="2ED915EB" w14:textId="77777777"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Hlavný slovník:  </w:t>
      </w:r>
    </w:p>
    <w:p w14:paraId="5737062D" w14:textId="01F3853B" w:rsidR="00047F67" w:rsidRPr="00C81562" w:rsidRDefault="00047F67"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bookmarkStart w:id="11" w:name="_Hlk177629392"/>
      <w:r w:rsidRPr="00C81562">
        <w:rPr>
          <w:rFonts w:ascii="Times New Roman" w:eastAsia="Times New Roman" w:hAnsi="Times New Roman" w:cs="Times New Roman"/>
          <w:bCs/>
          <w:noProof/>
          <w:kern w:val="0"/>
          <w:sz w:val="22"/>
          <w:szCs w:val="22"/>
          <w:lang w:eastAsia="x-none"/>
          <w14:ligatures w14:val="none"/>
        </w:rPr>
        <w:t>30213000-5 – Osobné počítače</w:t>
      </w:r>
    </w:p>
    <w:p w14:paraId="37DB9E90" w14:textId="69BEC922"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30231200-9 – Konzoly</w:t>
      </w:r>
    </w:p>
    <w:p w14:paraId="4E9B05E9" w14:textId="46EFE49D"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30231300-0 – Zobrazovacie jednotky (obrazovky)</w:t>
      </w:r>
    </w:p>
    <w:p w14:paraId="31C6611A" w14:textId="2B765014" w:rsidR="00047F67" w:rsidRPr="00C81562" w:rsidRDefault="00047F67" w:rsidP="00047F67">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30233132-5 – Mechaniky pevného disku</w:t>
      </w:r>
    </w:p>
    <w:p w14:paraId="5CB422F0" w14:textId="45AB007D" w:rsidR="00A42128" w:rsidRPr="00C81562" w:rsidRDefault="00A42128"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30237460-1 – Počítačové klávesnice</w:t>
      </w:r>
    </w:p>
    <w:p w14:paraId="1724731B" w14:textId="5725B6A5" w:rsidR="00A42128" w:rsidRPr="00C81562" w:rsidRDefault="00A42128"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30237475-9 – Elektrické snímače</w:t>
      </w:r>
    </w:p>
    <w:p w14:paraId="4747C790" w14:textId="5195E774"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31154000-0 – Zdroje nepretržitého/stáleho napájania</w:t>
      </w:r>
    </w:p>
    <w:p w14:paraId="4A3A6700" w14:textId="58D32913"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31625000-3 – Poplachové zariadenie proti vlámaniu a požiaru</w:t>
      </w:r>
    </w:p>
    <w:p w14:paraId="232A376F" w14:textId="77278264"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31625100-4 – Systémy na detekciu požiarov</w:t>
      </w:r>
    </w:p>
    <w:p w14:paraId="72E510E6" w14:textId="073EA87C"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31625200-5 – Požiarne poplašné systémy</w:t>
      </w:r>
    </w:p>
    <w:p w14:paraId="61BEB500" w14:textId="77BA0FFC"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31625300-6 – Poplachové systémy proti vlámaniu</w:t>
      </w:r>
    </w:p>
    <w:p w14:paraId="134825D9" w14:textId="0EAFB28A"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32323500-8 – Dohľadový videosystém</w:t>
      </w:r>
    </w:p>
    <w:p w14:paraId="7A098EAE" w14:textId="547DABD3"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32333100-7 – Videorekordér</w:t>
      </w:r>
      <w:r w:rsidR="00327F4E">
        <w:rPr>
          <w:rFonts w:ascii="Times New Roman" w:eastAsia="Times New Roman" w:hAnsi="Times New Roman" w:cs="Times New Roman"/>
          <w:bCs/>
          <w:noProof/>
          <w:kern w:val="0"/>
          <w:sz w:val="22"/>
          <w:szCs w:val="22"/>
          <w:lang w:eastAsia="x-none"/>
          <w14:ligatures w14:val="none"/>
        </w:rPr>
        <w:t>y</w:t>
      </w:r>
    </w:p>
    <w:p w14:paraId="61E2F7BD" w14:textId="61B0DB1F"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32413100-2 – Sieťové smerovače</w:t>
      </w:r>
    </w:p>
    <w:p w14:paraId="14EC078B" w14:textId="25946D86" w:rsidR="00CD1E8B"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35121000-8 – Zabezpečovacie zariadenie</w:t>
      </w:r>
    </w:p>
    <w:p w14:paraId="0C89E74F" w14:textId="35AFC701"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35121300-1 – Bezpečnostné príslušenstvo</w:t>
      </w:r>
    </w:p>
    <w:p w14:paraId="3A0086B1" w14:textId="57C0F446"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35125000-6 – Systémy ostrahy/dohľadu</w:t>
      </w:r>
    </w:p>
    <w:p w14:paraId="53723175" w14:textId="018E2B8D"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35125100-7 – Snímače</w:t>
      </w:r>
    </w:p>
    <w:p w14:paraId="6465BF39" w14:textId="2236F329"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35125300-2 – Bezpečnostné kamery</w:t>
      </w:r>
    </w:p>
    <w:p w14:paraId="26A5399E" w14:textId="764DEF4F" w:rsidR="00722E3E" w:rsidRPr="00C81562" w:rsidRDefault="00A42128"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80511000-9 – Školenie pracovníkov</w:t>
      </w:r>
    </w:p>
    <w:p w14:paraId="3DEA1419" w14:textId="77777777" w:rsidR="00CD1E8B" w:rsidRPr="00C81562" w:rsidRDefault="00CD1E8B" w:rsidP="00CD1E8B">
      <w:pPr>
        <w:spacing w:after="200" w:line="276" w:lineRule="auto"/>
        <w:rPr>
          <w:rFonts w:ascii="Calibri" w:eastAsia="Calibri" w:hAnsi="Calibri" w:cs="Times New Roman"/>
          <w:kern w:val="0"/>
          <w:sz w:val="22"/>
          <w:szCs w:val="22"/>
          <w:lang w:eastAsia="x-none"/>
          <w14:ligatures w14:val="none"/>
        </w:rPr>
      </w:pPr>
    </w:p>
    <w:bookmarkEnd w:id="11"/>
    <w:p w14:paraId="5811CA30" w14:textId="77777777" w:rsidR="00CD1E8B" w:rsidRPr="00C81562" w:rsidRDefault="00CD1E8B" w:rsidP="000C584A">
      <w:pPr>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C81562">
        <w:rPr>
          <w:rFonts w:ascii="Times New Roman" w:eastAsia="Times New Roman" w:hAnsi="Times New Roman" w:cs="Times New Roman"/>
          <w:b/>
          <w:bCs/>
          <w:noProof/>
          <w:kern w:val="0"/>
          <w:sz w:val="22"/>
          <w:szCs w:val="22"/>
          <w:lang w:eastAsia="x-none"/>
          <w14:ligatures w14:val="none"/>
        </w:rPr>
        <w:lastRenderedPageBreak/>
        <w:t>Komplexnosť dodávky</w:t>
      </w:r>
    </w:p>
    <w:p w14:paraId="3ABCDFCA" w14:textId="77777777" w:rsidR="00D6474C" w:rsidRPr="00C81562"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Predmet zákazky je rozdelený na </w:t>
      </w:r>
      <w:r w:rsidR="00D6474C" w:rsidRPr="00C81562">
        <w:rPr>
          <w:rFonts w:ascii="Times New Roman" w:eastAsia="Times New Roman" w:hAnsi="Times New Roman" w:cs="Times New Roman"/>
          <w:bCs/>
          <w:noProof/>
          <w:kern w:val="0"/>
          <w:sz w:val="22"/>
          <w:szCs w:val="22"/>
          <w:lang w:eastAsia="x-none"/>
          <w14:ligatures w14:val="none"/>
        </w:rPr>
        <w:t>nasledovné časti:</w:t>
      </w:r>
    </w:p>
    <w:p w14:paraId="3927E1C5" w14:textId="77777777" w:rsidR="00D6474C" w:rsidRPr="00C81562" w:rsidRDefault="00D6474C" w:rsidP="00D6474C">
      <w:pPr>
        <w:spacing w:after="0" w:line="240" w:lineRule="auto"/>
        <w:ind w:left="992"/>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Časť č. 1: Kamerové systémy</w:t>
      </w:r>
    </w:p>
    <w:p w14:paraId="19B20D75" w14:textId="6B101BF4" w:rsidR="00D6474C" w:rsidRPr="00C81562" w:rsidRDefault="00D6474C" w:rsidP="00D6474C">
      <w:pPr>
        <w:spacing w:after="0" w:line="240" w:lineRule="auto"/>
        <w:ind w:left="992"/>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Časť č. 2: Elektronické zabezpečovacie systémy </w:t>
      </w:r>
    </w:p>
    <w:p w14:paraId="537CD780" w14:textId="28D56493" w:rsidR="00761340" w:rsidRPr="00C81562" w:rsidRDefault="00761340"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Uchádzač môže predložiť ponuku na jednu časť predmetu zákazky alebo na obe časti predmetu zákazky.</w:t>
      </w:r>
    </w:p>
    <w:p w14:paraId="6B45D581" w14:textId="1FF34A79"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Verejný obstarávateľ od uchádzačov nevyžaduje variantné riešenie a uchádzačom sa nepovoľuje predložiť variantné riešenie vo vzťahu k požadovanému predmetu zákazky.</w:t>
      </w:r>
    </w:p>
    <w:p w14:paraId="711C9984"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súčasťou ponuky bude aj variantné riešenie, nebude takéto variantné riešenie zaradené do vyhodnotenia a bude sa naň hľadieť, akoby nebolo predložené.</w:t>
      </w:r>
    </w:p>
    <w:p w14:paraId="713A4D45"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64B334B1" w14:textId="77777777" w:rsidR="00CD1E8B" w:rsidRPr="00C81562"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2" w:name="_Toc338769695"/>
      <w:bookmarkStart w:id="13" w:name="_Toc338770014"/>
      <w:bookmarkStart w:id="14" w:name="_Toc338770102"/>
      <w:bookmarkStart w:id="15" w:name="_Toc338770143"/>
      <w:bookmarkStart w:id="16" w:name="_Toc338770559"/>
      <w:bookmarkStart w:id="17" w:name="_Toc338770794"/>
      <w:r w:rsidRPr="00C81562">
        <w:rPr>
          <w:rFonts w:ascii="Times New Roman" w:eastAsia="Times New Roman" w:hAnsi="Times New Roman" w:cs="Times New Roman"/>
          <w:b/>
          <w:bCs/>
          <w:noProof/>
          <w:kern w:val="0"/>
          <w:sz w:val="22"/>
          <w:szCs w:val="22"/>
          <w:lang w:eastAsia="x-none"/>
          <w14:ligatures w14:val="none"/>
        </w:rPr>
        <w:t>Predpokladaná hodnota zákazky</w:t>
      </w:r>
    </w:p>
    <w:p w14:paraId="49F96868" w14:textId="1C1CE7B8" w:rsidR="00CD1E8B" w:rsidRPr="00C81562"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Verejný obstarávateľ stanovil predpokladanú hodnotu zákazky vo výške </w:t>
      </w:r>
      <w:r w:rsidR="00AE5601" w:rsidRPr="00C81562">
        <w:rPr>
          <w:rFonts w:ascii="Times New Roman" w:eastAsia="Times New Roman" w:hAnsi="Times New Roman" w:cs="Times New Roman"/>
          <w:bCs/>
          <w:noProof/>
          <w:kern w:val="0"/>
          <w:sz w:val="22"/>
          <w:szCs w:val="22"/>
          <w:lang w:eastAsia="x-none"/>
          <w14:ligatures w14:val="none"/>
        </w:rPr>
        <w:t>703 83</w:t>
      </w:r>
      <w:r w:rsidR="00CB62EC" w:rsidRPr="00C81562">
        <w:rPr>
          <w:rFonts w:ascii="Times New Roman" w:eastAsia="Times New Roman" w:hAnsi="Times New Roman" w:cs="Times New Roman"/>
          <w:bCs/>
          <w:noProof/>
          <w:kern w:val="0"/>
          <w:sz w:val="22"/>
          <w:szCs w:val="22"/>
          <w:lang w:eastAsia="x-none"/>
          <w14:ligatures w14:val="none"/>
        </w:rPr>
        <w:t>6</w:t>
      </w:r>
      <w:r w:rsidR="00AE5601" w:rsidRPr="00C81562">
        <w:rPr>
          <w:rFonts w:ascii="Times New Roman" w:eastAsia="Times New Roman" w:hAnsi="Times New Roman" w:cs="Times New Roman"/>
          <w:bCs/>
          <w:noProof/>
          <w:kern w:val="0"/>
          <w:sz w:val="22"/>
          <w:szCs w:val="22"/>
          <w:lang w:eastAsia="x-none"/>
          <w14:ligatures w14:val="none"/>
        </w:rPr>
        <w:t>,</w:t>
      </w:r>
      <w:r w:rsidR="00CB62EC" w:rsidRPr="00C81562">
        <w:rPr>
          <w:rFonts w:ascii="Times New Roman" w:eastAsia="Times New Roman" w:hAnsi="Times New Roman" w:cs="Times New Roman"/>
          <w:bCs/>
          <w:noProof/>
          <w:kern w:val="0"/>
          <w:sz w:val="22"/>
          <w:szCs w:val="22"/>
          <w:lang w:eastAsia="x-none"/>
          <w14:ligatures w14:val="none"/>
        </w:rPr>
        <w:t>12</w:t>
      </w:r>
      <w:r w:rsidRPr="00C81562">
        <w:rPr>
          <w:rFonts w:ascii="Times New Roman" w:eastAsia="Times New Roman" w:hAnsi="Times New Roman" w:cs="Times New Roman"/>
          <w:bCs/>
          <w:noProof/>
          <w:kern w:val="0"/>
          <w:sz w:val="22"/>
          <w:szCs w:val="22"/>
          <w:lang w:eastAsia="x-none"/>
          <w14:ligatures w14:val="none"/>
        </w:rPr>
        <w:t xml:space="preserve"> E</w:t>
      </w:r>
      <w:r w:rsidR="00761340" w:rsidRPr="00C81562">
        <w:rPr>
          <w:rFonts w:ascii="Times New Roman" w:eastAsia="Times New Roman" w:hAnsi="Times New Roman" w:cs="Times New Roman"/>
          <w:bCs/>
          <w:noProof/>
          <w:kern w:val="0"/>
          <w:sz w:val="22"/>
          <w:szCs w:val="22"/>
          <w:lang w:eastAsia="x-none"/>
          <w14:ligatures w14:val="none"/>
        </w:rPr>
        <w:t>ur</w:t>
      </w:r>
      <w:r w:rsidRPr="00C81562">
        <w:rPr>
          <w:rFonts w:ascii="Times New Roman" w:eastAsia="Times New Roman" w:hAnsi="Times New Roman" w:cs="Times New Roman"/>
          <w:bCs/>
          <w:noProof/>
          <w:kern w:val="0"/>
          <w:sz w:val="22"/>
          <w:szCs w:val="22"/>
          <w:lang w:eastAsia="x-none"/>
          <w14:ligatures w14:val="none"/>
        </w:rPr>
        <w:t xml:space="preserve"> bez DPH.</w:t>
      </w:r>
    </w:p>
    <w:p w14:paraId="58E61C89" w14:textId="68018C17" w:rsidR="00761340" w:rsidRPr="00C81562" w:rsidRDefault="00761340"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Predpokladaná hodnota časti č. 1 </w:t>
      </w:r>
      <w:r w:rsidR="00CE5034" w:rsidRPr="00C81562">
        <w:rPr>
          <w:rFonts w:ascii="Times New Roman" w:eastAsia="Times New Roman" w:hAnsi="Times New Roman" w:cs="Times New Roman"/>
          <w:bCs/>
          <w:noProof/>
          <w:kern w:val="0"/>
          <w:sz w:val="22"/>
          <w:szCs w:val="22"/>
          <w:lang w:eastAsia="x-none"/>
          <w14:ligatures w14:val="none"/>
        </w:rPr>
        <w:t xml:space="preserve">„Kamerové systémy“ predmetu zákazky </w:t>
      </w:r>
      <w:r w:rsidRPr="00C81562">
        <w:rPr>
          <w:rFonts w:ascii="Times New Roman" w:eastAsia="Times New Roman" w:hAnsi="Times New Roman" w:cs="Times New Roman"/>
          <w:bCs/>
          <w:noProof/>
          <w:kern w:val="0"/>
          <w:sz w:val="22"/>
          <w:szCs w:val="22"/>
          <w:lang w:eastAsia="x-none"/>
          <w14:ligatures w14:val="none"/>
        </w:rPr>
        <w:t xml:space="preserve">je </w:t>
      </w:r>
      <w:r w:rsidR="00AE5601" w:rsidRPr="00C81562">
        <w:rPr>
          <w:rFonts w:ascii="Times New Roman" w:eastAsia="Times New Roman" w:hAnsi="Times New Roman" w:cs="Times New Roman"/>
          <w:bCs/>
          <w:noProof/>
          <w:kern w:val="0"/>
          <w:sz w:val="22"/>
          <w:szCs w:val="22"/>
          <w:lang w:eastAsia="x-none"/>
          <w14:ligatures w14:val="none"/>
        </w:rPr>
        <w:t>388 15</w:t>
      </w:r>
      <w:r w:rsidR="005C7826" w:rsidRPr="00C81562">
        <w:rPr>
          <w:rFonts w:ascii="Times New Roman" w:eastAsia="Times New Roman" w:hAnsi="Times New Roman" w:cs="Times New Roman"/>
          <w:bCs/>
          <w:noProof/>
          <w:kern w:val="0"/>
          <w:sz w:val="22"/>
          <w:szCs w:val="22"/>
          <w:lang w:eastAsia="x-none"/>
          <w14:ligatures w14:val="none"/>
        </w:rPr>
        <w:t>2</w:t>
      </w:r>
      <w:r w:rsidR="00AE5601" w:rsidRPr="00C81562">
        <w:rPr>
          <w:rFonts w:ascii="Times New Roman" w:eastAsia="Times New Roman" w:hAnsi="Times New Roman" w:cs="Times New Roman"/>
          <w:bCs/>
          <w:noProof/>
          <w:kern w:val="0"/>
          <w:sz w:val="22"/>
          <w:szCs w:val="22"/>
          <w:lang w:eastAsia="x-none"/>
          <w14:ligatures w14:val="none"/>
        </w:rPr>
        <w:t>,</w:t>
      </w:r>
      <w:r w:rsidR="005C7826" w:rsidRPr="00C81562">
        <w:rPr>
          <w:rFonts w:ascii="Times New Roman" w:eastAsia="Times New Roman" w:hAnsi="Times New Roman" w:cs="Times New Roman"/>
          <w:bCs/>
          <w:noProof/>
          <w:kern w:val="0"/>
          <w:sz w:val="22"/>
          <w:szCs w:val="22"/>
          <w:lang w:eastAsia="x-none"/>
          <w14:ligatures w14:val="none"/>
        </w:rPr>
        <w:t>30</w:t>
      </w:r>
      <w:r w:rsidRPr="00C81562">
        <w:rPr>
          <w:rFonts w:ascii="Times New Roman" w:eastAsia="Times New Roman" w:hAnsi="Times New Roman" w:cs="Times New Roman"/>
          <w:bCs/>
          <w:noProof/>
          <w:kern w:val="0"/>
          <w:sz w:val="22"/>
          <w:szCs w:val="22"/>
          <w:lang w:eastAsia="x-none"/>
          <w14:ligatures w14:val="none"/>
        </w:rPr>
        <w:t xml:space="preserve"> Eur bez DPH. Predpokladaná hodnota časti č. 2</w:t>
      </w:r>
      <w:r w:rsidR="00CE5034" w:rsidRPr="00C81562">
        <w:rPr>
          <w:rFonts w:ascii="Times New Roman" w:eastAsia="Times New Roman" w:hAnsi="Times New Roman" w:cs="Times New Roman"/>
          <w:bCs/>
          <w:noProof/>
          <w:kern w:val="0"/>
          <w:sz w:val="22"/>
          <w:szCs w:val="22"/>
          <w:lang w:eastAsia="x-none"/>
          <w14:ligatures w14:val="none"/>
        </w:rPr>
        <w:t xml:space="preserve"> „Elektronické zabezpečovacie systémy“ predmetu zákazky </w:t>
      </w:r>
      <w:r w:rsidRPr="00C81562">
        <w:rPr>
          <w:rFonts w:ascii="Times New Roman" w:eastAsia="Times New Roman" w:hAnsi="Times New Roman" w:cs="Times New Roman"/>
          <w:bCs/>
          <w:noProof/>
          <w:kern w:val="0"/>
          <w:sz w:val="22"/>
          <w:szCs w:val="22"/>
          <w:lang w:eastAsia="x-none"/>
          <w14:ligatures w14:val="none"/>
        </w:rPr>
        <w:t xml:space="preserve">je </w:t>
      </w:r>
      <w:r w:rsidR="00AE5601" w:rsidRPr="00C81562">
        <w:rPr>
          <w:rFonts w:ascii="Times New Roman" w:eastAsia="Times New Roman" w:hAnsi="Times New Roman" w:cs="Times New Roman"/>
          <w:bCs/>
          <w:noProof/>
          <w:kern w:val="0"/>
          <w:sz w:val="22"/>
          <w:szCs w:val="22"/>
          <w:lang w:eastAsia="x-none"/>
          <w14:ligatures w14:val="none"/>
        </w:rPr>
        <w:t>315 683,82</w:t>
      </w:r>
      <w:r w:rsidRPr="00C81562">
        <w:rPr>
          <w:rFonts w:ascii="Times New Roman" w:eastAsia="Times New Roman" w:hAnsi="Times New Roman" w:cs="Times New Roman"/>
          <w:bCs/>
          <w:noProof/>
          <w:kern w:val="0"/>
          <w:sz w:val="22"/>
          <w:szCs w:val="22"/>
          <w:lang w:eastAsia="x-none"/>
          <w14:ligatures w14:val="none"/>
        </w:rPr>
        <w:t xml:space="preserve"> Eur bez DPH.</w:t>
      </w:r>
    </w:p>
    <w:p w14:paraId="00272C29"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79D5D438" w14:textId="77777777" w:rsidR="00CD1E8B" w:rsidRPr="00C81562"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C81562">
        <w:rPr>
          <w:rFonts w:ascii="Times New Roman" w:eastAsia="Times New Roman" w:hAnsi="Times New Roman" w:cs="Times New Roman"/>
          <w:b/>
          <w:bCs/>
          <w:noProof/>
          <w:kern w:val="0"/>
          <w:sz w:val="22"/>
          <w:szCs w:val="22"/>
          <w:lang w:eastAsia="x-none"/>
          <w14:ligatures w14:val="none"/>
        </w:rPr>
        <w:t>Zdroj finančných prostriedkov</w:t>
      </w:r>
      <w:bookmarkEnd w:id="12"/>
      <w:bookmarkEnd w:id="13"/>
      <w:bookmarkEnd w:id="14"/>
      <w:bookmarkEnd w:id="15"/>
      <w:bookmarkEnd w:id="16"/>
      <w:bookmarkEnd w:id="17"/>
    </w:p>
    <w:p w14:paraId="1B3B5272" w14:textId="04EF08E9" w:rsidR="00CD1E8B" w:rsidRPr="00C81562"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Predmet zákazky bude financovaný z </w:t>
      </w:r>
      <w:r w:rsidRPr="00C81562">
        <w:rPr>
          <w:rFonts w:ascii="Times New Roman" w:eastAsia="Times New Roman" w:hAnsi="Times New Roman" w:cs="Times New Roman"/>
          <w:bCs/>
          <w:kern w:val="0"/>
          <w:sz w:val="22"/>
          <w:szCs w:val="22"/>
          <w:lang w:eastAsia="x-none"/>
          <w14:ligatures w14:val="none"/>
        </w:rPr>
        <w:t xml:space="preserve">prostriedkov </w:t>
      </w:r>
      <w:r w:rsidR="00761340" w:rsidRPr="00C81562">
        <w:rPr>
          <w:rFonts w:ascii="Times New Roman" w:eastAsia="Times New Roman" w:hAnsi="Times New Roman" w:cs="Times New Roman"/>
          <w:bCs/>
          <w:kern w:val="0"/>
          <w:sz w:val="22"/>
          <w:szCs w:val="22"/>
          <w:lang w:eastAsia="x-none"/>
          <w14:ligatures w14:val="none"/>
        </w:rPr>
        <w:t xml:space="preserve">fondu </w:t>
      </w:r>
      <w:r w:rsidR="001E54CE" w:rsidRPr="00C81562">
        <w:rPr>
          <w:rFonts w:ascii="Times New Roman" w:eastAsia="Times New Roman" w:hAnsi="Times New Roman" w:cs="Times New Roman"/>
          <w:bCs/>
          <w:kern w:val="0"/>
          <w:sz w:val="22"/>
          <w:szCs w:val="22"/>
          <w:lang w:eastAsia="x-none"/>
          <w14:ligatures w14:val="none"/>
        </w:rPr>
        <w:t>EÚ „</w:t>
      </w:r>
      <w:r w:rsidR="00761340" w:rsidRPr="00C81562">
        <w:rPr>
          <w:rFonts w:ascii="Times New Roman" w:eastAsia="Times New Roman" w:hAnsi="Times New Roman" w:cs="Times New Roman"/>
          <w:bCs/>
          <w:kern w:val="0"/>
          <w:sz w:val="22"/>
          <w:szCs w:val="22"/>
          <w:lang w:eastAsia="x-none"/>
          <w14:ligatures w14:val="none"/>
        </w:rPr>
        <w:t xml:space="preserve">Nástroj </w:t>
      </w:r>
      <w:r w:rsidR="004953AF" w:rsidRPr="00C81562">
        <w:rPr>
          <w:rFonts w:ascii="Times New Roman" w:eastAsia="Times New Roman" w:hAnsi="Times New Roman" w:cs="Times New Roman"/>
          <w:bCs/>
          <w:kern w:val="0"/>
          <w:sz w:val="22"/>
          <w:szCs w:val="22"/>
          <w:lang w:eastAsia="x-none"/>
          <w14:ligatures w14:val="none"/>
        </w:rPr>
        <w:t xml:space="preserve">finančnej podpory </w:t>
      </w:r>
      <w:r w:rsidR="00761340" w:rsidRPr="00C81562">
        <w:rPr>
          <w:rFonts w:ascii="Times New Roman" w:eastAsia="Times New Roman" w:hAnsi="Times New Roman" w:cs="Times New Roman"/>
          <w:bCs/>
          <w:kern w:val="0"/>
          <w:sz w:val="22"/>
          <w:szCs w:val="22"/>
          <w:lang w:eastAsia="x-none"/>
          <w14:ligatures w14:val="none"/>
        </w:rPr>
        <w:t>na riadenie hraníc a</w:t>
      </w:r>
      <w:r w:rsidR="00C9717A" w:rsidRPr="00C81562">
        <w:rPr>
          <w:rFonts w:ascii="Times New Roman" w:eastAsia="Times New Roman" w:hAnsi="Times New Roman" w:cs="Times New Roman"/>
          <w:bCs/>
          <w:kern w:val="0"/>
          <w:sz w:val="22"/>
          <w:szCs w:val="22"/>
          <w:lang w:eastAsia="x-none"/>
          <w14:ligatures w14:val="none"/>
        </w:rPr>
        <w:t> </w:t>
      </w:r>
      <w:r w:rsidR="00761340" w:rsidRPr="00C81562">
        <w:rPr>
          <w:rFonts w:ascii="Times New Roman" w:eastAsia="Times New Roman" w:hAnsi="Times New Roman" w:cs="Times New Roman"/>
          <w:bCs/>
          <w:kern w:val="0"/>
          <w:sz w:val="22"/>
          <w:szCs w:val="22"/>
          <w:lang w:eastAsia="x-none"/>
          <w14:ligatures w14:val="none"/>
        </w:rPr>
        <w:t>víz</w:t>
      </w:r>
      <w:r w:rsidR="00C9717A" w:rsidRPr="00C81562">
        <w:rPr>
          <w:rFonts w:ascii="Times New Roman" w:eastAsia="Times New Roman" w:hAnsi="Times New Roman" w:cs="Times New Roman"/>
          <w:bCs/>
          <w:kern w:val="0"/>
          <w:sz w:val="22"/>
          <w:szCs w:val="22"/>
          <w:lang w:eastAsia="x-none"/>
          <w14:ligatures w14:val="none"/>
        </w:rPr>
        <w:t>ovú politiku</w:t>
      </w:r>
      <w:r w:rsidR="00761340" w:rsidRPr="00C81562">
        <w:rPr>
          <w:rFonts w:ascii="Times New Roman" w:eastAsia="Times New Roman" w:hAnsi="Times New Roman" w:cs="Times New Roman"/>
          <w:bCs/>
          <w:kern w:val="0"/>
          <w:sz w:val="22"/>
          <w:szCs w:val="22"/>
          <w:lang w:eastAsia="x-none"/>
          <w14:ligatures w14:val="none"/>
        </w:rPr>
        <w:t xml:space="preserve"> (BMVI)</w:t>
      </w:r>
      <w:r w:rsidR="001E54CE" w:rsidRPr="00C81562">
        <w:rPr>
          <w:rFonts w:ascii="Times New Roman" w:eastAsia="Times New Roman" w:hAnsi="Times New Roman" w:cs="Times New Roman"/>
          <w:bCs/>
          <w:kern w:val="0"/>
          <w:sz w:val="22"/>
          <w:szCs w:val="22"/>
          <w:lang w:eastAsia="x-none"/>
          <w14:ligatures w14:val="none"/>
        </w:rPr>
        <w:t>“</w:t>
      </w:r>
      <w:r w:rsidR="00D53F3E" w:rsidRPr="00C81562">
        <w:rPr>
          <w:rFonts w:ascii="Times New Roman" w:eastAsia="Times New Roman" w:hAnsi="Times New Roman" w:cs="Times New Roman"/>
          <w:bCs/>
          <w:kern w:val="0"/>
          <w:sz w:val="22"/>
          <w:szCs w:val="22"/>
          <w:lang w:eastAsia="x-none"/>
          <w14:ligatures w14:val="none"/>
        </w:rPr>
        <w:t xml:space="preserve"> v rámci projektu </w:t>
      </w:r>
      <w:r w:rsidR="008978B7" w:rsidRPr="00C81562">
        <w:rPr>
          <w:rFonts w:ascii="Times New Roman" w:eastAsia="Times New Roman" w:hAnsi="Times New Roman" w:cs="Times New Roman"/>
          <w:bCs/>
          <w:kern w:val="0"/>
          <w:sz w:val="22"/>
          <w:szCs w:val="22"/>
          <w:lang w:eastAsia="x-none"/>
          <w14:ligatures w14:val="none"/>
        </w:rPr>
        <w:t>„</w:t>
      </w:r>
      <w:r w:rsidR="00D53F3E" w:rsidRPr="00C81562">
        <w:rPr>
          <w:rFonts w:ascii="Times New Roman" w:eastAsia="Times New Roman" w:hAnsi="Times New Roman" w:cs="Times New Roman"/>
          <w:bCs/>
          <w:kern w:val="0"/>
          <w:sz w:val="22"/>
          <w:szCs w:val="22"/>
          <w:lang w:eastAsia="x-none"/>
          <w14:ligatures w14:val="none"/>
        </w:rPr>
        <w:t>Obmena technických zabezpečovacích prostriedkov</w:t>
      </w:r>
      <w:r w:rsidR="008978B7" w:rsidRPr="00C81562">
        <w:rPr>
          <w:rFonts w:ascii="Times New Roman" w:eastAsia="Times New Roman" w:hAnsi="Times New Roman" w:cs="Times New Roman"/>
          <w:bCs/>
          <w:kern w:val="0"/>
          <w:sz w:val="22"/>
          <w:szCs w:val="22"/>
          <w:lang w:eastAsia="x-none"/>
          <w14:ligatures w14:val="none"/>
        </w:rPr>
        <w:t>“</w:t>
      </w:r>
      <w:r w:rsidR="00D53F3E" w:rsidRPr="00C81562">
        <w:rPr>
          <w:rFonts w:ascii="Times New Roman" w:eastAsia="Times New Roman" w:hAnsi="Times New Roman" w:cs="Times New Roman"/>
          <w:bCs/>
          <w:kern w:val="0"/>
          <w:sz w:val="22"/>
          <w:szCs w:val="22"/>
          <w:lang w:eastAsia="x-none"/>
          <w14:ligatures w14:val="none"/>
        </w:rPr>
        <w:t xml:space="preserve">, </w:t>
      </w:r>
      <w:r w:rsidR="00101EB2" w:rsidRPr="00C81562">
        <w:rPr>
          <w:rFonts w:ascii="Times New Roman" w:eastAsia="Times New Roman" w:hAnsi="Times New Roman" w:cs="Times New Roman"/>
          <w:bCs/>
          <w:kern w:val="0"/>
          <w:sz w:val="22"/>
          <w:szCs w:val="22"/>
          <w:lang w:eastAsia="x-none"/>
          <w14:ligatures w14:val="none"/>
        </w:rPr>
        <w:t>k</w:t>
      </w:r>
      <w:r w:rsidR="00D53F3E" w:rsidRPr="00C81562">
        <w:rPr>
          <w:rFonts w:ascii="Times New Roman" w:eastAsia="Times New Roman" w:hAnsi="Times New Roman" w:cs="Times New Roman"/>
          <w:bCs/>
          <w:kern w:val="0"/>
          <w:sz w:val="22"/>
          <w:szCs w:val="22"/>
          <w:lang w:eastAsia="x-none"/>
          <w14:ligatures w14:val="none"/>
        </w:rPr>
        <w:t xml:space="preserve">ód projektu </w:t>
      </w:r>
      <w:r w:rsidR="00D53F3E" w:rsidRPr="00C81562">
        <w:rPr>
          <w:rFonts w:ascii="Times New Roman" w:eastAsia="Times New Roman" w:hAnsi="Times New Roman" w:cs="Times New Roman"/>
          <w:bCs/>
          <w:noProof/>
          <w:kern w:val="0"/>
          <w:sz w:val="22"/>
          <w:szCs w:val="22"/>
          <w:lang w:eastAsia="x-none"/>
          <w14:ligatures w14:val="none"/>
        </w:rPr>
        <w:t>408030C041</w:t>
      </w:r>
      <w:r w:rsidRPr="00C81562">
        <w:rPr>
          <w:rFonts w:ascii="Times New Roman" w:eastAsia="Times New Roman" w:hAnsi="Times New Roman" w:cs="Times New Roman"/>
          <w:bCs/>
          <w:noProof/>
          <w:kern w:val="0"/>
          <w:sz w:val="22"/>
          <w:szCs w:val="22"/>
          <w:lang w:eastAsia="x-none"/>
          <w14:ligatures w14:val="none"/>
        </w:rPr>
        <w:t>.</w:t>
      </w:r>
      <w:r w:rsidR="00284886" w:rsidRPr="00C81562">
        <w:rPr>
          <w:rFonts w:ascii="Times New Roman" w:eastAsia="Times New Roman" w:hAnsi="Times New Roman" w:cs="Times New Roman"/>
          <w:bCs/>
          <w:noProof/>
          <w:kern w:val="0"/>
          <w:sz w:val="22"/>
          <w:szCs w:val="22"/>
          <w:lang w:eastAsia="x-none"/>
          <w14:ligatures w14:val="none"/>
        </w:rPr>
        <w:t xml:space="preserve"> Verejný obstarávateľ za účelom financovania predmetu zákazky uzatvoril s Ministerstvom </w:t>
      </w:r>
      <w:r w:rsidR="00E75EF2" w:rsidRPr="00C81562">
        <w:rPr>
          <w:rFonts w:ascii="Times New Roman" w:eastAsia="Times New Roman" w:hAnsi="Times New Roman" w:cs="Times New Roman"/>
          <w:bCs/>
          <w:noProof/>
          <w:kern w:val="0"/>
          <w:sz w:val="22"/>
          <w:szCs w:val="22"/>
          <w:lang w:eastAsia="x-none"/>
          <w14:ligatures w14:val="none"/>
        </w:rPr>
        <w:t xml:space="preserve">vnútra </w:t>
      </w:r>
      <w:r w:rsidR="00284886" w:rsidRPr="00C81562">
        <w:rPr>
          <w:rFonts w:ascii="Times New Roman" w:eastAsia="Times New Roman" w:hAnsi="Times New Roman" w:cs="Times New Roman"/>
          <w:bCs/>
          <w:noProof/>
          <w:kern w:val="0"/>
          <w:sz w:val="22"/>
          <w:szCs w:val="22"/>
          <w:lang w:eastAsia="x-none"/>
          <w14:ligatures w14:val="none"/>
        </w:rPr>
        <w:t xml:space="preserve">Slovenskej republiky dňa </w:t>
      </w:r>
      <w:r w:rsidR="00E75EF2" w:rsidRPr="00C81562">
        <w:rPr>
          <w:rFonts w:ascii="Times New Roman" w:eastAsia="Times New Roman" w:hAnsi="Times New Roman" w:cs="Times New Roman"/>
          <w:bCs/>
          <w:noProof/>
          <w:kern w:val="0"/>
          <w:sz w:val="22"/>
          <w:szCs w:val="22"/>
          <w:lang w:eastAsia="x-none"/>
          <w14:ligatures w14:val="none"/>
        </w:rPr>
        <w:t>02</w:t>
      </w:r>
      <w:r w:rsidR="00284886" w:rsidRPr="00C81562">
        <w:rPr>
          <w:rFonts w:ascii="Times New Roman" w:eastAsia="Times New Roman" w:hAnsi="Times New Roman" w:cs="Times New Roman"/>
          <w:bCs/>
          <w:noProof/>
          <w:kern w:val="0"/>
          <w:sz w:val="22"/>
          <w:szCs w:val="22"/>
          <w:lang w:eastAsia="x-none"/>
          <w14:ligatures w14:val="none"/>
        </w:rPr>
        <w:t>.0</w:t>
      </w:r>
      <w:r w:rsidR="00E75EF2" w:rsidRPr="00C81562">
        <w:rPr>
          <w:rFonts w:ascii="Times New Roman" w:eastAsia="Times New Roman" w:hAnsi="Times New Roman" w:cs="Times New Roman"/>
          <w:bCs/>
          <w:noProof/>
          <w:kern w:val="0"/>
          <w:sz w:val="22"/>
          <w:szCs w:val="22"/>
          <w:lang w:eastAsia="x-none"/>
          <w14:ligatures w14:val="none"/>
        </w:rPr>
        <w:t>5</w:t>
      </w:r>
      <w:r w:rsidR="00284886" w:rsidRPr="00C81562">
        <w:rPr>
          <w:rFonts w:ascii="Times New Roman" w:eastAsia="Times New Roman" w:hAnsi="Times New Roman" w:cs="Times New Roman"/>
          <w:bCs/>
          <w:noProof/>
          <w:kern w:val="0"/>
          <w:sz w:val="22"/>
          <w:szCs w:val="22"/>
          <w:lang w:eastAsia="x-none"/>
          <w14:ligatures w14:val="none"/>
        </w:rPr>
        <w:t xml:space="preserve">.2025 Zmluvu o poskytnutí nenávratného finančného príspevku </w:t>
      </w:r>
      <w:r w:rsidR="006F7F2C" w:rsidRPr="00C81562">
        <w:rPr>
          <w:rFonts w:ascii="Times New Roman" w:eastAsia="Times New Roman" w:hAnsi="Times New Roman" w:cs="Times New Roman"/>
          <w:bCs/>
          <w:noProof/>
          <w:kern w:val="0"/>
          <w:sz w:val="22"/>
          <w:szCs w:val="22"/>
          <w:lang w:eastAsia="x-none"/>
          <w14:ligatures w14:val="none"/>
        </w:rPr>
        <w:t xml:space="preserve"> č. </w:t>
      </w:r>
      <w:r w:rsidR="00E75EF2" w:rsidRPr="00C81562">
        <w:rPr>
          <w:rFonts w:ascii="Times New Roman" w:eastAsia="Times New Roman" w:hAnsi="Times New Roman" w:cs="Times New Roman"/>
          <w:bCs/>
          <w:noProof/>
          <w:kern w:val="0"/>
          <w:sz w:val="22"/>
          <w:szCs w:val="22"/>
          <w:lang w:eastAsia="x-none"/>
          <w14:ligatures w14:val="none"/>
        </w:rPr>
        <w:t>Z408030C041</w:t>
      </w:r>
      <w:r w:rsidR="00284886" w:rsidRPr="00C81562">
        <w:rPr>
          <w:rFonts w:ascii="Times New Roman" w:eastAsia="Times New Roman" w:hAnsi="Times New Roman" w:cs="Times New Roman"/>
          <w:bCs/>
          <w:noProof/>
          <w:kern w:val="0"/>
          <w:sz w:val="22"/>
          <w:szCs w:val="22"/>
          <w:lang w:eastAsia="x-none"/>
          <w14:ligatures w14:val="none"/>
        </w:rPr>
        <w:t>, ktorá nadobudla účinnosť dňa 0</w:t>
      </w:r>
      <w:r w:rsidR="00E75EF2" w:rsidRPr="00C81562">
        <w:rPr>
          <w:rFonts w:ascii="Times New Roman" w:eastAsia="Times New Roman" w:hAnsi="Times New Roman" w:cs="Times New Roman"/>
          <w:bCs/>
          <w:noProof/>
          <w:kern w:val="0"/>
          <w:sz w:val="22"/>
          <w:szCs w:val="22"/>
          <w:lang w:eastAsia="x-none"/>
          <w14:ligatures w14:val="none"/>
        </w:rPr>
        <w:t>6</w:t>
      </w:r>
      <w:r w:rsidR="00284886" w:rsidRPr="00C81562">
        <w:rPr>
          <w:rFonts w:ascii="Times New Roman" w:eastAsia="Times New Roman" w:hAnsi="Times New Roman" w:cs="Times New Roman"/>
          <w:bCs/>
          <w:noProof/>
          <w:kern w:val="0"/>
          <w:sz w:val="22"/>
          <w:szCs w:val="22"/>
          <w:lang w:eastAsia="x-none"/>
          <w14:ligatures w14:val="none"/>
        </w:rPr>
        <w:t>.0</w:t>
      </w:r>
      <w:r w:rsidR="00E75EF2" w:rsidRPr="00C81562">
        <w:rPr>
          <w:rFonts w:ascii="Times New Roman" w:eastAsia="Times New Roman" w:hAnsi="Times New Roman" w:cs="Times New Roman"/>
          <w:bCs/>
          <w:noProof/>
          <w:kern w:val="0"/>
          <w:sz w:val="22"/>
          <w:szCs w:val="22"/>
          <w:lang w:eastAsia="x-none"/>
          <w14:ligatures w14:val="none"/>
        </w:rPr>
        <w:t>5</w:t>
      </w:r>
      <w:r w:rsidR="00284886" w:rsidRPr="00C81562">
        <w:rPr>
          <w:rFonts w:ascii="Times New Roman" w:eastAsia="Times New Roman" w:hAnsi="Times New Roman" w:cs="Times New Roman"/>
          <w:bCs/>
          <w:noProof/>
          <w:kern w:val="0"/>
          <w:sz w:val="22"/>
          <w:szCs w:val="22"/>
          <w:lang w:eastAsia="x-none"/>
          <w14:ligatures w14:val="none"/>
        </w:rPr>
        <w:t xml:space="preserve">.2025. Zmluva podľa predchádzajúcej vety je dostupná na </w:t>
      </w:r>
      <w:r w:rsidR="00E75EF2" w:rsidRPr="00C81562">
        <w:rPr>
          <w:rFonts w:ascii="Times New Roman" w:eastAsia="Times New Roman" w:hAnsi="Times New Roman" w:cs="Times New Roman"/>
          <w:bCs/>
          <w:iCs/>
          <w:color w:val="0000FF"/>
          <w:kern w:val="0"/>
          <w:sz w:val="22"/>
          <w:szCs w:val="22"/>
          <w:u w:val="single"/>
          <w:lang w:val="x-none" w:eastAsia="x-none"/>
          <w14:ligatures w14:val="none"/>
        </w:rPr>
        <w:t>https://crz.gov.sk/zmluva/10755496/?csrt=4857149051708542638</w:t>
      </w:r>
    </w:p>
    <w:p w14:paraId="53CFACCF" w14:textId="06662EFE" w:rsidR="00981B98" w:rsidRPr="00C81562" w:rsidRDefault="00981B98"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val="x-none" w:eastAsia="x-none"/>
          <w14:ligatures w14:val="none"/>
        </w:rPr>
        <w:t>Verejný obstarávateľ neposkytuje na plnenie predmetu tejto zákazky preddavky a zálohové platby.</w:t>
      </w:r>
    </w:p>
    <w:p w14:paraId="5D1B3989" w14:textId="77777777" w:rsidR="00981B98" w:rsidRPr="00981B98" w:rsidRDefault="00981B98" w:rsidP="00981B98">
      <w:pPr>
        <w:keepNext/>
        <w:spacing w:after="0" w:line="240" w:lineRule="auto"/>
        <w:ind w:left="993"/>
        <w:jc w:val="both"/>
        <w:outlineLvl w:val="3"/>
        <w:rPr>
          <w:rFonts w:ascii="Times New Roman" w:eastAsia="Times New Roman" w:hAnsi="Times New Roman" w:cs="Times New Roman"/>
          <w:bCs/>
          <w:noProof/>
          <w:kern w:val="0"/>
          <w:sz w:val="22"/>
          <w:szCs w:val="22"/>
          <w:highlight w:val="yellow"/>
          <w:lang w:eastAsia="x-none"/>
          <w14:ligatures w14:val="none"/>
        </w:rPr>
      </w:pPr>
    </w:p>
    <w:p w14:paraId="3F20E038" w14:textId="77777777" w:rsidR="00CD1E8B" w:rsidRPr="006913C4" w:rsidRDefault="00CD1E8B" w:rsidP="000C584A">
      <w:pPr>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val="x-none" w:eastAsia="x-none"/>
          <w14:ligatures w14:val="none"/>
        </w:rPr>
        <w:t xml:space="preserve"> </w:t>
      </w:r>
      <w:bookmarkStart w:id="18" w:name="_Toc338769696"/>
      <w:bookmarkStart w:id="19" w:name="_Toc338770015"/>
      <w:bookmarkStart w:id="20" w:name="_Toc338770103"/>
      <w:bookmarkStart w:id="21" w:name="_Toc338770144"/>
      <w:bookmarkStart w:id="22" w:name="_Toc338770560"/>
      <w:bookmarkStart w:id="23" w:name="_Toc338770795"/>
      <w:r w:rsidRPr="006913C4">
        <w:rPr>
          <w:rFonts w:ascii="Times New Roman" w:eastAsia="Times New Roman" w:hAnsi="Times New Roman" w:cs="Times New Roman"/>
          <w:b/>
          <w:bCs/>
          <w:noProof/>
          <w:kern w:val="0"/>
          <w:sz w:val="22"/>
          <w:szCs w:val="22"/>
          <w:lang w:eastAsia="x-none"/>
          <w14:ligatures w14:val="none"/>
        </w:rPr>
        <w:t>Typ zmluvy</w:t>
      </w:r>
      <w:bookmarkEnd w:id="18"/>
      <w:bookmarkEnd w:id="19"/>
      <w:bookmarkEnd w:id="20"/>
      <w:bookmarkEnd w:id="21"/>
      <w:bookmarkEnd w:id="22"/>
      <w:bookmarkEnd w:id="23"/>
    </w:p>
    <w:p w14:paraId="6B46A586" w14:textId="09DECCF8" w:rsidR="00CD1E8B" w:rsidRPr="00F35C4E"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F35C4E">
        <w:rPr>
          <w:rFonts w:ascii="Times New Roman" w:eastAsia="Times New Roman" w:hAnsi="Times New Roman" w:cs="Times New Roman"/>
          <w:bCs/>
          <w:noProof/>
          <w:kern w:val="0"/>
          <w:sz w:val="22"/>
          <w:szCs w:val="22"/>
          <w:lang w:eastAsia="x-none"/>
          <w14:ligatures w14:val="none"/>
        </w:rPr>
        <w:t xml:space="preserve">Verejný obstarávateľ uzatvorí s úspešným uchádzačom </w:t>
      </w:r>
      <w:r w:rsidR="00761340" w:rsidRPr="00F35C4E">
        <w:rPr>
          <w:rFonts w:ascii="Times New Roman" w:eastAsia="Times New Roman" w:hAnsi="Times New Roman" w:cs="Times New Roman"/>
          <w:bCs/>
          <w:noProof/>
          <w:kern w:val="0"/>
          <w:sz w:val="22"/>
          <w:szCs w:val="22"/>
          <w:lang w:eastAsia="x-none"/>
          <w14:ligatures w14:val="none"/>
        </w:rPr>
        <w:t xml:space="preserve">pre časť č. 1 predmetu zákazky „Rámcovú dohodu </w:t>
      </w:r>
      <w:r w:rsidR="00F35C4E" w:rsidRPr="00F35C4E">
        <w:rPr>
          <w:rFonts w:ascii="Times New Roman" w:eastAsia="Times New Roman" w:hAnsi="Times New Roman" w:cs="Times New Roman"/>
          <w:bCs/>
          <w:noProof/>
          <w:kern w:val="0"/>
          <w:sz w:val="22"/>
          <w:szCs w:val="22"/>
          <w:lang w:eastAsia="x-none"/>
          <w14:ligatures w14:val="none"/>
        </w:rPr>
        <w:t>o kúpe kamerových systémov</w:t>
      </w:r>
      <w:r w:rsidR="00761340" w:rsidRPr="00F35C4E">
        <w:rPr>
          <w:rFonts w:ascii="Times New Roman" w:eastAsia="Times New Roman" w:hAnsi="Times New Roman" w:cs="Times New Roman"/>
          <w:bCs/>
          <w:noProof/>
          <w:kern w:val="0"/>
          <w:sz w:val="22"/>
          <w:szCs w:val="22"/>
          <w:lang w:eastAsia="x-none"/>
          <w14:ligatures w14:val="none"/>
        </w:rPr>
        <w:t>“. Verejný obstarávateľ uzatvorí s úspešným uchá</w:t>
      </w:r>
      <w:r w:rsidR="00642BB3">
        <w:rPr>
          <w:rFonts w:ascii="Times New Roman" w:eastAsia="Times New Roman" w:hAnsi="Times New Roman" w:cs="Times New Roman"/>
          <w:bCs/>
          <w:noProof/>
          <w:kern w:val="0"/>
          <w:sz w:val="22"/>
          <w:szCs w:val="22"/>
          <w:lang w:eastAsia="x-none"/>
          <w14:ligatures w14:val="none"/>
        </w:rPr>
        <w:t>d</w:t>
      </w:r>
      <w:r w:rsidR="00761340" w:rsidRPr="00F35C4E">
        <w:rPr>
          <w:rFonts w:ascii="Times New Roman" w:eastAsia="Times New Roman" w:hAnsi="Times New Roman" w:cs="Times New Roman"/>
          <w:bCs/>
          <w:noProof/>
          <w:kern w:val="0"/>
          <w:sz w:val="22"/>
          <w:szCs w:val="22"/>
          <w:lang w:eastAsia="x-none"/>
          <w14:ligatures w14:val="none"/>
        </w:rPr>
        <w:t xml:space="preserve">začom pre časť č. 2 predmetu zákazky „Rámcovú dohodu </w:t>
      </w:r>
      <w:r w:rsidR="00F35C4E" w:rsidRPr="00F35C4E">
        <w:rPr>
          <w:rFonts w:ascii="Times New Roman" w:eastAsia="Times New Roman" w:hAnsi="Times New Roman" w:cs="Times New Roman"/>
          <w:bCs/>
          <w:noProof/>
          <w:kern w:val="0"/>
          <w:sz w:val="22"/>
          <w:szCs w:val="22"/>
          <w:lang w:eastAsia="x-none"/>
          <w14:ligatures w14:val="none"/>
        </w:rPr>
        <w:t>o kúpe elektronických zabezpečovacích systémov</w:t>
      </w:r>
      <w:r w:rsidR="00761340" w:rsidRPr="00F35C4E">
        <w:rPr>
          <w:rFonts w:ascii="Times New Roman" w:eastAsia="Times New Roman" w:hAnsi="Times New Roman" w:cs="Times New Roman"/>
          <w:bCs/>
          <w:noProof/>
          <w:kern w:val="0"/>
          <w:sz w:val="22"/>
          <w:szCs w:val="22"/>
          <w:lang w:eastAsia="x-none"/>
          <w14:ligatures w14:val="none"/>
        </w:rPr>
        <w:t>“.</w:t>
      </w:r>
      <w:r w:rsidR="00B31076" w:rsidRPr="00F35C4E">
        <w:rPr>
          <w:rFonts w:ascii="Times New Roman" w:eastAsia="Times New Roman" w:hAnsi="Times New Roman" w:cs="Times New Roman"/>
          <w:bCs/>
          <w:noProof/>
          <w:kern w:val="0"/>
          <w:sz w:val="22"/>
          <w:szCs w:val="22"/>
          <w:lang w:eastAsia="x-none"/>
          <w14:ligatures w14:val="none"/>
        </w:rPr>
        <w:t xml:space="preserve"> </w:t>
      </w:r>
      <w:r w:rsidR="00981B98" w:rsidRPr="00F35C4E">
        <w:rPr>
          <w:rFonts w:ascii="Times New Roman" w:eastAsia="Times New Roman" w:hAnsi="Times New Roman" w:cs="Times New Roman"/>
          <w:bCs/>
          <w:noProof/>
          <w:kern w:val="0"/>
          <w:sz w:val="22"/>
          <w:szCs w:val="22"/>
          <w:lang w:eastAsia="x-none"/>
          <w14:ligatures w14:val="none"/>
        </w:rPr>
        <w:t xml:space="preserve">Rámcová dohoda </w:t>
      </w:r>
      <w:r w:rsidR="00F35C4E" w:rsidRPr="00F35C4E">
        <w:rPr>
          <w:rFonts w:ascii="Times New Roman" w:eastAsia="Times New Roman" w:hAnsi="Times New Roman" w:cs="Times New Roman"/>
          <w:bCs/>
          <w:noProof/>
          <w:kern w:val="0"/>
          <w:sz w:val="22"/>
          <w:szCs w:val="22"/>
          <w:lang w:eastAsia="x-none"/>
          <w14:ligatures w14:val="none"/>
        </w:rPr>
        <w:t>o kúpe kamerových systémov</w:t>
      </w:r>
      <w:r w:rsidR="00981B98" w:rsidRPr="00F35C4E">
        <w:rPr>
          <w:rFonts w:ascii="Times New Roman" w:eastAsia="Times New Roman" w:hAnsi="Times New Roman" w:cs="Times New Roman"/>
          <w:bCs/>
          <w:noProof/>
          <w:kern w:val="0"/>
          <w:sz w:val="22"/>
          <w:szCs w:val="22"/>
          <w:lang w:eastAsia="x-none"/>
          <w14:ligatures w14:val="none"/>
        </w:rPr>
        <w:t xml:space="preserve"> a Rámcová dohoda </w:t>
      </w:r>
      <w:r w:rsidR="00F35C4E" w:rsidRPr="00F35C4E">
        <w:rPr>
          <w:rFonts w:ascii="Times New Roman" w:eastAsia="Times New Roman" w:hAnsi="Times New Roman" w:cs="Times New Roman"/>
          <w:bCs/>
          <w:noProof/>
          <w:kern w:val="0"/>
          <w:sz w:val="22"/>
          <w:szCs w:val="22"/>
          <w:lang w:eastAsia="x-none"/>
          <w14:ligatures w14:val="none"/>
        </w:rPr>
        <w:t>o kúpe elektronických zabezpečovacích systémov</w:t>
      </w:r>
      <w:r w:rsidR="00981B98" w:rsidRPr="00F35C4E">
        <w:rPr>
          <w:rFonts w:ascii="Times New Roman" w:eastAsia="Times New Roman" w:hAnsi="Times New Roman" w:cs="Times New Roman"/>
          <w:bCs/>
          <w:noProof/>
          <w:kern w:val="0"/>
          <w:sz w:val="22"/>
          <w:szCs w:val="22"/>
          <w:lang w:eastAsia="x-none"/>
          <w14:ligatures w14:val="none"/>
        </w:rPr>
        <w:t xml:space="preserve"> sú v</w:t>
      </w:r>
      <w:r w:rsidR="00642BB3">
        <w:rPr>
          <w:rFonts w:ascii="Times New Roman" w:eastAsia="Times New Roman" w:hAnsi="Times New Roman" w:cs="Times New Roman"/>
          <w:bCs/>
          <w:noProof/>
          <w:kern w:val="0"/>
          <w:sz w:val="22"/>
          <w:szCs w:val="22"/>
          <w:lang w:eastAsia="x-none"/>
          <w14:ligatures w14:val="none"/>
        </w:rPr>
        <w:t xml:space="preserve"> týchto </w:t>
      </w:r>
      <w:r w:rsidR="00981B98" w:rsidRPr="00F35C4E">
        <w:rPr>
          <w:rFonts w:ascii="Times New Roman" w:eastAsia="Times New Roman" w:hAnsi="Times New Roman" w:cs="Times New Roman"/>
          <w:bCs/>
          <w:noProof/>
          <w:kern w:val="0"/>
          <w:sz w:val="22"/>
          <w:szCs w:val="22"/>
          <w:lang w:eastAsia="x-none"/>
          <w14:ligatures w14:val="none"/>
        </w:rPr>
        <w:t>súťažných podkladoch</w:t>
      </w:r>
      <w:r w:rsidR="00236E16" w:rsidRPr="00F35C4E">
        <w:rPr>
          <w:rFonts w:ascii="Times New Roman" w:eastAsia="Times New Roman" w:hAnsi="Times New Roman" w:cs="Times New Roman"/>
          <w:bCs/>
          <w:noProof/>
          <w:kern w:val="0"/>
          <w:sz w:val="22"/>
          <w:szCs w:val="22"/>
          <w:lang w:eastAsia="x-none"/>
          <w14:ligatures w14:val="none"/>
        </w:rPr>
        <w:t xml:space="preserve"> </w:t>
      </w:r>
      <w:r w:rsidR="00981B98" w:rsidRPr="00F35C4E">
        <w:rPr>
          <w:rFonts w:ascii="Times New Roman" w:eastAsia="Times New Roman" w:hAnsi="Times New Roman" w:cs="Times New Roman"/>
          <w:bCs/>
          <w:noProof/>
          <w:kern w:val="0"/>
          <w:sz w:val="22"/>
          <w:szCs w:val="22"/>
          <w:lang w:eastAsia="x-none"/>
          <w14:ligatures w14:val="none"/>
        </w:rPr>
        <w:t xml:space="preserve">označené </w:t>
      </w:r>
      <w:r w:rsidR="00F35C4E">
        <w:rPr>
          <w:rFonts w:ascii="Times New Roman" w:eastAsia="Times New Roman" w:hAnsi="Times New Roman" w:cs="Times New Roman"/>
          <w:bCs/>
          <w:noProof/>
          <w:kern w:val="0"/>
          <w:sz w:val="22"/>
          <w:szCs w:val="22"/>
          <w:lang w:eastAsia="x-none"/>
          <w14:ligatures w14:val="none"/>
        </w:rPr>
        <w:t>spoločne</w:t>
      </w:r>
      <w:r w:rsidR="00981B98" w:rsidRPr="00F35C4E">
        <w:rPr>
          <w:rFonts w:ascii="Times New Roman" w:eastAsia="Times New Roman" w:hAnsi="Times New Roman" w:cs="Times New Roman"/>
          <w:bCs/>
          <w:noProof/>
          <w:kern w:val="0"/>
          <w:sz w:val="22"/>
          <w:szCs w:val="22"/>
          <w:lang w:eastAsia="x-none"/>
          <w14:ligatures w14:val="none"/>
        </w:rPr>
        <w:t xml:space="preserve"> ako „</w:t>
      </w:r>
      <w:r w:rsidR="00642BB3">
        <w:rPr>
          <w:rFonts w:ascii="Times New Roman" w:eastAsia="Times New Roman" w:hAnsi="Times New Roman" w:cs="Times New Roman"/>
          <w:bCs/>
          <w:noProof/>
          <w:kern w:val="0"/>
          <w:sz w:val="22"/>
          <w:szCs w:val="22"/>
          <w:lang w:eastAsia="x-none"/>
          <w14:ligatures w14:val="none"/>
        </w:rPr>
        <w:t>r</w:t>
      </w:r>
      <w:r w:rsidR="00981B98" w:rsidRPr="00F35C4E">
        <w:rPr>
          <w:rFonts w:ascii="Times New Roman" w:eastAsia="Times New Roman" w:hAnsi="Times New Roman" w:cs="Times New Roman"/>
          <w:bCs/>
          <w:noProof/>
          <w:kern w:val="0"/>
          <w:sz w:val="22"/>
          <w:szCs w:val="22"/>
          <w:lang w:eastAsia="x-none"/>
          <w14:ligatures w14:val="none"/>
        </w:rPr>
        <w:t>ámcová dohoda“</w:t>
      </w:r>
      <w:r w:rsidR="00FA7426">
        <w:rPr>
          <w:rFonts w:ascii="Times New Roman" w:eastAsia="Times New Roman" w:hAnsi="Times New Roman" w:cs="Times New Roman"/>
          <w:bCs/>
          <w:noProof/>
          <w:kern w:val="0"/>
          <w:sz w:val="22"/>
          <w:szCs w:val="22"/>
          <w:lang w:eastAsia="x-none"/>
          <w14:ligatures w14:val="none"/>
        </w:rPr>
        <w:t xml:space="preserve"> v rôznych gramatických tvaroch</w:t>
      </w:r>
      <w:r w:rsidR="00981B98" w:rsidRPr="00F35C4E">
        <w:rPr>
          <w:rFonts w:ascii="Times New Roman" w:eastAsia="Times New Roman" w:hAnsi="Times New Roman" w:cs="Times New Roman"/>
          <w:bCs/>
          <w:noProof/>
          <w:kern w:val="0"/>
          <w:sz w:val="22"/>
          <w:szCs w:val="22"/>
          <w:lang w:eastAsia="x-none"/>
          <w14:ligatures w14:val="none"/>
        </w:rPr>
        <w:t xml:space="preserve">. </w:t>
      </w:r>
    </w:p>
    <w:p w14:paraId="1048F613" w14:textId="07815ADB" w:rsidR="00CD1E8B" w:rsidRDefault="00CD1E8B" w:rsidP="00BF5403">
      <w:pPr>
        <w:widowControl w:val="0"/>
        <w:numPr>
          <w:ilvl w:val="1"/>
          <w:numId w:val="10"/>
        </w:numPr>
        <w:spacing w:after="12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Právne </w:t>
      </w:r>
      <w:r w:rsidRPr="006913C4">
        <w:rPr>
          <w:rFonts w:ascii="Times New Roman" w:eastAsia="Times New Roman" w:hAnsi="Times New Roman" w:cs="Times New Roman"/>
          <w:bCs/>
          <w:kern w:val="0"/>
          <w:sz w:val="22"/>
          <w:szCs w:val="22"/>
          <w:lang w:eastAsia="x-none"/>
          <w14:ligatures w14:val="none"/>
        </w:rPr>
        <w:t xml:space="preserve">vzťahy vyžadované od skupiny dodávateľov, s ktorou sa uzatvorí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ámcová dohoda:</w:t>
      </w:r>
      <w:r w:rsidRPr="006913C4">
        <w:rPr>
          <w:rFonts w:ascii="Times New Roman" w:eastAsia="Times New Roman" w:hAnsi="Times New Roman" w:cs="Times New Roman"/>
          <w:bCs/>
          <w:kern w:val="0"/>
          <w:sz w:val="22"/>
          <w:szCs w:val="22"/>
          <w:lang w:eastAsia="x-none"/>
          <w14:ligatures w14:val="none"/>
        </w:rPr>
        <w:t xml:space="preserve"> Za účelom zabezpečenia riadneho plnenia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ámcovej dohody</w:t>
      </w:r>
      <w:r w:rsidRPr="006913C4">
        <w:rPr>
          <w:rFonts w:ascii="Times New Roman" w:eastAsia="Times New Roman" w:hAnsi="Times New Roman" w:cs="Times New Roman"/>
          <w:bCs/>
          <w:kern w:val="0"/>
          <w:sz w:val="22"/>
          <w:szCs w:val="22"/>
          <w:lang w:eastAsia="x-none"/>
          <w14:ligatures w14:val="none"/>
        </w:rPr>
        <w:t xml:space="preserve">, bude verejný obstarávateľ od úspešného uchádzača, ak pôjde o skupinu dodávateľov v zmysle § 37 zákona o verejnom obstarávaní, pred uzavretím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ámcovej dohody</w:t>
      </w:r>
      <w:r w:rsidRPr="006913C4">
        <w:rPr>
          <w:rFonts w:ascii="Times New Roman" w:eastAsia="Times New Roman" w:hAnsi="Times New Roman" w:cs="Times New Roman"/>
          <w:bCs/>
          <w:kern w:val="0"/>
          <w:sz w:val="22"/>
          <w:szCs w:val="22"/>
          <w:lang w:eastAsia="x-none"/>
          <w14:ligatures w14:val="none"/>
        </w:rPr>
        <w:t xml:space="preserve"> požadovať, aby členovia tejto skupiny dodávateľov vytvorili medzi sebou právny vzťah, napríklad podľa § 829 a </w:t>
      </w:r>
      <w:proofErr w:type="spellStart"/>
      <w:r w:rsidRPr="006913C4">
        <w:rPr>
          <w:rFonts w:ascii="Times New Roman" w:eastAsia="Times New Roman" w:hAnsi="Times New Roman" w:cs="Times New Roman"/>
          <w:bCs/>
          <w:kern w:val="0"/>
          <w:sz w:val="22"/>
          <w:szCs w:val="22"/>
          <w:lang w:eastAsia="x-none"/>
          <w14:ligatures w14:val="none"/>
        </w:rPr>
        <w:t>nasl</w:t>
      </w:r>
      <w:proofErr w:type="spellEnd"/>
      <w:r w:rsidRPr="006913C4">
        <w:rPr>
          <w:rFonts w:ascii="Times New Roman" w:eastAsia="Times New Roman" w:hAnsi="Times New Roman" w:cs="Times New Roman"/>
          <w:bCs/>
          <w:kern w:val="0"/>
          <w:sz w:val="22"/>
          <w:szCs w:val="22"/>
          <w:lang w:eastAsia="x-none"/>
          <w14:ligatures w14:val="none"/>
        </w:rPr>
        <w:t xml:space="preserve">. zákona </w:t>
      </w:r>
      <w:r w:rsidR="00B31076">
        <w:rPr>
          <w:rFonts w:ascii="Times New Roman" w:eastAsia="Times New Roman" w:hAnsi="Times New Roman" w:cs="Times New Roman"/>
          <w:bCs/>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t>č. 40/1964 Zb. Občiansky zákonník v znení neskorších predpisov – zmluva o združení, resp. obdobný právny vzťah, z  obsahu ktorého musí vyplývať, že členovia skupiny dodávateľov, teda subjekty na strane úspešného uchádzača, zodpovedajú za plnenie záväzkov vyplývajúcich z</w:t>
      </w:r>
      <w:r w:rsidR="00B31076">
        <w:rPr>
          <w:rFonts w:ascii="Times New Roman" w:eastAsia="Times New Roman" w:hAnsi="Times New Roman" w:cs="Times New Roman"/>
          <w:bCs/>
          <w:kern w:val="0"/>
          <w:sz w:val="22"/>
          <w:szCs w:val="22"/>
          <w:lang w:eastAsia="x-none"/>
          <w14:ligatures w14:val="none"/>
        </w:rPr>
        <w:t>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ámcovej dohody</w:t>
      </w:r>
      <w:r w:rsidRPr="006913C4">
        <w:rPr>
          <w:rFonts w:ascii="Times New Roman" w:eastAsia="Times New Roman" w:hAnsi="Times New Roman" w:cs="Times New Roman"/>
          <w:bCs/>
          <w:kern w:val="0"/>
          <w:sz w:val="22"/>
          <w:szCs w:val="22"/>
          <w:lang w:eastAsia="x-none"/>
          <w14:ligatures w14:val="none"/>
        </w:rPr>
        <w:t xml:space="preserve"> voči verejnému obstarávateľovi spoločne a nerozdielne. Musí byť tiež zrejmé, ktorý člen skupiny dodávateľov je oprávnený za skupinu dodávateľov konať. Originál</w:t>
      </w:r>
      <w:r w:rsidR="00BF5403">
        <w:rPr>
          <w:rFonts w:ascii="Times New Roman" w:eastAsia="Times New Roman" w:hAnsi="Times New Roman" w:cs="Times New Roman"/>
          <w:bCs/>
          <w:kern w:val="0"/>
          <w:sz w:val="22"/>
          <w:szCs w:val="22"/>
          <w:lang w:eastAsia="x-none"/>
          <w14:ligatures w14:val="none"/>
        </w:rPr>
        <w:t xml:space="preserve"> a</w:t>
      </w:r>
      <w:r w:rsidRPr="006913C4">
        <w:rPr>
          <w:rFonts w:ascii="Times New Roman" w:eastAsia="Times New Roman" w:hAnsi="Times New Roman" w:cs="Times New Roman"/>
          <w:bCs/>
          <w:kern w:val="0"/>
          <w:sz w:val="22"/>
          <w:szCs w:val="22"/>
          <w:lang w:eastAsia="x-none"/>
          <w14:ligatures w14:val="none"/>
        </w:rPr>
        <w:t xml:space="preserve">lebo úradne overenú kópiu tejto zmluvy musí úspešný uchádzač predložiť verejnému obstarávateľovi v rámci súčinnosti potrebnej na uzatvorenie </w:t>
      </w:r>
      <w:r w:rsidR="00B16EDB">
        <w:rPr>
          <w:rFonts w:ascii="Times New Roman" w:eastAsia="Times New Roman" w:hAnsi="Times New Roman" w:cs="Times New Roman"/>
          <w:bCs/>
          <w:noProof/>
          <w:kern w:val="0"/>
          <w:sz w:val="22"/>
          <w:szCs w:val="22"/>
          <w:lang w:eastAsia="x-none"/>
          <w14:ligatures w14:val="none"/>
        </w:rPr>
        <w:t>r</w:t>
      </w:r>
      <w:r w:rsidR="00B31076">
        <w:rPr>
          <w:rFonts w:ascii="Times New Roman" w:eastAsia="Times New Roman" w:hAnsi="Times New Roman" w:cs="Times New Roman"/>
          <w:bCs/>
          <w:noProof/>
          <w:kern w:val="0"/>
          <w:sz w:val="22"/>
          <w:szCs w:val="22"/>
          <w:lang w:eastAsia="x-none"/>
          <w14:ligatures w14:val="none"/>
        </w:rPr>
        <w:t>ámcovej dohody</w:t>
      </w:r>
      <w:r w:rsidRPr="006913C4">
        <w:rPr>
          <w:rFonts w:ascii="Times New Roman" w:eastAsia="Times New Roman" w:hAnsi="Times New Roman" w:cs="Times New Roman"/>
          <w:bCs/>
          <w:noProof/>
          <w:kern w:val="0"/>
          <w:sz w:val="22"/>
          <w:szCs w:val="22"/>
          <w:lang w:eastAsia="x-none"/>
          <w14:ligatures w14:val="none"/>
        </w:rPr>
        <w:t>.</w:t>
      </w:r>
    </w:p>
    <w:p w14:paraId="0D90DBA5" w14:textId="77777777" w:rsidR="00544617" w:rsidRPr="008B5200" w:rsidRDefault="00544617" w:rsidP="00544617">
      <w:pPr>
        <w:keepNext/>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8B5200">
        <w:rPr>
          <w:rFonts w:ascii="Times New Roman" w:eastAsia="Times New Roman" w:hAnsi="Times New Roman" w:cs="Times New Roman"/>
          <w:b/>
          <w:bCs/>
          <w:noProof/>
          <w:kern w:val="0"/>
          <w:sz w:val="22"/>
          <w:szCs w:val="22"/>
          <w:lang w:eastAsia="x-none"/>
          <w14:ligatures w14:val="none"/>
        </w:rPr>
        <w:t xml:space="preserve">Miesto plnenia predmetu zákazky </w:t>
      </w:r>
    </w:p>
    <w:p w14:paraId="48876740" w14:textId="0946F0CF" w:rsidR="00544617" w:rsidRPr="006913C4" w:rsidRDefault="00544617" w:rsidP="00544617">
      <w:pPr>
        <w:widowControl w:val="0"/>
        <w:numPr>
          <w:ilvl w:val="1"/>
          <w:numId w:val="10"/>
        </w:numPr>
        <w:spacing w:after="12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8B5200">
        <w:rPr>
          <w:rFonts w:ascii="Times New Roman" w:eastAsia="Times New Roman" w:hAnsi="Times New Roman" w:cs="Times New Roman"/>
          <w:bCs/>
          <w:noProof/>
          <w:kern w:val="0"/>
          <w:sz w:val="22"/>
          <w:szCs w:val="22"/>
          <w:lang w:eastAsia="x-none"/>
          <w14:ligatures w14:val="none"/>
        </w:rPr>
        <w:t>Sídlo verejného obstarávateľa na adrese Hlboká cesta 2, Bratislava.</w:t>
      </w:r>
    </w:p>
    <w:p w14:paraId="33FE876C" w14:textId="77777777" w:rsidR="00CD1E8B" w:rsidRPr="008B5200"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24" w:name="_Toc338769698"/>
      <w:bookmarkStart w:id="25" w:name="_Toc338770017"/>
      <w:bookmarkStart w:id="26" w:name="_Toc338770105"/>
      <w:bookmarkStart w:id="27" w:name="_Toc338770146"/>
      <w:bookmarkStart w:id="28" w:name="_Toc338770562"/>
      <w:bookmarkStart w:id="29" w:name="_Toc338770797"/>
      <w:r w:rsidRPr="008B5200">
        <w:rPr>
          <w:rFonts w:ascii="Times New Roman" w:eastAsia="Times New Roman" w:hAnsi="Times New Roman" w:cs="Times New Roman"/>
          <w:b/>
          <w:bCs/>
          <w:noProof/>
          <w:kern w:val="0"/>
          <w:sz w:val="22"/>
          <w:szCs w:val="22"/>
          <w:lang w:eastAsia="x-none"/>
          <w14:ligatures w14:val="none"/>
        </w:rPr>
        <w:lastRenderedPageBreak/>
        <w:t>Druh zákazky</w:t>
      </w:r>
      <w:bookmarkEnd w:id="24"/>
      <w:bookmarkEnd w:id="25"/>
      <w:bookmarkEnd w:id="26"/>
      <w:bookmarkEnd w:id="27"/>
      <w:bookmarkEnd w:id="28"/>
      <w:bookmarkEnd w:id="29"/>
    </w:p>
    <w:p w14:paraId="469E19EB" w14:textId="0732B6F4" w:rsidR="00CD1E8B" w:rsidRPr="008B5200"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8B5200">
        <w:rPr>
          <w:rFonts w:ascii="Times New Roman" w:eastAsia="Times New Roman" w:hAnsi="Times New Roman" w:cs="Times New Roman"/>
          <w:bCs/>
          <w:noProof/>
          <w:kern w:val="0"/>
          <w:sz w:val="22"/>
          <w:szCs w:val="22"/>
          <w:lang w:eastAsia="x-none"/>
          <w14:ligatures w14:val="none"/>
        </w:rPr>
        <w:t xml:space="preserve">Zákazka na </w:t>
      </w:r>
      <w:r w:rsidR="00B31076" w:rsidRPr="008B5200">
        <w:rPr>
          <w:rFonts w:ascii="Times New Roman" w:eastAsia="Times New Roman" w:hAnsi="Times New Roman" w:cs="Times New Roman"/>
          <w:bCs/>
          <w:noProof/>
          <w:kern w:val="0"/>
          <w:sz w:val="22"/>
          <w:szCs w:val="22"/>
          <w:lang w:eastAsia="x-none"/>
          <w14:ligatures w14:val="none"/>
        </w:rPr>
        <w:t>dodanie tovaru</w:t>
      </w:r>
      <w:r w:rsidR="00B16EDB">
        <w:rPr>
          <w:rFonts w:ascii="Times New Roman" w:eastAsia="Times New Roman" w:hAnsi="Times New Roman" w:cs="Times New Roman"/>
          <w:bCs/>
          <w:noProof/>
          <w:kern w:val="0"/>
          <w:sz w:val="22"/>
          <w:szCs w:val="22"/>
          <w:lang w:eastAsia="x-none"/>
          <w14:ligatures w14:val="none"/>
        </w:rPr>
        <w:t>, ktorej súčasťou je aj poskytnutie služby (školenie)</w:t>
      </w:r>
      <w:r w:rsidRPr="008B5200">
        <w:rPr>
          <w:rFonts w:ascii="Times New Roman" w:eastAsia="Times New Roman" w:hAnsi="Times New Roman" w:cs="Times New Roman"/>
          <w:bCs/>
          <w:noProof/>
          <w:kern w:val="0"/>
          <w:sz w:val="22"/>
          <w:szCs w:val="22"/>
          <w:lang w:eastAsia="x-none"/>
          <w14:ligatures w14:val="none"/>
        </w:rPr>
        <w:t>.</w:t>
      </w:r>
    </w:p>
    <w:p w14:paraId="3A55247D"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p>
    <w:p w14:paraId="6F659A43"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Lehota viazanosti ponúk</w:t>
      </w:r>
    </w:p>
    <w:p w14:paraId="27DBE7CA"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Uchádzač je svojou ponukou viazaný od uplynutia lehoty na predkladanie ponúk až do uplynutia lehoty viazanosti ponúk stanovenej verejným obstarávateľom na </w:t>
      </w:r>
      <w:r w:rsidRPr="006913C4">
        <w:rPr>
          <w:rFonts w:ascii="Times New Roman" w:eastAsia="Times New Roman" w:hAnsi="Times New Roman" w:cs="Times New Roman"/>
          <w:b/>
          <w:noProof/>
          <w:kern w:val="0"/>
          <w:sz w:val="22"/>
          <w:szCs w:val="22"/>
          <w:lang w:eastAsia="x-none"/>
          <w14:ligatures w14:val="none"/>
        </w:rPr>
        <w:t>6 mesiacov od uplynutia lehoty na predkladanie ponúk v tomto verejnom obstarávaní</w:t>
      </w:r>
      <w:r w:rsidRPr="006913C4">
        <w:rPr>
          <w:rFonts w:ascii="Times New Roman" w:eastAsia="Times New Roman" w:hAnsi="Times New Roman" w:cs="Times New Roman"/>
          <w:b/>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t>Lehotu viazanosti ponúk podľa predchádzajúcej vety môže verejný obstarávateľ predĺžiť najviac o ďalších 6 mesiacov. V dôvodovej správe k zákonu č. 345/2018 Z. z., ktorým sa mení a dopĺňa zákon o verejnom obstarávaní, sa k § 46 ods. 2 zákona o verejnom obstarávaní uvádza: „Za účelom vyváženia vzťahov medzi verejným obstarávateľom alebo obstarávateľom a uchádzačom sa preto navrhuje, aby po uplynutí uvedeného obdobia neboli ponuky ďalej viazané zábezpekou. Znamená to, že po uplynutí lehoty viazanosti ponúk nastáva dôvod na vrátenie zábezpeky uchádzačom, pričom tí sú v tejto súvislosti oprávnení rozhodnúť sa, či budú v predmetnom postupe ďalej pokračovať alebo nie.“ V súlade s citovanou dôvodovou správou, v prípade potreby predĺženia lehoty viazanosti ponúk verejný obstarávateľ požiada uchádzača o vysvetlenie, či chce byť naďalej viazaný svojou ponukou. Ak uchádzač uvedie, že chce byť viazaný svojou ponukou aj po uplynutí pôvodne stanovenej lehoty viazanosti ponúk v novo stanovenej lehote viazanosti ponúk, bude povinný verejnému obstarávateľovi preukázať zloženie zábezpeky a zabezpečiť tak viazanosť svojej ponuky v novo stanovenej lehote viazanosti ponúk (ak to nezabezpečuje uchádzačom pôvodne zložená zábezpeka). Ak uchádzač uvedie, že nechce byť ďalej viazaný svojou ponukou, verejný obstarávateľ mu vráti alebo uvoľní zloženú zábezpeku.</w:t>
      </w:r>
    </w:p>
    <w:p w14:paraId="3A57F624"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5B8AA109" w14:textId="2A1ACB3D"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Komunikácia a</w:t>
      </w:r>
      <w:r w:rsidR="00485D30">
        <w:rPr>
          <w:rFonts w:ascii="Times New Roman" w:eastAsia="Times New Roman" w:hAnsi="Times New Roman" w:cs="Times New Roman"/>
          <w:b/>
          <w:noProof/>
          <w:kern w:val="0"/>
          <w:sz w:val="22"/>
          <w:szCs w:val="22"/>
          <w:lang w:eastAsia="x-none"/>
          <w14:ligatures w14:val="none"/>
        </w:rPr>
        <w:t> </w:t>
      </w:r>
      <w:r w:rsidRPr="006913C4">
        <w:rPr>
          <w:rFonts w:ascii="Times New Roman" w:eastAsia="Times New Roman" w:hAnsi="Times New Roman" w:cs="Times New Roman"/>
          <w:b/>
          <w:noProof/>
          <w:kern w:val="0"/>
          <w:sz w:val="22"/>
          <w:szCs w:val="22"/>
          <w:lang w:eastAsia="x-none"/>
          <w14:ligatures w14:val="none"/>
        </w:rPr>
        <w:t>vysvetľovanie</w:t>
      </w:r>
    </w:p>
    <w:p w14:paraId="0A6B1757" w14:textId="77777777" w:rsidR="00485D30" w:rsidRPr="006913C4" w:rsidRDefault="00485D30"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p>
    <w:p w14:paraId="66F9005F"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Komunikácia medzi verejným obstarávateľom a záujemcami/uchádzačmi</w:t>
      </w:r>
    </w:p>
    <w:p w14:paraId="79901F57" w14:textId="53902A9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Poskytovanie vysvetlení, odovzdávanie podkladov a komunikácia vrátane predkladania ponúk (ďalej len „komunikácia“) medzi verejným obstarávateľom a záujemcami/uchádzačmi, sa bude uskutočňovať v štátnom (slovenskom) jazyku. Verejný obstarávateľ umožňuje záujemcom/uchádzačom komunikovať s verejným obstarávateľom v českom jazyku.</w:t>
      </w:r>
    </w:p>
    <w:p w14:paraId="290F3CDA"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bude pri komunikácii so záujemcami/uchádzačmi postupovať prostredníctvom komunikačného rozhrania elektronického prostriedku JOSEPHINE. </w:t>
      </w:r>
    </w:p>
    <w:p w14:paraId="489E2E91"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Elektronický prostriedok JOSEPHINE je softvér na elektronizáciu zadávania zákaziek postupmi podľa zákona o verejnom obstarávaní a webová aplikácia na doméne </w:t>
      </w:r>
      <w:hyperlink r:id="rId15" w:history="1">
        <w:r w:rsidRPr="006913C4">
          <w:rPr>
            <w:rFonts w:ascii="Times New Roman" w:eastAsia="Times New Roman" w:hAnsi="Times New Roman" w:cs="Times New Roman"/>
            <w:bCs/>
            <w:iCs/>
            <w:color w:val="0000FF"/>
            <w:kern w:val="0"/>
            <w:sz w:val="22"/>
            <w:szCs w:val="22"/>
            <w:u w:val="single"/>
            <w:lang w:val="x-none" w:eastAsia="x-none"/>
            <w14:ligatures w14:val="none"/>
          </w:rPr>
          <w:t>https://josephine.proebiz.com</w:t>
        </w:r>
      </w:hyperlink>
      <w:r w:rsidRPr="006913C4">
        <w:rPr>
          <w:rFonts w:ascii="Times New Roman" w:eastAsia="Times New Roman" w:hAnsi="Times New Roman" w:cs="Times New Roman"/>
          <w:bCs/>
          <w:noProof/>
          <w:kern w:val="0"/>
          <w:sz w:val="22"/>
          <w:szCs w:val="22"/>
          <w:lang w:eastAsia="x-none"/>
          <w14:ligatures w14:val="none"/>
        </w:rPr>
        <w:t>.</w:t>
      </w:r>
    </w:p>
    <w:p w14:paraId="776D536E" w14:textId="77777777" w:rsidR="00CD1E8B"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Na zabezpečenie riadnej funkcionality elektronického prostriedku JOSEPHINE je nutné používať jeden z podporovaných internetových prehliadačov:</w:t>
      </w:r>
    </w:p>
    <w:p w14:paraId="38268C3C" w14:textId="3B82ECEF" w:rsidR="00CD1E8B" w:rsidRPr="006913C4" w:rsidRDefault="00CD1E8B" w:rsidP="00CD1E8B">
      <w:pPr>
        <w:tabs>
          <w:tab w:val="num" w:pos="284"/>
        </w:tabs>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t>- Mozilla Firefox verzia 13.0 a vyššia,</w:t>
      </w:r>
    </w:p>
    <w:p w14:paraId="39DEBB94" w14:textId="77777777" w:rsidR="00CD1E8B" w:rsidRPr="006913C4"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Google Chrome alebo</w:t>
      </w:r>
    </w:p>
    <w:p w14:paraId="30CEF82E" w14:textId="77777777" w:rsidR="00CD1E8B"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Microsoft Edge.</w:t>
      </w:r>
    </w:p>
    <w:p w14:paraId="11807059" w14:textId="3469A247" w:rsidR="00805551" w:rsidRPr="006913C4" w:rsidRDefault="00805551"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Pr>
          <w:rFonts w:ascii="Times New Roman" w:eastAsia="Times New Roman" w:hAnsi="Times New Roman" w:cs="Times New Roman"/>
          <w:bCs/>
          <w:noProof/>
          <w:kern w:val="0"/>
          <w:sz w:val="22"/>
          <w:szCs w:val="22"/>
          <w:lang w:eastAsia="x-none"/>
          <w14:ligatures w14:val="none"/>
        </w:rPr>
        <w:tab/>
      </w:r>
      <w:r>
        <w:rPr>
          <w:rFonts w:ascii="Times New Roman" w:eastAsia="Times New Roman" w:hAnsi="Times New Roman" w:cs="Times New Roman"/>
          <w:bCs/>
          <w:noProof/>
          <w:kern w:val="0"/>
          <w:sz w:val="22"/>
          <w:szCs w:val="22"/>
          <w:lang w:eastAsia="x-none"/>
          <w14:ligatures w14:val="none"/>
        </w:rPr>
        <w:tab/>
      </w:r>
      <w:bookmarkStart w:id="30" w:name="_Hlk215068867"/>
      <w:r w:rsidRPr="00805551">
        <w:rPr>
          <w:rFonts w:ascii="Times New Roman" w:eastAsia="Times New Roman" w:hAnsi="Times New Roman" w:cs="Times New Roman"/>
          <w:bCs/>
          <w:noProof/>
          <w:kern w:val="0"/>
          <w:sz w:val="22"/>
          <w:szCs w:val="22"/>
          <w:lang w:eastAsia="x-none"/>
          <w14:ligatures w14:val="none"/>
        </w:rPr>
        <w:t xml:space="preserve">Ďalej je nutné mať v internetovom prehliadači povolený javascript a zapnuté cookies. Návod, ako v internetovom prehliadači povoliť cookies, </w:t>
      </w:r>
      <w:r>
        <w:rPr>
          <w:rFonts w:ascii="Times New Roman" w:eastAsia="Times New Roman" w:hAnsi="Times New Roman" w:cs="Times New Roman"/>
          <w:bCs/>
          <w:noProof/>
          <w:kern w:val="0"/>
          <w:sz w:val="22"/>
          <w:szCs w:val="22"/>
          <w:lang w:eastAsia="x-none"/>
          <w14:ligatures w14:val="none"/>
        </w:rPr>
        <w:t>je dostupný</w:t>
      </w:r>
      <w:r w:rsidRPr="00805551">
        <w:rPr>
          <w:rFonts w:ascii="Times New Roman" w:eastAsia="Times New Roman" w:hAnsi="Times New Roman" w:cs="Times New Roman"/>
          <w:bCs/>
          <w:noProof/>
          <w:kern w:val="0"/>
          <w:sz w:val="22"/>
          <w:szCs w:val="22"/>
          <w:lang w:eastAsia="x-none"/>
          <w14:ligatures w14:val="none"/>
        </w:rPr>
        <w:t xml:space="preserve"> na </w:t>
      </w:r>
      <w:hyperlink r:id="rId16" w:history="1">
        <w:r w:rsidRPr="00D85273">
          <w:rPr>
            <w:rStyle w:val="Hypertextovprepojenie"/>
            <w:rFonts w:ascii="Times New Roman" w:eastAsia="Times New Roman" w:hAnsi="Times New Roman"/>
            <w:bCs/>
            <w:noProof/>
            <w:kern w:val="0"/>
            <w:sz w:val="22"/>
            <w:szCs w:val="22"/>
            <w:lang w:eastAsia="x-none"/>
            <w14:ligatures w14:val="none"/>
          </w:rPr>
          <w:t>https://proebiz.com/sk/podpora</w:t>
        </w:r>
      </w:hyperlink>
      <w:r>
        <w:rPr>
          <w:rFonts w:ascii="Times New Roman" w:eastAsia="Times New Roman" w:hAnsi="Times New Roman" w:cs="Times New Roman"/>
          <w:bCs/>
          <w:noProof/>
          <w:kern w:val="0"/>
          <w:sz w:val="22"/>
          <w:szCs w:val="22"/>
          <w:lang w:eastAsia="x-none"/>
          <w14:ligatures w14:val="none"/>
        </w:rPr>
        <w:t xml:space="preserve">. </w:t>
      </w:r>
      <w:bookmarkEnd w:id="30"/>
    </w:p>
    <w:p w14:paraId="0F13C745" w14:textId="77777777"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Pravidlá pre doručovanie – zásielka sa považuje za doručenú záujemcovi/uchádzačovi, ak jej adresát </w:t>
      </w:r>
      <w:bookmarkStart w:id="31" w:name="_Hlk215068949"/>
      <w:r w:rsidRPr="006913C4">
        <w:rPr>
          <w:rFonts w:ascii="Times New Roman" w:eastAsia="Times New Roman" w:hAnsi="Times New Roman" w:cs="Times New Roman"/>
          <w:bCs/>
          <w:noProof/>
          <w:kern w:val="0"/>
          <w:sz w:val="22"/>
          <w:szCs w:val="22"/>
          <w:lang w:eastAsia="x-none"/>
          <w14:ligatures w14:val="none"/>
        </w:rPr>
        <w:t>bude mať objektívnu možnosť oboznámiť sa s jej obsahom, tzn. akonáhle sa dostane zásielka do sféry jeho dispozície. Za okamih doručenia sa v elektronickom prostriedku JOSEPHINE považuje okamih odoslania zásielky a to v súlade s funkcionalitou elektronického prostriedku.</w:t>
      </w:r>
      <w:bookmarkEnd w:id="31"/>
    </w:p>
    <w:p w14:paraId="04D04B48" w14:textId="5CBEBCD8"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lastRenderedPageBreak/>
        <w:t xml:space="preserve">Ak je odosielateľom zásielky verejný obstarávateľ, tak záujemcovi/uchádzačovi bude na ním určený kontaktný e-mail (zadaný v procese autentifikácie do elektronického prostriedku </w:t>
      </w:r>
      <w:r w:rsidRPr="00C9717A">
        <w:rPr>
          <w:rFonts w:ascii="Times New Roman" w:eastAsia="Times New Roman" w:hAnsi="Times New Roman" w:cs="Times New Roman"/>
          <w:bCs/>
          <w:noProof/>
          <w:kern w:val="0"/>
          <w:sz w:val="22"/>
          <w:szCs w:val="22"/>
          <w:lang w:eastAsia="x-none"/>
          <w14:ligatures w14:val="none"/>
        </w:rPr>
        <w:t>JOSEPHIN</w:t>
      </w:r>
      <w:r w:rsidRPr="006913C4">
        <w:rPr>
          <w:rFonts w:ascii="Times New Roman" w:eastAsia="Times New Roman" w:hAnsi="Times New Roman" w:cs="Times New Roman"/>
          <w:bCs/>
          <w:noProof/>
          <w:kern w:val="0"/>
          <w:sz w:val="22"/>
          <w:szCs w:val="22"/>
          <w:lang w:eastAsia="x-none"/>
          <w14:ligatures w14:val="none"/>
        </w:rPr>
        <w:t>E</w:t>
      </w:r>
      <w:r w:rsidR="00D8070F">
        <w:rPr>
          <w:rFonts w:ascii="Times New Roman" w:eastAsia="Times New Roman" w:hAnsi="Times New Roman" w:cs="Times New Roman"/>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resp. zmenený záujemcom/uchádzačom po autentifikácií) bezodkladne odoslaná informácia o tom, že k predmetnej zákazke existuje nová zásielka/správa. Záujemca/uchádzač sa prihlási do elektronického prostriedku JOSEPHINE a v komunikačnom rozhraní zákazky bude mať zobrazený obsah komunikácie – zásielky, správy. Záujemca/uchádzač si môže v komunikačnom rozhraní zobraziť celú históriu komunikácie s verejným obstarávateľom. </w:t>
      </w:r>
    </w:p>
    <w:p w14:paraId="45E4B8E3" w14:textId="6EED6637"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je odosielateľom zásielky záujemca/uchádzač, tak po prihlásení do elektronického prostriedku JOSEPHINE a k zákazke „</w:t>
      </w:r>
      <w:r w:rsidR="00D8070F">
        <w:rPr>
          <w:rFonts w:ascii="Times New Roman" w:eastAsia="Times New Roman" w:hAnsi="Times New Roman" w:cs="Times New Roman"/>
          <w:bCs/>
          <w:noProof/>
          <w:kern w:val="0"/>
          <w:sz w:val="22"/>
          <w:szCs w:val="22"/>
          <w:lang w:eastAsia="x-none"/>
          <w14:ligatures w14:val="none"/>
        </w:rPr>
        <w:t>Obnova kamerových systémov a elektronických zabezpečovacích systémov na zastupiteľských úradoch</w:t>
      </w:r>
      <w:r w:rsidRPr="006913C4">
        <w:rPr>
          <w:rFonts w:ascii="Times New Roman" w:eastAsia="Times New Roman" w:hAnsi="Times New Roman" w:cs="Times New Roman"/>
          <w:bCs/>
          <w:noProof/>
          <w:kern w:val="0"/>
          <w:sz w:val="22"/>
          <w:szCs w:val="22"/>
          <w:lang w:eastAsia="x-none"/>
          <w14:ligatures w14:val="none"/>
        </w:rPr>
        <w:t>“</w:t>
      </w:r>
      <w:r w:rsidR="00D86EC3">
        <w:rPr>
          <w:rFonts w:ascii="Times New Roman" w:eastAsia="Times New Roman" w:hAnsi="Times New Roman" w:cs="Times New Roman"/>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7295AAFD" w14:textId="79E1B0EF" w:rsidR="00CD1E8B"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odporúča záujemcom, ktorí chcú byť informovaní o aktualizáciách týkajúcich sa tohto </w:t>
      </w:r>
      <w:r w:rsidR="00CB2DA9">
        <w:rPr>
          <w:rFonts w:ascii="Times New Roman" w:eastAsia="Times New Roman" w:hAnsi="Times New Roman" w:cs="Times New Roman"/>
          <w:bCs/>
          <w:noProof/>
          <w:kern w:val="0"/>
          <w:sz w:val="22"/>
          <w:szCs w:val="22"/>
          <w:lang w:eastAsia="x-none"/>
          <w14:ligatures w14:val="none"/>
        </w:rPr>
        <w:t>postupu zadávania zákazky</w:t>
      </w:r>
      <w:r w:rsidRPr="006913C4">
        <w:rPr>
          <w:rFonts w:ascii="Times New Roman" w:eastAsia="Times New Roman" w:hAnsi="Times New Roman" w:cs="Times New Roman"/>
          <w:bCs/>
          <w:noProof/>
          <w:kern w:val="0"/>
          <w:sz w:val="22"/>
          <w:szCs w:val="22"/>
          <w:lang w:eastAsia="x-none"/>
          <w14:ligatures w14:val="none"/>
        </w:rPr>
        <w:t xml:space="preserve"> prostredníctvom notifikačných e-mailov, aby v elektronickom prostriedku JOSEPHINE v tejto zákazke zaklikli tlačidlo „ZAUJÍMA MA TO“ (v pravej hornej časti obrazovky).</w:t>
      </w:r>
    </w:p>
    <w:p w14:paraId="632C0C5B" w14:textId="77777777" w:rsidR="00CB2DA9" w:rsidRPr="00CB2DA9" w:rsidRDefault="00CB2DA9" w:rsidP="00CB2DA9">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B2DA9">
        <w:rPr>
          <w:rFonts w:ascii="Times New Roman" w:eastAsia="Times New Roman" w:hAnsi="Times New Roman" w:cs="Times New Roman"/>
          <w:bCs/>
          <w:noProof/>
          <w:kern w:val="0"/>
          <w:sz w:val="22"/>
          <w:szCs w:val="22"/>
          <w:lang w:eastAsia="x-none"/>
          <w14:ligatures w14:val="none"/>
        </w:rPr>
        <w:t xml:space="preserve">Verejný obstarávateľ umožňuje neobmedzený a priamy prístup elektronickými prostriedkami k súťažným podkladom a k prípadným všetkým doplňujúcim podkladom. </w:t>
      </w:r>
    </w:p>
    <w:p w14:paraId="72CD9389" w14:textId="524A46CF"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bookmarkStart w:id="32" w:name="_Hlk210981237"/>
      <w:r w:rsidRPr="006913C4">
        <w:rPr>
          <w:rFonts w:ascii="Times New Roman" w:eastAsia="Times New Roman" w:hAnsi="Times New Roman" w:cs="Times New Roman"/>
          <w:bCs/>
          <w:noProof/>
          <w:kern w:val="0"/>
          <w:sz w:val="22"/>
          <w:szCs w:val="22"/>
          <w:lang w:eastAsia="x-none"/>
          <w14:ligatures w14:val="none"/>
        </w:rPr>
        <w:t>Podania a dokumenty súvisiace s uplatnením námietok sú medzi verejným obstarávateľom a záujemcami/uchádzačmi doručované elektronicky prostredníctvom komunikačného rozhrania elektronického prostriedku JOSEPHINE. Doručovanie námietok vo vzťahu k Úradu pre verejné obstarávanie je upravené v §</w:t>
      </w:r>
      <w:r w:rsidR="00843C19">
        <w:rPr>
          <w:rFonts w:ascii="Times New Roman" w:eastAsia="Times New Roman" w:hAnsi="Times New Roman" w:cs="Times New Roman"/>
          <w:bCs/>
          <w:noProof/>
          <w:kern w:val="0"/>
          <w:sz w:val="22"/>
          <w:szCs w:val="22"/>
          <w:lang w:eastAsia="x-none"/>
          <w14:ligatures w14:val="none"/>
        </w:rPr>
        <w:t xml:space="preserve"> </w:t>
      </w:r>
      <w:r w:rsidRPr="006913C4">
        <w:rPr>
          <w:rFonts w:ascii="Times New Roman" w:eastAsia="Times New Roman" w:hAnsi="Times New Roman" w:cs="Times New Roman"/>
          <w:bCs/>
          <w:noProof/>
          <w:kern w:val="0"/>
          <w:sz w:val="22"/>
          <w:szCs w:val="22"/>
          <w:lang w:eastAsia="x-none"/>
          <w14:ligatures w14:val="none"/>
        </w:rPr>
        <w:t>170 ods. 9 písm. b) zákona o verejnom obstarávaní.</w:t>
      </w:r>
    </w:p>
    <w:bookmarkEnd w:id="32"/>
    <w:p w14:paraId="53A1D0B3"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1D04C75" w14:textId="14EA8C9C"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33" w:name="_Toc338769701"/>
      <w:bookmarkStart w:id="34" w:name="_Toc338770020"/>
      <w:bookmarkStart w:id="35" w:name="_Toc338770108"/>
      <w:bookmarkStart w:id="36" w:name="_Toc338770149"/>
      <w:bookmarkStart w:id="37" w:name="_Toc338770566"/>
      <w:bookmarkStart w:id="38" w:name="_Toc338770801"/>
      <w:r w:rsidRPr="006913C4">
        <w:rPr>
          <w:rFonts w:ascii="Times New Roman" w:eastAsia="Times New Roman" w:hAnsi="Times New Roman" w:cs="Times New Roman"/>
          <w:b/>
          <w:bCs/>
          <w:noProof/>
          <w:kern w:val="0"/>
          <w:sz w:val="22"/>
          <w:szCs w:val="22"/>
          <w:lang w:eastAsia="x-none"/>
          <w14:ligatures w14:val="none"/>
        </w:rPr>
        <w:t>Vysvetľovanie a doplnenie súťažných podkladov</w:t>
      </w:r>
      <w:bookmarkEnd w:id="33"/>
      <w:bookmarkEnd w:id="34"/>
      <w:bookmarkEnd w:id="35"/>
      <w:bookmarkEnd w:id="36"/>
      <w:bookmarkEnd w:id="37"/>
      <w:bookmarkEnd w:id="38"/>
      <w:r w:rsidRPr="006913C4">
        <w:rPr>
          <w:rFonts w:ascii="Times New Roman" w:eastAsia="Times New Roman" w:hAnsi="Times New Roman" w:cs="Times New Roman"/>
          <w:b/>
          <w:bCs/>
          <w:noProof/>
          <w:kern w:val="0"/>
          <w:sz w:val="22"/>
          <w:szCs w:val="22"/>
          <w:lang w:eastAsia="x-none"/>
          <w14:ligatures w14:val="none"/>
        </w:rPr>
        <w:t xml:space="preserve"> a iných dokumento</w:t>
      </w:r>
      <w:r w:rsidR="00F1174D">
        <w:rPr>
          <w:rFonts w:ascii="Times New Roman" w:eastAsia="Times New Roman" w:hAnsi="Times New Roman" w:cs="Times New Roman"/>
          <w:b/>
          <w:bCs/>
          <w:noProof/>
          <w:kern w:val="0"/>
          <w:sz w:val="22"/>
          <w:szCs w:val="22"/>
          <w:lang w:eastAsia="x-none"/>
          <w14:ligatures w14:val="none"/>
        </w:rPr>
        <w:t>v</w:t>
      </w:r>
    </w:p>
    <w:p w14:paraId="2F11C76C"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pravidiel komunikácie uvedených v bode 10 tejto časti súťažných podkladov.</w:t>
      </w:r>
    </w:p>
    <w:p w14:paraId="581C4670" w14:textId="6CA7CBA7" w:rsidR="00CD1E8B" w:rsidRPr="00255EEF"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highlight w:val="yellow"/>
          <w:lang w:eastAsia="x-none"/>
          <w14:ligatures w14:val="none"/>
        </w:rPr>
      </w:pPr>
      <w:r w:rsidRPr="00255EEF">
        <w:rPr>
          <w:rFonts w:ascii="Times New Roman" w:eastAsia="Times New Roman" w:hAnsi="Times New Roman" w:cs="Times New Roman"/>
          <w:bCs/>
          <w:noProof/>
          <w:kern w:val="0"/>
          <w:sz w:val="22"/>
          <w:szCs w:val="22"/>
          <w:highlight w:val="yellow"/>
          <w:lang w:eastAsia="x-none"/>
          <w14:ligatures w14:val="none"/>
        </w:rPr>
        <w:t>Za dostatočne vopred doručenú žiadosť záujemcu o vysvetlenie sa považuje žiadosť doručená prostredníctvom komunikačného rozhrania elektronického prostriedku JOSEPHINE</w:t>
      </w:r>
      <w:r w:rsidRPr="00255EEF">
        <w:rPr>
          <w:rFonts w:ascii="Times New Roman" w:eastAsia="Times New Roman" w:hAnsi="Times New Roman" w:cs="Times New Roman"/>
          <w:b/>
          <w:bCs/>
          <w:noProof/>
          <w:kern w:val="0"/>
          <w:sz w:val="22"/>
          <w:szCs w:val="22"/>
          <w:highlight w:val="yellow"/>
          <w:lang w:eastAsia="x-none"/>
          <w14:ligatures w14:val="none"/>
        </w:rPr>
        <w:t xml:space="preserve"> </w:t>
      </w:r>
      <w:r w:rsidRPr="00255EEF">
        <w:rPr>
          <w:rFonts w:ascii="Times New Roman" w:eastAsia="Times New Roman" w:hAnsi="Times New Roman" w:cs="Times New Roman"/>
          <w:b/>
          <w:bCs/>
          <w:noProof/>
          <w:kern w:val="0"/>
          <w:sz w:val="22"/>
          <w:szCs w:val="22"/>
          <w:highlight w:val="yellow"/>
          <w:u w:val="single"/>
          <w:lang w:eastAsia="x-none"/>
          <w14:ligatures w14:val="none"/>
        </w:rPr>
        <w:t xml:space="preserve">v odporúčanej lehote do </w:t>
      </w:r>
      <w:r w:rsidR="00255EEF" w:rsidRPr="00255EEF">
        <w:rPr>
          <w:rFonts w:ascii="Times New Roman" w:eastAsia="Times New Roman" w:hAnsi="Times New Roman" w:cs="Times New Roman"/>
          <w:b/>
          <w:bCs/>
          <w:noProof/>
          <w:kern w:val="0"/>
          <w:sz w:val="22"/>
          <w:szCs w:val="22"/>
          <w:highlight w:val="yellow"/>
          <w:u w:val="single"/>
          <w:lang w:eastAsia="x-none"/>
          <w14:ligatures w14:val="none"/>
        </w:rPr>
        <w:t>31</w:t>
      </w:r>
      <w:r w:rsidRPr="00255EEF">
        <w:rPr>
          <w:rFonts w:ascii="Times New Roman" w:eastAsia="Times New Roman" w:hAnsi="Times New Roman" w:cs="Times New Roman"/>
          <w:b/>
          <w:bCs/>
          <w:noProof/>
          <w:kern w:val="0"/>
          <w:sz w:val="22"/>
          <w:szCs w:val="22"/>
          <w:highlight w:val="yellow"/>
          <w:u w:val="single"/>
          <w:lang w:eastAsia="x-none"/>
          <w14:ligatures w14:val="none"/>
        </w:rPr>
        <w:t>.</w:t>
      </w:r>
      <w:r w:rsidR="00E6233C" w:rsidRPr="00255EEF">
        <w:rPr>
          <w:rFonts w:ascii="Times New Roman" w:eastAsia="Times New Roman" w:hAnsi="Times New Roman" w:cs="Times New Roman"/>
          <w:b/>
          <w:bCs/>
          <w:noProof/>
          <w:kern w:val="0"/>
          <w:sz w:val="22"/>
          <w:szCs w:val="22"/>
          <w:highlight w:val="yellow"/>
          <w:u w:val="single"/>
          <w:lang w:eastAsia="x-none"/>
          <w14:ligatures w14:val="none"/>
        </w:rPr>
        <w:t>03</w:t>
      </w:r>
      <w:r w:rsidRPr="00255EEF">
        <w:rPr>
          <w:rFonts w:ascii="Times New Roman" w:eastAsia="Times New Roman" w:hAnsi="Times New Roman" w:cs="Times New Roman"/>
          <w:b/>
          <w:bCs/>
          <w:noProof/>
          <w:kern w:val="0"/>
          <w:sz w:val="22"/>
          <w:szCs w:val="22"/>
          <w:highlight w:val="yellow"/>
          <w:u w:val="single"/>
          <w:lang w:eastAsia="x-none"/>
          <w14:ligatures w14:val="none"/>
        </w:rPr>
        <w:t>.202</w:t>
      </w:r>
      <w:r w:rsidR="0069568B" w:rsidRPr="00255EEF">
        <w:rPr>
          <w:rFonts w:ascii="Times New Roman" w:eastAsia="Times New Roman" w:hAnsi="Times New Roman" w:cs="Times New Roman"/>
          <w:b/>
          <w:bCs/>
          <w:noProof/>
          <w:kern w:val="0"/>
          <w:sz w:val="22"/>
          <w:szCs w:val="22"/>
          <w:highlight w:val="yellow"/>
          <w:u w:val="single"/>
          <w:lang w:eastAsia="x-none"/>
          <w14:ligatures w14:val="none"/>
        </w:rPr>
        <w:t>6</w:t>
      </w:r>
      <w:r w:rsidRPr="00255EEF">
        <w:rPr>
          <w:rFonts w:ascii="Times New Roman" w:eastAsia="Times New Roman" w:hAnsi="Times New Roman" w:cs="Times New Roman"/>
          <w:b/>
          <w:bCs/>
          <w:noProof/>
          <w:kern w:val="0"/>
          <w:sz w:val="22"/>
          <w:szCs w:val="22"/>
          <w:highlight w:val="yellow"/>
          <w:u w:val="single"/>
          <w:lang w:eastAsia="x-none"/>
          <w14:ligatures w14:val="none"/>
        </w:rPr>
        <w:t xml:space="preserve"> do 12:00 hod</w:t>
      </w:r>
      <w:r w:rsidRPr="00255EEF">
        <w:rPr>
          <w:rFonts w:ascii="Times New Roman" w:eastAsia="Times New Roman" w:hAnsi="Times New Roman" w:cs="Times New Roman"/>
          <w:b/>
          <w:bCs/>
          <w:noProof/>
          <w:kern w:val="0"/>
          <w:sz w:val="22"/>
          <w:szCs w:val="22"/>
          <w:highlight w:val="yellow"/>
          <w:lang w:eastAsia="x-none"/>
          <w14:ligatures w14:val="none"/>
        </w:rPr>
        <w:t>.</w:t>
      </w:r>
    </w:p>
    <w:p w14:paraId="23E44F7B" w14:textId="3D6E9D7F" w:rsidR="00EA17D8" w:rsidRPr="00D36A25" w:rsidRDefault="00EA17D8" w:rsidP="00EA17D8">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bookmarkStart w:id="39" w:name="_Hlk177630277"/>
      <w:r w:rsidRPr="00D36A25">
        <w:rPr>
          <w:rFonts w:ascii="Times New Roman" w:eastAsia="Times New Roman" w:hAnsi="Times New Roman" w:cs="Times New Roman"/>
          <w:bCs/>
          <w:noProof/>
          <w:kern w:val="0"/>
          <w:sz w:val="22"/>
          <w:szCs w:val="22"/>
          <w:lang w:eastAsia="x-none"/>
          <w14:ligatures w14:val="none"/>
        </w:rPr>
        <w:t xml:space="preserve">Odpoveď na žiadosť o vysvetlenie údajov zo strany ktoréhokoľvek záujemcu verejný obstarávateľ oznámi bezodkladne všetkým záujemcom zaslaním vysvetlenia všetkým hospodárskym subjektom, ktorí sú evidovaní na elektronickom liste záujemcov k tejto zákazke v elektronickom prostriedku JOSEPHINE a zverejnením vysvetlenia vo svojom profile, najneskôr však šesť dní pred uplynutím lehoty na predkladanie </w:t>
      </w:r>
      <w:r>
        <w:rPr>
          <w:rFonts w:ascii="Times New Roman" w:eastAsia="Times New Roman" w:hAnsi="Times New Roman" w:cs="Times New Roman"/>
          <w:bCs/>
          <w:noProof/>
          <w:kern w:val="0"/>
          <w:sz w:val="22"/>
          <w:szCs w:val="22"/>
          <w:lang w:eastAsia="x-none"/>
          <w14:ligatures w14:val="none"/>
        </w:rPr>
        <w:t>ponúk</w:t>
      </w:r>
      <w:r w:rsidRPr="00D36A25">
        <w:rPr>
          <w:rFonts w:ascii="Times New Roman" w:eastAsia="Times New Roman" w:hAnsi="Times New Roman" w:cs="Times New Roman"/>
          <w:bCs/>
          <w:noProof/>
          <w:kern w:val="0"/>
          <w:sz w:val="22"/>
          <w:szCs w:val="22"/>
          <w:lang w:eastAsia="x-none"/>
          <w14:ligatures w14:val="none"/>
        </w:rPr>
        <w:t xml:space="preserve"> za predpokladu, že o vysvetlenie sa požiada dostatočne vopred. </w:t>
      </w:r>
    </w:p>
    <w:p w14:paraId="24B4C6FD"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 prípade potreby môže verejný obstarávateľ doplniť/upraviť informácie uvedené v súťažných podkladoch alebo inej sprievodnej dokumentácií. </w:t>
      </w:r>
    </w:p>
    <w:bookmarkEnd w:id="39"/>
    <w:p w14:paraId="4642AF80"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753A84E"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40" w:name="_Toc338769702"/>
      <w:bookmarkStart w:id="41" w:name="_Toc338770021"/>
      <w:bookmarkStart w:id="42" w:name="_Toc338770109"/>
      <w:bookmarkStart w:id="43" w:name="_Toc338770150"/>
      <w:bookmarkStart w:id="44" w:name="_Toc338770567"/>
      <w:bookmarkStart w:id="45" w:name="_Toc338770802"/>
      <w:r w:rsidRPr="006913C4">
        <w:rPr>
          <w:rFonts w:ascii="Times New Roman" w:eastAsia="Times New Roman" w:hAnsi="Times New Roman" w:cs="Times New Roman"/>
          <w:b/>
          <w:bCs/>
          <w:noProof/>
          <w:kern w:val="0"/>
          <w:sz w:val="22"/>
          <w:szCs w:val="22"/>
          <w:lang w:eastAsia="x-none"/>
          <w14:ligatures w14:val="none"/>
        </w:rPr>
        <w:t xml:space="preserve">Obhliadka miesta </w:t>
      </w:r>
      <w:bookmarkEnd w:id="40"/>
      <w:bookmarkEnd w:id="41"/>
      <w:bookmarkEnd w:id="42"/>
      <w:bookmarkEnd w:id="43"/>
      <w:bookmarkEnd w:id="44"/>
      <w:bookmarkEnd w:id="45"/>
      <w:r w:rsidRPr="006913C4">
        <w:rPr>
          <w:rFonts w:ascii="Times New Roman" w:eastAsia="Times New Roman" w:hAnsi="Times New Roman" w:cs="Times New Roman"/>
          <w:b/>
          <w:bCs/>
          <w:noProof/>
          <w:kern w:val="0"/>
          <w:sz w:val="22"/>
          <w:szCs w:val="22"/>
          <w:lang w:eastAsia="x-none"/>
          <w14:ligatures w14:val="none"/>
        </w:rPr>
        <w:t>plnenia predmetu zákazky</w:t>
      </w:r>
    </w:p>
    <w:p w14:paraId="2F6C73E8" w14:textId="77777777" w:rsidR="00CD1E8B" w:rsidRPr="006913C4" w:rsidRDefault="00CD1E8B" w:rsidP="000C584A">
      <w:pPr>
        <w:numPr>
          <w:ilvl w:val="1"/>
          <w:numId w:val="10"/>
        </w:numPr>
        <w:spacing w:after="0" w:line="240" w:lineRule="auto"/>
        <w:ind w:left="993" w:hanging="56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Obhliadka sa vzhľadom na predmet zákazky neuskutoční.</w:t>
      </w:r>
    </w:p>
    <w:p w14:paraId="7D007036" w14:textId="77777777" w:rsidR="00485D30" w:rsidRDefault="00485D30"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46" w:name="_Toc338770568"/>
      <w:bookmarkStart w:id="47" w:name="_Toc338770803"/>
    </w:p>
    <w:p w14:paraId="23726F61" w14:textId="60F39DFA"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Príprava ponuky</w:t>
      </w:r>
      <w:bookmarkEnd w:id="46"/>
      <w:bookmarkEnd w:id="47"/>
    </w:p>
    <w:p w14:paraId="1D0F849A" w14:textId="77777777" w:rsidR="00485D30" w:rsidRPr="006913C4" w:rsidRDefault="00485D30"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p>
    <w:p w14:paraId="2516BF3C" w14:textId="77777777" w:rsidR="00CD1E8B" w:rsidRPr="006913C4" w:rsidRDefault="00CD1E8B" w:rsidP="00CD1E8B">
      <w:pPr>
        <w:autoSpaceDE w:val="0"/>
        <w:autoSpaceDN w:val="0"/>
        <w:adjustRightInd w:val="0"/>
        <w:spacing w:after="0" w:line="240" w:lineRule="auto"/>
        <w:ind w:firstLine="426"/>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b/>
          <w:bCs/>
          <w:color w:val="000000"/>
          <w:kern w:val="0"/>
          <w:sz w:val="22"/>
          <w:szCs w:val="22"/>
          <w:lang w:eastAsia="sk-SK"/>
          <w14:ligatures w14:val="none"/>
        </w:rPr>
        <w:t xml:space="preserve">13. Príprava ponuky (obsah ponuky) </w:t>
      </w:r>
    </w:p>
    <w:p w14:paraId="74B3285A" w14:textId="78B67EE7" w:rsidR="00CD1E8B" w:rsidRPr="006913C4" w:rsidRDefault="00CD1E8B" w:rsidP="00CD1E8B">
      <w:pPr>
        <w:autoSpaceDE w:val="0"/>
        <w:autoSpaceDN w:val="0"/>
        <w:adjustRightInd w:val="0"/>
        <w:spacing w:after="0" w:line="240" w:lineRule="auto"/>
        <w:ind w:left="993" w:hanging="567"/>
        <w:jc w:val="both"/>
        <w:rPr>
          <w:rFonts w:ascii="Times New Roman" w:eastAsia="Calibri" w:hAnsi="Times New Roman" w:cs="Times New Roman"/>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13.1. </w:t>
      </w:r>
      <w:r w:rsidRPr="006913C4">
        <w:rPr>
          <w:rFonts w:ascii="Times New Roman" w:eastAsia="Times New Roman" w:hAnsi="Times New Roman" w:cs="Times New Roman"/>
          <w:bCs/>
          <w:noProof/>
          <w:kern w:val="0"/>
          <w:sz w:val="22"/>
          <w:szCs w:val="22"/>
          <w:lang w:eastAsia="x-none"/>
          <w14:ligatures w14:val="none"/>
        </w:rPr>
        <w:t xml:space="preserve">Uchádzač </w:t>
      </w:r>
      <w:r w:rsidR="004A320E">
        <w:rPr>
          <w:rFonts w:ascii="Times New Roman" w:eastAsia="Times New Roman" w:hAnsi="Times New Roman" w:cs="Times New Roman"/>
          <w:bCs/>
          <w:noProof/>
          <w:kern w:val="0"/>
          <w:sz w:val="22"/>
          <w:szCs w:val="22"/>
          <w:lang w:eastAsia="x-none"/>
          <w14:ligatures w14:val="none"/>
        </w:rPr>
        <w:t>je povinný predložiť</w:t>
      </w:r>
      <w:r w:rsidRPr="006913C4">
        <w:rPr>
          <w:rFonts w:ascii="Times New Roman" w:eastAsia="Times New Roman" w:hAnsi="Times New Roman" w:cs="Times New Roman"/>
          <w:bCs/>
          <w:noProof/>
          <w:kern w:val="0"/>
          <w:sz w:val="22"/>
          <w:szCs w:val="22"/>
          <w:lang w:eastAsia="x-none"/>
          <w14:ligatures w14:val="none"/>
        </w:rPr>
        <w:t xml:space="preserve"> ponuku v lehote na predkladanie ponúk podľa požiadaviek uvedených v týchto súťažných podkladoch.</w:t>
      </w:r>
    </w:p>
    <w:p w14:paraId="1C5800AF" w14:textId="77777777" w:rsidR="00CD1E8B" w:rsidRPr="008B5200" w:rsidRDefault="00CD1E8B" w:rsidP="00CD1E8B">
      <w:pPr>
        <w:autoSpaceDE w:val="0"/>
        <w:autoSpaceDN w:val="0"/>
        <w:adjustRightInd w:val="0"/>
        <w:spacing w:after="0" w:line="240" w:lineRule="auto"/>
        <w:ind w:left="993" w:hanging="567"/>
        <w:jc w:val="both"/>
        <w:rPr>
          <w:rFonts w:ascii="Times New Roman" w:eastAsia="Calibri" w:hAnsi="Times New Roman" w:cs="Times New Roman"/>
          <w:color w:val="000000"/>
          <w:kern w:val="0"/>
          <w:sz w:val="22"/>
          <w:szCs w:val="22"/>
          <w:lang w:eastAsia="sk-SK"/>
          <w14:ligatures w14:val="none"/>
        </w:rPr>
      </w:pPr>
      <w:r w:rsidRPr="008B5200">
        <w:rPr>
          <w:rFonts w:ascii="Times New Roman" w:eastAsia="Calibri" w:hAnsi="Times New Roman" w:cs="Times New Roman"/>
          <w:color w:val="000000"/>
          <w:kern w:val="0"/>
          <w:sz w:val="22"/>
          <w:szCs w:val="22"/>
          <w:lang w:eastAsia="sk-SK"/>
          <w14:ligatures w14:val="none"/>
        </w:rPr>
        <w:t>13.2. Ponuka musí obsahovať:</w:t>
      </w:r>
    </w:p>
    <w:p w14:paraId="771F070C" w14:textId="77777777"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identifikačné údaje uchádzača</w:t>
      </w:r>
      <w:r w:rsidRPr="008B5200">
        <w:rPr>
          <w:rFonts w:ascii="Times New Roman" w:eastAsia="Times New Roman" w:hAnsi="Times New Roman" w:cs="Times New Roman"/>
          <w:kern w:val="0"/>
          <w:sz w:val="22"/>
          <w:szCs w:val="22"/>
          <w:lang w:eastAsia="sk-SK"/>
          <w14:ligatures w14:val="none"/>
        </w:rPr>
        <w:t xml:space="preserve"> (v prípade skupiny dodávateľov za každého člena skupiny): obchodný názov, sídlo alebo miesto podnikania, meno, priezvisko a funkcia štatutárneho zástupcu (štatutárnych zástupcov) uchádzača, IČO, IČ DPH, DIČ (alebo údaje </w:t>
      </w:r>
      <w:r w:rsidRPr="008B5200">
        <w:rPr>
          <w:rFonts w:ascii="Times New Roman" w:eastAsia="Times New Roman" w:hAnsi="Times New Roman" w:cs="Times New Roman"/>
          <w:kern w:val="0"/>
          <w:sz w:val="22"/>
          <w:szCs w:val="22"/>
          <w:lang w:eastAsia="sk-SK"/>
          <w14:ligatures w14:val="none"/>
        </w:rPr>
        <w:lastRenderedPageBreak/>
        <w:t>ekvivalentné týmto údajom v krajine sídla/miesta podnikania uchádzača), bankové spojenie a číslo bankového účtu;</w:t>
      </w:r>
    </w:p>
    <w:p w14:paraId="7C5E5084" w14:textId="497B59A4"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doklady preukazujúce splnenie podmienok účasti</w:t>
      </w:r>
      <w:r w:rsidR="00FB6B9B" w:rsidRPr="008B5200">
        <w:rPr>
          <w:rFonts w:ascii="Times New Roman" w:eastAsia="Times New Roman" w:hAnsi="Times New Roman" w:cs="Times New Roman"/>
          <w:b/>
          <w:kern w:val="0"/>
          <w:sz w:val="22"/>
          <w:szCs w:val="22"/>
          <w:lang w:eastAsia="sk-SK"/>
          <w14:ligatures w14:val="none"/>
        </w:rPr>
        <w:t xml:space="preserve"> pre časť/časti predmetu zákazky, na ktorú/ktoré uchádzač predkladá ponuku (podmienky účasti</w:t>
      </w:r>
      <w:r w:rsidRPr="008B5200">
        <w:rPr>
          <w:rFonts w:ascii="Times New Roman" w:eastAsia="Times New Roman" w:hAnsi="Times New Roman" w:cs="Times New Roman"/>
          <w:b/>
          <w:kern w:val="0"/>
          <w:sz w:val="22"/>
          <w:szCs w:val="22"/>
          <w:lang w:eastAsia="sk-SK"/>
          <w14:ligatures w14:val="none"/>
        </w:rPr>
        <w:t xml:space="preserve"> sú stanovené v oznámení o vyhlásení verejného obstarávania</w:t>
      </w:r>
      <w:r w:rsidR="00FB6B9B" w:rsidRPr="008B5200">
        <w:rPr>
          <w:rFonts w:ascii="Times New Roman" w:eastAsia="Times New Roman" w:hAnsi="Times New Roman" w:cs="Times New Roman"/>
          <w:b/>
          <w:kern w:val="0"/>
          <w:sz w:val="22"/>
          <w:szCs w:val="22"/>
          <w:lang w:eastAsia="sk-SK"/>
          <w14:ligatures w14:val="none"/>
        </w:rPr>
        <w:t>)</w:t>
      </w:r>
      <w:r w:rsidRPr="008B5200">
        <w:rPr>
          <w:rFonts w:ascii="Times New Roman" w:eastAsia="Times New Roman" w:hAnsi="Times New Roman" w:cs="Times New Roman"/>
          <w:kern w:val="0"/>
          <w:sz w:val="22"/>
          <w:szCs w:val="22"/>
          <w:lang w:eastAsia="sk-SK"/>
          <w14:ligatures w14:val="none"/>
        </w:rPr>
        <w:t xml:space="preserve"> </w:t>
      </w:r>
      <w:r w:rsidRPr="008B5200">
        <w:rPr>
          <w:rFonts w:ascii="Times New Roman" w:eastAsia="Times New Roman" w:hAnsi="Times New Roman" w:cs="Times New Roman"/>
          <w:b/>
          <w:kern w:val="0"/>
          <w:sz w:val="22"/>
          <w:szCs w:val="22"/>
          <w:lang w:eastAsia="sk-SK"/>
          <w14:ligatures w14:val="none"/>
        </w:rPr>
        <w:t>alebo Jednotný európsky dokument</w:t>
      </w:r>
      <w:r w:rsidRPr="008B5200">
        <w:rPr>
          <w:rFonts w:ascii="Times New Roman" w:eastAsia="Times New Roman" w:hAnsi="Times New Roman" w:cs="Times New Roman"/>
          <w:kern w:val="0"/>
          <w:sz w:val="22"/>
          <w:szCs w:val="22"/>
          <w:lang w:eastAsia="sk-SK"/>
          <w14:ligatures w14:val="none"/>
        </w:rPr>
        <w:t xml:space="preserve">, ktorým uchádzač predbežne nahradí doklady na preukázanie splnenia podmienok účasti podľa § 39 zákona o verejnom obstarávaní;  </w:t>
      </w:r>
    </w:p>
    <w:p w14:paraId="5A2F14C6" w14:textId="03062F23" w:rsidR="00FB6B9B" w:rsidRPr="008B5200" w:rsidRDefault="00FB6B9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AD49A6">
        <w:rPr>
          <w:rFonts w:ascii="Times New Roman" w:hAnsi="Times New Roman"/>
          <w:b/>
          <w:sz w:val="22"/>
          <w:szCs w:val="22"/>
        </w:rPr>
        <w:t xml:space="preserve">dokument </w:t>
      </w:r>
      <w:r w:rsidRPr="00AD49A6">
        <w:rPr>
          <w:rFonts w:ascii="Times New Roman" w:hAnsi="Times New Roman"/>
          <w:sz w:val="22"/>
          <w:szCs w:val="22"/>
        </w:rPr>
        <w:t>„</w:t>
      </w:r>
      <w:r w:rsidR="00AA0098" w:rsidRPr="00AD49A6">
        <w:rPr>
          <w:rFonts w:ascii="Times New Roman" w:eastAsia="Calibri" w:hAnsi="Times New Roman" w:cs="Times New Roman"/>
          <w:b/>
          <w:kern w:val="0"/>
          <w:sz w:val="22"/>
          <w:szCs w:val="22"/>
          <w:lang w:eastAsia="sk-SK"/>
          <w14:ligatures w14:val="none"/>
        </w:rPr>
        <w:t>Podrobný opis časti č. 1 „Kamerové systémy“ predmetu zákazky</w:t>
      </w:r>
      <w:r w:rsidRPr="00AD49A6">
        <w:rPr>
          <w:rFonts w:ascii="Times New Roman" w:hAnsi="Times New Roman"/>
          <w:b/>
          <w:sz w:val="22"/>
          <w:szCs w:val="22"/>
        </w:rPr>
        <w:t>“</w:t>
      </w:r>
      <w:r w:rsidR="00AA0098" w:rsidRPr="00AD49A6">
        <w:rPr>
          <w:rFonts w:ascii="Times New Roman" w:hAnsi="Times New Roman"/>
          <w:b/>
          <w:sz w:val="22"/>
          <w:szCs w:val="22"/>
        </w:rPr>
        <w:t xml:space="preserve"> </w:t>
      </w:r>
      <w:r w:rsidR="00AA0098" w:rsidRPr="00AD49A6">
        <w:rPr>
          <w:rFonts w:ascii="Times New Roman" w:hAnsi="Times New Roman"/>
          <w:bCs/>
          <w:sz w:val="22"/>
          <w:szCs w:val="22"/>
        </w:rPr>
        <w:t xml:space="preserve">a/alebo </w:t>
      </w:r>
      <w:r w:rsidR="00DF1758" w:rsidRPr="00AD49A6">
        <w:rPr>
          <w:rFonts w:ascii="Times New Roman" w:hAnsi="Times New Roman"/>
          <w:bCs/>
          <w:sz w:val="22"/>
          <w:szCs w:val="22"/>
        </w:rPr>
        <w:t xml:space="preserve">dokument </w:t>
      </w:r>
      <w:r w:rsidR="00AA0098" w:rsidRPr="00AD49A6">
        <w:rPr>
          <w:rFonts w:ascii="Times New Roman" w:eastAsia="Calibri" w:hAnsi="Times New Roman" w:cs="Times New Roman"/>
          <w:b/>
          <w:kern w:val="0"/>
          <w:sz w:val="22"/>
          <w:szCs w:val="22"/>
          <w:lang w:eastAsia="sk-SK"/>
          <w14:ligatures w14:val="none"/>
        </w:rPr>
        <w:t>„Podrobný opis časti č. 2 „Elektronické zabezpečovacie systémy“ predmetu zákazky“</w:t>
      </w:r>
      <w:r w:rsidRPr="00AD49A6">
        <w:rPr>
          <w:rFonts w:ascii="Times New Roman" w:hAnsi="Times New Roman"/>
          <w:b/>
          <w:sz w:val="22"/>
          <w:szCs w:val="22"/>
        </w:rPr>
        <w:t>,</w:t>
      </w:r>
      <w:r w:rsidRPr="008B5200">
        <w:rPr>
          <w:rFonts w:ascii="Times New Roman" w:hAnsi="Times New Roman"/>
          <w:sz w:val="22"/>
          <w:szCs w:val="22"/>
        </w:rPr>
        <w:t xml:space="preserve"> ktor</w:t>
      </w:r>
      <w:r w:rsidR="00AA0098" w:rsidRPr="008B5200">
        <w:rPr>
          <w:rFonts w:ascii="Times New Roman" w:hAnsi="Times New Roman"/>
          <w:sz w:val="22"/>
          <w:szCs w:val="22"/>
        </w:rPr>
        <w:t>é</w:t>
      </w:r>
      <w:r w:rsidRPr="008B5200">
        <w:rPr>
          <w:rFonts w:ascii="Times New Roman" w:hAnsi="Times New Roman"/>
          <w:sz w:val="22"/>
          <w:szCs w:val="22"/>
        </w:rPr>
        <w:t xml:space="preserve"> tvor</w:t>
      </w:r>
      <w:r w:rsidR="00AA0098" w:rsidRPr="008B5200">
        <w:rPr>
          <w:rFonts w:ascii="Times New Roman" w:hAnsi="Times New Roman"/>
          <w:sz w:val="22"/>
          <w:szCs w:val="22"/>
        </w:rPr>
        <w:t>ia prílohu č. 1 a </w:t>
      </w:r>
      <w:r w:rsidRPr="008B5200">
        <w:rPr>
          <w:rFonts w:ascii="Times New Roman" w:hAnsi="Times New Roman"/>
          <w:sz w:val="22"/>
          <w:szCs w:val="22"/>
        </w:rPr>
        <w:t>prílohu</w:t>
      </w:r>
      <w:r w:rsidR="00AA0098" w:rsidRPr="008B5200">
        <w:rPr>
          <w:rFonts w:ascii="Times New Roman" w:hAnsi="Times New Roman"/>
          <w:sz w:val="22"/>
          <w:szCs w:val="22"/>
        </w:rPr>
        <w:t xml:space="preserve"> č. 2</w:t>
      </w:r>
      <w:r w:rsidRPr="008B5200">
        <w:rPr>
          <w:rFonts w:ascii="Times New Roman" w:hAnsi="Times New Roman"/>
          <w:sz w:val="22"/>
          <w:szCs w:val="22"/>
        </w:rPr>
        <w:t xml:space="preserve"> k časti B.1 „Opis predmetu zákazky“ týchto súťažných podkladov</w:t>
      </w:r>
      <w:r w:rsidRPr="008B5200">
        <w:rPr>
          <w:rFonts w:ascii="Times New Roman" w:eastAsia="Times New Roman" w:hAnsi="Times New Roman" w:cs="Times New Roman"/>
          <w:b/>
          <w:kern w:val="0"/>
          <w:sz w:val="22"/>
          <w:szCs w:val="22"/>
          <w:lang w:eastAsia="sk-SK"/>
          <w14:ligatures w14:val="none"/>
        </w:rPr>
        <w:t xml:space="preserve"> pre časť/časti predmetu zákazky, na ktorú/ktoré uchádzač predkladá ponuku</w:t>
      </w:r>
      <w:r w:rsidRPr="008B5200">
        <w:rPr>
          <w:rFonts w:ascii="Times New Roman" w:hAnsi="Times New Roman"/>
          <w:sz w:val="22"/>
          <w:szCs w:val="22"/>
        </w:rPr>
        <w:t xml:space="preserve">, </w:t>
      </w:r>
      <w:r w:rsidRPr="008B5200">
        <w:rPr>
          <w:rFonts w:ascii="Times New Roman" w:hAnsi="Times New Roman"/>
          <w:b/>
          <w:sz w:val="22"/>
          <w:szCs w:val="22"/>
        </w:rPr>
        <w:t>vyplnený</w:t>
      </w:r>
      <w:r w:rsidR="00AA0098" w:rsidRPr="008B5200">
        <w:rPr>
          <w:rFonts w:ascii="Times New Roman" w:hAnsi="Times New Roman"/>
          <w:b/>
          <w:sz w:val="22"/>
          <w:szCs w:val="22"/>
        </w:rPr>
        <w:t>/vyplnené</w:t>
      </w:r>
      <w:r w:rsidRPr="008B5200">
        <w:rPr>
          <w:rFonts w:ascii="Times New Roman" w:hAnsi="Times New Roman"/>
          <w:b/>
          <w:sz w:val="22"/>
          <w:szCs w:val="22"/>
        </w:rPr>
        <w:t xml:space="preserve"> podľa inštrukcií verejného obstarávateľa uvedených v časti B.1 „Opis predmetu zákazky“ týchto súťažných podkladov</w:t>
      </w:r>
      <w:r w:rsidRPr="008B5200">
        <w:rPr>
          <w:rFonts w:ascii="Times New Roman" w:eastAsia="Times New Roman" w:hAnsi="Times New Roman" w:cs="Times New Roman"/>
          <w:kern w:val="0"/>
          <w:sz w:val="22"/>
          <w:szCs w:val="22"/>
          <w:lang w:eastAsia="sk-SK"/>
          <w14:ligatures w14:val="none"/>
        </w:rPr>
        <w:t>;</w:t>
      </w:r>
    </w:p>
    <w:p w14:paraId="4943CD37" w14:textId="0BFCB4F3"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vyplnené</w:t>
      </w:r>
      <w:r w:rsidR="00236E16" w:rsidRPr="008B5200">
        <w:rPr>
          <w:rFonts w:ascii="Times New Roman" w:eastAsia="Times New Roman" w:hAnsi="Times New Roman" w:cs="Times New Roman"/>
          <w:b/>
          <w:kern w:val="0"/>
          <w:sz w:val="22"/>
          <w:szCs w:val="22"/>
          <w:lang w:eastAsia="sk-SK"/>
          <w14:ligatures w14:val="none"/>
        </w:rPr>
        <w:t xml:space="preserve"> </w:t>
      </w:r>
      <w:r w:rsidRPr="008B5200">
        <w:rPr>
          <w:rFonts w:ascii="Times New Roman" w:eastAsia="Times New Roman" w:hAnsi="Times New Roman" w:cs="Times New Roman"/>
          <w:b/>
          <w:kern w:val="0"/>
          <w:sz w:val="22"/>
          <w:szCs w:val="22"/>
          <w:lang w:eastAsia="sk-SK"/>
          <w14:ligatures w14:val="none"/>
        </w:rPr>
        <w:t xml:space="preserve">„Čestné vyhlásenie o súhlase a akceptovaní záväzného návrhu </w:t>
      </w:r>
      <w:r w:rsidR="00C30549" w:rsidRPr="008B5200">
        <w:rPr>
          <w:rFonts w:ascii="Times New Roman" w:eastAsia="Times New Roman" w:hAnsi="Times New Roman" w:cs="Times New Roman"/>
          <w:b/>
          <w:kern w:val="0"/>
          <w:sz w:val="22"/>
          <w:szCs w:val="22"/>
          <w:lang w:eastAsia="sk-SK"/>
          <w14:ligatures w14:val="none"/>
        </w:rPr>
        <w:t xml:space="preserve">Rámcovej dohody </w:t>
      </w:r>
      <w:r w:rsidR="00F35C4E" w:rsidRPr="008B5200">
        <w:rPr>
          <w:rFonts w:ascii="Times New Roman" w:eastAsia="Times New Roman" w:hAnsi="Times New Roman" w:cs="Times New Roman"/>
          <w:b/>
          <w:kern w:val="0"/>
          <w:sz w:val="22"/>
          <w:szCs w:val="22"/>
          <w:lang w:eastAsia="sk-SK"/>
          <w14:ligatures w14:val="none"/>
        </w:rPr>
        <w:t>o kúpe kamerových systé</w:t>
      </w:r>
      <w:r w:rsidR="00AA0098" w:rsidRPr="008B5200">
        <w:rPr>
          <w:rFonts w:ascii="Times New Roman" w:eastAsia="Times New Roman" w:hAnsi="Times New Roman" w:cs="Times New Roman"/>
          <w:b/>
          <w:kern w:val="0"/>
          <w:sz w:val="22"/>
          <w:szCs w:val="22"/>
          <w:lang w:eastAsia="sk-SK"/>
          <w14:ligatures w14:val="none"/>
        </w:rPr>
        <w:t>m</w:t>
      </w:r>
      <w:r w:rsidR="00F35C4E" w:rsidRPr="008B5200">
        <w:rPr>
          <w:rFonts w:ascii="Times New Roman" w:eastAsia="Times New Roman" w:hAnsi="Times New Roman" w:cs="Times New Roman"/>
          <w:b/>
          <w:kern w:val="0"/>
          <w:sz w:val="22"/>
          <w:szCs w:val="22"/>
          <w:lang w:eastAsia="sk-SK"/>
          <w14:ligatures w14:val="none"/>
        </w:rPr>
        <w:t>ov</w:t>
      </w:r>
      <w:r w:rsidR="00AA0098" w:rsidRPr="008B5200">
        <w:rPr>
          <w:rFonts w:ascii="Times New Roman" w:eastAsia="Times New Roman" w:hAnsi="Times New Roman" w:cs="Times New Roman"/>
          <w:b/>
          <w:kern w:val="0"/>
          <w:sz w:val="22"/>
          <w:szCs w:val="22"/>
          <w:lang w:eastAsia="sk-SK"/>
          <w14:ligatures w14:val="none"/>
        </w:rPr>
        <w:t>“</w:t>
      </w:r>
      <w:r w:rsidRPr="008B5200">
        <w:rPr>
          <w:rFonts w:ascii="Times New Roman" w:eastAsia="Times New Roman" w:hAnsi="Times New Roman" w:cs="Times New Roman"/>
          <w:b/>
          <w:kern w:val="0"/>
          <w:sz w:val="22"/>
          <w:szCs w:val="22"/>
          <w:lang w:eastAsia="sk-SK"/>
          <w14:ligatures w14:val="none"/>
        </w:rPr>
        <w:t xml:space="preserve"> </w:t>
      </w:r>
      <w:r w:rsidRPr="008B5200">
        <w:rPr>
          <w:rFonts w:ascii="Times New Roman" w:eastAsia="Times New Roman" w:hAnsi="Times New Roman" w:cs="Times New Roman"/>
          <w:kern w:val="0"/>
          <w:sz w:val="22"/>
          <w:szCs w:val="22"/>
          <w:lang w:eastAsia="sk-SK"/>
          <w14:ligatures w14:val="none"/>
        </w:rPr>
        <w:t xml:space="preserve">podľa prílohy č. </w:t>
      </w:r>
      <w:r w:rsidR="006372D4" w:rsidRPr="008B5200">
        <w:rPr>
          <w:rFonts w:ascii="Times New Roman" w:eastAsia="Times New Roman" w:hAnsi="Times New Roman" w:cs="Times New Roman"/>
          <w:kern w:val="0"/>
          <w:sz w:val="22"/>
          <w:szCs w:val="22"/>
          <w:lang w:eastAsia="sk-SK"/>
          <w14:ligatures w14:val="none"/>
        </w:rPr>
        <w:t xml:space="preserve">3 </w:t>
      </w:r>
      <w:r w:rsidRPr="008B5200">
        <w:rPr>
          <w:rFonts w:ascii="Times New Roman" w:eastAsia="Times New Roman" w:hAnsi="Times New Roman" w:cs="Times New Roman"/>
          <w:kern w:val="0"/>
          <w:sz w:val="22"/>
          <w:szCs w:val="22"/>
          <w:lang w:eastAsia="sk-SK"/>
          <w14:ligatures w14:val="none"/>
        </w:rPr>
        <w:t xml:space="preserve">k časti B.3 „Obchodné podmienky </w:t>
      </w:r>
      <w:r w:rsidR="00C30549" w:rsidRPr="008B5200">
        <w:rPr>
          <w:rFonts w:ascii="Times New Roman" w:eastAsia="Times New Roman" w:hAnsi="Times New Roman" w:cs="Times New Roman"/>
          <w:kern w:val="0"/>
          <w:sz w:val="22"/>
          <w:szCs w:val="22"/>
          <w:lang w:eastAsia="sk-SK"/>
          <w14:ligatures w14:val="none"/>
        </w:rPr>
        <w:t>plnenia</w:t>
      </w:r>
      <w:r w:rsidRPr="008B5200">
        <w:rPr>
          <w:rFonts w:ascii="Times New Roman" w:eastAsia="Times New Roman" w:hAnsi="Times New Roman" w:cs="Times New Roman"/>
          <w:kern w:val="0"/>
          <w:sz w:val="22"/>
          <w:szCs w:val="22"/>
          <w:lang w:eastAsia="sk-SK"/>
          <w14:ligatures w14:val="none"/>
        </w:rPr>
        <w:t xml:space="preserve"> predmetu zákazky“ týchto súťažných podkladov</w:t>
      </w:r>
      <w:r w:rsidR="00FB6B9B" w:rsidRPr="008B5200">
        <w:rPr>
          <w:rFonts w:ascii="Times New Roman" w:eastAsia="Times New Roman" w:hAnsi="Times New Roman" w:cs="Times New Roman"/>
          <w:kern w:val="0"/>
          <w:sz w:val="22"/>
          <w:szCs w:val="22"/>
          <w:lang w:eastAsia="sk-SK"/>
          <w14:ligatures w14:val="none"/>
        </w:rPr>
        <w:t xml:space="preserve"> </w:t>
      </w:r>
      <w:r w:rsidR="006372D4" w:rsidRPr="008B5200">
        <w:rPr>
          <w:rFonts w:ascii="Times New Roman" w:eastAsia="Times New Roman" w:hAnsi="Times New Roman" w:cs="Times New Roman"/>
          <w:kern w:val="0"/>
          <w:sz w:val="22"/>
          <w:szCs w:val="22"/>
          <w:lang w:eastAsia="sk-SK"/>
          <w14:ligatures w14:val="none"/>
        </w:rPr>
        <w:t>a/alebo</w:t>
      </w:r>
      <w:r w:rsidR="006372D4" w:rsidRPr="008B5200">
        <w:rPr>
          <w:rFonts w:ascii="Times New Roman" w:eastAsia="Times New Roman" w:hAnsi="Times New Roman" w:cs="Times New Roman"/>
          <w:b/>
          <w:kern w:val="0"/>
          <w:sz w:val="22"/>
          <w:szCs w:val="22"/>
          <w:lang w:eastAsia="sk-SK"/>
          <w14:ligatures w14:val="none"/>
        </w:rPr>
        <w:t xml:space="preserve"> vyplnené</w:t>
      </w:r>
      <w:r w:rsidR="00236E16" w:rsidRPr="008B5200">
        <w:rPr>
          <w:rFonts w:ascii="Times New Roman" w:eastAsia="Times New Roman" w:hAnsi="Times New Roman" w:cs="Times New Roman"/>
          <w:b/>
          <w:kern w:val="0"/>
          <w:sz w:val="22"/>
          <w:szCs w:val="22"/>
          <w:lang w:eastAsia="sk-SK"/>
          <w14:ligatures w14:val="none"/>
        </w:rPr>
        <w:t xml:space="preserve"> </w:t>
      </w:r>
      <w:r w:rsidR="006372D4" w:rsidRPr="008B5200">
        <w:rPr>
          <w:rFonts w:ascii="Times New Roman" w:eastAsia="Times New Roman" w:hAnsi="Times New Roman" w:cs="Times New Roman"/>
          <w:b/>
          <w:kern w:val="0"/>
          <w:sz w:val="22"/>
          <w:szCs w:val="22"/>
          <w:lang w:eastAsia="sk-SK"/>
          <w14:ligatures w14:val="none"/>
        </w:rPr>
        <w:t xml:space="preserve">„Čestné vyhlásenie o súhlase a akceptovaní záväzného návrhu Rámcovej dohody </w:t>
      </w:r>
      <w:r w:rsidR="00F35C4E" w:rsidRPr="008B5200">
        <w:rPr>
          <w:rFonts w:ascii="Times New Roman" w:eastAsia="Times New Roman" w:hAnsi="Times New Roman" w:cs="Times New Roman"/>
          <w:b/>
          <w:kern w:val="0"/>
          <w:sz w:val="22"/>
          <w:szCs w:val="22"/>
          <w:lang w:eastAsia="sk-SK"/>
          <w14:ligatures w14:val="none"/>
        </w:rPr>
        <w:t>o kúpe elektronických zabezpečovacích systémov</w:t>
      </w:r>
      <w:r w:rsidR="00AA0098" w:rsidRPr="008B5200">
        <w:rPr>
          <w:rFonts w:ascii="Times New Roman" w:eastAsia="Times New Roman" w:hAnsi="Times New Roman" w:cs="Times New Roman"/>
          <w:b/>
          <w:kern w:val="0"/>
          <w:sz w:val="22"/>
          <w:szCs w:val="22"/>
          <w:lang w:eastAsia="sk-SK"/>
          <w14:ligatures w14:val="none"/>
        </w:rPr>
        <w:t>“</w:t>
      </w:r>
      <w:r w:rsidR="006372D4" w:rsidRPr="008B5200">
        <w:rPr>
          <w:rFonts w:ascii="Times New Roman" w:eastAsia="Times New Roman" w:hAnsi="Times New Roman" w:cs="Times New Roman"/>
          <w:b/>
          <w:kern w:val="0"/>
          <w:sz w:val="22"/>
          <w:szCs w:val="22"/>
          <w:lang w:eastAsia="sk-SK"/>
          <w14:ligatures w14:val="none"/>
        </w:rPr>
        <w:t xml:space="preserve"> </w:t>
      </w:r>
      <w:r w:rsidR="006372D4" w:rsidRPr="008B5200">
        <w:rPr>
          <w:rFonts w:ascii="Times New Roman" w:eastAsia="Times New Roman" w:hAnsi="Times New Roman" w:cs="Times New Roman"/>
          <w:kern w:val="0"/>
          <w:sz w:val="22"/>
          <w:szCs w:val="22"/>
          <w:lang w:eastAsia="sk-SK"/>
          <w14:ligatures w14:val="none"/>
        </w:rPr>
        <w:t>podľa prílohy č. 4 k časti B.3 „Obchodné podmienky plnenia predmetu zákazky“ týchto súťažných podkladov (podľa toho, na ktorú časť/</w:t>
      </w:r>
      <w:r w:rsidR="0063792E" w:rsidRPr="008B5200">
        <w:rPr>
          <w:rFonts w:ascii="Times New Roman" w:eastAsia="Times New Roman" w:hAnsi="Times New Roman" w:cs="Times New Roman"/>
          <w:kern w:val="0"/>
          <w:sz w:val="22"/>
          <w:szCs w:val="22"/>
          <w:lang w:eastAsia="sk-SK"/>
          <w14:ligatures w14:val="none"/>
        </w:rPr>
        <w:t xml:space="preserve">ktoré </w:t>
      </w:r>
      <w:r w:rsidR="006372D4" w:rsidRPr="008B5200">
        <w:rPr>
          <w:rFonts w:ascii="Times New Roman" w:eastAsia="Times New Roman" w:hAnsi="Times New Roman" w:cs="Times New Roman"/>
          <w:kern w:val="0"/>
          <w:sz w:val="22"/>
          <w:szCs w:val="22"/>
          <w:lang w:eastAsia="sk-SK"/>
          <w14:ligatures w14:val="none"/>
        </w:rPr>
        <w:t>časti predmetu zákazky uchádzač pred</w:t>
      </w:r>
      <w:r w:rsidR="00C1498C">
        <w:rPr>
          <w:rFonts w:ascii="Times New Roman" w:eastAsia="Times New Roman" w:hAnsi="Times New Roman" w:cs="Times New Roman"/>
          <w:kern w:val="0"/>
          <w:sz w:val="22"/>
          <w:szCs w:val="22"/>
          <w:lang w:eastAsia="sk-SK"/>
          <w14:ligatures w14:val="none"/>
        </w:rPr>
        <w:t>kladá</w:t>
      </w:r>
      <w:r w:rsidR="006372D4" w:rsidRPr="008B5200">
        <w:rPr>
          <w:rFonts w:ascii="Times New Roman" w:eastAsia="Times New Roman" w:hAnsi="Times New Roman" w:cs="Times New Roman"/>
          <w:kern w:val="0"/>
          <w:sz w:val="22"/>
          <w:szCs w:val="22"/>
          <w:lang w:eastAsia="sk-SK"/>
          <w14:ligatures w14:val="none"/>
        </w:rPr>
        <w:t xml:space="preserve"> ponuku)</w:t>
      </w:r>
      <w:r w:rsidRPr="008B5200">
        <w:rPr>
          <w:rFonts w:ascii="Times New Roman" w:eastAsia="Times New Roman" w:hAnsi="Times New Roman" w:cs="Times New Roman"/>
          <w:kern w:val="0"/>
          <w:sz w:val="22"/>
          <w:szCs w:val="22"/>
          <w:lang w:eastAsia="sk-SK"/>
          <w14:ligatures w14:val="none"/>
        </w:rPr>
        <w:t xml:space="preserve">; </w:t>
      </w:r>
      <w:bookmarkStart w:id="48" w:name="_Hlk215126540"/>
      <w:r w:rsidRPr="008B5200">
        <w:rPr>
          <w:rFonts w:ascii="Times New Roman" w:eastAsia="Times New Roman" w:hAnsi="Times New Roman" w:cs="Times New Roman"/>
          <w:kern w:val="0"/>
          <w:sz w:val="22"/>
          <w:szCs w:val="22"/>
          <w:lang w:eastAsia="sk-SK"/>
          <w14:ligatures w14:val="none"/>
        </w:rPr>
        <w:t>dokument</w:t>
      </w:r>
      <w:r w:rsidR="00C9717A" w:rsidRPr="008B5200">
        <w:rPr>
          <w:rFonts w:ascii="Times New Roman" w:eastAsia="Times New Roman" w:hAnsi="Times New Roman" w:cs="Times New Roman"/>
          <w:kern w:val="0"/>
          <w:sz w:val="22"/>
          <w:szCs w:val="22"/>
          <w:lang w:eastAsia="sk-SK"/>
          <w14:ligatures w14:val="none"/>
        </w:rPr>
        <w:t xml:space="preserve"> </w:t>
      </w:r>
      <w:r w:rsidRPr="008B5200">
        <w:rPr>
          <w:rFonts w:ascii="Times New Roman" w:eastAsia="Times New Roman" w:hAnsi="Times New Roman" w:cs="Times New Roman"/>
          <w:kern w:val="0"/>
          <w:sz w:val="22"/>
          <w:szCs w:val="22"/>
          <w:lang w:eastAsia="sk-SK"/>
          <w14:ligatures w14:val="none"/>
        </w:rPr>
        <w:t>bude podpísaný</w:t>
      </w:r>
      <w:r w:rsidR="006372D4" w:rsidRPr="008B5200">
        <w:rPr>
          <w:rFonts w:ascii="Times New Roman" w:eastAsia="Times New Roman" w:hAnsi="Times New Roman" w:cs="Times New Roman"/>
          <w:kern w:val="0"/>
          <w:sz w:val="22"/>
          <w:szCs w:val="22"/>
          <w:lang w:eastAsia="sk-SK"/>
          <w14:ligatures w14:val="none"/>
        </w:rPr>
        <w:t>/</w:t>
      </w:r>
      <w:r w:rsidR="00C9717A" w:rsidRPr="008B5200">
        <w:rPr>
          <w:rFonts w:ascii="Times New Roman" w:eastAsia="Times New Roman" w:hAnsi="Times New Roman" w:cs="Times New Roman"/>
          <w:kern w:val="0"/>
          <w:sz w:val="22"/>
          <w:szCs w:val="22"/>
          <w:lang w:eastAsia="sk-SK"/>
          <w14:ligatures w14:val="none"/>
        </w:rPr>
        <w:t xml:space="preserve">dokumenty </w:t>
      </w:r>
      <w:r w:rsidR="006372D4" w:rsidRPr="008B5200">
        <w:rPr>
          <w:rFonts w:ascii="Times New Roman" w:eastAsia="Times New Roman" w:hAnsi="Times New Roman" w:cs="Times New Roman"/>
          <w:kern w:val="0"/>
          <w:sz w:val="22"/>
          <w:szCs w:val="22"/>
          <w:lang w:eastAsia="sk-SK"/>
          <w14:ligatures w14:val="none"/>
        </w:rPr>
        <w:t>budú podpísané</w:t>
      </w:r>
      <w:r w:rsidRPr="008B5200">
        <w:rPr>
          <w:rFonts w:ascii="Times New Roman" w:eastAsia="Times New Roman" w:hAnsi="Times New Roman" w:cs="Times New Roman"/>
          <w:kern w:val="0"/>
          <w:sz w:val="22"/>
          <w:szCs w:val="22"/>
          <w:lang w:eastAsia="sk-SK"/>
          <w14:ligatures w14:val="none"/>
        </w:rPr>
        <w:t xml:space="preserve">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bookmarkEnd w:id="48"/>
    </w:p>
    <w:p w14:paraId="1C61481E" w14:textId="7044F31F" w:rsidR="00CD1E8B" w:rsidRPr="008B5200" w:rsidRDefault="00CD1E8B" w:rsidP="000C584A">
      <w:pPr>
        <w:numPr>
          <w:ilvl w:val="0"/>
          <w:numId w:val="13"/>
        </w:numPr>
        <w:spacing w:after="0" w:line="240" w:lineRule="auto"/>
        <w:jc w:val="both"/>
        <w:rPr>
          <w:rFonts w:ascii="Times New Roman" w:eastAsia="Times New Roman" w:hAnsi="Times New Roman" w:cs="Times New Roman"/>
          <w:b/>
          <w:bCs/>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 xml:space="preserve">doklad preukazujúci zloženie zábezpeky </w:t>
      </w:r>
      <w:r w:rsidRPr="008B5200">
        <w:rPr>
          <w:rFonts w:ascii="Times New Roman" w:eastAsia="Times New Roman" w:hAnsi="Times New Roman" w:cs="Times New Roman"/>
          <w:bCs/>
          <w:kern w:val="0"/>
          <w:sz w:val="22"/>
          <w:szCs w:val="22"/>
          <w:lang w:eastAsia="sk-SK"/>
          <w14:ligatures w14:val="none"/>
        </w:rPr>
        <w:t>podľa podmienok stanovených v časti A.3 „Zábezpeka“ týchto súťažných podkladov</w:t>
      </w:r>
      <w:r w:rsidR="00FB6B9B" w:rsidRPr="008B5200">
        <w:rPr>
          <w:rFonts w:ascii="Times New Roman" w:eastAsia="Times New Roman" w:hAnsi="Times New Roman" w:cs="Times New Roman"/>
          <w:bCs/>
          <w:kern w:val="0"/>
          <w:sz w:val="22"/>
          <w:szCs w:val="22"/>
          <w:lang w:eastAsia="sk-SK"/>
          <w14:ligatures w14:val="none"/>
        </w:rPr>
        <w:t xml:space="preserve"> k časti/častiam predmetu zákazky, na ktorú/ktoré uchádzač predložil ponuku</w:t>
      </w:r>
      <w:r w:rsidRPr="008B5200">
        <w:rPr>
          <w:rFonts w:ascii="Times New Roman" w:eastAsia="Times New Roman" w:hAnsi="Times New Roman" w:cs="Times New Roman"/>
          <w:bCs/>
          <w:kern w:val="0"/>
          <w:sz w:val="22"/>
          <w:szCs w:val="22"/>
          <w:lang w:eastAsia="sk-SK"/>
          <w14:ligatures w14:val="none"/>
        </w:rPr>
        <w:t xml:space="preserve">, ak uchádzač zložil zábezpeku formou bankovej záruky alebo poistenia </w:t>
      </w:r>
      <w:r w:rsidRPr="00AE611C">
        <w:rPr>
          <w:rFonts w:ascii="Times New Roman" w:eastAsia="Times New Roman" w:hAnsi="Times New Roman" w:cs="Times New Roman"/>
          <w:bCs/>
          <w:kern w:val="0"/>
          <w:sz w:val="22"/>
          <w:szCs w:val="22"/>
          <w:lang w:eastAsia="sk-SK"/>
          <w14:ligatures w14:val="none"/>
        </w:rPr>
        <w:t xml:space="preserve">záruky. </w:t>
      </w:r>
      <w:r w:rsidR="00AE611C" w:rsidRPr="00AE611C">
        <w:rPr>
          <w:rFonts w:ascii="Times New Roman" w:hAnsi="Times New Roman"/>
          <w:bCs/>
          <w:sz w:val="22"/>
          <w:szCs w:val="22"/>
        </w:rPr>
        <w:t>Podľa § 46 ods. 9 zákona o verejnom obstarávaní môže uchádzač dôkaz o bankovej záruke alebo poistení záruky predložiť v listinnej podobe</w:t>
      </w:r>
      <w:r w:rsidRPr="00AE611C">
        <w:rPr>
          <w:rFonts w:ascii="Times New Roman" w:eastAsia="Times New Roman" w:hAnsi="Times New Roman" w:cs="Times New Roman"/>
          <w:kern w:val="0"/>
          <w:sz w:val="22"/>
          <w:szCs w:val="22"/>
          <w:lang w:eastAsia="sk-SK"/>
          <w14:ligatures w14:val="none"/>
        </w:rPr>
        <w:t>;</w:t>
      </w:r>
    </w:p>
    <w:p w14:paraId="0A8BB48E" w14:textId="76AE1C36" w:rsidR="00FB6B9B" w:rsidRPr="008B5200" w:rsidRDefault="00FB6B9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 xml:space="preserve">vyplnené </w:t>
      </w:r>
      <w:r w:rsidRPr="008B5200">
        <w:rPr>
          <w:rFonts w:ascii="Times New Roman" w:eastAsia="Times New Roman" w:hAnsi="Times New Roman" w:cs="Times New Roman"/>
          <w:kern w:val="0"/>
          <w:sz w:val="22"/>
          <w:szCs w:val="22"/>
          <w:lang w:eastAsia="sk-SK"/>
          <w14:ligatures w14:val="none"/>
        </w:rPr>
        <w:t>„</w:t>
      </w:r>
      <w:r w:rsidRPr="008B5200">
        <w:rPr>
          <w:rFonts w:ascii="Times New Roman" w:eastAsia="Times New Roman" w:hAnsi="Times New Roman" w:cs="Times New Roman"/>
          <w:b/>
          <w:bCs/>
          <w:kern w:val="0"/>
          <w:sz w:val="22"/>
          <w:szCs w:val="22"/>
          <w:lang w:eastAsia="sk-SK"/>
          <w14:ligatures w14:val="none"/>
        </w:rPr>
        <w:t>Vyhlásenie o súhlase s podmienkami súťaže a predstavenie skupiny dodávateľov</w:t>
      </w:r>
      <w:r w:rsidRPr="008B5200">
        <w:rPr>
          <w:rFonts w:ascii="Times New Roman" w:eastAsia="Times New Roman" w:hAnsi="Times New Roman" w:cs="Times New Roman"/>
          <w:kern w:val="0"/>
          <w:sz w:val="22"/>
          <w:szCs w:val="22"/>
          <w:lang w:eastAsia="sk-SK"/>
          <w14:ligatures w14:val="none"/>
        </w:rPr>
        <w:t>“ podľa vzoru uvedeného v prílohe č. 1 k tejto časti súťažných podkladov; v prípade skupiny dodávateľov treba uviesť plnú moc pre jedného člena skupiny, ktorý bude oprávnený prijímať pokyny za všetkých a konať v mene všetkých ostatných členov skupiny v tomto verejnom obstarávaní;</w:t>
      </w:r>
      <w:r w:rsidR="00921FF1" w:rsidRPr="008B5200">
        <w:rPr>
          <w:rFonts w:ascii="Times New Roman" w:eastAsia="Times New Roman" w:hAnsi="Times New Roman" w:cs="Times New Roman"/>
          <w:kern w:val="0"/>
          <w:sz w:val="22"/>
          <w:szCs w:val="22"/>
          <w:lang w:eastAsia="sk-SK"/>
          <w14:ligatures w14:val="none"/>
        </w:rPr>
        <w:t xml:space="preserve"> </w:t>
      </w:r>
      <w:bookmarkStart w:id="49" w:name="_Hlk215124603"/>
      <w:r w:rsidR="00921FF1" w:rsidRPr="008B5200">
        <w:rPr>
          <w:rFonts w:ascii="Times New Roman" w:eastAsia="Times New Roman" w:hAnsi="Times New Roman" w:cs="Times New Roman"/>
          <w:kern w:val="0"/>
          <w:sz w:val="22"/>
          <w:szCs w:val="22"/>
          <w:lang w:eastAsia="sk-SK"/>
          <w14:ligatures w14:val="none"/>
        </w:rPr>
        <w:t>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bookmarkEnd w:id="49"/>
    </w:p>
    <w:p w14:paraId="07D6E7B0" w14:textId="12322F23" w:rsidR="0028068A" w:rsidRPr="008B5200" w:rsidRDefault="0028068A"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vyplnené „</w:t>
      </w:r>
      <w:r w:rsidRPr="008B5200">
        <w:rPr>
          <w:rFonts w:ascii="Times New Roman" w:eastAsia="Times New Roman" w:hAnsi="Times New Roman" w:cs="Times New Roman"/>
          <w:b/>
          <w:kern w:val="0"/>
          <w:sz w:val="22"/>
          <w:szCs w:val="22"/>
          <w:lang w:eastAsia="sk-SK"/>
          <w14:ligatures w14:val="none"/>
        </w:rPr>
        <w:t xml:space="preserve">Čestné vyhlásenie o nezávislom stanovení ponuky“ </w:t>
      </w:r>
      <w:r w:rsidRPr="008B5200">
        <w:rPr>
          <w:rFonts w:ascii="Times New Roman" w:eastAsia="Times New Roman" w:hAnsi="Times New Roman" w:cs="Times New Roman"/>
          <w:kern w:val="0"/>
          <w:sz w:val="22"/>
          <w:szCs w:val="22"/>
          <w:lang w:eastAsia="sk-SK"/>
          <w14:ligatures w14:val="none"/>
        </w:rPr>
        <w:t>podľa vzoru uvedeného v prílohe č. 2 k tejto časti súťažných podkladov;</w:t>
      </w:r>
      <w:r w:rsidR="00921FF1" w:rsidRPr="008B5200">
        <w:rPr>
          <w:rFonts w:ascii="Times New Roman" w:eastAsia="Times New Roman" w:hAnsi="Times New Roman" w:cs="Times New Roman"/>
          <w:kern w:val="0"/>
          <w:sz w:val="22"/>
          <w:szCs w:val="22"/>
          <w:lang w:eastAsia="sk-SK"/>
          <w14:ligatures w14:val="none"/>
        </w:rPr>
        <w:t xml:space="preserve"> 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w:t>
      </w:r>
      <w:r w:rsidR="00921FF1" w:rsidRPr="008B5200">
        <w:rPr>
          <w:rFonts w:ascii="Times New Roman" w:eastAsia="Times New Roman" w:hAnsi="Times New Roman" w:cs="Times New Roman"/>
          <w:kern w:val="0"/>
          <w:sz w:val="22"/>
          <w:szCs w:val="22"/>
          <w:lang w:eastAsia="sk-SK"/>
          <w14:ligatures w14:val="none"/>
        </w:rPr>
        <w:lastRenderedPageBreak/>
        <w:t>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p>
    <w:p w14:paraId="5B1860AB" w14:textId="77777777"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 xml:space="preserve">plnú moc/splnomocnenie </w:t>
      </w:r>
      <w:r w:rsidRPr="008B5200">
        <w:rPr>
          <w:rFonts w:ascii="Times New Roman" w:eastAsia="Times New Roman" w:hAnsi="Times New Roman" w:cs="Times New Roman"/>
          <w:kern w:val="0"/>
          <w:sz w:val="22"/>
          <w:szCs w:val="22"/>
          <w:lang w:eastAsia="sk-SK"/>
          <w14:ligatures w14:val="none"/>
        </w:rPr>
        <w:t xml:space="preserve">v prípade, </w:t>
      </w:r>
      <w:bookmarkStart w:id="50" w:name="_Hlk215127451"/>
      <w:r w:rsidRPr="008B5200">
        <w:rPr>
          <w:rFonts w:ascii="Times New Roman" w:eastAsia="Times New Roman" w:hAnsi="Times New Roman" w:cs="Times New Roman"/>
          <w:kern w:val="0"/>
          <w:sz w:val="22"/>
          <w:szCs w:val="22"/>
          <w:lang w:eastAsia="sk-SK"/>
          <w14:ligatures w14:val="none"/>
        </w:rPr>
        <w:t>ak dokumenty tvoriace obsah ponuky za uchádzača podpísala splnomocnená osoba</w:t>
      </w:r>
      <w:bookmarkEnd w:id="50"/>
      <w:r w:rsidRPr="008B5200">
        <w:rPr>
          <w:rFonts w:ascii="Times New Roman" w:eastAsia="Times New Roman" w:hAnsi="Times New Roman" w:cs="Times New Roman"/>
          <w:kern w:val="0"/>
          <w:sz w:val="22"/>
          <w:szCs w:val="22"/>
          <w:lang w:eastAsia="sk-SK"/>
          <w14:ligatures w14:val="none"/>
        </w:rPr>
        <w:t>;</w:t>
      </w:r>
    </w:p>
    <w:p w14:paraId="51415BAF" w14:textId="77777777"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ak uchádzač nevypracoval ponuku sám,</w:t>
      </w:r>
      <w:r w:rsidRPr="008B5200">
        <w:rPr>
          <w:rFonts w:ascii="Times New Roman" w:eastAsia="Times New Roman" w:hAnsi="Times New Roman" w:cs="Times New Roman"/>
          <w:kern w:val="0"/>
          <w:sz w:val="22"/>
          <w:szCs w:val="22"/>
          <w:lang w:eastAsia="sk-SK"/>
          <w14:ligatures w14:val="none"/>
        </w:rPr>
        <w:t xml:space="preserve"> </w:t>
      </w:r>
      <w:r w:rsidRPr="008B5200">
        <w:rPr>
          <w:rFonts w:ascii="Times New Roman" w:eastAsia="Times New Roman" w:hAnsi="Times New Roman" w:cs="Times New Roman"/>
          <w:b/>
          <w:bCs/>
          <w:kern w:val="0"/>
          <w:sz w:val="22"/>
          <w:szCs w:val="22"/>
          <w:lang w:eastAsia="sk-SK"/>
          <w14:ligatures w14:val="none"/>
        </w:rPr>
        <w:t>uvedie vo svojej ponuke údaje o osobe</w:t>
      </w:r>
      <w:r w:rsidRPr="007D6E8C">
        <w:rPr>
          <w:rFonts w:ascii="Times New Roman" w:eastAsia="Times New Roman" w:hAnsi="Times New Roman" w:cs="Times New Roman"/>
          <w:b/>
          <w:bCs/>
          <w:kern w:val="0"/>
          <w:sz w:val="22"/>
          <w:szCs w:val="22"/>
          <w:lang w:eastAsia="sk-SK"/>
          <w14:ligatures w14:val="none"/>
        </w:rPr>
        <w:t>, ktorej služby alebo podklady pri jej vypracovaní využil.</w:t>
      </w:r>
      <w:r w:rsidRPr="008B5200">
        <w:rPr>
          <w:rFonts w:ascii="Times New Roman" w:eastAsia="Times New Roman" w:hAnsi="Times New Roman" w:cs="Times New Roman"/>
          <w:kern w:val="0"/>
          <w:sz w:val="22"/>
          <w:szCs w:val="22"/>
          <w:lang w:eastAsia="sk-SK"/>
          <w14:ligatures w14:val="none"/>
        </w:rPr>
        <w:t xml:space="preserve"> Údaje podľa predchádzajúcej vety uchádzač uvedie v rozsahu meno a priezvisko, obchodné meno alebo názov, adresa pobytu, sídlo alebo miesto podnikania a identifikačné číslo, ak bolo pridelené. Ak uchádzač v ponuke nepredloží údaje podľa predchádzajúcej vety, potvrdzuje tým skutočnosť, že ponuku vypracoval sám.</w:t>
      </w:r>
    </w:p>
    <w:p w14:paraId="53672110" w14:textId="77777777" w:rsidR="00CD1E8B" w:rsidRPr="006913C4" w:rsidRDefault="00CD1E8B" w:rsidP="00CD1E8B">
      <w:pPr>
        <w:spacing w:after="0" w:line="240" w:lineRule="auto"/>
        <w:jc w:val="both"/>
        <w:rPr>
          <w:rFonts w:ascii="Times New Roman" w:eastAsia="Times New Roman" w:hAnsi="Times New Roman" w:cs="Times New Roman"/>
          <w:i/>
          <w:kern w:val="0"/>
          <w:sz w:val="22"/>
          <w:szCs w:val="22"/>
          <w:lang w:eastAsia="sk-SK"/>
          <w14:ligatures w14:val="none"/>
        </w:rPr>
      </w:pPr>
    </w:p>
    <w:p w14:paraId="366C5082"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Vyhotovenie ponuky</w:t>
      </w:r>
    </w:p>
    <w:p w14:paraId="7459621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je prejav slobodnej vôle uchádzača, že chce verejnému obstarávateľovi ponúknuť predmet zákazky pri dodržaní podmienok stanovených verejným obstarávateľom v týchto súťažných podkladoch a ďalších dokumentoch k tomuto postupu zadávania zákazky.</w:t>
      </w:r>
    </w:p>
    <w:p w14:paraId="24141406" w14:textId="2F1B281A"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Ponuka musí byť </w:t>
      </w:r>
      <w:r w:rsidR="00C1498C">
        <w:rPr>
          <w:rFonts w:ascii="Times New Roman" w:eastAsia="Times New Roman" w:hAnsi="Times New Roman" w:cs="Times New Roman"/>
          <w:kern w:val="0"/>
          <w:sz w:val="22"/>
          <w:szCs w:val="22"/>
          <w:lang w:eastAsia="sk-SK"/>
          <w14:ligatures w14:val="none"/>
        </w:rPr>
        <w:t>predložená</w:t>
      </w:r>
      <w:r w:rsidRPr="006913C4">
        <w:rPr>
          <w:rFonts w:ascii="Times New Roman" w:eastAsia="Times New Roman" w:hAnsi="Times New Roman" w:cs="Times New Roman"/>
          <w:kern w:val="0"/>
          <w:sz w:val="22"/>
          <w:szCs w:val="22"/>
          <w:lang w:eastAsia="sk-SK"/>
          <w14:ligatures w14:val="none"/>
        </w:rPr>
        <w:t xml:space="preserve"> elektronicky </w:t>
      </w:r>
      <w:r w:rsidR="00FD190F" w:rsidRPr="00FD190F">
        <w:rPr>
          <w:rFonts w:ascii="Times New Roman" w:eastAsia="Times New Roman" w:hAnsi="Times New Roman" w:cs="Times New Roman"/>
          <w:kern w:val="0"/>
          <w:sz w:val="22"/>
          <w:szCs w:val="22"/>
          <w:lang w:eastAsia="sk-SK"/>
          <w14:ligatures w14:val="none"/>
        </w:rPr>
        <w:t xml:space="preserve">prostredníctvom elektronického prostriedku JOSEPHINE </w:t>
      </w:r>
      <w:r w:rsidRPr="006913C4">
        <w:rPr>
          <w:rFonts w:ascii="Times New Roman" w:eastAsia="Times New Roman" w:hAnsi="Times New Roman" w:cs="Times New Roman"/>
          <w:kern w:val="0"/>
          <w:sz w:val="22"/>
          <w:szCs w:val="22"/>
          <w:lang w:eastAsia="sk-SK"/>
          <w14:ligatures w14:val="none"/>
        </w:rPr>
        <w:t xml:space="preserve">v zmysle § 49 ods. 1 písm. a) zákona o verejnom obstarávaní, s výnimkou uvedenou v bode 19.4 tejto časti súťažných podkladov. </w:t>
      </w:r>
    </w:p>
    <w:p w14:paraId="3150E8BF"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p>
    <w:p w14:paraId="07FDB491"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1" w:name="_Toc338769704"/>
      <w:bookmarkStart w:id="52" w:name="_Toc338770023"/>
      <w:bookmarkStart w:id="53" w:name="_Toc338770111"/>
      <w:bookmarkStart w:id="54" w:name="_Toc338770152"/>
      <w:bookmarkStart w:id="55" w:name="_Toc338770570"/>
      <w:bookmarkStart w:id="56" w:name="_Toc338770805"/>
      <w:r w:rsidRPr="006913C4">
        <w:rPr>
          <w:rFonts w:ascii="Times New Roman" w:eastAsia="Times New Roman" w:hAnsi="Times New Roman" w:cs="Times New Roman"/>
          <w:b/>
          <w:bCs/>
          <w:noProof/>
          <w:kern w:val="0"/>
          <w:sz w:val="22"/>
          <w:szCs w:val="22"/>
          <w:lang w:eastAsia="x-none"/>
          <w14:ligatures w14:val="none"/>
        </w:rPr>
        <w:t>Jazyk ponuky</w:t>
      </w:r>
      <w:bookmarkEnd w:id="51"/>
      <w:bookmarkEnd w:id="52"/>
      <w:bookmarkEnd w:id="53"/>
      <w:bookmarkEnd w:id="54"/>
      <w:bookmarkEnd w:id="55"/>
      <w:bookmarkEnd w:id="56"/>
    </w:p>
    <w:p w14:paraId="2B04D59A" w14:textId="77777777" w:rsidR="00CD1E8B" w:rsidRPr="006913C4" w:rsidRDefault="00CD1E8B" w:rsidP="000C584A">
      <w:pPr>
        <w:numPr>
          <w:ilvl w:val="1"/>
          <w:numId w:val="12"/>
        </w:numPr>
        <w:spacing w:after="0" w:line="240" w:lineRule="auto"/>
        <w:ind w:left="930"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w:t>
      </w:r>
      <w:bookmarkStart w:id="57" w:name="_Hlk215127751"/>
      <w:r w:rsidRPr="006913C4">
        <w:rPr>
          <w:rFonts w:ascii="Times New Roman" w:eastAsia="Times New Roman" w:hAnsi="Times New Roman" w:cs="Times New Roman"/>
          <w:kern w:val="0"/>
          <w:sz w:val="22"/>
          <w:szCs w:val="22"/>
          <w:lang w:eastAsia="x-none"/>
          <w14:ligatures w14:val="none"/>
        </w:rPr>
        <w:t>a ďalšie doklady a dokumenty vo verejnom obstarávaní</w:t>
      </w:r>
      <w:bookmarkEnd w:id="57"/>
      <w:r w:rsidRPr="006913C4">
        <w:rPr>
          <w:rFonts w:ascii="Times New Roman" w:eastAsia="Times New Roman" w:hAnsi="Times New Roman" w:cs="Times New Roman"/>
          <w:kern w:val="0"/>
          <w:sz w:val="22"/>
          <w:szCs w:val="22"/>
          <w:lang w:eastAsia="x-none"/>
          <w14:ligatures w14:val="none"/>
        </w:rPr>
        <w:t xml:space="preserve"> sa predkladajú v štátnom jazyku (slovenský jazyk) </w:t>
      </w:r>
      <w:bookmarkStart w:id="58" w:name="_Hlk215127790"/>
      <w:r w:rsidRPr="006913C4">
        <w:rPr>
          <w:rFonts w:ascii="Times New Roman" w:eastAsia="Times New Roman" w:hAnsi="Times New Roman" w:cs="Times New Roman"/>
          <w:kern w:val="0"/>
          <w:sz w:val="22"/>
          <w:szCs w:val="22"/>
          <w:lang w:eastAsia="x-none"/>
          <w14:ligatures w14:val="none"/>
        </w:rPr>
        <w:t>a môžu byť predložené v českom jazyku</w:t>
      </w:r>
      <w:bookmarkEnd w:id="58"/>
      <w:r w:rsidRPr="006913C4">
        <w:rPr>
          <w:rFonts w:ascii="Times New Roman" w:eastAsia="Times New Roman" w:hAnsi="Times New Roman" w:cs="Times New Roman"/>
          <w:kern w:val="0"/>
          <w:sz w:val="22"/>
          <w:szCs w:val="22"/>
          <w:lang w:eastAsia="x-none"/>
          <w14:ligatures w14:val="none"/>
        </w:rPr>
        <w:t xml:space="preserve">. </w:t>
      </w:r>
      <w:bookmarkStart w:id="59" w:name="_Hlk215127802"/>
      <w:r w:rsidRPr="006913C4">
        <w:rPr>
          <w:rFonts w:ascii="Times New Roman" w:eastAsia="Times New Roman" w:hAnsi="Times New Roman" w:cs="Times New Roman"/>
          <w:kern w:val="0"/>
          <w:sz w:val="22"/>
          <w:szCs w:val="22"/>
          <w:lang w:eastAsia="x-none"/>
          <w14:ligatures w14:val="none"/>
        </w:rPr>
        <w:t>Ak je doklad alebo dokument vyhotovený v inom ako slovenskom alebo českom jazyku, predkladá sa spolu s jeho úradným prekladom do slovenského jazyka. Ak sa zistí rozdiel v obsahu dokladu alebo dokumentu predloženom podľa predchádzajúcej vety, rozhodujúci je úradný preklad do slovenského jazyka.</w:t>
      </w:r>
      <w:bookmarkEnd w:id="59"/>
      <w:r w:rsidRPr="006913C4">
        <w:rPr>
          <w:rFonts w:ascii="Times New Roman" w:eastAsia="Times New Roman" w:hAnsi="Times New Roman" w:cs="Times New Roman"/>
          <w:kern w:val="0"/>
          <w:sz w:val="22"/>
          <w:szCs w:val="22"/>
          <w:lang w:eastAsia="x-none"/>
          <w14:ligatures w14:val="none"/>
        </w:rPr>
        <w:t xml:space="preserve"> </w:t>
      </w:r>
    </w:p>
    <w:p w14:paraId="73832DE3" w14:textId="77777777" w:rsidR="00CD1E8B" w:rsidRPr="006913C4" w:rsidRDefault="00CD1E8B" w:rsidP="00CD1E8B">
      <w:pPr>
        <w:spacing w:after="0" w:line="240" w:lineRule="auto"/>
        <w:ind w:left="930"/>
        <w:jc w:val="both"/>
        <w:rPr>
          <w:rFonts w:ascii="Times New Roman" w:eastAsia="Times New Roman" w:hAnsi="Times New Roman" w:cs="Times New Roman"/>
          <w:kern w:val="0"/>
          <w:sz w:val="22"/>
          <w:szCs w:val="22"/>
          <w:lang w:eastAsia="x-none"/>
          <w14:ligatures w14:val="none"/>
        </w:rPr>
      </w:pPr>
    </w:p>
    <w:p w14:paraId="0A845F78"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0" w:name="_Toc338769705"/>
      <w:bookmarkStart w:id="61" w:name="_Toc338770024"/>
      <w:bookmarkStart w:id="62" w:name="_Toc338770112"/>
      <w:bookmarkStart w:id="63" w:name="_Toc338770153"/>
      <w:bookmarkStart w:id="64" w:name="_Toc338770571"/>
      <w:bookmarkStart w:id="65" w:name="_Toc338770806"/>
      <w:r w:rsidRPr="006913C4">
        <w:rPr>
          <w:rFonts w:ascii="Times New Roman" w:eastAsia="Times New Roman" w:hAnsi="Times New Roman" w:cs="Times New Roman"/>
          <w:b/>
          <w:bCs/>
          <w:noProof/>
          <w:kern w:val="0"/>
          <w:sz w:val="22"/>
          <w:szCs w:val="22"/>
          <w:lang w:eastAsia="x-none"/>
          <w14:ligatures w14:val="none"/>
        </w:rPr>
        <w:t>Mena a ceny uvádzané v ponuke</w:t>
      </w:r>
      <w:bookmarkEnd w:id="60"/>
      <w:bookmarkEnd w:id="61"/>
      <w:bookmarkEnd w:id="62"/>
      <w:bookmarkEnd w:id="63"/>
      <w:bookmarkEnd w:id="64"/>
      <w:bookmarkEnd w:id="65"/>
    </w:p>
    <w:p w14:paraId="134F37C4" w14:textId="48FDD95D"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Uchádzačom </w:t>
      </w:r>
      <w:bookmarkStart w:id="66" w:name="_Hlk177630682"/>
      <w:r w:rsidRPr="006913C4">
        <w:rPr>
          <w:rFonts w:ascii="Times New Roman" w:eastAsia="Times New Roman" w:hAnsi="Times New Roman" w:cs="Times New Roman"/>
          <w:kern w:val="0"/>
          <w:sz w:val="22"/>
          <w:szCs w:val="22"/>
          <w:lang w:eastAsia="x-none"/>
          <w14:ligatures w14:val="none"/>
        </w:rPr>
        <w:t>navrhovaná zmluvná cena uvedená v</w:t>
      </w:r>
      <w:r w:rsidR="00D03D8F">
        <w:rPr>
          <w:rFonts w:ascii="Times New Roman" w:eastAsia="Times New Roman" w:hAnsi="Times New Roman" w:cs="Times New Roman"/>
          <w:kern w:val="0"/>
          <w:sz w:val="22"/>
          <w:szCs w:val="22"/>
          <w:lang w:eastAsia="x-none"/>
          <w14:ligatures w14:val="none"/>
        </w:rPr>
        <w:t> </w:t>
      </w:r>
      <w:r w:rsidRPr="006913C4">
        <w:rPr>
          <w:rFonts w:ascii="Times New Roman" w:eastAsia="Times New Roman" w:hAnsi="Times New Roman" w:cs="Times New Roman"/>
          <w:kern w:val="0"/>
          <w:sz w:val="22"/>
          <w:szCs w:val="22"/>
          <w:lang w:eastAsia="x-none"/>
          <w14:ligatures w14:val="none"/>
        </w:rPr>
        <w:t>ponuke</w:t>
      </w:r>
      <w:r w:rsidR="00D03D8F">
        <w:rPr>
          <w:rFonts w:ascii="Times New Roman" w:eastAsia="Times New Roman" w:hAnsi="Times New Roman" w:cs="Times New Roman"/>
          <w:kern w:val="0"/>
          <w:sz w:val="22"/>
          <w:szCs w:val="22"/>
          <w:lang w:eastAsia="x-none"/>
          <w14:ligatures w14:val="none"/>
        </w:rPr>
        <w:t xml:space="preserve"> pre časť/časti predmetu zákazky, na ktorú/ktoré uchádzač predložil ponuku</w:t>
      </w:r>
      <w:r w:rsidRPr="006913C4">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b/>
          <w:kern w:val="0"/>
          <w:sz w:val="22"/>
          <w:szCs w:val="22"/>
          <w:lang w:eastAsia="x-none"/>
          <w14:ligatures w14:val="none"/>
        </w:rPr>
        <w:t xml:space="preserve">cena uvedená vo vyplnenom </w:t>
      </w:r>
      <w:proofErr w:type="spellStart"/>
      <w:r w:rsidRPr="006913C4">
        <w:rPr>
          <w:rFonts w:ascii="Times New Roman" w:eastAsia="Times New Roman" w:hAnsi="Times New Roman" w:cs="Times New Roman"/>
          <w:b/>
          <w:kern w:val="0"/>
          <w:sz w:val="22"/>
          <w:szCs w:val="22"/>
          <w:lang w:eastAsia="x-none"/>
          <w14:ligatures w14:val="none"/>
        </w:rPr>
        <w:t>položkovom</w:t>
      </w:r>
      <w:proofErr w:type="spellEnd"/>
      <w:r w:rsidRPr="006913C4">
        <w:rPr>
          <w:rFonts w:ascii="Times New Roman" w:eastAsia="Times New Roman" w:hAnsi="Times New Roman" w:cs="Times New Roman"/>
          <w:b/>
          <w:kern w:val="0"/>
          <w:sz w:val="22"/>
          <w:szCs w:val="22"/>
          <w:lang w:eastAsia="x-none"/>
          <w14:ligatures w14:val="none"/>
        </w:rPr>
        <w:t xml:space="preserve"> elektronickom formulári v elektronickom prostriedku JOSEPHINE</w:t>
      </w:r>
      <w:r w:rsidRPr="006913C4">
        <w:rPr>
          <w:rFonts w:ascii="Times New Roman" w:eastAsia="Times New Roman" w:hAnsi="Times New Roman" w:cs="Times New Roman"/>
          <w:kern w:val="0"/>
          <w:sz w:val="22"/>
          <w:szCs w:val="22"/>
          <w:lang w:eastAsia="x-none"/>
          <w14:ligatures w14:val="none"/>
        </w:rPr>
        <w:t>)</w:t>
      </w:r>
      <w:r w:rsidR="00D03D8F">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musí byť vyjadrená v mene euro bez DPH</w:t>
      </w:r>
      <w:bookmarkEnd w:id="66"/>
      <w:r w:rsidRPr="006913C4">
        <w:rPr>
          <w:rFonts w:ascii="Times New Roman" w:eastAsia="Times New Roman" w:hAnsi="Times New Roman" w:cs="Times New Roman"/>
          <w:kern w:val="0"/>
          <w:sz w:val="22"/>
          <w:szCs w:val="22"/>
          <w:lang w:eastAsia="x-none"/>
          <w14:ligatures w14:val="none"/>
        </w:rPr>
        <w:t>.</w:t>
      </w:r>
      <w:r w:rsidRPr="006913C4">
        <w:rPr>
          <w:rFonts w:ascii="Times New Roman" w:eastAsia="Calibri" w:hAnsi="Times New Roman" w:cs="Times New Roman"/>
          <w:kern w:val="0"/>
          <w:sz w:val="22"/>
          <w:szCs w:val="22"/>
          <w14:ligatures w14:val="none"/>
        </w:rPr>
        <w:t xml:space="preserve"> </w:t>
      </w:r>
    </w:p>
    <w:p w14:paraId="611B246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Navrhovaná zmluvná cena bude spracovaná podľa časti B.2 „Spôsob určenia ceny“ týchto súťažných podkladov.</w:t>
      </w:r>
    </w:p>
    <w:p w14:paraId="694F96B2" w14:textId="77777777" w:rsidR="00CD1E8B" w:rsidRPr="006913C4" w:rsidRDefault="00CD1E8B" w:rsidP="00CD1E8B">
      <w:pPr>
        <w:spacing w:after="0" w:line="240" w:lineRule="auto"/>
        <w:jc w:val="both"/>
        <w:rPr>
          <w:rFonts w:ascii="Times New Roman" w:eastAsia="Calibri" w:hAnsi="Times New Roman" w:cs="Times New Roman"/>
          <w:kern w:val="0"/>
          <w:sz w:val="22"/>
          <w:szCs w:val="22"/>
          <w:highlight w:val="yellow"/>
          <w14:ligatures w14:val="none"/>
        </w:rPr>
      </w:pPr>
    </w:p>
    <w:p w14:paraId="2D55155D"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7" w:name="_Toc338769708"/>
      <w:bookmarkStart w:id="68" w:name="_Toc338770027"/>
      <w:bookmarkStart w:id="69" w:name="_Toc338770115"/>
      <w:bookmarkStart w:id="70" w:name="_Toc338770156"/>
      <w:bookmarkStart w:id="71" w:name="_Toc338770574"/>
      <w:bookmarkStart w:id="72" w:name="_Toc338770809"/>
      <w:r w:rsidRPr="006913C4">
        <w:rPr>
          <w:rFonts w:ascii="Times New Roman" w:eastAsia="Times New Roman" w:hAnsi="Times New Roman" w:cs="Times New Roman"/>
          <w:b/>
          <w:bCs/>
          <w:noProof/>
          <w:kern w:val="0"/>
          <w:sz w:val="22"/>
          <w:szCs w:val="22"/>
          <w:lang w:eastAsia="x-none"/>
          <w14:ligatures w14:val="none"/>
        </w:rPr>
        <w:t>Zábezpeka ponuky</w:t>
      </w:r>
    </w:p>
    <w:p w14:paraId="34215D70" w14:textId="7A09B518" w:rsidR="00CD1E8B" w:rsidRPr="008B5200" w:rsidRDefault="00CD1E8B"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8B5200">
        <w:rPr>
          <w:rFonts w:ascii="Times New Roman" w:eastAsia="Times New Roman" w:hAnsi="Times New Roman" w:cs="Times New Roman"/>
          <w:kern w:val="0"/>
          <w:sz w:val="22"/>
          <w:szCs w:val="22"/>
          <w:lang w:eastAsia="x-none"/>
          <w14:ligatures w14:val="none"/>
        </w:rPr>
        <w:t xml:space="preserve">Zábezpeka ponuky je verejným obstarávateľom stanovená vo výške </w:t>
      </w:r>
      <w:r w:rsidR="00EC7550" w:rsidRPr="008B5200">
        <w:rPr>
          <w:rFonts w:ascii="Times New Roman" w:eastAsia="Times New Roman" w:hAnsi="Times New Roman" w:cs="Times New Roman"/>
          <w:kern w:val="0"/>
          <w:sz w:val="22"/>
          <w:szCs w:val="22"/>
          <w:lang w:eastAsia="x-none"/>
          <w14:ligatures w14:val="none"/>
        </w:rPr>
        <w:t>1</w:t>
      </w:r>
      <w:r w:rsidR="00A86AF8">
        <w:rPr>
          <w:rFonts w:ascii="Times New Roman" w:eastAsia="Times New Roman" w:hAnsi="Times New Roman" w:cs="Times New Roman"/>
          <w:kern w:val="0"/>
          <w:sz w:val="22"/>
          <w:szCs w:val="22"/>
          <w:lang w:eastAsia="x-none"/>
          <w14:ligatures w14:val="none"/>
        </w:rPr>
        <w:t>2</w:t>
      </w:r>
      <w:r w:rsidR="00EC7550" w:rsidRPr="008B5200">
        <w:rPr>
          <w:rFonts w:ascii="Times New Roman" w:eastAsia="Times New Roman" w:hAnsi="Times New Roman" w:cs="Times New Roman"/>
          <w:kern w:val="0"/>
          <w:sz w:val="22"/>
          <w:szCs w:val="22"/>
          <w:lang w:eastAsia="x-none"/>
          <w14:ligatures w14:val="none"/>
        </w:rPr>
        <w:t xml:space="preserve"> 000</w:t>
      </w:r>
      <w:r w:rsidRPr="008B5200">
        <w:rPr>
          <w:rFonts w:ascii="Times New Roman" w:eastAsia="Times New Roman" w:hAnsi="Times New Roman" w:cs="Times New Roman"/>
          <w:kern w:val="0"/>
          <w:sz w:val="22"/>
          <w:szCs w:val="22"/>
          <w:lang w:eastAsia="x-none"/>
          <w14:ligatures w14:val="none"/>
        </w:rPr>
        <w:t xml:space="preserve"> </w:t>
      </w:r>
      <w:r w:rsidR="00EC7550" w:rsidRPr="008B5200">
        <w:rPr>
          <w:rFonts w:ascii="Times New Roman" w:eastAsia="Times New Roman" w:hAnsi="Times New Roman" w:cs="Times New Roman"/>
          <w:kern w:val="0"/>
          <w:sz w:val="22"/>
          <w:szCs w:val="22"/>
          <w:lang w:eastAsia="x-none"/>
          <w14:ligatures w14:val="none"/>
        </w:rPr>
        <w:t>Eur</w:t>
      </w:r>
      <w:r w:rsidRPr="008B5200">
        <w:rPr>
          <w:rFonts w:ascii="Times New Roman" w:eastAsia="Times New Roman" w:hAnsi="Times New Roman" w:cs="Times New Roman"/>
          <w:kern w:val="0"/>
          <w:sz w:val="22"/>
          <w:szCs w:val="22"/>
          <w:lang w:eastAsia="x-none"/>
          <w14:ligatures w14:val="none"/>
        </w:rPr>
        <w:t xml:space="preserve"> (slovom </w:t>
      </w:r>
      <w:r w:rsidR="00A86AF8">
        <w:rPr>
          <w:rFonts w:ascii="Times New Roman" w:eastAsia="Times New Roman" w:hAnsi="Times New Roman" w:cs="Times New Roman"/>
          <w:kern w:val="0"/>
          <w:sz w:val="22"/>
          <w:szCs w:val="22"/>
          <w:lang w:eastAsia="x-none"/>
          <w14:ligatures w14:val="none"/>
        </w:rPr>
        <w:t>dva</w:t>
      </w:r>
      <w:r w:rsidR="00EC7550" w:rsidRPr="008B5200">
        <w:rPr>
          <w:rFonts w:ascii="Times New Roman" w:eastAsia="Times New Roman" w:hAnsi="Times New Roman" w:cs="Times New Roman"/>
          <w:kern w:val="0"/>
          <w:sz w:val="22"/>
          <w:szCs w:val="22"/>
          <w:lang w:eastAsia="x-none"/>
          <w14:ligatures w14:val="none"/>
        </w:rPr>
        <w:t>násťtisíc</w:t>
      </w:r>
      <w:r w:rsidRPr="008B5200">
        <w:rPr>
          <w:rFonts w:ascii="Times New Roman" w:eastAsia="Times New Roman" w:hAnsi="Times New Roman" w:cs="Times New Roman"/>
          <w:kern w:val="0"/>
          <w:sz w:val="22"/>
          <w:szCs w:val="22"/>
          <w:lang w:eastAsia="x-none"/>
          <w14:ligatures w14:val="none"/>
        </w:rPr>
        <w:t xml:space="preserve"> eur)</w:t>
      </w:r>
      <w:r w:rsidR="00D03D8F" w:rsidRPr="008B5200">
        <w:rPr>
          <w:rFonts w:ascii="Times New Roman" w:eastAsia="Times New Roman" w:hAnsi="Times New Roman" w:cs="Times New Roman"/>
          <w:kern w:val="0"/>
          <w:sz w:val="22"/>
          <w:szCs w:val="22"/>
          <w:lang w:eastAsia="x-none"/>
          <w14:ligatures w14:val="none"/>
        </w:rPr>
        <w:t xml:space="preserve"> pre časť č. 1 predmetu zákazky a</w:t>
      </w:r>
      <w:r w:rsidR="00756AEC" w:rsidRPr="008B5200">
        <w:rPr>
          <w:rFonts w:ascii="Times New Roman" w:eastAsia="Times New Roman" w:hAnsi="Times New Roman" w:cs="Times New Roman"/>
          <w:kern w:val="0"/>
          <w:sz w:val="22"/>
          <w:szCs w:val="22"/>
          <w:lang w:eastAsia="x-none"/>
          <w14:ligatures w14:val="none"/>
        </w:rPr>
        <w:t> 10 000</w:t>
      </w:r>
      <w:r w:rsidR="00D03D8F" w:rsidRPr="008B5200">
        <w:rPr>
          <w:rFonts w:ascii="Times New Roman" w:eastAsia="Times New Roman" w:hAnsi="Times New Roman" w:cs="Times New Roman"/>
          <w:kern w:val="0"/>
          <w:sz w:val="22"/>
          <w:szCs w:val="22"/>
          <w:lang w:eastAsia="x-none"/>
          <w14:ligatures w14:val="none"/>
        </w:rPr>
        <w:t xml:space="preserve"> E</w:t>
      </w:r>
      <w:r w:rsidR="00756AEC" w:rsidRPr="008B5200">
        <w:rPr>
          <w:rFonts w:ascii="Times New Roman" w:eastAsia="Times New Roman" w:hAnsi="Times New Roman" w:cs="Times New Roman"/>
          <w:kern w:val="0"/>
          <w:sz w:val="22"/>
          <w:szCs w:val="22"/>
          <w:lang w:eastAsia="x-none"/>
          <w14:ligatures w14:val="none"/>
        </w:rPr>
        <w:t>ur</w:t>
      </w:r>
      <w:r w:rsidR="00D03D8F" w:rsidRPr="008B5200">
        <w:rPr>
          <w:rFonts w:ascii="Times New Roman" w:eastAsia="Times New Roman" w:hAnsi="Times New Roman" w:cs="Times New Roman"/>
          <w:kern w:val="0"/>
          <w:sz w:val="22"/>
          <w:szCs w:val="22"/>
          <w:lang w:eastAsia="x-none"/>
          <w14:ligatures w14:val="none"/>
        </w:rPr>
        <w:t xml:space="preserve"> (slovom </w:t>
      </w:r>
      <w:r w:rsidR="00756AEC" w:rsidRPr="008B5200">
        <w:rPr>
          <w:rFonts w:ascii="Times New Roman" w:eastAsia="Times New Roman" w:hAnsi="Times New Roman" w:cs="Times New Roman"/>
          <w:kern w:val="0"/>
          <w:sz w:val="22"/>
          <w:szCs w:val="22"/>
          <w:lang w:eastAsia="x-none"/>
          <w14:ligatures w14:val="none"/>
        </w:rPr>
        <w:t>desaťtisíc</w:t>
      </w:r>
      <w:r w:rsidR="00D03D8F" w:rsidRPr="008B5200">
        <w:rPr>
          <w:rFonts w:ascii="Times New Roman" w:eastAsia="Times New Roman" w:hAnsi="Times New Roman" w:cs="Times New Roman"/>
          <w:kern w:val="0"/>
          <w:sz w:val="22"/>
          <w:szCs w:val="22"/>
          <w:lang w:eastAsia="x-none"/>
          <w14:ligatures w14:val="none"/>
        </w:rPr>
        <w:t xml:space="preserve"> eur) pre časť č. 2 predmetu zákazky</w:t>
      </w:r>
      <w:r w:rsidRPr="008B5200">
        <w:rPr>
          <w:rFonts w:ascii="Times New Roman" w:eastAsia="Times New Roman" w:hAnsi="Times New Roman" w:cs="Times New Roman"/>
          <w:kern w:val="0"/>
          <w:sz w:val="22"/>
          <w:szCs w:val="22"/>
          <w:lang w:eastAsia="x-none"/>
          <w14:ligatures w14:val="none"/>
        </w:rPr>
        <w:t>.</w:t>
      </w:r>
    </w:p>
    <w:p w14:paraId="2FB6D446" w14:textId="2E1F5BCA" w:rsidR="00D03D8F" w:rsidRPr="006913C4" w:rsidRDefault="00D03D8F"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 xml:space="preserve">V prípade, ak uchádzač predloží ponuku na </w:t>
      </w:r>
      <w:r w:rsidR="00921FF1">
        <w:rPr>
          <w:rFonts w:ascii="Times New Roman" w:eastAsia="Times New Roman" w:hAnsi="Times New Roman" w:cs="Times New Roman"/>
          <w:kern w:val="0"/>
          <w:sz w:val="22"/>
          <w:szCs w:val="22"/>
          <w:lang w:eastAsia="x-none"/>
          <w14:ligatures w14:val="none"/>
        </w:rPr>
        <w:t>obe časti</w:t>
      </w:r>
      <w:r>
        <w:rPr>
          <w:rFonts w:ascii="Times New Roman" w:eastAsia="Times New Roman" w:hAnsi="Times New Roman" w:cs="Times New Roman"/>
          <w:kern w:val="0"/>
          <w:sz w:val="22"/>
          <w:szCs w:val="22"/>
          <w:lang w:eastAsia="x-none"/>
          <w14:ligatures w14:val="none"/>
        </w:rPr>
        <w:t xml:space="preserve"> predmetu zákazky, je povinný zložiť zábezpeku na každú časť predmetu zákazky</w:t>
      </w:r>
      <w:r w:rsidR="00423B0B">
        <w:rPr>
          <w:rFonts w:ascii="Times New Roman" w:eastAsia="Times New Roman" w:hAnsi="Times New Roman" w:cs="Times New Roman"/>
          <w:kern w:val="0"/>
          <w:sz w:val="22"/>
          <w:szCs w:val="22"/>
          <w:lang w:eastAsia="x-none"/>
          <w14:ligatures w14:val="none"/>
        </w:rPr>
        <w:t>.</w:t>
      </w:r>
    </w:p>
    <w:p w14:paraId="7F0A648E" w14:textId="77777777" w:rsidR="00CD1E8B" w:rsidRPr="006913C4" w:rsidRDefault="00CD1E8B"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Podmienky zloženia, vrátenia a uvoľnenia zábezpeky sú uvedené v časti A.3 „Zábezpeka“ týchto súťažných podkladov.</w:t>
      </w:r>
    </w:p>
    <w:p w14:paraId="4CC097BE" w14:textId="77777777" w:rsidR="00CD1E8B" w:rsidRPr="006913C4" w:rsidRDefault="00CD1E8B"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Spôsob zloženia zábezpeky si vyberie uchádzač v zmysle podmienok uvedených v časti A.3 „Zábezpeka“ týchto súťažných podkladov. </w:t>
      </w:r>
    </w:p>
    <w:p w14:paraId="138A2D1E" w14:textId="77777777" w:rsidR="00CD1E8B" w:rsidRPr="006913C4" w:rsidRDefault="00CD1E8B" w:rsidP="00CD1E8B">
      <w:pPr>
        <w:spacing w:after="0" w:line="240" w:lineRule="auto"/>
        <w:ind w:left="1009"/>
        <w:jc w:val="both"/>
        <w:rPr>
          <w:rFonts w:ascii="Times New Roman" w:eastAsia="Times New Roman" w:hAnsi="Times New Roman" w:cs="Times New Roman"/>
          <w:kern w:val="0"/>
          <w:sz w:val="22"/>
          <w:szCs w:val="22"/>
          <w:lang w:eastAsia="x-none"/>
          <w14:ligatures w14:val="none"/>
        </w:rPr>
      </w:pPr>
    </w:p>
    <w:p w14:paraId="36F18A40"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Náklady na ponuku</w:t>
      </w:r>
      <w:bookmarkEnd w:id="67"/>
      <w:bookmarkEnd w:id="68"/>
      <w:bookmarkEnd w:id="69"/>
      <w:bookmarkEnd w:id="70"/>
      <w:bookmarkEnd w:id="71"/>
      <w:bookmarkEnd w:id="72"/>
    </w:p>
    <w:p w14:paraId="6B51957C"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Všetky náklady a výdavky spojené s prípravou a predložením ponuky znáša uchádzač bez ohľadu na výsledok verejného obstarávania.</w:t>
      </w:r>
    </w:p>
    <w:p w14:paraId="33E0A6E4"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C6F419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73" w:name="_Toc338770575"/>
      <w:bookmarkStart w:id="74" w:name="_Toc338770810"/>
      <w:r w:rsidRPr="006913C4">
        <w:rPr>
          <w:rFonts w:ascii="Times New Roman" w:eastAsia="Times New Roman" w:hAnsi="Times New Roman" w:cs="Times New Roman"/>
          <w:b/>
          <w:bCs/>
          <w:noProof/>
          <w:kern w:val="0"/>
          <w:sz w:val="22"/>
          <w:szCs w:val="22"/>
          <w:lang w:eastAsia="x-none"/>
          <w14:ligatures w14:val="none"/>
        </w:rPr>
        <w:lastRenderedPageBreak/>
        <w:t>Časť IV.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Predkladanie pon</w:t>
      </w:r>
      <w:bookmarkEnd w:id="73"/>
      <w:bookmarkEnd w:id="74"/>
      <w:r w:rsidRPr="006913C4">
        <w:rPr>
          <w:rFonts w:ascii="Times New Roman" w:eastAsia="Times New Roman" w:hAnsi="Times New Roman" w:cs="Times New Roman"/>
          <w:b/>
          <w:noProof/>
          <w:kern w:val="0"/>
          <w:sz w:val="22"/>
          <w:szCs w:val="22"/>
          <w:lang w:eastAsia="x-none"/>
          <w14:ligatures w14:val="none"/>
        </w:rPr>
        <w:t>úk</w:t>
      </w:r>
    </w:p>
    <w:p w14:paraId="6333D947"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57236510"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75" w:name="_Toc338769710"/>
      <w:bookmarkStart w:id="76" w:name="_Toc338770029"/>
      <w:bookmarkStart w:id="77" w:name="_Toc338770117"/>
      <w:bookmarkStart w:id="78" w:name="_Toc338770158"/>
      <w:bookmarkStart w:id="79" w:name="_Toc338770577"/>
      <w:bookmarkStart w:id="80" w:name="_Toc338770812"/>
      <w:r w:rsidRPr="006913C4">
        <w:rPr>
          <w:rFonts w:ascii="Times New Roman" w:eastAsia="Times New Roman" w:hAnsi="Times New Roman" w:cs="Times New Roman"/>
          <w:b/>
          <w:bCs/>
          <w:noProof/>
          <w:kern w:val="0"/>
          <w:sz w:val="22"/>
          <w:szCs w:val="22"/>
          <w:lang w:eastAsia="x-none"/>
          <w14:ligatures w14:val="none"/>
        </w:rPr>
        <w:t>Predloženie ponuky</w:t>
      </w:r>
      <w:bookmarkEnd w:id="75"/>
      <w:bookmarkEnd w:id="76"/>
      <w:bookmarkEnd w:id="77"/>
      <w:bookmarkEnd w:id="78"/>
      <w:bookmarkEnd w:id="79"/>
      <w:bookmarkEnd w:id="80"/>
    </w:p>
    <w:p w14:paraId="03E902B7" w14:textId="6040A0FD"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81" w:name="_Hlk215127886"/>
      <w:r w:rsidRPr="006913C4">
        <w:rPr>
          <w:rFonts w:ascii="Times New Roman" w:eastAsia="Times New Roman" w:hAnsi="Times New Roman" w:cs="Times New Roman"/>
          <w:kern w:val="0"/>
          <w:sz w:val="22"/>
          <w:szCs w:val="22"/>
          <w:lang w:eastAsia="x-none"/>
          <w14:ligatures w14:val="none"/>
        </w:rPr>
        <w:t xml:space="preserve">Ponuka </w:t>
      </w:r>
      <w:r w:rsidRPr="006913C4">
        <w:rPr>
          <w:rFonts w:ascii="Times New Roman" w:eastAsia="Times New Roman" w:hAnsi="Times New Roman" w:cs="Times New Roman"/>
          <w:kern w:val="0"/>
          <w:sz w:val="22"/>
          <w:szCs w:val="22"/>
          <w:lang w:val="x-none" w:eastAsia="x-none"/>
          <w14:ligatures w14:val="none"/>
        </w:rPr>
        <w:t xml:space="preserve">musí byť vložená do elektronického prostriedku JOSEPHINE umiestnenom na webovej adrese </w:t>
      </w:r>
      <w:hyperlink r:id="rId17" w:history="1">
        <w:r w:rsidR="00D03D8F" w:rsidRPr="0048494D">
          <w:rPr>
            <w:rStyle w:val="Hypertextovprepojenie"/>
            <w:rFonts w:ascii="Times New Roman" w:eastAsia="Times New Roman" w:hAnsi="Times New Roman"/>
            <w:kern w:val="0"/>
            <w:sz w:val="22"/>
            <w:szCs w:val="22"/>
            <w:lang w:val="x-none" w:eastAsia="x-none"/>
            <w14:ligatures w14:val="none"/>
          </w:rPr>
          <w:t>https://josephine.proebiz.com/sk/tender/67327/summary</w:t>
        </w:r>
      </w:hyperlink>
      <w:r w:rsidRPr="006913C4">
        <w:rPr>
          <w:rFonts w:ascii="Times New Roman" w:eastAsia="Times New Roman" w:hAnsi="Times New Roman" w:cs="Times New Roman"/>
          <w:kern w:val="0"/>
          <w:sz w:val="22"/>
          <w:szCs w:val="22"/>
          <w:u w:val="single"/>
          <w:lang w:val="x-none" w:eastAsia="x-none"/>
          <w14:ligatures w14:val="none"/>
        </w:rPr>
        <w:t>.</w:t>
      </w:r>
      <w:r w:rsidRPr="006913C4">
        <w:rPr>
          <w:rFonts w:ascii="Times New Roman" w:eastAsia="Times New Roman" w:hAnsi="Times New Roman" w:cs="Times New Roman"/>
          <w:kern w:val="0"/>
          <w:sz w:val="22"/>
          <w:szCs w:val="22"/>
          <w:lang w:val="x-none" w:eastAsia="x-none"/>
          <w14:ligatures w14:val="none"/>
        </w:rPr>
        <w:t xml:space="preserve"> Uchádzač ponuku identifikuje uvedením obchodného mena alebo názvu, sídla, miesta podnikania alebo obvyklého pobytu uchádzača a heslom súťaže „</w:t>
      </w:r>
      <w:r w:rsidR="00D03D8F">
        <w:rPr>
          <w:rFonts w:ascii="Times New Roman" w:eastAsia="Times New Roman" w:hAnsi="Times New Roman" w:cs="Times New Roman"/>
          <w:kern w:val="0"/>
          <w:sz w:val="22"/>
          <w:szCs w:val="22"/>
          <w:lang w:eastAsia="x-none"/>
          <w14:ligatures w14:val="none"/>
        </w:rPr>
        <w:t>Obnova kamerových systémov a elektronických zabezpečovacích systémov na zastupiteľských úradoch</w:t>
      </w:r>
      <w:r w:rsidRPr="006913C4">
        <w:rPr>
          <w:rFonts w:ascii="Times New Roman" w:eastAsia="Times New Roman" w:hAnsi="Times New Roman" w:cs="Times New Roman"/>
          <w:kern w:val="0"/>
          <w:sz w:val="22"/>
          <w:szCs w:val="22"/>
          <w:lang w:eastAsia="x-none"/>
          <w14:ligatures w14:val="none"/>
        </w:rPr>
        <w:t>“</w:t>
      </w:r>
      <w:r w:rsidRPr="00B13987">
        <w:rPr>
          <w:rFonts w:ascii="Times New Roman" w:eastAsia="Times New Roman" w:hAnsi="Times New Roman" w:cs="Times New Roman"/>
          <w:bCs/>
          <w:kern w:val="0"/>
          <w:sz w:val="22"/>
          <w:szCs w:val="22"/>
          <w:lang w:val="x-none"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Uchádzač si po prihlásení do elektronického prostriedku JOSEPHINE v prehľade - zozname verejných obstarávaní vyberie verejné obstarávanie na predmet </w:t>
      </w:r>
      <w:r w:rsidRPr="00603F83">
        <w:rPr>
          <w:rFonts w:ascii="Times New Roman" w:eastAsia="Times New Roman" w:hAnsi="Times New Roman" w:cs="Times New Roman"/>
          <w:b/>
          <w:bCs/>
          <w:kern w:val="0"/>
          <w:sz w:val="22"/>
          <w:szCs w:val="22"/>
          <w:lang w:val="x-none" w:eastAsia="x-none"/>
          <w14:ligatures w14:val="none"/>
        </w:rPr>
        <w:t>„</w:t>
      </w:r>
      <w:r w:rsidR="00603F83" w:rsidRPr="00603F83">
        <w:rPr>
          <w:rFonts w:ascii="Times New Roman" w:eastAsia="Times New Roman" w:hAnsi="Times New Roman" w:cs="Times New Roman"/>
          <w:b/>
          <w:bCs/>
          <w:kern w:val="0"/>
          <w:sz w:val="22"/>
          <w:szCs w:val="22"/>
          <w:lang w:eastAsia="x-none"/>
          <w14:ligatures w14:val="none"/>
        </w:rPr>
        <w:t>Obnova kamerových systémov a elektronických zabezpečovacích systémov na zastupiteľských úradoch</w:t>
      </w:r>
      <w:r w:rsidRPr="00603F83">
        <w:rPr>
          <w:rFonts w:ascii="Times New Roman" w:eastAsia="Times New Roman" w:hAnsi="Times New Roman" w:cs="Times New Roman"/>
          <w:b/>
          <w:bCs/>
          <w:kern w:val="0"/>
          <w:sz w:val="22"/>
          <w:szCs w:val="22"/>
          <w:lang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a vloží svoju ponuku </w:t>
      </w:r>
      <w:r w:rsidR="00603F83">
        <w:rPr>
          <w:rFonts w:ascii="Times New Roman" w:eastAsia="Times New Roman" w:hAnsi="Times New Roman" w:cs="Times New Roman"/>
          <w:b/>
          <w:kern w:val="0"/>
          <w:sz w:val="22"/>
          <w:szCs w:val="22"/>
          <w:lang w:val="x-none" w:eastAsia="x-none"/>
          <w14:ligatures w14:val="none"/>
        </w:rPr>
        <w:t xml:space="preserve">pre časť/časti predmetu zákazky, na ktorú/ktoré prekladá ponuku </w:t>
      </w:r>
      <w:r w:rsidRPr="006913C4">
        <w:rPr>
          <w:rFonts w:ascii="Times New Roman" w:eastAsia="Times New Roman" w:hAnsi="Times New Roman" w:cs="Times New Roman"/>
          <w:b/>
          <w:kern w:val="0"/>
          <w:sz w:val="22"/>
          <w:szCs w:val="22"/>
          <w:lang w:val="x-none" w:eastAsia="x-none"/>
          <w14:ligatures w14:val="none"/>
        </w:rPr>
        <w:t>do určeného formulára na príjem ponúk, ktorý nájde v záložke „Ponuky a</w:t>
      </w:r>
      <w:r w:rsidRPr="006913C4">
        <w:rPr>
          <w:rFonts w:ascii="Times New Roman" w:eastAsia="Times New Roman" w:hAnsi="Times New Roman" w:cs="Times New Roman"/>
          <w:b/>
          <w:kern w:val="0"/>
          <w:sz w:val="22"/>
          <w:szCs w:val="22"/>
          <w:lang w:eastAsia="x-none"/>
          <w14:ligatures w14:val="none"/>
        </w:rPr>
        <w:t> žiadosti“.</w:t>
      </w:r>
    </w:p>
    <w:p w14:paraId="1D19C92D" w14:textId="0A14391F"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82" w:name="_Hlk215128127"/>
      <w:bookmarkEnd w:id="81"/>
      <w:r w:rsidRPr="006913C4">
        <w:rPr>
          <w:rFonts w:ascii="Times New Roman" w:eastAsia="Times New Roman" w:hAnsi="Times New Roman" w:cs="Times New Roman"/>
          <w:b/>
          <w:bCs/>
          <w:kern w:val="0"/>
          <w:sz w:val="22"/>
          <w:szCs w:val="22"/>
          <w:lang w:eastAsia="x-none"/>
          <w14:ligatures w14:val="none"/>
        </w:rPr>
        <w:t xml:space="preserve">Ponuku </w:t>
      </w:r>
      <w:r w:rsidRPr="006913C4">
        <w:rPr>
          <w:rFonts w:ascii="Times New Roman" w:eastAsia="Times New Roman" w:hAnsi="Times New Roman" w:cs="Times New Roman"/>
          <w:b/>
          <w:bCs/>
          <w:kern w:val="0"/>
          <w:sz w:val="22"/>
          <w:szCs w:val="22"/>
          <w:lang w:val="x-none" w:eastAsia="x-none"/>
          <w14:ligatures w14:val="none"/>
        </w:rPr>
        <w:t>predloží uchádzač v lehote na predkladanie ponúk podľa bodu 2</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 vyplnením elektronického formulára</w:t>
      </w:r>
      <w:r w:rsidR="00603F83" w:rsidRPr="00603F83">
        <w:rPr>
          <w:rFonts w:ascii="Times New Roman" w:eastAsia="Times New Roman" w:hAnsi="Times New Roman" w:cs="Times New Roman"/>
          <w:b/>
          <w:kern w:val="0"/>
          <w:sz w:val="22"/>
          <w:szCs w:val="22"/>
          <w:lang w:val="x-none" w:eastAsia="x-none"/>
          <w14:ligatures w14:val="none"/>
        </w:rPr>
        <w:t xml:space="preserve"> </w:t>
      </w:r>
      <w:r w:rsidR="00603F83">
        <w:rPr>
          <w:rFonts w:ascii="Times New Roman" w:eastAsia="Times New Roman" w:hAnsi="Times New Roman" w:cs="Times New Roman"/>
          <w:b/>
          <w:kern w:val="0"/>
          <w:sz w:val="22"/>
          <w:szCs w:val="22"/>
          <w:lang w:val="x-none" w:eastAsia="x-none"/>
          <w14:ligatures w14:val="none"/>
        </w:rPr>
        <w:t>pre časť/časti predmetu zákazky, na ktorú/ktoré prekladá ponuku,</w:t>
      </w:r>
      <w:r w:rsidRPr="006913C4">
        <w:rPr>
          <w:rFonts w:ascii="Times New Roman" w:eastAsia="Times New Roman" w:hAnsi="Times New Roman" w:cs="Times New Roman"/>
          <w:b/>
          <w:bCs/>
          <w:kern w:val="0"/>
          <w:sz w:val="22"/>
          <w:szCs w:val="22"/>
          <w:lang w:val="x-none" w:eastAsia="x-none"/>
          <w14:ligatures w14:val="none"/>
        </w:rPr>
        <w:t xml:space="preserve"> v elektronickom prostriedku JOSEPHINE, v ktorom uvedie ceny za jednotlivé položky bez DPH a vložením požadovaných dokumentov podľa bodu 13.</w:t>
      </w:r>
      <w:r w:rsidRPr="006913C4">
        <w:rPr>
          <w:rFonts w:ascii="Times New Roman" w:eastAsia="Times New Roman" w:hAnsi="Times New Roman" w:cs="Times New Roman"/>
          <w:b/>
          <w:bCs/>
          <w:kern w:val="0"/>
          <w:sz w:val="22"/>
          <w:szCs w:val="22"/>
          <w:lang w:eastAsia="x-none"/>
          <w14:ligatures w14:val="none"/>
        </w:rPr>
        <w:t>2</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w:t>
      </w:r>
      <w:r w:rsidRPr="006913C4">
        <w:rPr>
          <w:rFonts w:ascii="Times New Roman" w:eastAsia="Times New Roman" w:hAnsi="Times New Roman" w:cs="Times New Roman"/>
          <w:kern w:val="0"/>
          <w:sz w:val="22"/>
          <w:szCs w:val="22"/>
          <w:lang w:val="x-none" w:eastAsia="x-none"/>
          <w14:ligatures w14:val="none"/>
        </w:rPr>
        <w:t xml:space="preserve"> (odporúčaný formát je „PDF“). </w:t>
      </w:r>
    </w:p>
    <w:bookmarkEnd w:id="82"/>
    <w:p w14:paraId="01477AA6"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 úspešnom </w:t>
      </w:r>
      <w:r w:rsidRPr="006913C4">
        <w:rPr>
          <w:rFonts w:ascii="Times New Roman" w:eastAsia="Times New Roman" w:hAnsi="Times New Roman" w:cs="Times New Roman"/>
          <w:kern w:val="0"/>
          <w:sz w:val="22"/>
          <w:szCs w:val="22"/>
          <w:lang w:val="x-none" w:eastAsia="x-none"/>
          <w14:ligatures w14:val="none"/>
        </w:rPr>
        <w:t>predložení ponuky do elektronického prostriedku JOSEPHINE bude uchádzačovi odoslaný notifikačný informatívny e-mail (a to na emailovú adresu užívateľa uchádzača, ktorý ponuku nahral).</w:t>
      </w:r>
    </w:p>
    <w:p w14:paraId="2E38E7BB" w14:textId="1296EA41" w:rsidR="00CD1E8B" w:rsidRPr="00AE611C"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AE611C">
        <w:rPr>
          <w:rFonts w:ascii="Times New Roman" w:eastAsia="Times New Roman" w:hAnsi="Times New Roman" w:cs="Times New Roman"/>
          <w:kern w:val="0"/>
          <w:sz w:val="22"/>
          <w:szCs w:val="22"/>
          <w:lang w:eastAsia="sk-SK"/>
          <w14:ligatures w14:val="none"/>
        </w:rPr>
        <w:t xml:space="preserve">Ak </w:t>
      </w:r>
      <w:r w:rsidR="00AE611C" w:rsidRPr="00AE611C">
        <w:rPr>
          <w:rFonts w:ascii="Times New Roman" w:hAnsi="Times New Roman"/>
          <w:bCs/>
          <w:sz w:val="22"/>
          <w:szCs w:val="22"/>
        </w:rPr>
        <w:t>uchádzač predloží</w:t>
      </w:r>
      <w:r w:rsidR="000959D4">
        <w:rPr>
          <w:rFonts w:ascii="Times New Roman" w:hAnsi="Times New Roman"/>
          <w:bCs/>
          <w:sz w:val="22"/>
          <w:szCs w:val="22"/>
        </w:rPr>
        <w:t xml:space="preserve"> </w:t>
      </w:r>
      <w:r w:rsidR="00AE611C" w:rsidRPr="00AE611C">
        <w:rPr>
          <w:rFonts w:ascii="Times New Roman" w:hAnsi="Times New Roman"/>
          <w:bCs/>
          <w:sz w:val="22"/>
          <w:szCs w:val="22"/>
        </w:rPr>
        <w:t>dôkaz o bankovej záruke alebo poistení záruky v listinnej podobe, vloží doklad o zložení zábezpeky do obalu, ktorý musí byť uzatvorený, nepriehľadný a označený nasledovnými údajmi:</w:t>
      </w:r>
    </w:p>
    <w:p w14:paraId="581EB7F7" w14:textId="77777777"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názov a adresa verejného obstarávateľa uvedená v bode 1 tejto časti súťažných podkladov,</w:t>
      </w:r>
    </w:p>
    <w:p w14:paraId="2D846B91" w14:textId="77777777"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obchodné meno a sídlo alebo miesto podnikania uchádzača; v prípade skupiny dodávateľov obchodné meno a sídlo alebo miesto podnikania každého člena skupiny,</w:t>
      </w:r>
    </w:p>
    <w:p w14:paraId="4C1F59F7" w14:textId="77777777"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označenie „</w:t>
      </w:r>
      <w:r w:rsidRPr="00AE611C">
        <w:rPr>
          <w:rFonts w:ascii="Times New Roman" w:eastAsia="Times New Roman" w:hAnsi="Times New Roman" w:cs="Times New Roman"/>
          <w:b/>
          <w:kern w:val="0"/>
          <w:sz w:val="22"/>
          <w:szCs w:val="22"/>
          <w:u w:val="single"/>
          <w:lang w:eastAsia="x-none"/>
          <w14:ligatures w14:val="none"/>
        </w:rPr>
        <w:t>Zábezpeka – neotvárať</w:t>
      </w:r>
      <w:r w:rsidRPr="00AE611C">
        <w:rPr>
          <w:rFonts w:ascii="Times New Roman" w:eastAsia="Times New Roman" w:hAnsi="Times New Roman" w:cs="Times New Roman"/>
          <w:kern w:val="0"/>
          <w:sz w:val="22"/>
          <w:szCs w:val="22"/>
          <w:lang w:eastAsia="x-none"/>
          <w14:ligatures w14:val="none"/>
        </w:rPr>
        <w:t>“,</w:t>
      </w:r>
    </w:p>
    <w:p w14:paraId="69CB2CB9" w14:textId="1D8E004D"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 xml:space="preserve">označenie heslom súťaže </w:t>
      </w:r>
      <w:r w:rsidRPr="00AE611C">
        <w:rPr>
          <w:rFonts w:ascii="Times New Roman" w:eastAsia="Times New Roman" w:hAnsi="Times New Roman" w:cs="Times New Roman"/>
          <w:b/>
          <w:kern w:val="0"/>
          <w:sz w:val="22"/>
          <w:szCs w:val="22"/>
          <w:lang w:eastAsia="x-none"/>
          <w14:ligatures w14:val="none"/>
        </w:rPr>
        <w:t>„</w:t>
      </w:r>
      <w:r w:rsidR="00756AEC" w:rsidRPr="00AE611C">
        <w:rPr>
          <w:rFonts w:ascii="Times New Roman" w:eastAsia="Times New Roman" w:hAnsi="Times New Roman" w:cs="Times New Roman"/>
          <w:b/>
          <w:kern w:val="0"/>
          <w:sz w:val="22"/>
          <w:szCs w:val="22"/>
          <w:lang w:eastAsia="x-none"/>
          <w14:ligatures w14:val="none"/>
        </w:rPr>
        <w:t>Obnova kamerových systémov a elektronických zabezpečovacích systémov na zastupiteľských úradoch</w:t>
      </w:r>
      <w:r w:rsidRPr="00AE611C">
        <w:rPr>
          <w:rFonts w:ascii="Times New Roman" w:eastAsia="Times New Roman" w:hAnsi="Times New Roman" w:cs="Times New Roman"/>
          <w:b/>
          <w:kern w:val="0"/>
          <w:sz w:val="22"/>
          <w:szCs w:val="22"/>
          <w:lang w:eastAsia="x-none"/>
          <w14:ligatures w14:val="none"/>
        </w:rPr>
        <w:t>“</w:t>
      </w:r>
      <w:r w:rsidRPr="00AE611C">
        <w:rPr>
          <w:rFonts w:ascii="Times New Roman" w:eastAsia="Times New Roman" w:hAnsi="Times New Roman" w:cs="Times New Roman"/>
          <w:kern w:val="0"/>
          <w:sz w:val="22"/>
          <w:szCs w:val="22"/>
          <w:lang w:eastAsia="x-none"/>
          <w14:ligatures w14:val="none"/>
        </w:rPr>
        <w:t>.</w:t>
      </w:r>
    </w:p>
    <w:p w14:paraId="327FA6CD" w14:textId="450E2F45" w:rsidR="00CD1E8B"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Úradné hodiny v podateľni verejného obstarávateľa na účely osobného doručenia </w:t>
      </w:r>
      <w:r w:rsidR="000959D4">
        <w:rPr>
          <w:rFonts w:ascii="Times New Roman" w:eastAsia="Times New Roman" w:hAnsi="Times New Roman" w:cs="Times New Roman"/>
          <w:kern w:val="0"/>
          <w:sz w:val="22"/>
          <w:szCs w:val="22"/>
          <w:lang w:val="x-none" w:eastAsia="x-none"/>
          <w14:ligatures w14:val="none"/>
        </w:rPr>
        <w:t xml:space="preserve">listinného </w:t>
      </w:r>
      <w:r w:rsidRPr="006913C4">
        <w:rPr>
          <w:rFonts w:ascii="Times New Roman" w:eastAsia="Times New Roman" w:hAnsi="Times New Roman" w:cs="Times New Roman"/>
          <w:kern w:val="0"/>
          <w:sz w:val="22"/>
          <w:szCs w:val="22"/>
          <w:lang w:val="x-none" w:eastAsia="x-none"/>
          <w14:ligatures w14:val="none"/>
        </w:rPr>
        <w:t>dokladu preukazujúceho zloženie zábezpeky sú počas pracovných dní v čase od 7:30 do</w:t>
      </w:r>
      <w:r w:rsidRPr="006913C4">
        <w:rPr>
          <w:rFonts w:ascii="Times New Roman" w:eastAsia="Times New Roman" w:hAnsi="Times New Roman" w:cs="Times New Roman"/>
          <w:kern w:val="0"/>
          <w:sz w:val="22"/>
          <w:szCs w:val="22"/>
          <w:lang w:eastAsia="x-none"/>
          <w14:ligatures w14:val="none"/>
        </w:rPr>
        <w:t xml:space="preserve"> 15:30 hod.</w:t>
      </w:r>
    </w:p>
    <w:p w14:paraId="2BC3273A" w14:textId="77777777" w:rsidR="00B13987" w:rsidRPr="006913C4" w:rsidRDefault="00B13987"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69B09B77" w14:textId="34D17C45" w:rsidR="00CD1E8B" w:rsidRPr="006913C4" w:rsidRDefault="00981B98"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83" w:name="_Toc338769711"/>
      <w:bookmarkStart w:id="84" w:name="_Toc338770030"/>
      <w:bookmarkStart w:id="85" w:name="_Toc338770118"/>
      <w:bookmarkStart w:id="86" w:name="_Toc338770159"/>
      <w:bookmarkStart w:id="87" w:name="_Toc338770578"/>
      <w:bookmarkStart w:id="88" w:name="_Toc338770813"/>
      <w:r>
        <w:rPr>
          <w:rFonts w:ascii="Times New Roman" w:eastAsia="Times New Roman" w:hAnsi="Times New Roman" w:cs="Times New Roman"/>
          <w:b/>
          <w:bCs/>
          <w:noProof/>
          <w:kern w:val="0"/>
          <w:sz w:val="22"/>
          <w:szCs w:val="22"/>
          <w:lang w:eastAsia="x-none"/>
          <w14:ligatures w14:val="none"/>
        </w:rPr>
        <w:t>Registrácia a a</w:t>
      </w:r>
      <w:r w:rsidR="00CD1E8B" w:rsidRPr="006913C4">
        <w:rPr>
          <w:rFonts w:ascii="Times New Roman" w:eastAsia="Times New Roman" w:hAnsi="Times New Roman" w:cs="Times New Roman"/>
          <w:b/>
          <w:bCs/>
          <w:noProof/>
          <w:kern w:val="0"/>
          <w:sz w:val="22"/>
          <w:szCs w:val="22"/>
          <w:lang w:eastAsia="x-none"/>
          <w14:ligatures w14:val="none"/>
        </w:rPr>
        <w:t>utentifikácia záujemcu</w:t>
      </w:r>
      <w:bookmarkEnd w:id="83"/>
      <w:bookmarkEnd w:id="84"/>
      <w:bookmarkEnd w:id="85"/>
      <w:bookmarkEnd w:id="86"/>
      <w:bookmarkEnd w:id="87"/>
      <w:bookmarkEnd w:id="88"/>
    </w:p>
    <w:p w14:paraId="37490C75" w14:textId="02DC981A"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89" w:name="_Hlk215128401"/>
      <w:r w:rsidRPr="006913C4">
        <w:rPr>
          <w:rFonts w:ascii="Times New Roman" w:eastAsia="Times New Roman" w:hAnsi="Times New Roman" w:cs="Times New Roman"/>
          <w:kern w:val="0"/>
          <w:sz w:val="22"/>
          <w:szCs w:val="22"/>
          <w:lang w:eastAsia="x-none"/>
          <w14:ligatures w14:val="none"/>
        </w:rPr>
        <w:t>Záujemca má možnosť registrovať sa do elektronického prostriedku JOSEPHINE pomocou hesla alebo aj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w:t>
      </w:r>
      <w:r w:rsidR="006162C6">
        <w:rPr>
          <w:rFonts w:ascii="Times New Roman" w:eastAsia="Times New Roman" w:hAnsi="Times New Roman" w:cs="Times New Roman"/>
          <w:kern w:val="0"/>
          <w:sz w:val="22"/>
          <w:szCs w:val="22"/>
          <w:lang w:eastAsia="x-none"/>
          <w14:ligatures w14:val="none"/>
        </w:rPr>
        <w:t xml:space="preserve"> </w:t>
      </w:r>
      <w:r w:rsidR="00981B98">
        <w:rPr>
          <w:rFonts w:ascii="Times New Roman" w:eastAsia="Times New Roman" w:hAnsi="Times New Roman" w:cs="Times New Roman"/>
          <w:kern w:val="0"/>
          <w:sz w:val="22"/>
          <w:szCs w:val="22"/>
          <w:lang w:eastAsia="x-none"/>
          <w14:ligatures w14:val="none"/>
        </w:rPr>
        <w:t xml:space="preserve">Manuál registrácie v elektronickom prostriedku JOSEPHINE je dostupný na nasledovnom mieste </w:t>
      </w:r>
      <w:hyperlink r:id="rId18" w:history="1">
        <w:r w:rsidR="00981B98" w:rsidRPr="00B37F2A">
          <w:rPr>
            <w:rStyle w:val="Hypertextovprepojenie"/>
            <w:rFonts w:ascii="Times New Roman" w:eastAsia="Times New Roman" w:hAnsi="Times New Roman"/>
            <w:kern w:val="0"/>
            <w:sz w:val="22"/>
            <w:szCs w:val="22"/>
            <w:lang w:eastAsia="x-none"/>
            <w14:ligatures w14:val="none"/>
          </w:rPr>
          <w:t>https://store.proebiz.com/docs/josephine/sk/Manual_registracie_SK.pdf</w:t>
        </w:r>
      </w:hyperlink>
      <w:r w:rsidR="00981B98">
        <w:rPr>
          <w:rFonts w:ascii="Times New Roman" w:eastAsia="Times New Roman" w:hAnsi="Times New Roman" w:cs="Times New Roman"/>
          <w:kern w:val="0"/>
          <w:sz w:val="22"/>
          <w:szCs w:val="22"/>
          <w:lang w:eastAsia="x-none"/>
          <w14:ligatures w14:val="none"/>
        </w:rPr>
        <w:t xml:space="preserve">. </w:t>
      </w:r>
    </w:p>
    <w:p w14:paraId="086FB162"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90" w:name="_Hlk215128477"/>
      <w:bookmarkEnd w:id="89"/>
      <w:r w:rsidRPr="006913C4">
        <w:rPr>
          <w:rFonts w:ascii="Times New Roman" w:eastAsia="Times New Roman" w:hAnsi="Times New Roman" w:cs="Times New Roman"/>
          <w:kern w:val="0"/>
          <w:sz w:val="22"/>
          <w:szCs w:val="22"/>
          <w:lang w:val="x-none" w:eastAsia="x-none"/>
          <w14:ligatures w14:val="none"/>
        </w:rPr>
        <w:t xml:space="preserve">Predkladanie ponúk je umožnené iba autentifikovaným </w:t>
      </w:r>
      <w:r w:rsidRPr="006913C4">
        <w:rPr>
          <w:rFonts w:ascii="Times New Roman" w:eastAsia="Times New Roman" w:hAnsi="Times New Roman" w:cs="Times New Roman"/>
          <w:kern w:val="0"/>
          <w:sz w:val="22"/>
          <w:szCs w:val="22"/>
          <w:lang w:eastAsia="x-none"/>
          <w14:ligatures w14:val="none"/>
        </w:rPr>
        <w:t>záujemcom</w:t>
      </w:r>
      <w:r w:rsidRPr="006913C4">
        <w:rPr>
          <w:rFonts w:ascii="Times New Roman" w:eastAsia="Times New Roman" w:hAnsi="Times New Roman" w:cs="Times New Roman"/>
          <w:kern w:val="0"/>
          <w:sz w:val="22"/>
          <w:szCs w:val="22"/>
          <w:lang w:val="x-none" w:eastAsia="x-none"/>
          <w14:ligatures w14:val="none"/>
        </w:rPr>
        <w:t>. Autentifikáciu je možné vykonať týmito spôsobmi</w:t>
      </w:r>
      <w:r w:rsidRPr="006913C4">
        <w:rPr>
          <w:rFonts w:ascii="Times New Roman" w:eastAsia="Times New Roman" w:hAnsi="Times New Roman" w:cs="Times New Roman"/>
          <w:kern w:val="0"/>
          <w:sz w:val="22"/>
          <w:szCs w:val="22"/>
          <w:lang w:eastAsia="x-none"/>
          <w14:ligatures w14:val="none"/>
        </w:rPr>
        <w:t xml:space="preserve"> </w:t>
      </w:r>
    </w:p>
    <w:p w14:paraId="3FF4BE04" w14:textId="4D221E30"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elektronickom prostriedku JOSEPHINE registráciou a prihlásením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V elektronickom prostriedku je autentifikovaný záujemca, ktorého pomocou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registruje jeho štatutár. Autentifikáciu vykonáva poskytovateľ elektronického prostriedku JOSEPHINE a to v pracovných dňoch v čase od 8:00 hod</w:t>
      </w:r>
      <w:r w:rsidR="003F1A1C">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do 16:00 hod. O dokončení autentifikácie je záujemca informovaný e-mailom.</w:t>
      </w:r>
    </w:p>
    <w:p w14:paraId="2B2A68E2" w14:textId="16FD93A3"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nahraním kvalifikovaného elektronického podpisu (napríklad podpisu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štatutára záujemcu na kartu užívateľa po registrácii a prihlásení do elektronického prostriedku JOSEPHINE. Autentifikáciu vykoná poskytovateľ elektronického prostriedku </w:t>
      </w:r>
      <w:r w:rsidRPr="006913C4">
        <w:rPr>
          <w:rFonts w:ascii="Times New Roman" w:eastAsia="Times New Roman" w:hAnsi="Times New Roman" w:cs="Times New Roman"/>
          <w:kern w:val="0"/>
          <w:sz w:val="22"/>
          <w:szCs w:val="22"/>
          <w:lang w:eastAsia="x-none"/>
          <w14:ligatures w14:val="none"/>
        </w:rPr>
        <w:lastRenderedPageBreak/>
        <w:t>JOSEPHINE a to v pracovných dňoch v čase od 8:00</w:t>
      </w:r>
      <w:r w:rsidR="003F1A1C">
        <w:rPr>
          <w:rFonts w:ascii="Times New Roman" w:eastAsia="Times New Roman" w:hAnsi="Times New Roman" w:cs="Times New Roman"/>
          <w:kern w:val="0"/>
          <w:sz w:val="22"/>
          <w:szCs w:val="22"/>
          <w:lang w:eastAsia="x-none"/>
          <w14:ligatures w14:val="none"/>
        </w:rPr>
        <w:t xml:space="preserve"> hod.</w:t>
      </w:r>
      <w:r w:rsidRPr="006913C4">
        <w:rPr>
          <w:rFonts w:ascii="Times New Roman" w:eastAsia="Times New Roman" w:hAnsi="Times New Roman" w:cs="Times New Roman"/>
          <w:kern w:val="0"/>
          <w:sz w:val="22"/>
          <w:szCs w:val="22"/>
          <w:lang w:eastAsia="x-none"/>
          <w14:ligatures w14:val="none"/>
        </w:rPr>
        <w:t xml:space="preserve"> do 16:00 hod.</w:t>
      </w:r>
      <w:r w:rsidRPr="006913C4">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O dokončení autentifikácie je záujemca informovaný e-mailom. </w:t>
      </w:r>
    </w:p>
    <w:p w14:paraId="1506803E" w14:textId="795F96BE"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vložením dokumentu preukazujúceho osobu štatutára na kartu užívateľa po registrácii, ktorý je podpísaný elektronickým podpisom štatutára, alebo prešiel zaručenou konverziou. Autentifikáciu vykoná poskytovateľ elektronického prostriedku JOSEPHINE a to v pracovných dňoch v čase od 8:00 </w:t>
      </w:r>
      <w:r w:rsidR="003F1A1C">
        <w:rPr>
          <w:rFonts w:ascii="Times New Roman" w:eastAsia="Times New Roman" w:hAnsi="Times New Roman" w:cs="Times New Roman"/>
          <w:kern w:val="0"/>
          <w:sz w:val="22"/>
          <w:szCs w:val="22"/>
          <w:lang w:eastAsia="x-none"/>
          <w14:ligatures w14:val="none"/>
        </w:rPr>
        <w:t xml:space="preserve">hod. </w:t>
      </w:r>
      <w:r w:rsidRPr="006913C4">
        <w:rPr>
          <w:rFonts w:ascii="Times New Roman" w:eastAsia="Times New Roman" w:hAnsi="Times New Roman" w:cs="Times New Roman"/>
          <w:kern w:val="0"/>
          <w:sz w:val="22"/>
          <w:szCs w:val="22"/>
          <w:lang w:eastAsia="x-none"/>
          <w14:ligatures w14:val="none"/>
        </w:rPr>
        <w:t xml:space="preserve">do 16:00 hod. O dokončení autentifikácie je záujemca informovaný e-mailom. </w:t>
      </w:r>
    </w:p>
    <w:p w14:paraId="357291B5" w14:textId="67890B02"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od 8:00</w:t>
      </w:r>
      <w:r w:rsidR="003F1A1C">
        <w:rPr>
          <w:rFonts w:ascii="Times New Roman" w:eastAsia="Times New Roman" w:hAnsi="Times New Roman" w:cs="Times New Roman"/>
          <w:kern w:val="0"/>
          <w:sz w:val="22"/>
          <w:szCs w:val="22"/>
          <w:lang w:eastAsia="x-none"/>
          <w14:ligatures w14:val="none"/>
        </w:rPr>
        <w:t xml:space="preserve"> hod.</w:t>
      </w:r>
      <w:r w:rsidRPr="006913C4">
        <w:rPr>
          <w:rFonts w:ascii="Times New Roman" w:eastAsia="Times New Roman" w:hAnsi="Times New Roman" w:cs="Times New Roman"/>
          <w:kern w:val="0"/>
          <w:sz w:val="22"/>
          <w:szCs w:val="22"/>
          <w:lang w:eastAsia="x-none"/>
          <w14:ligatures w14:val="none"/>
        </w:rPr>
        <w:t xml:space="preserve"> do 16:00 hod. O dokončení autentifikácie je záujemca informovaný e-mailom.</w:t>
      </w:r>
    </w:p>
    <w:bookmarkEnd w:id="90"/>
    <w:p w14:paraId="074C95AA"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val="x-none" w:eastAsia="x-none"/>
          <w14:ligatures w14:val="none"/>
        </w:rPr>
      </w:pPr>
    </w:p>
    <w:p w14:paraId="2016441F"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1" w:name="_Toc338769712"/>
      <w:bookmarkStart w:id="92" w:name="_Toc338770031"/>
      <w:bookmarkStart w:id="93" w:name="_Toc338770119"/>
      <w:bookmarkStart w:id="94" w:name="_Toc338770160"/>
      <w:bookmarkStart w:id="95" w:name="_Toc338770579"/>
      <w:bookmarkStart w:id="96" w:name="_Toc338770814"/>
      <w:bookmarkStart w:id="97" w:name="_Hlk215128626"/>
      <w:r w:rsidRPr="006913C4">
        <w:rPr>
          <w:rFonts w:ascii="Times New Roman" w:eastAsia="Times New Roman" w:hAnsi="Times New Roman" w:cs="Times New Roman"/>
          <w:b/>
          <w:bCs/>
          <w:noProof/>
          <w:kern w:val="0"/>
          <w:sz w:val="22"/>
          <w:szCs w:val="22"/>
          <w:lang w:eastAsia="x-none"/>
          <w14:ligatures w14:val="none"/>
        </w:rPr>
        <w:t>Lehota na predloženie ponuky</w:t>
      </w:r>
      <w:bookmarkEnd w:id="91"/>
      <w:bookmarkEnd w:id="92"/>
      <w:bookmarkEnd w:id="93"/>
      <w:bookmarkEnd w:id="94"/>
      <w:bookmarkEnd w:id="95"/>
      <w:bookmarkEnd w:id="96"/>
    </w:p>
    <w:p w14:paraId="114016EE" w14:textId="439978DE" w:rsidR="00CD1E8B" w:rsidRPr="00255EEF" w:rsidRDefault="00CD1E8B" w:rsidP="000C584A">
      <w:pPr>
        <w:numPr>
          <w:ilvl w:val="1"/>
          <w:numId w:val="12"/>
        </w:numPr>
        <w:spacing w:after="0" w:line="240" w:lineRule="auto"/>
        <w:ind w:left="993" w:hanging="567"/>
        <w:jc w:val="both"/>
        <w:rPr>
          <w:rFonts w:ascii="Times New Roman" w:eastAsia="Times New Roman" w:hAnsi="Times New Roman" w:cs="Times New Roman"/>
          <w:bCs/>
          <w:kern w:val="0"/>
          <w:sz w:val="22"/>
          <w:szCs w:val="22"/>
          <w:highlight w:val="yellow"/>
          <w:lang w:eastAsia="x-none"/>
          <w14:ligatures w14:val="none"/>
        </w:rPr>
      </w:pPr>
      <w:r w:rsidRPr="00255EEF">
        <w:rPr>
          <w:rFonts w:ascii="Times New Roman" w:eastAsia="Times New Roman" w:hAnsi="Times New Roman" w:cs="Times New Roman"/>
          <w:bCs/>
          <w:kern w:val="0"/>
          <w:sz w:val="22"/>
          <w:szCs w:val="22"/>
          <w:highlight w:val="yellow"/>
          <w:lang w:eastAsia="x-none"/>
          <w14:ligatures w14:val="none"/>
        </w:rPr>
        <w:t xml:space="preserve">Ponuka musí byť doručená </w:t>
      </w:r>
      <w:r w:rsidRPr="00255EEF">
        <w:rPr>
          <w:rFonts w:ascii="Times New Roman" w:eastAsia="Times New Roman" w:hAnsi="Times New Roman" w:cs="Times New Roman"/>
          <w:bCs/>
          <w:kern w:val="0"/>
          <w:sz w:val="22"/>
          <w:szCs w:val="22"/>
          <w:highlight w:val="yellow"/>
          <w:u w:val="single"/>
          <w:lang w:eastAsia="x-none"/>
          <w14:ligatures w14:val="none"/>
        </w:rPr>
        <w:t>v lehote na predkladanie ponúk</w:t>
      </w:r>
      <w:r w:rsidRPr="00255EEF">
        <w:rPr>
          <w:rFonts w:ascii="Times New Roman" w:eastAsia="Times New Roman" w:hAnsi="Times New Roman" w:cs="Times New Roman"/>
          <w:bCs/>
          <w:kern w:val="0"/>
          <w:sz w:val="22"/>
          <w:szCs w:val="22"/>
          <w:highlight w:val="yellow"/>
          <w:lang w:eastAsia="x-none"/>
          <w14:ligatures w14:val="none"/>
        </w:rPr>
        <w:t xml:space="preserve">, </w:t>
      </w:r>
      <w:proofErr w:type="spellStart"/>
      <w:r w:rsidRPr="00255EEF">
        <w:rPr>
          <w:rFonts w:ascii="Times New Roman" w:eastAsia="Times New Roman" w:hAnsi="Times New Roman" w:cs="Times New Roman"/>
          <w:bCs/>
          <w:kern w:val="0"/>
          <w:sz w:val="22"/>
          <w:szCs w:val="22"/>
          <w:highlight w:val="yellow"/>
          <w:lang w:eastAsia="x-none"/>
          <w14:ligatures w14:val="none"/>
        </w:rPr>
        <w:t>t.j</w:t>
      </w:r>
      <w:proofErr w:type="spellEnd"/>
      <w:r w:rsidRPr="00255EEF">
        <w:rPr>
          <w:rFonts w:ascii="Times New Roman" w:eastAsia="Times New Roman" w:hAnsi="Times New Roman" w:cs="Times New Roman"/>
          <w:bCs/>
          <w:kern w:val="0"/>
          <w:sz w:val="22"/>
          <w:szCs w:val="22"/>
          <w:highlight w:val="yellow"/>
          <w:lang w:eastAsia="x-none"/>
          <w14:ligatures w14:val="none"/>
        </w:rPr>
        <w:t xml:space="preserve">. do </w:t>
      </w:r>
      <w:r w:rsidR="00255EEF" w:rsidRPr="00255EEF">
        <w:rPr>
          <w:rFonts w:ascii="Times New Roman" w:eastAsia="Times New Roman" w:hAnsi="Times New Roman" w:cs="Times New Roman"/>
          <w:b/>
          <w:kern w:val="0"/>
          <w:sz w:val="22"/>
          <w:szCs w:val="22"/>
          <w:highlight w:val="yellow"/>
          <w:lang w:eastAsia="x-none"/>
          <w14:ligatures w14:val="none"/>
        </w:rPr>
        <w:t>08</w:t>
      </w:r>
      <w:r w:rsidRPr="00255EEF">
        <w:rPr>
          <w:rFonts w:ascii="Times New Roman" w:eastAsia="Times New Roman" w:hAnsi="Times New Roman" w:cs="Times New Roman"/>
          <w:b/>
          <w:kern w:val="0"/>
          <w:sz w:val="22"/>
          <w:szCs w:val="22"/>
          <w:highlight w:val="yellow"/>
          <w:lang w:eastAsia="x-none"/>
          <w14:ligatures w14:val="none"/>
        </w:rPr>
        <w:t>.</w:t>
      </w:r>
      <w:r w:rsidR="00E6233C" w:rsidRPr="00255EEF">
        <w:rPr>
          <w:rFonts w:ascii="Times New Roman" w:eastAsia="Times New Roman" w:hAnsi="Times New Roman" w:cs="Times New Roman"/>
          <w:b/>
          <w:kern w:val="0"/>
          <w:sz w:val="22"/>
          <w:szCs w:val="22"/>
          <w:highlight w:val="yellow"/>
          <w:lang w:eastAsia="x-none"/>
          <w14:ligatures w14:val="none"/>
        </w:rPr>
        <w:t>0</w:t>
      </w:r>
      <w:r w:rsidR="00255EEF" w:rsidRPr="00255EEF">
        <w:rPr>
          <w:rFonts w:ascii="Times New Roman" w:eastAsia="Times New Roman" w:hAnsi="Times New Roman" w:cs="Times New Roman"/>
          <w:b/>
          <w:kern w:val="0"/>
          <w:sz w:val="22"/>
          <w:szCs w:val="22"/>
          <w:highlight w:val="yellow"/>
          <w:lang w:eastAsia="x-none"/>
          <w14:ligatures w14:val="none"/>
        </w:rPr>
        <w:t>4</w:t>
      </w:r>
      <w:r w:rsidRPr="00255EEF">
        <w:rPr>
          <w:rFonts w:ascii="Times New Roman" w:eastAsia="Times New Roman" w:hAnsi="Times New Roman" w:cs="Times New Roman"/>
          <w:b/>
          <w:kern w:val="0"/>
          <w:sz w:val="22"/>
          <w:szCs w:val="22"/>
          <w:highlight w:val="yellow"/>
          <w:lang w:eastAsia="x-none"/>
          <w14:ligatures w14:val="none"/>
        </w:rPr>
        <w:t>.202</w:t>
      </w:r>
      <w:r w:rsidR="00A75EB7" w:rsidRPr="00255EEF">
        <w:rPr>
          <w:rFonts w:ascii="Times New Roman" w:eastAsia="Times New Roman" w:hAnsi="Times New Roman" w:cs="Times New Roman"/>
          <w:b/>
          <w:kern w:val="0"/>
          <w:sz w:val="22"/>
          <w:szCs w:val="22"/>
          <w:highlight w:val="yellow"/>
          <w:lang w:eastAsia="x-none"/>
          <w14:ligatures w14:val="none"/>
        </w:rPr>
        <w:t>6</w:t>
      </w:r>
      <w:r w:rsidRPr="00255EEF">
        <w:rPr>
          <w:rFonts w:ascii="Times New Roman" w:eastAsia="Times New Roman" w:hAnsi="Times New Roman" w:cs="Times New Roman"/>
          <w:bCs/>
          <w:kern w:val="0"/>
          <w:sz w:val="22"/>
          <w:szCs w:val="22"/>
          <w:highlight w:val="yellow"/>
          <w:lang w:eastAsia="x-none"/>
          <w14:ligatures w14:val="none"/>
        </w:rPr>
        <w:t xml:space="preserve"> </w:t>
      </w:r>
      <w:r w:rsidRPr="00255EEF">
        <w:rPr>
          <w:rFonts w:ascii="Times New Roman" w:eastAsia="Times New Roman" w:hAnsi="Times New Roman" w:cs="Times New Roman"/>
          <w:b/>
          <w:kern w:val="0"/>
          <w:sz w:val="22"/>
          <w:szCs w:val="22"/>
          <w:highlight w:val="yellow"/>
          <w:lang w:eastAsia="x-none"/>
          <w14:ligatures w14:val="none"/>
        </w:rPr>
        <w:t xml:space="preserve">do  </w:t>
      </w:r>
      <w:r w:rsidR="00603F83" w:rsidRPr="00255EEF">
        <w:rPr>
          <w:rFonts w:ascii="Times New Roman" w:eastAsia="Times New Roman" w:hAnsi="Times New Roman" w:cs="Times New Roman"/>
          <w:b/>
          <w:kern w:val="0"/>
          <w:sz w:val="22"/>
          <w:szCs w:val="22"/>
          <w:highlight w:val="yellow"/>
          <w:lang w:eastAsia="x-none"/>
          <w14:ligatures w14:val="none"/>
        </w:rPr>
        <w:t>09</w:t>
      </w:r>
      <w:r w:rsidRPr="00255EEF">
        <w:rPr>
          <w:rFonts w:ascii="Times New Roman" w:eastAsia="Times New Roman" w:hAnsi="Times New Roman" w:cs="Times New Roman"/>
          <w:b/>
          <w:kern w:val="0"/>
          <w:sz w:val="22"/>
          <w:szCs w:val="22"/>
          <w:highlight w:val="yellow"/>
          <w:lang w:eastAsia="x-none"/>
          <w14:ligatures w14:val="none"/>
        </w:rPr>
        <w:t xml:space="preserve">:00:00 hod. </w:t>
      </w:r>
    </w:p>
    <w:p w14:paraId="62BC6EBE"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Doručenie ponuky je zaznamenávané s presnosťou na sekundy, preto je potrebné predložiť ponuku </w:t>
      </w:r>
      <w:r w:rsidRPr="006913C4">
        <w:rPr>
          <w:rFonts w:ascii="Times New Roman" w:eastAsia="Times New Roman" w:hAnsi="Times New Roman" w:cs="Times New Roman"/>
          <w:b/>
          <w:kern w:val="0"/>
          <w:sz w:val="22"/>
          <w:szCs w:val="22"/>
          <w:lang w:eastAsia="x-none"/>
          <w14:ligatures w14:val="none"/>
        </w:rPr>
        <w:t>v dostatočnom časovom predstihu</w:t>
      </w:r>
      <w:r w:rsidRPr="006913C4">
        <w:rPr>
          <w:rFonts w:ascii="Times New Roman" w:eastAsia="Times New Roman" w:hAnsi="Times New Roman" w:cs="Times New Roman"/>
          <w:kern w:val="0"/>
          <w:sz w:val="22"/>
          <w:szCs w:val="22"/>
          <w:lang w:eastAsia="x-none"/>
          <w14:ligatures w14:val="none"/>
        </w:rPr>
        <w:t>. Ak uchádzač predloží ponuku čo i len o sekundu neskôr, elektronický prostriedok JOSEPHINE vyhodnotí ponuku ako nepredloženú v lehote na predkladanie ponúk.</w:t>
      </w:r>
    </w:p>
    <w:p w14:paraId="71F15765"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uchádzača predložená po uplynutí lehoty na predkladanie ponúk sa neotvorí.</w:t>
      </w:r>
    </w:p>
    <w:bookmarkEnd w:id="97"/>
    <w:p w14:paraId="52B2BEDE" w14:textId="77777777" w:rsidR="00CD1E8B" w:rsidRPr="006913C4" w:rsidRDefault="00CD1E8B" w:rsidP="00CD1E8B">
      <w:pPr>
        <w:spacing w:after="0" w:line="240" w:lineRule="auto"/>
        <w:ind w:left="993"/>
        <w:jc w:val="both"/>
        <w:rPr>
          <w:rFonts w:ascii="Times New Roman" w:eastAsia="Times New Roman" w:hAnsi="Times New Roman" w:cs="Times New Roman"/>
          <w:bCs/>
          <w:kern w:val="0"/>
          <w:sz w:val="22"/>
          <w:szCs w:val="22"/>
          <w:lang w:eastAsia="x-none"/>
          <w14:ligatures w14:val="none"/>
        </w:rPr>
      </w:pPr>
    </w:p>
    <w:p w14:paraId="2E512A2F" w14:textId="77777777" w:rsidR="00CD1E8B" w:rsidRPr="00C46B98"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8" w:name="_Toc338769713"/>
      <w:bookmarkStart w:id="99" w:name="_Toc338770032"/>
      <w:bookmarkStart w:id="100" w:name="_Toc338770120"/>
      <w:bookmarkStart w:id="101" w:name="_Toc338770161"/>
      <w:bookmarkStart w:id="102" w:name="_Toc338770580"/>
      <w:bookmarkStart w:id="103" w:name="_Toc338770815"/>
      <w:r w:rsidRPr="00C46B98">
        <w:rPr>
          <w:rFonts w:ascii="Times New Roman" w:eastAsia="Times New Roman" w:hAnsi="Times New Roman" w:cs="Times New Roman"/>
          <w:b/>
          <w:bCs/>
          <w:noProof/>
          <w:kern w:val="0"/>
          <w:sz w:val="22"/>
          <w:szCs w:val="22"/>
          <w:lang w:eastAsia="x-none"/>
          <w14:ligatures w14:val="none"/>
        </w:rPr>
        <w:t>Odvolanie a zmena ponuky</w:t>
      </w:r>
      <w:bookmarkEnd w:id="98"/>
      <w:bookmarkEnd w:id="99"/>
      <w:bookmarkEnd w:id="100"/>
      <w:bookmarkEnd w:id="101"/>
      <w:bookmarkEnd w:id="102"/>
      <w:bookmarkEnd w:id="103"/>
    </w:p>
    <w:p w14:paraId="7ACC1740" w14:textId="77777777" w:rsidR="00CD1E8B" w:rsidRPr="00C46B98"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bookmarkStart w:id="104" w:name="_Hlk177631169"/>
      <w:r w:rsidRPr="00C46B98">
        <w:rPr>
          <w:rFonts w:ascii="Times New Roman" w:eastAsia="Times New Roman" w:hAnsi="Times New Roman" w:cs="Times New Roman"/>
          <w:kern w:val="0"/>
          <w:sz w:val="22"/>
          <w:szCs w:val="22"/>
          <w:lang w:eastAsia="sk-SK"/>
          <w14:ligatures w14:val="none"/>
        </w:rPr>
        <w:t xml:space="preserve">Uchádzač môže predloženú ponuku vziať späť do uplynutia lehoty na predkladanie ponúk. Uchádzač pri odvolaní ponuky postupuje obdobne ako pri vložení prvotnej ponuky (kliknutím na tlačidlo „Stiahnuť ponuku“). </w:t>
      </w:r>
      <w:bookmarkStart w:id="105" w:name="_Hlk215128606"/>
      <w:r w:rsidRPr="00C46B98">
        <w:rPr>
          <w:rFonts w:ascii="Times New Roman" w:eastAsia="Times New Roman" w:hAnsi="Times New Roman" w:cs="Times New Roman"/>
          <w:kern w:val="0"/>
          <w:sz w:val="22"/>
          <w:szCs w:val="22"/>
          <w:lang w:eastAsia="sk-SK"/>
          <w14:ligatures w14:val="none"/>
        </w:rPr>
        <w:t>Následne môže uchádzač predložiť novú ponuku.</w:t>
      </w:r>
      <w:bookmarkEnd w:id="105"/>
    </w:p>
    <w:bookmarkEnd w:id="104"/>
    <w:p w14:paraId="02A4EBB6"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0BF36988"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142433A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106" w:name="_Toc338770581"/>
      <w:bookmarkStart w:id="107" w:name="_Toc338770816"/>
      <w:r w:rsidRPr="006913C4">
        <w:rPr>
          <w:rFonts w:ascii="Times New Roman" w:eastAsia="Times New Roman" w:hAnsi="Times New Roman" w:cs="Times New Roman"/>
          <w:b/>
          <w:bCs/>
          <w:noProof/>
          <w:kern w:val="0"/>
          <w:sz w:val="22"/>
          <w:szCs w:val="22"/>
          <w:lang w:eastAsia="x-none"/>
          <w14:ligatures w14:val="none"/>
        </w:rPr>
        <w:t>Časť 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Otváranie a vyhodnotenie ponúk</w:t>
      </w:r>
      <w:bookmarkEnd w:id="106"/>
      <w:bookmarkEnd w:id="107"/>
    </w:p>
    <w:p w14:paraId="4BDEE680"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413DA0B8"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08" w:name="_Toc338769714"/>
      <w:bookmarkStart w:id="109" w:name="_Toc338770033"/>
      <w:bookmarkStart w:id="110" w:name="_Toc338770121"/>
      <w:bookmarkStart w:id="111" w:name="_Toc338770162"/>
      <w:bookmarkStart w:id="112" w:name="_Toc338770582"/>
      <w:bookmarkStart w:id="113" w:name="_Toc338770817"/>
      <w:r w:rsidRPr="006913C4">
        <w:rPr>
          <w:rFonts w:ascii="Times New Roman" w:eastAsia="Times New Roman" w:hAnsi="Times New Roman" w:cs="Times New Roman"/>
          <w:b/>
          <w:bCs/>
          <w:noProof/>
          <w:kern w:val="0"/>
          <w:sz w:val="22"/>
          <w:szCs w:val="22"/>
          <w:lang w:eastAsia="x-none"/>
          <w14:ligatures w14:val="none"/>
        </w:rPr>
        <w:t>Otváranie ponúk</w:t>
      </w:r>
      <w:bookmarkEnd w:id="108"/>
      <w:bookmarkEnd w:id="109"/>
      <w:bookmarkEnd w:id="110"/>
      <w:bookmarkEnd w:id="111"/>
      <w:bookmarkEnd w:id="112"/>
      <w:bookmarkEnd w:id="113"/>
    </w:p>
    <w:p w14:paraId="744B7753" w14:textId="3A54FCAC" w:rsidR="00CD1E8B" w:rsidRPr="00255EEF" w:rsidRDefault="00CD1E8B" w:rsidP="000C584A">
      <w:pPr>
        <w:numPr>
          <w:ilvl w:val="1"/>
          <w:numId w:val="21"/>
        </w:numPr>
        <w:spacing w:after="0" w:line="240" w:lineRule="auto"/>
        <w:ind w:left="993" w:hanging="567"/>
        <w:jc w:val="both"/>
        <w:rPr>
          <w:rFonts w:ascii="Times New Roman" w:eastAsia="Times New Roman" w:hAnsi="Times New Roman" w:cs="Times New Roman"/>
          <w:kern w:val="0"/>
          <w:sz w:val="22"/>
          <w:szCs w:val="22"/>
          <w:highlight w:val="yellow"/>
          <w:lang w:val="x-none" w:eastAsia="x-none"/>
          <w14:ligatures w14:val="none"/>
        </w:rPr>
      </w:pPr>
      <w:r w:rsidRPr="00255EEF">
        <w:rPr>
          <w:rFonts w:ascii="Times New Roman" w:eastAsia="Times New Roman" w:hAnsi="Times New Roman" w:cs="Times New Roman"/>
          <w:kern w:val="0"/>
          <w:sz w:val="22"/>
          <w:szCs w:val="22"/>
          <w:highlight w:val="yellow"/>
          <w:lang w:val="x-none" w:eastAsia="x-none"/>
          <w14:ligatures w14:val="none"/>
        </w:rPr>
        <w:t>Otváranie ponúk</w:t>
      </w:r>
      <w:r w:rsidRPr="00255EEF">
        <w:rPr>
          <w:rFonts w:ascii="Times New Roman" w:eastAsia="Times New Roman" w:hAnsi="Times New Roman" w:cs="Times New Roman"/>
          <w:kern w:val="0"/>
          <w:sz w:val="22"/>
          <w:szCs w:val="22"/>
          <w:highlight w:val="yellow"/>
          <w:lang w:eastAsia="x-none"/>
          <w14:ligatures w14:val="none"/>
        </w:rPr>
        <w:t xml:space="preserve"> sa uskutoční elektronicky</w:t>
      </w:r>
      <w:r w:rsidR="00B72575" w:rsidRPr="00255EEF">
        <w:rPr>
          <w:rFonts w:ascii="Times New Roman" w:eastAsia="Times New Roman" w:hAnsi="Times New Roman" w:cs="Times New Roman"/>
          <w:kern w:val="0"/>
          <w:sz w:val="22"/>
          <w:szCs w:val="22"/>
          <w:highlight w:val="yellow"/>
          <w:lang w:eastAsia="x-none"/>
          <w14:ligatures w14:val="none"/>
        </w:rPr>
        <w:t xml:space="preserve"> sprístupnením ponúk prostredníctvom funkcionality elektronického prostriedku JOSEPHINE</w:t>
      </w:r>
      <w:r w:rsidRPr="00255EEF">
        <w:rPr>
          <w:rFonts w:ascii="Times New Roman" w:eastAsia="Times New Roman" w:hAnsi="Times New Roman" w:cs="Times New Roman"/>
          <w:kern w:val="0"/>
          <w:sz w:val="22"/>
          <w:szCs w:val="22"/>
          <w:highlight w:val="yellow"/>
          <w:lang w:eastAsia="x-none"/>
          <w14:ligatures w14:val="none"/>
        </w:rPr>
        <w:t xml:space="preserve"> dňa </w:t>
      </w:r>
      <w:r w:rsidR="00255EEF" w:rsidRPr="00255EEF">
        <w:rPr>
          <w:rFonts w:ascii="Times New Roman" w:eastAsia="Times New Roman" w:hAnsi="Times New Roman" w:cs="Times New Roman"/>
          <w:b/>
          <w:bCs/>
          <w:kern w:val="0"/>
          <w:sz w:val="22"/>
          <w:szCs w:val="22"/>
          <w:highlight w:val="yellow"/>
          <w:lang w:eastAsia="x-none"/>
          <w14:ligatures w14:val="none"/>
        </w:rPr>
        <w:t>08</w:t>
      </w:r>
      <w:r w:rsidR="00E6233C" w:rsidRPr="00255EEF">
        <w:rPr>
          <w:rFonts w:ascii="Times New Roman" w:eastAsia="Times New Roman" w:hAnsi="Times New Roman" w:cs="Times New Roman"/>
          <w:b/>
          <w:bCs/>
          <w:kern w:val="0"/>
          <w:sz w:val="22"/>
          <w:szCs w:val="22"/>
          <w:highlight w:val="yellow"/>
          <w:lang w:eastAsia="x-none"/>
          <w14:ligatures w14:val="none"/>
        </w:rPr>
        <w:t>.0</w:t>
      </w:r>
      <w:r w:rsidR="00255EEF" w:rsidRPr="00255EEF">
        <w:rPr>
          <w:rFonts w:ascii="Times New Roman" w:eastAsia="Times New Roman" w:hAnsi="Times New Roman" w:cs="Times New Roman"/>
          <w:b/>
          <w:bCs/>
          <w:kern w:val="0"/>
          <w:sz w:val="22"/>
          <w:szCs w:val="22"/>
          <w:highlight w:val="yellow"/>
          <w:lang w:eastAsia="x-none"/>
          <w14:ligatures w14:val="none"/>
        </w:rPr>
        <w:t>4</w:t>
      </w:r>
      <w:r w:rsidR="00E6233C" w:rsidRPr="00255EEF">
        <w:rPr>
          <w:rFonts w:ascii="Times New Roman" w:eastAsia="Times New Roman" w:hAnsi="Times New Roman" w:cs="Times New Roman"/>
          <w:b/>
          <w:bCs/>
          <w:kern w:val="0"/>
          <w:sz w:val="22"/>
          <w:szCs w:val="22"/>
          <w:highlight w:val="yellow"/>
          <w:lang w:eastAsia="x-none"/>
          <w14:ligatures w14:val="none"/>
        </w:rPr>
        <w:t>.</w:t>
      </w:r>
      <w:r w:rsidRPr="00255EEF">
        <w:rPr>
          <w:rFonts w:ascii="Times New Roman" w:eastAsia="Times New Roman" w:hAnsi="Times New Roman" w:cs="Times New Roman"/>
          <w:b/>
          <w:bCs/>
          <w:kern w:val="0"/>
          <w:sz w:val="22"/>
          <w:szCs w:val="22"/>
          <w:highlight w:val="yellow"/>
          <w:lang w:eastAsia="x-none"/>
          <w14:ligatures w14:val="none"/>
        </w:rPr>
        <w:t>202</w:t>
      </w:r>
      <w:r w:rsidR="00A75EB7" w:rsidRPr="00255EEF">
        <w:rPr>
          <w:rFonts w:ascii="Times New Roman" w:eastAsia="Times New Roman" w:hAnsi="Times New Roman" w:cs="Times New Roman"/>
          <w:b/>
          <w:bCs/>
          <w:kern w:val="0"/>
          <w:sz w:val="22"/>
          <w:szCs w:val="22"/>
          <w:highlight w:val="yellow"/>
          <w:lang w:eastAsia="x-none"/>
          <w14:ligatures w14:val="none"/>
        </w:rPr>
        <w:t>6</w:t>
      </w:r>
      <w:r w:rsidRPr="00255EEF">
        <w:rPr>
          <w:rFonts w:ascii="Times New Roman" w:eastAsia="Times New Roman" w:hAnsi="Times New Roman" w:cs="Times New Roman"/>
          <w:b/>
          <w:bCs/>
          <w:kern w:val="0"/>
          <w:sz w:val="22"/>
          <w:szCs w:val="22"/>
          <w:highlight w:val="yellow"/>
          <w:lang w:eastAsia="x-none"/>
          <w14:ligatures w14:val="none"/>
        </w:rPr>
        <w:t xml:space="preserve"> o </w:t>
      </w:r>
      <w:r w:rsidR="00603F83" w:rsidRPr="00255EEF">
        <w:rPr>
          <w:rFonts w:ascii="Times New Roman" w:eastAsia="Times New Roman" w:hAnsi="Times New Roman" w:cs="Times New Roman"/>
          <w:b/>
          <w:bCs/>
          <w:kern w:val="0"/>
          <w:sz w:val="22"/>
          <w:szCs w:val="22"/>
          <w:highlight w:val="yellow"/>
          <w:lang w:eastAsia="x-none"/>
          <w14:ligatures w14:val="none"/>
        </w:rPr>
        <w:t>09</w:t>
      </w:r>
      <w:r w:rsidRPr="00255EEF">
        <w:rPr>
          <w:rFonts w:ascii="Times New Roman" w:eastAsia="Times New Roman" w:hAnsi="Times New Roman" w:cs="Times New Roman"/>
          <w:b/>
          <w:bCs/>
          <w:kern w:val="0"/>
          <w:sz w:val="22"/>
          <w:szCs w:val="22"/>
          <w:highlight w:val="yellow"/>
          <w:lang w:eastAsia="x-none"/>
          <w14:ligatures w14:val="none"/>
        </w:rPr>
        <w:t>:10 hod</w:t>
      </w:r>
      <w:r w:rsidRPr="00255EEF">
        <w:rPr>
          <w:rFonts w:ascii="Times New Roman" w:eastAsia="Times New Roman" w:hAnsi="Times New Roman" w:cs="Times New Roman"/>
          <w:kern w:val="0"/>
          <w:sz w:val="22"/>
          <w:szCs w:val="22"/>
          <w:highlight w:val="yellow"/>
          <w:lang w:eastAsia="x-none"/>
          <w14:ligatures w14:val="none"/>
        </w:rPr>
        <w:t xml:space="preserve">. </w:t>
      </w:r>
    </w:p>
    <w:p w14:paraId="0E2DAC1B" w14:textId="24312543" w:rsidR="00CD1E8B" w:rsidRPr="006913C4" w:rsidRDefault="00CD1E8B" w:rsidP="000C584A">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 súlade s § 52 ods. 2 zákona o verejnom obstarávaní  </w:t>
      </w:r>
      <w:bookmarkStart w:id="114" w:name="_Hlk215129670"/>
      <w:r w:rsidRPr="006913C4">
        <w:rPr>
          <w:rFonts w:ascii="Times New Roman" w:eastAsia="Times New Roman" w:hAnsi="Times New Roman" w:cs="Times New Roman"/>
          <w:kern w:val="0"/>
          <w:sz w:val="22"/>
          <w:szCs w:val="22"/>
          <w:lang w:eastAsia="x-none"/>
          <w14:ligatures w14:val="none"/>
        </w:rPr>
        <w:t>umožní verejný obstarávateľ účasť na otváraní ponúk uchádzačom, ktorí predložili ponuku</w:t>
      </w:r>
      <w:r w:rsidR="00B7257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v lehote na predkladanie ponúk</w:t>
      </w:r>
      <w:r w:rsidR="00C46B98">
        <w:rPr>
          <w:rFonts w:ascii="Times New Roman" w:eastAsia="Times New Roman" w:hAnsi="Times New Roman" w:cs="Times New Roman"/>
          <w:kern w:val="0"/>
          <w:sz w:val="22"/>
          <w:szCs w:val="22"/>
          <w:lang w:eastAsia="x-none"/>
          <w14:ligatures w14:val="none"/>
        </w:rPr>
        <w:t xml:space="preserve"> určeným spôsobom</w:t>
      </w:r>
      <w:r w:rsidRPr="006913C4">
        <w:rPr>
          <w:rFonts w:ascii="Times New Roman" w:eastAsia="Times New Roman" w:hAnsi="Times New Roman" w:cs="Times New Roman"/>
          <w:kern w:val="0"/>
          <w:sz w:val="22"/>
          <w:szCs w:val="22"/>
          <w:lang w:eastAsia="x-none"/>
          <w14:ligatures w14:val="none"/>
        </w:rPr>
        <w:t>. Miestom „on-line“ sprístupnenia ponúk je webová adresa</w:t>
      </w:r>
      <w:r w:rsidR="00B72575">
        <w:rPr>
          <w:rFonts w:ascii="Times New Roman" w:eastAsia="Times New Roman" w:hAnsi="Times New Roman" w:cs="Times New Roman"/>
          <w:kern w:val="0"/>
          <w:sz w:val="22"/>
          <w:szCs w:val="22"/>
          <w:lang w:eastAsia="x-none"/>
          <w14:ligatures w14:val="none"/>
        </w:rPr>
        <w:t xml:space="preserve"> </w:t>
      </w:r>
      <w:hyperlink r:id="rId19" w:history="1">
        <w:r w:rsidR="00B72575" w:rsidRPr="0048494D">
          <w:rPr>
            <w:rStyle w:val="Hypertextovprepojenie"/>
            <w:rFonts w:ascii="Times New Roman" w:eastAsia="Times New Roman" w:hAnsi="Times New Roman"/>
            <w:kern w:val="0"/>
            <w:sz w:val="22"/>
            <w:szCs w:val="22"/>
            <w:lang w:eastAsia="x-none"/>
            <w14:ligatures w14:val="none"/>
          </w:rPr>
          <w:t>https://josephine.proebiz.com/sk/tender/67327/summary</w:t>
        </w:r>
      </w:hyperlink>
      <w:r w:rsidRPr="006913C4">
        <w:rPr>
          <w:rFonts w:ascii="Times New Roman" w:eastAsia="Times New Roman" w:hAnsi="Times New Roman" w:cs="Times New Roman"/>
          <w:kern w:val="0"/>
          <w:sz w:val="22"/>
          <w:szCs w:val="22"/>
          <w:lang w:eastAsia="x-none"/>
          <w14:ligatures w14:val="none"/>
        </w:rPr>
        <w:t xml:space="preserve"> a totožná záložka ako pri predložení ponuky.</w:t>
      </w:r>
      <w:r w:rsidRPr="006913C4">
        <w:rPr>
          <w:rFonts w:ascii="Times New Roman" w:eastAsia="Times New Roman" w:hAnsi="Times New Roman" w:cs="Times New Roman"/>
          <w:kern w:val="0"/>
          <w:sz w:val="22"/>
          <w:szCs w:val="22"/>
          <w:lang w:val="x-none" w:eastAsia="x-none"/>
          <w14:ligatures w14:val="none"/>
        </w:rPr>
        <w:t xml:space="preserve"> </w:t>
      </w:r>
    </w:p>
    <w:p w14:paraId="09305284" w14:textId="2B9FACB0" w:rsidR="00CD1E8B" w:rsidRPr="006913C4" w:rsidRDefault="00CD1E8B" w:rsidP="000C584A">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bookmarkStart w:id="115" w:name="_Hlk215129778"/>
      <w:bookmarkEnd w:id="114"/>
      <w:r w:rsidRPr="00C46B98">
        <w:rPr>
          <w:rFonts w:ascii="Times New Roman" w:eastAsia="Times New Roman" w:hAnsi="Times New Roman" w:cs="Times New Roman"/>
          <w:kern w:val="0"/>
          <w:sz w:val="22"/>
          <w:szCs w:val="22"/>
          <w:lang w:val="x-none" w:eastAsia="x-none"/>
          <w14:ligatures w14:val="none"/>
        </w:rPr>
        <w:t xml:space="preserve">Pri on-line sprístupnení </w:t>
      </w:r>
      <w:r w:rsidRPr="00C46B98">
        <w:rPr>
          <w:rFonts w:ascii="Times New Roman" w:eastAsia="Times New Roman" w:hAnsi="Times New Roman" w:cs="Times New Roman"/>
          <w:kern w:val="0"/>
          <w:sz w:val="22"/>
          <w:szCs w:val="22"/>
          <w:lang w:eastAsia="x-none"/>
          <w14:ligatures w14:val="none"/>
        </w:rPr>
        <w:t xml:space="preserve">ponúk </w:t>
      </w:r>
      <w:r w:rsidRPr="00C46B98">
        <w:rPr>
          <w:rFonts w:ascii="Times New Roman" w:eastAsia="Times New Roman" w:hAnsi="Times New Roman" w:cs="Times New Roman"/>
          <w:kern w:val="0"/>
          <w:sz w:val="22"/>
          <w:szCs w:val="22"/>
          <w:lang w:val="x-none" w:eastAsia="x-none"/>
          <w14:ligatures w14:val="none"/>
        </w:rPr>
        <w:t>bud</w:t>
      </w:r>
      <w:r w:rsidR="00B72575" w:rsidRPr="00C46B98">
        <w:rPr>
          <w:rFonts w:ascii="Times New Roman" w:eastAsia="Times New Roman" w:hAnsi="Times New Roman" w:cs="Times New Roman"/>
          <w:kern w:val="0"/>
          <w:sz w:val="22"/>
          <w:szCs w:val="22"/>
          <w:lang w:val="x-none" w:eastAsia="x-none"/>
          <w14:ligatures w14:val="none"/>
        </w:rPr>
        <w:t>e</w:t>
      </w:r>
      <w:r w:rsidRPr="00C46B98">
        <w:rPr>
          <w:rFonts w:ascii="Times New Roman" w:eastAsia="Times New Roman" w:hAnsi="Times New Roman" w:cs="Times New Roman"/>
          <w:kern w:val="0"/>
          <w:sz w:val="22"/>
          <w:szCs w:val="22"/>
          <w:lang w:val="x-none" w:eastAsia="x-none"/>
          <w14:ligatures w14:val="none"/>
        </w:rPr>
        <w:t xml:space="preserve"> zverejnen</w:t>
      </w:r>
      <w:r w:rsidR="00B72575" w:rsidRPr="00C46B98">
        <w:rPr>
          <w:rFonts w:ascii="Times New Roman" w:eastAsia="Times New Roman" w:hAnsi="Times New Roman" w:cs="Times New Roman"/>
          <w:kern w:val="0"/>
          <w:sz w:val="22"/>
          <w:szCs w:val="22"/>
          <w:lang w:val="x-none" w:eastAsia="x-none"/>
          <w14:ligatures w14:val="none"/>
        </w:rPr>
        <w:t>ý</w:t>
      </w:r>
      <w:r w:rsidRPr="00C46B98">
        <w:rPr>
          <w:rFonts w:ascii="Times New Roman" w:eastAsia="Times New Roman" w:hAnsi="Times New Roman" w:cs="Times New Roman"/>
          <w:kern w:val="0"/>
          <w:sz w:val="22"/>
          <w:szCs w:val="22"/>
          <w:lang w:val="x-none" w:eastAsia="x-none"/>
          <w14:ligatures w14:val="none"/>
        </w:rPr>
        <w:t xml:space="preserve"> </w:t>
      </w:r>
      <w:r w:rsidR="00B72575" w:rsidRPr="00C46B98">
        <w:rPr>
          <w:rFonts w:ascii="Times New Roman" w:eastAsia="Times New Roman" w:hAnsi="Times New Roman" w:cs="Times New Roman"/>
          <w:kern w:val="0"/>
          <w:sz w:val="22"/>
          <w:szCs w:val="22"/>
          <w:lang w:val="x-none" w:eastAsia="x-none"/>
          <w14:ligatures w14:val="none"/>
        </w:rPr>
        <w:t xml:space="preserve">počet predložených ponúk </w:t>
      </w:r>
      <w:bookmarkEnd w:id="115"/>
      <w:r w:rsidR="00B72575" w:rsidRPr="00C46B98">
        <w:rPr>
          <w:rFonts w:ascii="Times New Roman" w:eastAsia="Times New Roman" w:hAnsi="Times New Roman" w:cs="Times New Roman"/>
          <w:kern w:val="0"/>
          <w:sz w:val="22"/>
          <w:szCs w:val="22"/>
          <w:lang w:val="x-none" w:eastAsia="x-none"/>
          <w14:ligatures w14:val="none"/>
        </w:rPr>
        <w:t>a návrhy na plnenie kritérií, ktoré sa dajú vyjadriť číslom</w:t>
      </w:r>
      <w:bookmarkStart w:id="116" w:name="_Hlk215129795"/>
      <w:r w:rsidR="00B72575" w:rsidRPr="00C46B98">
        <w:rPr>
          <w:rFonts w:ascii="Times New Roman" w:eastAsia="Times New Roman" w:hAnsi="Times New Roman" w:cs="Times New Roman"/>
          <w:kern w:val="0"/>
          <w:sz w:val="22"/>
          <w:szCs w:val="22"/>
          <w:lang w:eastAsia="sk-SK"/>
          <w14:ligatures w14:val="none"/>
        </w:rPr>
        <w:t>; ostatné údaje uvedené v ponuke vrátane obchodného mena alebo názvu, sídla</w:t>
      </w:r>
      <w:r w:rsidR="00D00E5A" w:rsidRPr="00C46B98">
        <w:rPr>
          <w:rFonts w:ascii="Times New Roman" w:eastAsia="Times New Roman" w:hAnsi="Times New Roman" w:cs="Times New Roman"/>
          <w:kern w:val="0"/>
          <w:sz w:val="22"/>
          <w:szCs w:val="22"/>
          <w:lang w:eastAsia="sk-SK"/>
          <w14:ligatures w14:val="none"/>
        </w:rPr>
        <w:t>, m</w:t>
      </w:r>
      <w:r w:rsidR="00B72575" w:rsidRPr="00C46B98">
        <w:rPr>
          <w:rFonts w:ascii="Times New Roman" w:eastAsia="Times New Roman" w:hAnsi="Times New Roman" w:cs="Times New Roman"/>
          <w:kern w:val="0"/>
          <w:sz w:val="22"/>
          <w:szCs w:val="22"/>
          <w:lang w:eastAsia="sk-SK"/>
          <w14:ligatures w14:val="none"/>
        </w:rPr>
        <w:t xml:space="preserve">iesta podnikania alebo adresy pobytu všetkých uchádzačov </w:t>
      </w:r>
      <w:r w:rsidR="00D00E5A" w:rsidRPr="00C46B98">
        <w:rPr>
          <w:rFonts w:ascii="Times New Roman" w:eastAsia="Times New Roman" w:hAnsi="Times New Roman" w:cs="Times New Roman"/>
          <w:kern w:val="0"/>
          <w:sz w:val="22"/>
          <w:szCs w:val="22"/>
          <w:lang w:eastAsia="sk-SK"/>
          <w14:ligatures w14:val="none"/>
        </w:rPr>
        <w:t>sa nezverejňujú.</w:t>
      </w:r>
      <w:r w:rsidR="00B72575" w:rsidRPr="00C46B98">
        <w:rPr>
          <w:rFonts w:ascii="Times New Roman" w:eastAsia="Times New Roman" w:hAnsi="Times New Roman" w:cs="Times New Roman"/>
          <w:kern w:val="0"/>
          <w:sz w:val="22"/>
          <w:szCs w:val="22"/>
          <w:lang w:val="x-none" w:eastAsia="x-none"/>
          <w14:ligatures w14:val="none"/>
        </w:rPr>
        <w:t xml:space="preserve"> </w:t>
      </w:r>
      <w:r w:rsidRPr="00C46B98">
        <w:rPr>
          <w:rFonts w:ascii="Times New Roman" w:eastAsia="Times New Roman" w:hAnsi="Times New Roman" w:cs="Times New Roman"/>
          <w:kern w:val="0"/>
          <w:sz w:val="22"/>
          <w:szCs w:val="22"/>
          <w:lang w:val="x-none" w:eastAsia="x-none"/>
          <w14:ligatures w14:val="none"/>
        </w:rPr>
        <w:t>Všetky</w:t>
      </w:r>
      <w:r w:rsidRPr="006913C4">
        <w:rPr>
          <w:rFonts w:ascii="Times New Roman" w:eastAsia="Times New Roman" w:hAnsi="Times New Roman" w:cs="Times New Roman"/>
          <w:kern w:val="0"/>
          <w:sz w:val="22"/>
          <w:szCs w:val="22"/>
          <w:lang w:val="x-none" w:eastAsia="x-none"/>
          <w14:ligatures w14:val="none"/>
        </w:rPr>
        <w:t xml:space="preserve"> prístupy zo strany uchádzačov bude elektronický prostriedok JOSEPHINE logovať a budú súčasťou protokolov v </w:t>
      </w:r>
      <w:r w:rsidRPr="008D227E">
        <w:rPr>
          <w:rFonts w:ascii="Times New Roman" w:eastAsia="Times New Roman" w:hAnsi="Times New Roman" w:cs="Times New Roman"/>
          <w:kern w:val="0"/>
          <w:sz w:val="22"/>
          <w:szCs w:val="22"/>
          <w:lang w:val="x-none" w:eastAsia="x-none"/>
          <w14:ligatures w14:val="none"/>
        </w:rPr>
        <w:t>tomto postupe zadávania zákazky</w:t>
      </w:r>
      <w:r w:rsidRPr="006913C4">
        <w:rPr>
          <w:rFonts w:ascii="Times New Roman" w:eastAsia="Times New Roman" w:hAnsi="Times New Roman" w:cs="Times New Roman"/>
          <w:kern w:val="0"/>
          <w:sz w:val="22"/>
          <w:szCs w:val="22"/>
          <w:lang w:val="x-none" w:eastAsia="x-none"/>
          <w14:ligatures w14:val="none"/>
        </w:rPr>
        <w:t xml:space="preserve">. </w:t>
      </w:r>
      <w:r w:rsidR="008D227E" w:rsidRPr="008D227E">
        <w:rPr>
          <w:rFonts w:ascii="Times New Roman" w:eastAsia="Times New Roman" w:hAnsi="Times New Roman" w:cs="Times New Roman"/>
          <w:kern w:val="0"/>
          <w:sz w:val="22"/>
          <w:szCs w:val="22"/>
          <w:lang w:val="x-none" w:eastAsia="x-none"/>
          <w14:ligatures w14:val="none"/>
        </w:rPr>
        <w:t>Verejný obstarávateľ najneskôr do piatich pracovných dní odo dňa otvárania ponúk pošle všetkým uchádzačom, ktorí predložili ponuku v lehote na predkladanie ponúk, zápisnicu z otvárania ponúk, ktorá obsahuje údaje podľa predchádzajúcej vety.</w:t>
      </w:r>
      <w:r w:rsidR="008D227E">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val="x-none" w:eastAsia="x-none"/>
          <w14:ligatures w14:val="none"/>
        </w:rPr>
        <w:t xml:space="preserve"> </w:t>
      </w:r>
      <w:bookmarkEnd w:id="116"/>
    </w:p>
    <w:p w14:paraId="1DDA491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5A33384B" w14:textId="0EE11846"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Vyhodnotenie ponúk</w:t>
      </w:r>
      <w:r w:rsidR="001975EE">
        <w:rPr>
          <w:rFonts w:ascii="Times New Roman" w:eastAsia="Times New Roman" w:hAnsi="Times New Roman" w:cs="Times New Roman"/>
          <w:b/>
          <w:bCs/>
          <w:noProof/>
          <w:kern w:val="0"/>
          <w:sz w:val="22"/>
          <w:szCs w:val="22"/>
          <w:lang w:eastAsia="x-none"/>
          <w14:ligatures w14:val="none"/>
        </w:rPr>
        <w:t xml:space="preserve"> a vyhodnotenie splnenia podmienok účasti</w:t>
      </w:r>
    </w:p>
    <w:p w14:paraId="7A038AE1" w14:textId="4636373F" w:rsidR="00CD1E8B"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v súlade s § 66 ods. 7 písm. b) zákona o verejnom obstarávaní rozhodol, že vyhodnotenie </w:t>
      </w:r>
      <w:r w:rsidR="00E94DD0">
        <w:rPr>
          <w:rFonts w:ascii="Times New Roman" w:eastAsia="Times New Roman" w:hAnsi="Times New Roman" w:cs="Times New Roman"/>
          <w:kern w:val="0"/>
          <w:sz w:val="22"/>
          <w:szCs w:val="22"/>
          <w:lang w:eastAsia="x-none"/>
          <w14:ligatures w14:val="none"/>
        </w:rPr>
        <w:t xml:space="preserve">ponúk z hľadiska </w:t>
      </w:r>
      <w:r w:rsidRPr="006913C4">
        <w:rPr>
          <w:rFonts w:ascii="Times New Roman" w:eastAsia="Times New Roman" w:hAnsi="Times New Roman" w:cs="Times New Roman"/>
          <w:kern w:val="0"/>
          <w:sz w:val="22"/>
          <w:szCs w:val="22"/>
          <w:lang w:eastAsia="x-none"/>
          <w14:ligatures w14:val="none"/>
        </w:rPr>
        <w:t>splnenia požiadaviek na predmet zákazky</w:t>
      </w:r>
      <w:r w:rsidR="00E94DD0">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a vyhodnotenie splnenia podmienok účasti sa uskutoční po vyhodnotení ponúk na základe kritérií na vyhodnotenie ponúk.</w:t>
      </w:r>
    </w:p>
    <w:p w14:paraId="2AE1EA6D" w14:textId="4412BA06" w:rsidR="001975EE" w:rsidRPr="006913C4" w:rsidRDefault="001975EE"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1975EE">
        <w:rPr>
          <w:rFonts w:ascii="Times New Roman" w:eastAsia="Times New Roman" w:hAnsi="Times New Roman" w:cs="Times New Roman"/>
          <w:kern w:val="0"/>
          <w:sz w:val="22"/>
          <w:szCs w:val="22"/>
          <w:lang w:eastAsia="x-none"/>
          <w14:ligatures w14:val="none"/>
        </w:rPr>
        <w:t xml:space="preserve">Verejný obstarávateľ vyhodnotí </w:t>
      </w:r>
      <w:r w:rsidR="006162C6" w:rsidRPr="006913C4">
        <w:rPr>
          <w:rFonts w:ascii="Times New Roman" w:eastAsia="Times New Roman" w:hAnsi="Times New Roman" w:cs="Times New Roman"/>
          <w:kern w:val="0"/>
          <w:sz w:val="22"/>
          <w:szCs w:val="22"/>
          <w:lang w:eastAsia="x-none"/>
          <w14:ligatures w14:val="none"/>
        </w:rPr>
        <w:t>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požiadaviek na predmet zákazky</w:t>
      </w:r>
      <w:r w:rsidR="006162C6">
        <w:rPr>
          <w:rFonts w:ascii="Times New Roman" w:eastAsia="Times New Roman" w:hAnsi="Times New Roman" w:cs="Times New Roman"/>
          <w:kern w:val="0"/>
          <w:sz w:val="22"/>
          <w:szCs w:val="22"/>
          <w:lang w:eastAsia="x-none"/>
          <w14:ligatures w14:val="none"/>
        </w:rPr>
        <w:t>, zloženie zábezpeky</w:t>
      </w:r>
      <w:r w:rsidR="006162C6" w:rsidRPr="006913C4">
        <w:rPr>
          <w:rFonts w:ascii="Times New Roman" w:eastAsia="Times New Roman" w:hAnsi="Times New Roman" w:cs="Times New Roman"/>
          <w:kern w:val="0"/>
          <w:sz w:val="22"/>
          <w:szCs w:val="22"/>
          <w:lang w:eastAsia="x-none"/>
          <w14:ligatures w14:val="none"/>
        </w:rPr>
        <w:t xml:space="preserve"> a 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podmienok účasti</w:t>
      </w:r>
      <w:r w:rsidR="006162C6" w:rsidRPr="001975EE">
        <w:rPr>
          <w:rFonts w:ascii="Times New Roman" w:eastAsia="Times New Roman" w:hAnsi="Times New Roman" w:cs="Times New Roman"/>
          <w:kern w:val="0"/>
          <w:sz w:val="22"/>
          <w:szCs w:val="22"/>
          <w:lang w:eastAsia="x-none"/>
          <w14:ligatures w14:val="none"/>
        </w:rPr>
        <w:t xml:space="preserve"> </w:t>
      </w:r>
      <w:r w:rsidR="004126B3">
        <w:rPr>
          <w:rFonts w:ascii="Times New Roman" w:eastAsia="Times New Roman" w:hAnsi="Times New Roman" w:cs="Times New Roman"/>
          <w:kern w:val="0"/>
          <w:sz w:val="22"/>
          <w:szCs w:val="22"/>
          <w:lang w:eastAsia="x-none"/>
          <w14:ligatures w14:val="none"/>
        </w:rPr>
        <w:t xml:space="preserve">u </w:t>
      </w:r>
      <w:r w:rsidRPr="001975EE">
        <w:rPr>
          <w:rFonts w:ascii="Times New Roman" w:eastAsia="Times New Roman" w:hAnsi="Times New Roman" w:cs="Times New Roman"/>
          <w:kern w:val="0"/>
          <w:sz w:val="22"/>
          <w:szCs w:val="22"/>
          <w:lang w:eastAsia="x-none"/>
          <w14:ligatures w14:val="none"/>
        </w:rPr>
        <w:t>uchádzača, ktorý sa umiestnil na prvom mieste</w:t>
      </w:r>
      <w:r w:rsidR="00756AEC">
        <w:rPr>
          <w:rFonts w:ascii="Times New Roman" w:eastAsia="Times New Roman" w:hAnsi="Times New Roman" w:cs="Times New Roman"/>
          <w:kern w:val="0"/>
          <w:sz w:val="22"/>
          <w:szCs w:val="22"/>
          <w:lang w:eastAsia="x-none"/>
          <w14:ligatures w14:val="none"/>
        </w:rPr>
        <w:t xml:space="preserve"> (osobitne pre </w:t>
      </w:r>
      <w:r w:rsidR="00756AEC">
        <w:rPr>
          <w:rFonts w:ascii="Times New Roman" w:eastAsia="Times New Roman" w:hAnsi="Times New Roman" w:cs="Times New Roman"/>
          <w:kern w:val="0"/>
          <w:sz w:val="22"/>
          <w:szCs w:val="22"/>
          <w:lang w:eastAsia="x-none"/>
          <w14:ligatures w14:val="none"/>
        </w:rPr>
        <w:lastRenderedPageBreak/>
        <w:t>každú časť predmetu zákazky)</w:t>
      </w:r>
      <w:r>
        <w:rPr>
          <w:rFonts w:ascii="Times New Roman" w:eastAsia="Times New Roman" w:hAnsi="Times New Roman" w:cs="Times New Roman"/>
          <w:kern w:val="0"/>
          <w:sz w:val="22"/>
          <w:szCs w:val="22"/>
          <w:lang w:eastAsia="x-none"/>
          <w14:ligatures w14:val="none"/>
        </w:rPr>
        <w:t>.</w:t>
      </w:r>
      <w:r w:rsidRPr="001975EE">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A</w:t>
      </w:r>
      <w:r w:rsidRPr="001975EE">
        <w:rPr>
          <w:rFonts w:ascii="Times New Roman" w:eastAsia="Times New Roman" w:hAnsi="Times New Roman" w:cs="Times New Roman"/>
          <w:kern w:val="0"/>
          <w:sz w:val="22"/>
          <w:szCs w:val="22"/>
          <w:lang w:eastAsia="x-none"/>
          <w14:ligatures w14:val="none"/>
        </w:rPr>
        <w:t xml:space="preserve">k na základe </w:t>
      </w:r>
      <w:r>
        <w:rPr>
          <w:rFonts w:ascii="Times New Roman" w:eastAsia="Times New Roman" w:hAnsi="Times New Roman" w:cs="Times New Roman"/>
          <w:kern w:val="0"/>
          <w:sz w:val="22"/>
          <w:szCs w:val="22"/>
          <w:lang w:eastAsia="x-none"/>
          <w14:ligatures w14:val="none"/>
        </w:rPr>
        <w:t>vy</w:t>
      </w:r>
      <w:r w:rsidRPr="001975EE">
        <w:rPr>
          <w:rFonts w:ascii="Times New Roman" w:eastAsia="Times New Roman" w:hAnsi="Times New Roman" w:cs="Times New Roman"/>
          <w:kern w:val="0"/>
          <w:sz w:val="22"/>
          <w:szCs w:val="22"/>
          <w:lang w:eastAsia="x-none"/>
          <w14:ligatures w14:val="none"/>
        </w:rPr>
        <w:t>hodnotenia</w:t>
      </w:r>
      <w:r>
        <w:rPr>
          <w:rFonts w:ascii="Times New Roman" w:eastAsia="Times New Roman" w:hAnsi="Times New Roman" w:cs="Times New Roman"/>
          <w:kern w:val="0"/>
          <w:sz w:val="22"/>
          <w:szCs w:val="22"/>
          <w:lang w:eastAsia="x-none"/>
          <w14:ligatures w14:val="none"/>
        </w:rPr>
        <w:t xml:space="preserve"> podľa predchádzajúcej vety</w:t>
      </w:r>
      <w:r w:rsidRPr="001975EE">
        <w:rPr>
          <w:rFonts w:ascii="Times New Roman" w:eastAsia="Times New Roman" w:hAnsi="Times New Roman" w:cs="Times New Roman"/>
          <w:kern w:val="0"/>
          <w:sz w:val="22"/>
          <w:szCs w:val="22"/>
          <w:lang w:eastAsia="x-none"/>
          <w14:ligatures w14:val="none"/>
        </w:rPr>
        <w:t xml:space="preserve"> dôjde k vylúčeniu uchádzača, verejný obstarávateľ následne vyhodnotí </w:t>
      </w:r>
      <w:r w:rsidR="006162C6" w:rsidRPr="006913C4">
        <w:rPr>
          <w:rFonts w:ascii="Times New Roman" w:eastAsia="Times New Roman" w:hAnsi="Times New Roman" w:cs="Times New Roman"/>
          <w:kern w:val="0"/>
          <w:sz w:val="22"/>
          <w:szCs w:val="22"/>
          <w:lang w:eastAsia="x-none"/>
          <w14:ligatures w14:val="none"/>
        </w:rPr>
        <w:t>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požiadaviek na predmet zákazky</w:t>
      </w:r>
      <w:r w:rsidR="006162C6">
        <w:rPr>
          <w:rFonts w:ascii="Times New Roman" w:eastAsia="Times New Roman" w:hAnsi="Times New Roman" w:cs="Times New Roman"/>
          <w:kern w:val="0"/>
          <w:sz w:val="22"/>
          <w:szCs w:val="22"/>
          <w:lang w:eastAsia="x-none"/>
          <w14:ligatures w14:val="none"/>
        </w:rPr>
        <w:t>, zloženie zábezpeky</w:t>
      </w:r>
      <w:r w:rsidR="006162C6" w:rsidRPr="006913C4">
        <w:rPr>
          <w:rFonts w:ascii="Times New Roman" w:eastAsia="Times New Roman" w:hAnsi="Times New Roman" w:cs="Times New Roman"/>
          <w:kern w:val="0"/>
          <w:sz w:val="22"/>
          <w:szCs w:val="22"/>
          <w:lang w:eastAsia="x-none"/>
          <w14:ligatures w14:val="none"/>
        </w:rPr>
        <w:t xml:space="preserve"> a 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podmienok účasti</w:t>
      </w:r>
      <w:r w:rsidR="006162C6" w:rsidRPr="001975EE">
        <w:rPr>
          <w:rFonts w:ascii="Times New Roman" w:eastAsia="Times New Roman" w:hAnsi="Times New Roman" w:cs="Times New Roman"/>
          <w:kern w:val="0"/>
          <w:sz w:val="22"/>
          <w:szCs w:val="22"/>
          <w:lang w:eastAsia="x-none"/>
          <w14:ligatures w14:val="none"/>
        </w:rPr>
        <w:t xml:space="preserve"> </w:t>
      </w:r>
      <w:r w:rsidRPr="001975EE">
        <w:rPr>
          <w:rFonts w:ascii="Times New Roman" w:eastAsia="Times New Roman" w:hAnsi="Times New Roman" w:cs="Times New Roman"/>
          <w:kern w:val="0"/>
          <w:sz w:val="22"/>
          <w:szCs w:val="22"/>
          <w:lang w:eastAsia="x-none"/>
          <w14:ligatures w14:val="none"/>
        </w:rPr>
        <w:t xml:space="preserve">u ďalšieho uchádzača v poradí tak, aby uchádzač umiestnený na prvom mieste v novo zostavenom poradí spĺňal </w:t>
      </w:r>
      <w:r w:rsidR="006162C6" w:rsidRPr="001975EE">
        <w:rPr>
          <w:rFonts w:ascii="Times New Roman" w:eastAsia="Times New Roman" w:hAnsi="Times New Roman" w:cs="Times New Roman"/>
          <w:kern w:val="0"/>
          <w:sz w:val="22"/>
          <w:szCs w:val="22"/>
          <w:lang w:eastAsia="x-none"/>
          <w14:ligatures w14:val="none"/>
        </w:rPr>
        <w:t xml:space="preserve">požiadavky </w:t>
      </w:r>
      <w:r w:rsidR="004126B3">
        <w:rPr>
          <w:rFonts w:ascii="Times New Roman" w:eastAsia="Times New Roman" w:hAnsi="Times New Roman" w:cs="Times New Roman"/>
          <w:kern w:val="0"/>
          <w:sz w:val="22"/>
          <w:szCs w:val="22"/>
          <w:lang w:eastAsia="x-none"/>
          <w14:ligatures w14:val="none"/>
        </w:rPr>
        <w:t xml:space="preserve">na </w:t>
      </w:r>
      <w:r w:rsidR="006162C6" w:rsidRPr="001975EE">
        <w:rPr>
          <w:rFonts w:ascii="Times New Roman" w:eastAsia="Times New Roman" w:hAnsi="Times New Roman" w:cs="Times New Roman"/>
          <w:kern w:val="0"/>
          <w:sz w:val="22"/>
          <w:szCs w:val="22"/>
          <w:lang w:eastAsia="x-none"/>
          <w14:ligatures w14:val="none"/>
        </w:rPr>
        <w:t>predmet zákazky</w:t>
      </w:r>
      <w:r w:rsidR="006162C6">
        <w:rPr>
          <w:rFonts w:ascii="Times New Roman" w:eastAsia="Times New Roman" w:hAnsi="Times New Roman" w:cs="Times New Roman"/>
          <w:kern w:val="0"/>
          <w:sz w:val="22"/>
          <w:szCs w:val="22"/>
          <w:lang w:eastAsia="x-none"/>
          <w14:ligatures w14:val="none"/>
        </w:rPr>
        <w:t>, zložil zábezpeku v súlade s požiadavkami stanovenými verejným obstarávateľom</w:t>
      </w:r>
      <w:r w:rsidRPr="001975EE">
        <w:rPr>
          <w:rFonts w:ascii="Times New Roman" w:eastAsia="Times New Roman" w:hAnsi="Times New Roman" w:cs="Times New Roman"/>
          <w:kern w:val="0"/>
          <w:sz w:val="22"/>
          <w:szCs w:val="22"/>
          <w:lang w:eastAsia="x-none"/>
          <w14:ligatures w14:val="none"/>
        </w:rPr>
        <w:t xml:space="preserve"> a</w:t>
      </w:r>
      <w:r w:rsidR="006162C6">
        <w:rPr>
          <w:rFonts w:ascii="Times New Roman" w:eastAsia="Times New Roman" w:hAnsi="Times New Roman" w:cs="Times New Roman"/>
          <w:kern w:val="0"/>
          <w:sz w:val="22"/>
          <w:szCs w:val="22"/>
          <w:lang w:eastAsia="x-none"/>
          <w14:ligatures w14:val="none"/>
        </w:rPr>
        <w:t xml:space="preserve"> spĺňal</w:t>
      </w:r>
      <w:r w:rsidRPr="001975EE">
        <w:rPr>
          <w:rFonts w:ascii="Times New Roman" w:eastAsia="Times New Roman" w:hAnsi="Times New Roman" w:cs="Times New Roman"/>
          <w:kern w:val="0"/>
          <w:sz w:val="22"/>
          <w:szCs w:val="22"/>
          <w:lang w:eastAsia="x-none"/>
          <w14:ligatures w14:val="none"/>
        </w:rPr>
        <w:t xml:space="preserve"> </w:t>
      </w:r>
      <w:r w:rsidR="006162C6" w:rsidRPr="001975EE">
        <w:rPr>
          <w:rFonts w:ascii="Times New Roman" w:eastAsia="Times New Roman" w:hAnsi="Times New Roman" w:cs="Times New Roman"/>
          <w:kern w:val="0"/>
          <w:sz w:val="22"/>
          <w:szCs w:val="22"/>
          <w:lang w:eastAsia="x-none"/>
          <w14:ligatures w14:val="none"/>
        </w:rPr>
        <w:t>podmienky účasti</w:t>
      </w:r>
      <w:r w:rsidRPr="001975EE">
        <w:rPr>
          <w:rFonts w:ascii="Times New Roman" w:eastAsia="Times New Roman" w:hAnsi="Times New Roman" w:cs="Times New Roman"/>
          <w:kern w:val="0"/>
          <w:sz w:val="22"/>
          <w:szCs w:val="22"/>
          <w:lang w:eastAsia="x-none"/>
          <w14:ligatures w14:val="none"/>
        </w:rPr>
        <w:t>.</w:t>
      </w:r>
    </w:p>
    <w:p w14:paraId="4AFF78A8" w14:textId="6BA8153A" w:rsidR="00CD1E8B" w:rsidRPr="006913C4" w:rsidRDefault="00C239CC"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Komisia na vyhodnotenie ponúk zriadená verejným obstarávateľom (ďalej len „komisia“)</w:t>
      </w:r>
      <w:r w:rsidR="00CD1E8B" w:rsidRPr="006913C4">
        <w:rPr>
          <w:rFonts w:ascii="Times New Roman" w:eastAsia="Times New Roman" w:hAnsi="Times New Roman" w:cs="Times New Roman"/>
          <w:kern w:val="0"/>
          <w:sz w:val="22"/>
          <w:szCs w:val="22"/>
          <w:lang w:eastAsia="x-none"/>
          <w14:ligatures w14:val="none"/>
        </w:rPr>
        <w:t xml:space="preserve"> v prípade pochybností overí správnosť informácií a dôkazov, ktoré poskytol uchádzač.</w:t>
      </w:r>
    </w:p>
    <w:p w14:paraId="45C4B234"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nezrovnalosti alebo nejasnosti v informáciách alebo dôkazoch, ktoré uchádzač poskytol, požiada komisia uchádzača o vysvetlenie ponuky a ak je to potrebné aj o predloženie dôkazov. Vysvetlením ponuky nemôže dôjsť k  jej zmene. </w:t>
      </w:r>
      <w:bookmarkStart w:id="117" w:name="_Hlk215130222"/>
      <w:r w:rsidRPr="006913C4">
        <w:rPr>
          <w:rFonts w:ascii="Times New Roman" w:eastAsia="Times New Roman" w:hAnsi="Times New Roman" w:cs="Times New Roman"/>
          <w:kern w:val="0"/>
          <w:sz w:val="22"/>
          <w:szCs w:val="22"/>
          <w:lang w:eastAsia="x-none"/>
          <w14:ligatures w14:val="none"/>
        </w:rPr>
        <w:t xml:space="preserve">Za zmenu ponuky sa nepovažuje odstránenie zrejmých chýb v písaní a počítaní </w:t>
      </w:r>
      <w:bookmarkStart w:id="118" w:name="_Hlk177566598"/>
      <w:r w:rsidRPr="006913C4">
        <w:rPr>
          <w:rFonts w:ascii="Times New Roman" w:eastAsia="Times New Roman" w:hAnsi="Times New Roman" w:cs="Times New Roman"/>
          <w:kern w:val="0"/>
          <w:sz w:val="22"/>
          <w:szCs w:val="22"/>
          <w:lang w:eastAsia="x-none"/>
          <w14:ligatures w14:val="none"/>
        </w:rPr>
        <w:t xml:space="preserve">alebo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ak celková cena ponuky zostane zachovaná a ak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nemá vplyv na iné kritérium na vyhodnotenie ponúk</w:t>
      </w:r>
      <w:bookmarkEnd w:id="118"/>
      <w:r w:rsidRPr="006913C4">
        <w:rPr>
          <w:rFonts w:ascii="Times New Roman" w:eastAsia="Times New Roman" w:hAnsi="Times New Roman" w:cs="Times New Roman"/>
          <w:kern w:val="0"/>
          <w:sz w:val="22"/>
          <w:szCs w:val="22"/>
          <w:lang w:eastAsia="x-none"/>
          <w14:ligatures w14:val="none"/>
        </w:rPr>
        <w:t>.</w:t>
      </w:r>
      <w:bookmarkEnd w:id="117"/>
    </w:p>
    <w:p w14:paraId="25F54152"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Zodpovednosť za údaje uvedené v ponuke nesie uchádzač. </w:t>
      </w:r>
    </w:p>
    <w:p w14:paraId="4CD7A4C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mimoriadne nízkej ponuky bude verejný obstarávateľ postupovať podľa § 53 ods. 2, 3 a 5 zákona o verejnom obstarávaní.</w:t>
      </w:r>
    </w:p>
    <w:p w14:paraId="07D86246"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w:t>
      </w:r>
      <w:bookmarkStart w:id="119" w:name="_Hlk215130335"/>
      <w:r w:rsidRPr="006913C4">
        <w:rPr>
          <w:rFonts w:ascii="Times New Roman" w:eastAsia="Times New Roman" w:hAnsi="Times New Roman" w:cs="Times New Roman"/>
          <w:kern w:val="0"/>
          <w:sz w:val="22"/>
          <w:szCs w:val="22"/>
          <w:lang w:eastAsia="x-none"/>
          <w14:ligatures w14:val="none"/>
        </w:rPr>
        <w:t>ktorého ponuka bude vylúčená, bude upovedomený o vylúčení jeho ponuky s uvedením dôvodu vylúčenia</w:t>
      </w:r>
      <w:r w:rsidRPr="006913C4">
        <w:rPr>
          <w:rFonts w:ascii="Times New Roman" w:eastAsia="Times New Roman" w:hAnsi="Times New Roman" w:cs="Times New Roman"/>
          <w:kern w:val="0"/>
          <w:sz w:val="22"/>
          <w:szCs w:val="22"/>
          <w:lang w:val="x-none" w:eastAsia="x-none"/>
          <w14:ligatures w14:val="none"/>
        </w:rPr>
        <w:t xml:space="preserve"> a lehoty, v ktorej môže </w:t>
      </w:r>
      <w:r w:rsidRPr="006913C4">
        <w:rPr>
          <w:rFonts w:ascii="Times New Roman" w:eastAsia="Times New Roman" w:hAnsi="Times New Roman" w:cs="Times New Roman"/>
          <w:kern w:val="0"/>
          <w:sz w:val="22"/>
          <w:szCs w:val="22"/>
          <w:lang w:eastAsia="x-none"/>
          <w14:ligatures w14:val="none"/>
        </w:rPr>
        <w:t>doručiť</w:t>
      </w:r>
      <w:r w:rsidRPr="006913C4">
        <w:rPr>
          <w:rFonts w:ascii="Times New Roman" w:eastAsia="Times New Roman" w:hAnsi="Times New Roman" w:cs="Times New Roman"/>
          <w:kern w:val="0"/>
          <w:sz w:val="22"/>
          <w:szCs w:val="22"/>
          <w:lang w:val="x-none"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 xml:space="preserve">170 ods. 4 písm. d) </w:t>
      </w:r>
      <w:r w:rsidRPr="006913C4">
        <w:rPr>
          <w:rFonts w:ascii="Times New Roman" w:eastAsia="Times New Roman" w:hAnsi="Times New Roman" w:cs="Times New Roman"/>
          <w:kern w:val="0"/>
          <w:sz w:val="22"/>
          <w:szCs w:val="22"/>
          <w:lang w:val="x-none" w:eastAsia="x-none"/>
          <w14:ligatures w14:val="none"/>
        </w:rPr>
        <w:t>zákona o verejnom obstarávaní.</w:t>
      </w:r>
      <w:bookmarkEnd w:id="119"/>
    </w:p>
    <w:p w14:paraId="05E063E0" w14:textId="180573CD"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Komisia vykoná vyhodnotenie splnenia podmienok účasti v súlade s oznámením o vyhlásení verejného</w:t>
      </w:r>
      <w:r w:rsidR="00C239CC">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obstarávania.</w:t>
      </w:r>
      <w:r w:rsidR="00C239CC">
        <w:rPr>
          <w:rFonts w:ascii="Times New Roman" w:eastAsia="Times New Roman" w:hAnsi="Times New Roman" w:cs="Times New Roman"/>
          <w:kern w:val="0"/>
          <w:sz w:val="22"/>
          <w:szCs w:val="22"/>
          <w:lang w:eastAsia="x-none"/>
          <w14:ligatures w14:val="none"/>
        </w:rPr>
        <w:t xml:space="preserve"> </w:t>
      </w:r>
    </w:p>
    <w:p w14:paraId="0C644CDD" w14:textId="77777777" w:rsidR="00CD1E8B" w:rsidRPr="006913C4"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Vyhodnotenie splnenia podmienok účasti uchádzačov bude založené na posúdení splnenia: </w:t>
      </w:r>
    </w:p>
    <w:p w14:paraId="7EE56E82" w14:textId="77777777" w:rsidR="00CD1E8B" w:rsidRPr="006913C4" w:rsidRDefault="00CD1E8B" w:rsidP="000C584A">
      <w:pPr>
        <w:numPr>
          <w:ilvl w:val="0"/>
          <w:numId w:val="1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podmienok účasti vo verejnom obstarávaní týkajúcich sa osobného postavenia,</w:t>
      </w:r>
    </w:p>
    <w:p w14:paraId="42CD6238" w14:textId="0B4CA215" w:rsidR="00CD1E8B" w:rsidRPr="003F1A1C" w:rsidRDefault="00CD1E8B" w:rsidP="000C584A">
      <w:pPr>
        <w:numPr>
          <w:ilvl w:val="0"/>
          <w:numId w:val="11"/>
        </w:numPr>
        <w:spacing w:after="0" w:line="276" w:lineRule="auto"/>
        <w:rPr>
          <w:rFonts w:ascii="Times New Roman" w:eastAsia="Times New Roman" w:hAnsi="Times New Roman" w:cs="Times New Roman"/>
          <w:kern w:val="0"/>
          <w:sz w:val="22"/>
          <w:szCs w:val="22"/>
          <w:lang w:eastAsia="x-none"/>
          <w14:ligatures w14:val="none"/>
        </w:rPr>
      </w:pPr>
      <w:r w:rsidRPr="003F1A1C">
        <w:rPr>
          <w:rFonts w:ascii="Times New Roman" w:eastAsia="Times New Roman" w:hAnsi="Times New Roman" w:cs="Times New Roman"/>
          <w:kern w:val="0"/>
          <w:sz w:val="22"/>
          <w:szCs w:val="22"/>
          <w:lang w:eastAsia="x-none"/>
          <w14:ligatures w14:val="none"/>
        </w:rPr>
        <w:t>podmien</w:t>
      </w:r>
      <w:r w:rsidR="008161DE">
        <w:rPr>
          <w:rFonts w:ascii="Times New Roman" w:eastAsia="Times New Roman" w:hAnsi="Times New Roman" w:cs="Times New Roman"/>
          <w:kern w:val="0"/>
          <w:sz w:val="22"/>
          <w:szCs w:val="22"/>
          <w:lang w:eastAsia="x-none"/>
          <w14:ligatures w14:val="none"/>
        </w:rPr>
        <w:t>ok</w:t>
      </w:r>
      <w:r w:rsidRPr="003F1A1C">
        <w:rPr>
          <w:rFonts w:ascii="Times New Roman" w:eastAsia="Times New Roman" w:hAnsi="Times New Roman" w:cs="Times New Roman"/>
          <w:kern w:val="0"/>
          <w:sz w:val="22"/>
          <w:szCs w:val="22"/>
          <w:lang w:eastAsia="x-none"/>
          <w14:ligatures w14:val="none"/>
        </w:rPr>
        <w:t xml:space="preserve"> účasti vo verejnom obstarávaní týkajúc</w:t>
      </w:r>
      <w:r w:rsidR="008161DE">
        <w:rPr>
          <w:rFonts w:ascii="Times New Roman" w:eastAsia="Times New Roman" w:hAnsi="Times New Roman" w:cs="Times New Roman"/>
          <w:kern w:val="0"/>
          <w:sz w:val="22"/>
          <w:szCs w:val="22"/>
          <w:lang w:eastAsia="x-none"/>
          <w14:ligatures w14:val="none"/>
        </w:rPr>
        <w:t>ich</w:t>
      </w:r>
      <w:r w:rsidRPr="003F1A1C">
        <w:rPr>
          <w:rFonts w:ascii="Times New Roman" w:eastAsia="Times New Roman" w:hAnsi="Times New Roman" w:cs="Times New Roman"/>
          <w:kern w:val="0"/>
          <w:sz w:val="22"/>
          <w:szCs w:val="22"/>
          <w:lang w:eastAsia="x-none"/>
          <w14:ligatures w14:val="none"/>
        </w:rPr>
        <w:t xml:space="preserve"> sa technickej spôsobilosti alebo odbornej spôsobilosti. </w:t>
      </w:r>
    </w:p>
    <w:p w14:paraId="5C3DD4E2" w14:textId="77777777" w:rsidR="00CD1E8B" w:rsidRPr="006913C4"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ktorého tvorí skupina dodávateľov, preukazuje splnenie podmienok účasti vo verejnom obstarávaní: </w:t>
      </w:r>
    </w:p>
    <w:p w14:paraId="4B1CDA70" w14:textId="77777777" w:rsidR="00CD1E8B" w:rsidRPr="006913C4" w:rsidRDefault="00CD1E8B" w:rsidP="000C584A">
      <w:pPr>
        <w:numPr>
          <w:ilvl w:val="0"/>
          <w:numId w:val="1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2CF4C997" w14:textId="77777777" w:rsidR="00CD1E8B" w:rsidRPr="00756AEC" w:rsidRDefault="00CD1E8B" w:rsidP="000C584A">
      <w:pPr>
        <w:numPr>
          <w:ilvl w:val="0"/>
          <w:numId w:val="11"/>
        </w:numPr>
        <w:spacing w:after="0" w:line="276" w:lineRule="auto"/>
        <w:rPr>
          <w:rFonts w:ascii="Times New Roman" w:eastAsia="Times New Roman" w:hAnsi="Times New Roman" w:cs="Times New Roman"/>
          <w:kern w:val="0"/>
          <w:sz w:val="22"/>
          <w:szCs w:val="22"/>
          <w:lang w:eastAsia="x-none"/>
          <w14:ligatures w14:val="none"/>
        </w:rPr>
      </w:pPr>
      <w:r w:rsidRPr="00756AEC">
        <w:rPr>
          <w:rFonts w:ascii="Times New Roman" w:eastAsia="Times New Roman" w:hAnsi="Times New Roman" w:cs="Times New Roman"/>
          <w:kern w:val="0"/>
          <w:sz w:val="22"/>
          <w:szCs w:val="22"/>
          <w:lang w:eastAsia="x-none"/>
          <w14:ligatures w14:val="none"/>
        </w:rPr>
        <w:t>ktoré sa týkajú technickej spôsobilosti alebo odbornej spôsobilosti za všetkých členov skupiny spoločne.</w:t>
      </w:r>
    </w:p>
    <w:p w14:paraId="45E66399" w14:textId="0A7C8891" w:rsidR="00CD1E8B" w:rsidRPr="006913C4"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alebo doplnenia predložených dokladov</w:t>
      </w:r>
      <w:r w:rsidR="00701FED">
        <w:rPr>
          <w:rFonts w:ascii="Times New Roman" w:eastAsia="Times New Roman" w:hAnsi="Times New Roman" w:cs="Times New Roman"/>
          <w:kern w:val="0"/>
          <w:sz w:val="22"/>
          <w:szCs w:val="22"/>
          <w:lang w:eastAsia="x-none"/>
          <w14:ligatures w14:val="none"/>
        </w:rPr>
        <w:t xml:space="preserve"> týkajúcich sa preukázania splnenia podmienok účasti</w:t>
      </w:r>
      <w:r w:rsidRPr="006913C4">
        <w:rPr>
          <w:rFonts w:ascii="Times New Roman" w:eastAsia="Times New Roman" w:hAnsi="Times New Roman" w:cs="Times New Roman"/>
          <w:kern w:val="0"/>
          <w:sz w:val="22"/>
          <w:szCs w:val="22"/>
          <w:lang w:eastAsia="x-none"/>
          <w14:ligatures w14:val="none"/>
        </w:rPr>
        <w:t xml:space="preserve"> bude verejný obstarávateľ postupovať podľa </w:t>
      </w:r>
      <w:r w:rsidR="00701FED">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40 ods. 4 zákona o verejnom obstarávaní.</w:t>
      </w:r>
    </w:p>
    <w:p w14:paraId="3287B1D6" w14:textId="77777777" w:rsidR="00CD1E8B" w:rsidRPr="00701FED"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701FED">
        <w:rPr>
          <w:rFonts w:ascii="Times New Roman" w:eastAsia="Times New Roman" w:hAnsi="Times New Roman" w:cs="Times New Roman"/>
          <w:kern w:val="0"/>
          <w:sz w:val="22"/>
          <w:szCs w:val="22"/>
          <w:lang w:eastAsia="x-none"/>
          <w14:ligatures w14:val="none"/>
        </w:rPr>
        <w:t xml:space="preserve">a lehoty, v ktorej môže </w:t>
      </w:r>
      <w:r w:rsidRPr="006913C4">
        <w:rPr>
          <w:rFonts w:ascii="Times New Roman" w:eastAsia="Times New Roman" w:hAnsi="Times New Roman" w:cs="Times New Roman"/>
          <w:kern w:val="0"/>
          <w:sz w:val="22"/>
          <w:szCs w:val="22"/>
          <w:lang w:eastAsia="x-none"/>
          <w14:ligatures w14:val="none"/>
        </w:rPr>
        <w:t>doručiť</w:t>
      </w:r>
      <w:r w:rsidRPr="00701FED">
        <w:rPr>
          <w:rFonts w:ascii="Times New Roman" w:eastAsia="Times New Roman" w:hAnsi="Times New Roman" w:cs="Times New Roman"/>
          <w:kern w:val="0"/>
          <w:sz w:val="22"/>
          <w:szCs w:val="22"/>
          <w:lang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170 ods. 4 písm. d)</w:t>
      </w:r>
      <w:r w:rsidRPr="00701FED">
        <w:rPr>
          <w:rFonts w:ascii="Times New Roman" w:eastAsia="Times New Roman" w:hAnsi="Times New Roman" w:cs="Times New Roman"/>
          <w:kern w:val="0"/>
          <w:sz w:val="22"/>
          <w:szCs w:val="22"/>
          <w:lang w:eastAsia="x-none"/>
          <w14:ligatures w14:val="none"/>
        </w:rPr>
        <w:t xml:space="preserve"> zákona o verejnom obstarávaní.</w:t>
      </w:r>
    </w:p>
    <w:p w14:paraId="0A5D4E0B" w14:textId="650C13CE" w:rsidR="00CD1E8B"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8A2A6E">
        <w:rPr>
          <w:rFonts w:ascii="Times New Roman" w:eastAsia="Times New Roman" w:hAnsi="Times New Roman" w:cs="Times New Roman"/>
          <w:kern w:val="0"/>
          <w:sz w:val="22"/>
          <w:szCs w:val="22"/>
          <w:lang w:eastAsia="x-none"/>
          <w14:ligatures w14:val="none"/>
        </w:rPr>
        <w:t xml:space="preserve">Uchádzač môže v zmysle § 39 zákona o verejnom obstarávaní </w:t>
      </w:r>
      <w:r w:rsidR="00D946A2" w:rsidRPr="008A2A6E">
        <w:rPr>
          <w:rFonts w:ascii="Times New Roman" w:eastAsia="Times New Roman" w:hAnsi="Times New Roman" w:cs="Times New Roman"/>
          <w:kern w:val="0"/>
          <w:sz w:val="22"/>
          <w:szCs w:val="22"/>
          <w:lang w:eastAsia="x-none"/>
          <w14:ligatures w14:val="none"/>
        </w:rPr>
        <w:t xml:space="preserve">predbežne </w:t>
      </w:r>
      <w:r w:rsidRPr="008A2A6E">
        <w:rPr>
          <w:rFonts w:ascii="Times New Roman" w:eastAsia="Times New Roman" w:hAnsi="Times New Roman" w:cs="Times New Roman"/>
          <w:kern w:val="0"/>
          <w:sz w:val="22"/>
          <w:szCs w:val="22"/>
          <w:lang w:eastAsia="x-none"/>
          <w14:ligatures w14:val="none"/>
        </w:rPr>
        <w:t xml:space="preserve">nahradiť doklady na preukázanie splnenia podmienok účasti jednotným európskym dokumentom. V tomto prípade súčasťou ponuky uchádzača bude </w:t>
      </w:r>
      <w:r w:rsidR="00E94DD0">
        <w:rPr>
          <w:rFonts w:ascii="Times New Roman" w:eastAsia="Times New Roman" w:hAnsi="Times New Roman" w:cs="Times New Roman"/>
          <w:kern w:val="0"/>
          <w:sz w:val="22"/>
          <w:szCs w:val="22"/>
          <w:lang w:eastAsia="x-none"/>
          <w14:ligatures w14:val="none"/>
        </w:rPr>
        <w:t xml:space="preserve">riadne </w:t>
      </w:r>
      <w:r w:rsidRPr="008A2A6E">
        <w:rPr>
          <w:rFonts w:ascii="Times New Roman" w:eastAsia="Times New Roman" w:hAnsi="Times New Roman" w:cs="Times New Roman"/>
          <w:kern w:val="0"/>
          <w:sz w:val="22"/>
          <w:szCs w:val="22"/>
          <w:lang w:eastAsia="x-none"/>
          <w14:ligatures w14:val="none"/>
        </w:rPr>
        <w:t xml:space="preserve">vyplnený jednotný elektronický dokument. Ak uchádzač na preukázanie splnenia podmienok účasti týkajúcich sa technickej alebo odbornej spôsobilosti využíva kapacity inej osoby podľa § 34 ods. 3 zákona o verejnom obstarávaní, predloží samostatný jednotný európsky dokument za každú osobu, ktorej kapacity využíva. Verejný obstarávateľ za účelom zabezpečenia riadneho priebehu verejného obstarávania môže kedykoľvek v jeho priebehu písomne požiadať uchádzača o predloženie dokladu alebo dokladov nahradených jednotným európskym dokumentom. Uchádzač doručí doklady verejnému obstarávateľovi do 5 pracovných dní odo dňa doručenia žiadosti, ak verejný obstarávateľ neurčí dlhšiu lehotu. Informácie a pokyny na vyplnenie jednotného európskeho dokumentu sú zverejnené na webovom sídle Úradu pre verejné obstarávanie na adrese </w:t>
      </w:r>
      <w:hyperlink r:id="rId20" w:history="1">
        <w:r w:rsidRPr="00701FED">
          <w:rPr>
            <w:rStyle w:val="Hypertextovprepojenie"/>
            <w:rFonts w:ascii="Times New Roman" w:hAnsi="Times New Roman"/>
            <w:sz w:val="22"/>
            <w:szCs w:val="22"/>
            <w:lang w:eastAsia="x-none"/>
          </w:rPr>
          <w:t>https://www.uvo.gov.sk/jednotny-europsky-dokument-pre-verejne-obstaravanie-602.html</w:t>
        </w:r>
      </w:hyperlink>
      <w:r w:rsidRPr="00701FED">
        <w:rPr>
          <w:rFonts w:ascii="Times New Roman" w:eastAsia="Times New Roman" w:hAnsi="Times New Roman" w:cs="Times New Roman"/>
          <w:kern w:val="0"/>
          <w:sz w:val="22"/>
          <w:szCs w:val="22"/>
          <w:lang w:eastAsia="x-none"/>
          <w14:ligatures w14:val="none"/>
        </w:rPr>
        <w:t>.</w:t>
      </w:r>
      <w:r w:rsidR="00701FED">
        <w:rPr>
          <w:rFonts w:ascii="Times New Roman" w:eastAsia="Times New Roman" w:hAnsi="Times New Roman" w:cs="Times New Roman"/>
          <w:kern w:val="0"/>
          <w:sz w:val="22"/>
          <w:szCs w:val="22"/>
          <w:lang w:eastAsia="x-none"/>
          <w14:ligatures w14:val="none"/>
        </w:rPr>
        <w:t xml:space="preserve"> </w:t>
      </w:r>
      <w:r w:rsidR="008A2A6E">
        <w:rPr>
          <w:rFonts w:ascii="Times New Roman" w:eastAsia="Times New Roman" w:hAnsi="Times New Roman" w:cs="Times New Roman"/>
          <w:kern w:val="0"/>
          <w:sz w:val="22"/>
          <w:szCs w:val="22"/>
          <w:lang w:eastAsia="x-none"/>
          <w14:ligatures w14:val="none"/>
        </w:rPr>
        <w:t xml:space="preserve"> </w:t>
      </w:r>
      <w:r w:rsidR="008A2A6E" w:rsidRPr="008A2A6E">
        <w:rPr>
          <w:rFonts w:ascii="Times New Roman" w:eastAsia="Times New Roman" w:hAnsi="Times New Roman" w:cs="Times New Roman"/>
          <w:kern w:val="0"/>
          <w:sz w:val="22"/>
          <w:szCs w:val="22"/>
          <w:lang w:eastAsia="x-none"/>
          <w14:ligatures w14:val="none"/>
        </w:rPr>
        <w:t xml:space="preserve">Verejný obstarávateľ povoľuje uchádzačom vyplniť len oddiel „α: Globálny údaj pre všetky podmienky účasti“ v časti IV. </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Podmienky účasti</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 xml:space="preserve"> bez toho, aby uchádzači museli vyplniť iné oddiely časti IV. </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Podmienky účasti</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 xml:space="preserve"> jednotného európskeho dokumentu.</w:t>
      </w:r>
    </w:p>
    <w:p w14:paraId="7D3A290E" w14:textId="77777777" w:rsidR="008A2A6E" w:rsidRPr="008A2A6E" w:rsidRDefault="008A2A6E" w:rsidP="008A2A6E">
      <w:pPr>
        <w:spacing w:after="0" w:line="240" w:lineRule="auto"/>
        <w:ind w:left="1134"/>
        <w:jc w:val="both"/>
        <w:rPr>
          <w:rFonts w:ascii="Times New Roman" w:eastAsia="Times New Roman" w:hAnsi="Times New Roman" w:cs="Times New Roman"/>
          <w:kern w:val="0"/>
          <w:sz w:val="22"/>
          <w:szCs w:val="22"/>
          <w:lang w:eastAsia="x-none"/>
          <w14:ligatures w14:val="none"/>
        </w:rPr>
      </w:pPr>
    </w:p>
    <w:p w14:paraId="3887B1A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20" w:name="_Toc338770587"/>
      <w:bookmarkStart w:id="121" w:name="_Toc338770822"/>
      <w:r w:rsidRPr="006913C4">
        <w:rPr>
          <w:rFonts w:ascii="Times New Roman" w:eastAsia="Times New Roman" w:hAnsi="Times New Roman" w:cs="Times New Roman"/>
          <w:b/>
          <w:noProof/>
          <w:kern w:val="0"/>
          <w:sz w:val="22"/>
          <w:szCs w:val="22"/>
          <w:lang w:eastAsia="x-none"/>
          <w14:ligatures w14:val="none"/>
        </w:rPr>
        <w:t>Časť VI.</w:t>
      </w:r>
      <w:r w:rsidRPr="006913C4">
        <w:rPr>
          <w:rFonts w:ascii="Times New Roman" w:eastAsia="Times New Roman" w:hAnsi="Times New Roman" w:cs="Times New Roman"/>
          <w:b/>
          <w:noProof/>
          <w:kern w:val="0"/>
          <w:sz w:val="22"/>
          <w:szCs w:val="22"/>
          <w:lang w:eastAsia="x-none"/>
          <w14:ligatures w14:val="none"/>
        </w:rPr>
        <w:tab/>
        <w:t>Dôvernosť informácií vo verejnom obstarávaní</w:t>
      </w:r>
      <w:bookmarkEnd w:id="120"/>
      <w:bookmarkEnd w:id="121"/>
    </w:p>
    <w:p w14:paraId="48B6E2E1" w14:textId="77777777" w:rsidR="00CD1E8B" w:rsidRPr="006913C4" w:rsidRDefault="00CD1E8B" w:rsidP="00CD1E8B">
      <w:pPr>
        <w:keepNext/>
        <w:spacing w:after="0" w:line="240" w:lineRule="auto"/>
        <w:ind w:left="930"/>
        <w:outlineLvl w:val="3"/>
        <w:rPr>
          <w:rFonts w:ascii="Times New Roman" w:eastAsia="Times New Roman" w:hAnsi="Times New Roman" w:cs="Times New Roman"/>
          <w:b/>
          <w:bCs/>
          <w:noProof/>
          <w:kern w:val="0"/>
          <w:sz w:val="22"/>
          <w:szCs w:val="22"/>
          <w:lang w:eastAsia="x-none"/>
          <w14:ligatures w14:val="none"/>
        </w:rPr>
      </w:pPr>
    </w:p>
    <w:p w14:paraId="2B2AA6B5"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22" w:name="_Toc338769719"/>
      <w:bookmarkStart w:id="123" w:name="_Toc338770038"/>
      <w:bookmarkStart w:id="124" w:name="_Toc338770126"/>
      <w:bookmarkStart w:id="125" w:name="_Toc338770167"/>
      <w:bookmarkStart w:id="126" w:name="_Toc338770588"/>
      <w:bookmarkStart w:id="127" w:name="_Toc338770823"/>
      <w:r w:rsidRPr="006913C4">
        <w:rPr>
          <w:rFonts w:ascii="Times New Roman" w:eastAsia="Times New Roman" w:hAnsi="Times New Roman" w:cs="Times New Roman"/>
          <w:b/>
          <w:bCs/>
          <w:noProof/>
          <w:kern w:val="0"/>
          <w:sz w:val="22"/>
          <w:szCs w:val="22"/>
          <w:lang w:eastAsia="x-none"/>
          <w14:ligatures w14:val="none"/>
        </w:rPr>
        <w:t>Dôvernosť procesu verejného obstarávania</w:t>
      </w:r>
      <w:bookmarkEnd w:id="122"/>
      <w:bookmarkEnd w:id="123"/>
      <w:bookmarkEnd w:id="124"/>
      <w:bookmarkEnd w:id="125"/>
      <w:bookmarkEnd w:id="126"/>
      <w:bookmarkEnd w:id="127"/>
    </w:p>
    <w:p w14:paraId="1E4A46D9" w14:textId="27C972EB" w:rsidR="00CD1E8B" w:rsidRPr="006913C4" w:rsidRDefault="00701FED"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V</w:t>
      </w:r>
      <w:r w:rsidR="00CD1E8B" w:rsidRPr="006913C4">
        <w:rPr>
          <w:rFonts w:ascii="Times New Roman" w:eastAsia="Times New Roman" w:hAnsi="Times New Roman" w:cs="Times New Roman"/>
          <w:kern w:val="0"/>
          <w:sz w:val="22"/>
          <w:szCs w:val="22"/>
          <w:lang w:eastAsia="x-none"/>
          <w14:ligatures w14:val="none"/>
        </w:rPr>
        <w:t xml:space="preserve">erejný obstarávateľ je podľa § 22 zákona </w:t>
      </w:r>
      <w:bookmarkStart w:id="128" w:name="_Hlk215130764"/>
      <w:r w:rsidR="00CD1E8B" w:rsidRPr="006913C4">
        <w:rPr>
          <w:rFonts w:ascii="Times New Roman" w:eastAsia="Times New Roman" w:hAnsi="Times New Roman" w:cs="Times New Roman"/>
          <w:kern w:val="0"/>
          <w:sz w:val="22"/>
          <w:szCs w:val="22"/>
          <w:lang w:eastAsia="x-none"/>
          <w14:ligatures w14:val="none"/>
        </w:rPr>
        <w:t>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pre verejné obstarávanie (ďalej aj „úrad“) dokumenty a iné oznámenia</w:t>
      </w:r>
      <w:bookmarkStart w:id="129" w:name="_Hlk215130687"/>
      <w:r w:rsidR="00CD1E8B" w:rsidRPr="006913C4">
        <w:rPr>
          <w:rFonts w:ascii="Times New Roman" w:eastAsia="Times New Roman" w:hAnsi="Times New Roman" w:cs="Times New Roman"/>
          <w:kern w:val="0"/>
          <w:sz w:val="22"/>
          <w:szCs w:val="22"/>
          <w:lang w:eastAsia="x-none"/>
          <w14:ligatures w14:val="none"/>
        </w:rPr>
        <w:t>, ako ani ustanovenia ukladajúce verejnému obstarávateľovi a úradu zverejňovať dokumenty a iné oznámenia podľa zákona o verejnom obstarávaní</w:t>
      </w:r>
      <w:bookmarkEnd w:id="129"/>
      <w:r w:rsidR="00CD1E8B" w:rsidRPr="006913C4">
        <w:rPr>
          <w:rFonts w:ascii="Times New Roman" w:eastAsia="Times New Roman" w:hAnsi="Times New Roman" w:cs="Times New Roman"/>
          <w:kern w:val="0"/>
          <w:sz w:val="22"/>
          <w:szCs w:val="22"/>
          <w:lang w:eastAsia="x-none"/>
          <w14:ligatures w14:val="none"/>
        </w:rPr>
        <w:t xml:space="preserve"> a ani ustanovenia </w:t>
      </w:r>
      <w:bookmarkStart w:id="130" w:name="_Hlk215130555"/>
      <w:bookmarkStart w:id="131" w:name="_Hlk215130539"/>
      <w:r w:rsidR="00CD1E8B" w:rsidRPr="006913C4">
        <w:rPr>
          <w:rFonts w:ascii="Times New Roman" w:eastAsia="Times New Roman" w:hAnsi="Times New Roman" w:cs="Times New Roman"/>
          <w:kern w:val="0"/>
          <w:sz w:val="22"/>
          <w:szCs w:val="22"/>
          <w:lang w:eastAsia="x-none"/>
          <w14:ligatures w14:val="none"/>
        </w:rPr>
        <w:t xml:space="preserve">ukladajúce prevádzkovateľovi elektronického prostriedku JOSEPHINE sprístupniť dokumenty a informácie týkajúce sa verejného obstarávania a tiež povinnosti zverejňovania zmlúv podľa zákona č. 211/2000 Z. z. o slobodnom prístupe k informáciám a o zmene a doplnení niektorých zákonov v znení neskorších </w:t>
      </w:r>
      <w:bookmarkEnd w:id="128"/>
      <w:bookmarkEnd w:id="130"/>
      <w:r w:rsidR="00CD1E8B" w:rsidRPr="006913C4">
        <w:rPr>
          <w:rFonts w:ascii="Times New Roman" w:eastAsia="Times New Roman" w:hAnsi="Times New Roman" w:cs="Times New Roman"/>
          <w:kern w:val="0"/>
          <w:sz w:val="22"/>
          <w:szCs w:val="22"/>
          <w:lang w:eastAsia="x-none"/>
          <w14:ligatures w14:val="none"/>
        </w:rPr>
        <w:t>predpisov.</w:t>
      </w:r>
    </w:p>
    <w:bookmarkEnd w:id="131"/>
    <w:p w14:paraId="228CA530" w14:textId="77777777" w:rsidR="00CD1E8B" w:rsidRPr="006913C4" w:rsidRDefault="00CD1E8B" w:rsidP="00CD1E8B">
      <w:pPr>
        <w:spacing w:after="0" w:line="240" w:lineRule="auto"/>
        <w:ind w:left="1134" w:hanging="708"/>
        <w:jc w:val="both"/>
        <w:rPr>
          <w:rFonts w:ascii="Times New Roman" w:eastAsia="Times New Roman" w:hAnsi="Times New Roman" w:cs="Times New Roman"/>
          <w:kern w:val="0"/>
          <w:sz w:val="22"/>
          <w:szCs w:val="22"/>
          <w:lang w:eastAsia="x-none"/>
          <w14:ligatures w14:val="none"/>
        </w:rPr>
      </w:pPr>
    </w:p>
    <w:p w14:paraId="08A9D851" w14:textId="39619885"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32" w:name="_Toc338770589"/>
      <w:bookmarkStart w:id="133" w:name="_Toc338770824"/>
      <w:r w:rsidRPr="006913C4">
        <w:rPr>
          <w:rFonts w:ascii="Times New Roman" w:eastAsia="Times New Roman" w:hAnsi="Times New Roman" w:cs="Times New Roman"/>
          <w:b/>
          <w:noProof/>
          <w:kern w:val="0"/>
          <w:sz w:val="22"/>
          <w:szCs w:val="22"/>
          <w:lang w:eastAsia="x-none"/>
          <w14:ligatures w14:val="none"/>
        </w:rPr>
        <w:t>Časť VII.</w:t>
      </w:r>
      <w:r w:rsidRPr="006913C4">
        <w:rPr>
          <w:rFonts w:ascii="Times New Roman" w:eastAsia="Times New Roman" w:hAnsi="Times New Roman" w:cs="Times New Roman"/>
          <w:b/>
          <w:noProof/>
          <w:kern w:val="0"/>
          <w:sz w:val="22"/>
          <w:szCs w:val="22"/>
          <w:lang w:eastAsia="x-none"/>
          <w14:ligatures w14:val="none"/>
        </w:rPr>
        <w:tab/>
      </w:r>
      <w:bookmarkEnd w:id="132"/>
      <w:bookmarkEnd w:id="133"/>
      <w:r w:rsidRPr="006913C4">
        <w:rPr>
          <w:rFonts w:ascii="Times New Roman" w:eastAsia="Times New Roman" w:hAnsi="Times New Roman" w:cs="Times New Roman"/>
          <w:b/>
          <w:noProof/>
          <w:kern w:val="0"/>
          <w:sz w:val="22"/>
          <w:szCs w:val="22"/>
          <w:lang w:eastAsia="x-none"/>
          <w14:ligatures w14:val="none"/>
        </w:rPr>
        <w:t xml:space="preserve">Uzatvorenie </w:t>
      </w:r>
      <w:r w:rsidR="00C239CC">
        <w:rPr>
          <w:rFonts w:ascii="Times New Roman" w:eastAsia="Times New Roman" w:hAnsi="Times New Roman" w:cs="Times New Roman"/>
          <w:b/>
          <w:noProof/>
          <w:kern w:val="0"/>
          <w:sz w:val="22"/>
          <w:szCs w:val="22"/>
          <w:lang w:eastAsia="x-none"/>
          <w14:ligatures w14:val="none"/>
        </w:rPr>
        <w:t>rámcovej dohody</w:t>
      </w:r>
    </w:p>
    <w:p w14:paraId="76DC3F8A" w14:textId="77777777" w:rsidR="00CD1E8B" w:rsidRPr="006913C4" w:rsidRDefault="00CD1E8B" w:rsidP="00CD1E8B">
      <w:pPr>
        <w:spacing w:after="0" w:line="240" w:lineRule="auto"/>
        <w:ind w:left="576"/>
        <w:jc w:val="both"/>
        <w:rPr>
          <w:rFonts w:ascii="Times New Roman" w:eastAsia="Times New Roman" w:hAnsi="Times New Roman" w:cs="Times New Roman"/>
          <w:kern w:val="0"/>
          <w:sz w:val="22"/>
          <w:szCs w:val="22"/>
          <w:lang w:eastAsia="x-none"/>
          <w14:ligatures w14:val="none"/>
        </w:rPr>
      </w:pPr>
    </w:p>
    <w:p w14:paraId="7A7E8019" w14:textId="37812D72"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34" w:name="_Toc338769721"/>
      <w:bookmarkStart w:id="135" w:name="_Toc338770040"/>
      <w:bookmarkStart w:id="136" w:name="_Toc338770128"/>
      <w:bookmarkStart w:id="137" w:name="_Toc338770169"/>
      <w:bookmarkStart w:id="138" w:name="_Toc338770591"/>
      <w:bookmarkStart w:id="139" w:name="_Toc338770826"/>
      <w:r w:rsidRPr="006913C4">
        <w:rPr>
          <w:rFonts w:ascii="Times New Roman" w:eastAsia="Times New Roman" w:hAnsi="Times New Roman" w:cs="Times New Roman"/>
          <w:b/>
          <w:bCs/>
          <w:noProof/>
          <w:kern w:val="0"/>
          <w:sz w:val="22"/>
          <w:szCs w:val="22"/>
          <w:lang w:eastAsia="x-none"/>
          <w14:ligatures w14:val="none"/>
        </w:rPr>
        <w:t xml:space="preserve">Uzavretie </w:t>
      </w:r>
      <w:bookmarkEnd w:id="134"/>
      <w:bookmarkEnd w:id="135"/>
      <w:bookmarkEnd w:id="136"/>
      <w:bookmarkEnd w:id="137"/>
      <w:bookmarkEnd w:id="138"/>
      <w:bookmarkEnd w:id="139"/>
      <w:r w:rsidR="00C239CC">
        <w:rPr>
          <w:rFonts w:ascii="Times New Roman" w:eastAsia="Times New Roman" w:hAnsi="Times New Roman" w:cs="Times New Roman"/>
          <w:b/>
          <w:bCs/>
          <w:noProof/>
          <w:kern w:val="0"/>
          <w:sz w:val="22"/>
          <w:szCs w:val="22"/>
          <w:lang w:eastAsia="x-none"/>
          <w14:ligatures w14:val="none"/>
        </w:rPr>
        <w:t>rámcovej dohody</w:t>
      </w:r>
    </w:p>
    <w:p w14:paraId="62053FBB" w14:textId="1CE30C3E"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uzavrie s úspešným uchádzačom </w:t>
      </w:r>
      <w:r w:rsidR="00D738C0">
        <w:rPr>
          <w:rFonts w:ascii="Times New Roman" w:eastAsia="Times New Roman" w:hAnsi="Times New Roman" w:cs="Times New Roman"/>
          <w:kern w:val="0"/>
          <w:sz w:val="22"/>
          <w:szCs w:val="22"/>
          <w:lang w:eastAsia="x-none"/>
          <w14:ligatures w14:val="none"/>
        </w:rPr>
        <w:t>pre každú časť predmetu zákazky rámcovú dohodu</w:t>
      </w:r>
      <w:r w:rsidRPr="006913C4">
        <w:rPr>
          <w:rFonts w:ascii="Times New Roman" w:eastAsia="Times New Roman" w:hAnsi="Times New Roman" w:cs="Times New Roman"/>
          <w:kern w:val="0"/>
          <w:sz w:val="22"/>
          <w:szCs w:val="22"/>
          <w:lang w:eastAsia="x-none"/>
          <w14:ligatures w14:val="none"/>
        </w:rPr>
        <w:t>. Uzavret</w:t>
      </w:r>
      <w:r w:rsidR="002C6021">
        <w:rPr>
          <w:rFonts w:ascii="Times New Roman" w:eastAsia="Times New Roman" w:hAnsi="Times New Roman" w:cs="Times New Roman"/>
          <w:kern w:val="0"/>
          <w:sz w:val="22"/>
          <w:szCs w:val="22"/>
          <w:lang w:eastAsia="x-none"/>
          <w14:ligatures w14:val="none"/>
        </w:rPr>
        <w:t>á</w:t>
      </w:r>
      <w:r w:rsidRPr="006913C4">
        <w:rPr>
          <w:rFonts w:ascii="Times New Roman" w:eastAsia="Times New Roman" w:hAnsi="Times New Roman" w:cs="Times New Roman"/>
          <w:kern w:val="0"/>
          <w:sz w:val="22"/>
          <w:szCs w:val="22"/>
          <w:lang w:eastAsia="x-none"/>
          <w14:ligatures w14:val="none"/>
        </w:rPr>
        <w:t xml:space="preserve"> </w:t>
      </w:r>
      <w:r w:rsidR="00D946A2">
        <w:rPr>
          <w:rFonts w:ascii="Times New Roman" w:eastAsia="Times New Roman" w:hAnsi="Times New Roman" w:cs="Times New Roman"/>
          <w:kern w:val="0"/>
          <w:sz w:val="22"/>
          <w:szCs w:val="22"/>
          <w:lang w:eastAsia="x-none"/>
          <w14:ligatures w14:val="none"/>
        </w:rPr>
        <w:t>r</w:t>
      </w:r>
      <w:r w:rsidR="00D738C0">
        <w:rPr>
          <w:rFonts w:ascii="Times New Roman" w:eastAsia="Times New Roman" w:hAnsi="Times New Roman" w:cs="Times New Roman"/>
          <w:kern w:val="0"/>
          <w:sz w:val="22"/>
          <w:szCs w:val="22"/>
          <w:lang w:eastAsia="x-none"/>
          <w14:ligatures w14:val="none"/>
        </w:rPr>
        <w:t>ámcov</w:t>
      </w:r>
      <w:r w:rsidR="002C6021">
        <w:rPr>
          <w:rFonts w:ascii="Times New Roman" w:eastAsia="Times New Roman" w:hAnsi="Times New Roman" w:cs="Times New Roman"/>
          <w:kern w:val="0"/>
          <w:sz w:val="22"/>
          <w:szCs w:val="22"/>
          <w:lang w:eastAsia="x-none"/>
          <w14:ligatures w14:val="none"/>
        </w:rPr>
        <w:t>á</w:t>
      </w:r>
      <w:r w:rsidR="00D738C0">
        <w:rPr>
          <w:rFonts w:ascii="Times New Roman" w:eastAsia="Times New Roman" w:hAnsi="Times New Roman" w:cs="Times New Roman"/>
          <w:kern w:val="0"/>
          <w:sz w:val="22"/>
          <w:szCs w:val="22"/>
          <w:lang w:eastAsia="x-none"/>
          <w14:ligatures w14:val="none"/>
        </w:rPr>
        <w:t xml:space="preserve"> dohod</w:t>
      </w:r>
      <w:r w:rsidR="002C6021">
        <w:rPr>
          <w:rFonts w:ascii="Times New Roman" w:eastAsia="Times New Roman" w:hAnsi="Times New Roman" w:cs="Times New Roman"/>
          <w:kern w:val="0"/>
          <w:sz w:val="22"/>
          <w:szCs w:val="22"/>
          <w:lang w:eastAsia="x-none"/>
          <w14:ligatures w14:val="none"/>
        </w:rPr>
        <w:t>a</w:t>
      </w:r>
      <w:r w:rsidRPr="006913C4">
        <w:rPr>
          <w:rFonts w:ascii="Times New Roman" w:eastAsia="Times New Roman" w:hAnsi="Times New Roman" w:cs="Times New Roman"/>
          <w:kern w:val="0"/>
          <w:sz w:val="22"/>
          <w:szCs w:val="22"/>
          <w:lang w:eastAsia="x-none"/>
          <w14:ligatures w14:val="none"/>
        </w:rPr>
        <w:t xml:space="preserve"> nes</w:t>
      </w:r>
      <w:r w:rsidR="002C6021">
        <w:rPr>
          <w:rFonts w:ascii="Times New Roman" w:eastAsia="Times New Roman" w:hAnsi="Times New Roman" w:cs="Times New Roman"/>
          <w:kern w:val="0"/>
          <w:sz w:val="22"/>
          <w:szCs w:val="22"/>
          <w:lang w:eastAsia="x-none"/>
          <w14:ligatures w14:val="none"/>
        </w:rPr>
        <w:t>mie</w:t>
      </w:r>
      <w:r w:rsidRPr="006913C4">
        <w:rPr>
          <w:rFonts w:ascii="Times New Roman" w:eastAsia="Times New Roman" w:hAnsi="Times New Roman" w:cs="Times New Roman"/>
          <w:kern w:val="0"/>
          <w:sz w:val="22"/>
          <w:szCs w:val="22"/>
          <w:lang w:eastAsia="x-none"/>
          <w14:ligatures w14:val="none"/>
        </w:rPr>
        <w:t xml:space="preserve"> byť v rozpore s týmito súťažnými podkladmi a</w:t>
      </w:r>
      <w:r w:rsidR="00D738C0">
        <w:rPr>
          <w:rFonts w:ascii="Times New Roman" w:eastAsia="Times New Roman" w:hAnsi="Times New Roman" w:cs="Times New Roman"/>
          <w:kern w:val="0"/>
          <w:sz w:val="22"/>
          <w:szCs w:val="22"/>
          <w:lang w:eastAsia="x-none"/>
          <w14:ligatures w14:val="none"/>
        </w:rPr>
        <w:t> s ponuk</w:t>
      </w:r>
      <w:r w:rsidR="0062774A">
        <w:rPr>
          <w:rFonts w:ascii="Times New Roman" w:eastAsia="Times New Roman" w:hAnsi="Times New Roman" w:cs="Times New Roman"/>
          <w:kern w:val="0"/>
          <w:sz w:val="22"/>
          <w:szCs w:val="22"/>
          <w:lang w:eastAsia="x-none"/>
          <w14:ligatures w14:val="none"/>
        </w:rPr>
        <w:t>ou</w:t>
      </w:r>
      <w:r w:rsidR="00D738C0">
        <w:rPr>
          <w:rFonts w:ascii="Times New Roman" w:eastAsia="Times New Roman" w:hAnsi="Times New Roman" w:cs="Times New Roman"/>
          <w:kern w:val="0"/>
          <w:sz w:val="22"/>
          <w:szCs w:val="22"/>
          <w:lang w:eastAsia="x-none"/>
          <w14:ligatures w14:val="none"/>
        </w:rPr>
        <w:t xml:space="preserve"> predlože</w:t>
      </w:r>
      <w:r w:rsidR="0062774A">
        <w:rPr>
          <w:rFonts w:ascii="Times New Roman" w:eastAsia="Times New Roman" w:hAnsi="Times New Roman" w:cs="Times New Roman"/>
          <w:kern w:val="0"/>
          <w:sz w:val="22"/>
          <w:szCs w:val="22"/>
          <w:lang w:eastAsia="x-none"/>
          <w14:ligatures w14:val="none"/>
        </w:rPr>
        <w:t>nou</w:t>
      </w:r>
      <w:r w:rsidR="00D738C0">
        <w:rPr>
          <w:rFonts w:ascii="Times New Roman" w:eastAsia="Times New Roman" w:hAnsi="Times New Roman" w:cs="Times New Roman"/>
          <w:kern w:val="0"/>
          <w:sz w:val="22"/>
          <w:szCs w:val="22"/>
          <w:lang w:eastAsia="x-none"/>
          <w14:ligatures w14:val="none"/>
        </w:rPr>
        <w:t xml:space="preserve"> úspešným uchádzač</w:t>
      </w:r>
      <w:r w:rsidR="0062774A">
        <w:rPr>
          <w:rFonts w:ascii="Times New Roman" w:eastAsia="Times New Roman" w:hAnsi="Times New Roman" w:cs="Times New Roman"/>
          <w:kern w:val="0"/>
          <w:sz w:val="22"/>
          <w:szCs w:val="22"/>
          <w:lang w:eastAsia="x-none"/>
          <w14:ligatures w14:val="none"/>
        </w:rPr>
        <w:t>om</w:t>
      </w:r>
      <w:r w:rsidR="00D738C0">
        <w:rPr>
          <w:rFonts w:ascii="Times New Roman" w:eastAsia="Times New Roman" w:hAnsi="Times New Roman" w:cs="Times New Roman"/>
          <w:kern w:val="0"/>
          <w:sz w:val="22"/>
          <w:szCs w:val="22"/>
          <w:lang w:eastAsia="x-none"/>
          <w14:ligatures w14:val="none"/>
        </w:rPr>
        <w:t xml:space="preserve"> na príslušnú časť predmetu zákazky</w:t>
      </w:r>
      <w:r w:rsidRPr="006913C4">
        <w:rPr>
          <w:rFonts w:ascii="Times New Roman" w:eastAsia="Times New Roman" w:hAnsi="Times New Roman" w:cs="Times New Roman"/>
          <w:kern w:val="0"/>
          <w:sz w:val="22"/>
          <w:szCs w:val="22"/>
          <w:lang w:eastAsia="x-none"/>
          <w14:ligatures w14:val="none"/>
        </w:rPr>
        <w:t xml:space="preserve">.  </w:t>
      </w:r>
    </w:p>
    <w:p w14:paraId="7E6AE47D" w14:textId="416933B5" w:rsidR="00CD1E8B" w:rsidRPr="00C81562"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C81562">
        <w:rPr>
          <w:rFonts w:ascii="Times New Roman" w:eastAsia="Times New Roman" w:hAnsi="Times New Roman" w:cs="Times New Roman"/>
          <w:kern w:val="0"/>
          <w:sz w:val="22"/>
          <w:szCs w:val="22"/>
          <w:lang w:eastAsia="x-none"/>
          <w14:ligatures w14:val="none"/>
        </w:rPr>
        <w:t xml:space="preserve">Verejný obstarávateľ uzavrie </w:t>
      </w:r>
      <w:r w:rsidR="00D738C0" w:rsidRPr="00C81562">
        <w:rPr>
          <w:rFonts w:ascii="Times New Roman" w:eastAsia="Times New Roman" w:hAnsi="Times New Roman" w:cs="Times New Roman"/>
          <w:kern w:val="0"/>
          <w:sz w:val="22"/>
          <w:szCs w:val="22"/>
          <w:lang w:eastAsia="x-none"/>
          <w14:ligatures w14:val="none"/>
        </w:rPr>
        <w:t>rámcovú dohodu</w:t>
      </w:r>
      <w:r w:rsidRPr="00C81562">
        <w:rPr>
          <w:rFonts w:ascii="Times New Roman" w:eastAsia="Times New Roman" w:hAnsi="Times New Roman" w:cs="Times New Roman"/>
          <w:kern w:val="0"/>
          <w:sz w:val="22"/>
          <w:szCs w:val="22"/>
          <w:lang w:eastAsia="x-none"/>
          <w14:ligatures w14:val="none"/>
        </w:rPr>
        <w:t xml:space="preserve"> s úspešným uchádzačom</w:t>
      </w:r>
      <w:r w:rsidR="00D738C0" w:rsidRPr="00C81562">
        <w:rPr>
          <w:rFonts w:ascii="Times New Roman" w:eastAsia="Times New Roman" w:hAnsi="Times New Roman" w:cs="Times New Roman"/>
          <w:kern w:val="0"/>
          <w:sz w:val="22"/>
          <w:szCs w:val="22"/>
          <w:lang w:eastAsia="x-none"/>
          <w14:ligatures w14:val="none"/>
        </w:rPr>
        <w:t xml:space="preserve"> pre každú časť predmetu zákazky</w:t>
      </w:r>
      <w:r w:rsidRPr="00C81562">
        <w:rPr>
          <w:rFonts w:ascii="Times New Roman" w:eastAsia="Times New Roman" w:hAnsi="Times New Roman" w:cs="Times New Roman"/>
          <w:kern w:val="0"/>
          <w:sz w:val="22"/>
          <w:szCs w:val="22"/>
          <w:lang w:eastAsia="x-none"/>
          <w14:ligatures w14:val="none"/>
        </w:rPr>
        <w:t xml:space="preserve"> v súlade s § 56 zákona o verejnom obstarávaní.</w:t>
      </w:r>
      <w:r w:rsidR="00DE309A" w:rsidRPr="00C81562">
        <w:rPr>
          <w:rFonts w:ascii="Times New Roman" w:eastAsia="Times New Roman" w:hAnsi="Times New Roman" w:cs="Times New Roman"/>
          <w:kern w:val="0"/>
          <w:sz w:val="22"/>
          <w:szCs w:val="22"/>
          <w:lang w:eastAsia="x-none"/>
          <w14:ligatures w14:val="none"/>
        </w:rPr>
        <w:t xml:space="preserve"> </w:t>
      </w:r>
      <w:bookmarkStart w:id="140" w:name="_Hlk215130993"/>
      <w:r w:rsidR="00DE309A" w:rsidRPr="00C81562">
        <w:rPr>
          <w:rFonts w:ascii="Times New Roman" w:eastAsia="Times New Roman" w:hAnsi="Times New Roman" w:cs="Times New Roman"/>
          <w:kern w:val="0"/>
          <w:sz w:val="22"/>
          <w:szCs w:val="22"/>
          <w:lang w:eastAsia="x-none"/>
          <w14:ligatures w14:val="none"/>
        </w:rPr>
        <w:t xml:space="preserve">Úspešný uchádzač bude povinný poskytnúť verejnému obstarávateľovi riadnu súčinnosť potrebnú na uzatvorenie rámcovej dohody tak, aby rámcová dohoda mohla byť uzatvorená do 10 pracovných dní od uplynutia lehoty podľa § 56 ods. 2 až 4 zákona o verejnom obstarávaní. </w:t>
      </w:r>
      <w:bookmarkStart w:id="141" w:name="_Hlk215131916"/>
      <w:bookmarkEnd w:id="140"/>
      <w:r w:rsidR="00DE309A" w:rsidRPr="00C81562">
        <w:rPr>
          <w:rFonts w:ascii="Times New Roman" w:eastAsia="Times New Roman" w:hAnsi="Times New Roman" w:cs="Times New Roman"/>
          <w:kern w:val="0"/>
          <w:sz w:val="22"/>
          <w:szCs w:val="22"/>
          <w:lang w:eastAsia="x-none"/>
          <w14:ligatures w14:val="none"/>
        </w:rPr>
        <w:t>Výzva na poskytnutie súčinnosti potrebnej na uzatvorenie rámcovej dohody bude úspešnému uchádzačovi zaslaná v oznámení o výsledku vyhodnotenia ponúk.</w:t>
      </w:r>
      <w:r w:rsidR="00DE309A" w:rsidRPr="00C81562">
        <w:rPr>
          <w:rFonts w:ascii="Arial Narrow" w:hAnsi="Arial Narrow" w:cs="Arial Narrow"/>
          <w:sz w:val="22"/>
          <w:szCs w:val="22"/>
          <w:lang w:eastAsia="sk-SK"/>
        </w:rPr>
        <w:t xml:space="preserve">  </w:t>
      </w:r>
      <w:bookmarkEnd w:id="141"/>
    </w:p>
    <w:p w14:paraId="65CC7D67" w14:textId="6FD7FA2F" w:rsidR="00CD1E8B" w:rsidRPr="00546C17"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142" w:name="_Hlk215131058"/>
      <w:r w:rsidRPr="006913C4">
        <w:rPr>
          <w:rFonts w:ascii="Times New Roman" w:eastAsia="Times New Roman" w:hAnsi="Times New Roman" w:cs="Times New Roman"/>
          <w:kern w:val="0"/>
          <w:sz w:val="22"/>
          <w:szCs w:val="22"/>
          <w:lang w:eastAsia="x-none"/>
          <w14:ligatures w14:val="none"/>
        </w:rPr>
        <w:t xml:space="preserve">Verejný obstarávateľ bude od úspešného uchádzača v rámci súčinnosti potrebnej na uzatvorenie </w:t>
      </w:r>
      <w:r w:rsidR="005E1D52">
        <w:rPr>
          <w:rFonts w:ascii="Times New Roman" w:eastAsia="Times New Roman" w:hAnsi="Times New Roman" w:cs="Times New Roman"/>
          <w:kern w:val="0"/>
          <w:sz w:val="22"/>
          <w:szCs w:val="22"/>
          <w:lang w:eastAsia="x-none"/>
          <w14:ligatures w14:val="none"/>
        </w:rPr>
        <w:t>r</w:t>
      </w:r>
      <w:r w:rsidR="00D738C0">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požadovať predloženie informácií o všetkých známych subdodávateľoch</w:t>
      </w:r>
      <w:r w:rsidR="00D738C0">
        <w:rPr>
          <w:rFonts w:ascii="Times New Roman" w:eastAsia="Times New Roman" w:hAnsi="Times New Roman" w:cs="Times New Roman"/>
          <w:kern w:val="0"/>
          <w:sz w:val="22"/>
          <w:szCs w:val="22"/>
          <w:lang w:eastAsia="x-none"/>
          <w14:ligatures w14:val="none"/>
        </w:rPr>
        <w:t xml:space="preserve"> </w:t>
      </w:r>
      <w:r w:rsidR="009B2771">
        <w:rPr>
          <w:rFonts w:ascii="Times New Roman" w:eastAsia="Times New Roman" w:hAnsi="Times New Roman" w:cs="Times New Roman"/>
          <w:kern w:val="0"/>
          <w:sz w:val="22"/>
          <w:szCs w:val="22"/>
          <w:lang w:eastAsia="x-none"/>
          <w14:ligatures w14:val="none"/>
        </w:rPr>
        <w:t xml:space="preserve">v rozsahu určenom v rámcovej dohode </w:t>
      </w:r>
      <w:r w:rsidR="00546C17" w:rsidRPr="00546C17">
        <w:rPr>
          <w:rFonts w:ascii="Times New Roman" w:eastAsia="Times New Roman" w:hAnsi="Times New Roman" w:cs="Times New Roman"/>
          <w:kern w:val="0"/>
          <w:sz w:val="22"/>
          <w:szCs w:val="22"/>
          <w:lang w:eastAsia="x-none"/>
          <w14:ligatures w14:val="none"/>
        </w:rPr>
        <w:t>s uvedením percentuálneho podielu z hodnoty plnenia uvedenej v ponuke, ktorú zadá týmto subdodávateľom</w:t>
      </w:r>
      <w:r w:rsidRPr="006913C4">
        <w:rPr>
          <w:rFonts w:ascii="Times New Roman" w:eastAsia="Times New Roman" w:hAnsi="Times New Roman" w:cs="Times New Roman"/>
          <w:kern w:val="0"/>
          <w:sz w:val="22"/>
          <w:szCs w:val="22"/>
          <w:lang w:eastAsia="x-none"/>
          <w14:ligatures w14:val="none"/>
        </w:rPr>
        <w:t xml:space="preserve">. </w:t>
      </w:r>
    </w:p>
    <w:p w14:paraId="70F3CB21" w14:textId="2949D262" w:rsidR="00CD1E8B" w:rsidRPr="006913C4"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w:t>
      </w:r>
      <w:bookmarkStart w:id="143" w:name="_Hlk215131522"/>
      <w:r w:rsidRPr="006913C4">
        <w:rPr>
          <w:rFonts w:ascii="Times New Roman" w:eastAsia="Times New Roman" w:hAnsi="Times New Roman" w:cs="Times New Roman"/>
          <w:kern w:val="0"/>
          <w:sz w:val="22"/>
          <w:szCs w:val="22"/>
          <w:lang w:eastAsia="x-none"/>
          <w14:ligatures w14:val="none"/>
        </w:rPr>
        <w:t xml:space="preserve">uchádzač, ktorý bude skupinou dodávateľov podľa § 37 zákona o verejnom obstarávaní, bude v rámci súčinnosti potrebnej na uzatvorenie </w:t>
      </w:r>
      <w:r w:rsidR="005E1D52">
        <w:rPr>
          <w:rFonts w:ascii="Times New Roman" w:eastAsia="Times New Roman" w:hAnsi="Times New Roman" w:cs="Times New Roman"/>
          <w:kern w:val="0"/>
          <w:sz w:val="22"/>
          <w:szCs w:val="22"/>
          <w:lang w:eastAsia="x-none"/>
          <w14:ligatures w14:val="none"/>
        </w:rPr>
        <w:t>r</w:t>
      </w:r>
      <w:r w:rsidR="00C75E9C">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povinný predložiť zmluvu podľa bodu 6.2 tejto časti súťažných </w:t>
      </w:r>
      <w:bookmarkEnd w:id="143"/>
      <w:r w:rsidRPr="006913C4">
        <w:rPr>
          <w:rFonts w:ascii="Times New Roman" w:eastAsia="Times New Roman" w:hAnsi="Times New Roman" w:cs="Times New Roman"/>
          <w:kern w:val="0"/>
          <w:sz w:val="22"/>
          <w:szCs w:val="22"/>
          <w:lang w:eastAsia="x-none"/>
          <w14:ligatures w14:val="none"/>
        </w:rPr>
        <w:t xml:space="preserve">podkladov. </w:t>
      </w:r>
    </w:p>
    <w:bookmarkEnd w:id="142"/>
    <w:p w14:paraId="53C4B4B6" w14:textId="214F776E" w:rsidR="00CD1E8B"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w:t>
      </w:r>
      <w:bookmarkStart w:id="144" w:name="_Hlk215131817"/>
      <w:r w:rsidRPr="006913C4">
        <w:rPr>
          <w:rFonts w:ascii="Times New Roman" w:eastAsia="Times New Roman" w:hAnsi="Times New Roman" w:cs="Times New Roman"/>
          <w:kern w:val="0"/>
          <w:sz w:val="22"/>
          <w:szCs w:val="22"/>
          <w:lang w:eastAsia="x-none"/>
          <w14:ligatures w14:val="none"/>
        </w:rPr>
        <w:t xml:space="preserve">uchádzač bude v rámci súčinnosti potrebnej na uzatvorenie </w:t>
      </w:r>
      <w:r w:rsidR="005E1D52">
        <w:rPr>
          <w:rFonts w:ascii="Times New Roman" w:eastAsia="Times New Roman" w:hAnsi="Times New Roman" w:cs="Times New Roman"/>
          <w:kern w:val="0"/>
          <w:sz w:val="22"/>
          <w:szCs w:val="22"/>
          <w:lang w:eastAsia="x-none"/>
          <w14:ligatures w14:val="none"/>
        </w:rPr>
        <w:t>r</w:t>
      </w:r>
      <w:r w:rsidR="002246A3">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 uplatňovaniu medzinárodných sankcií“ (vzor čestného vyhlásenia tvorí prílohu č. </w:t>
      </w:r>
      <w:r w:rsidR="00546C17">
        <w:rPr>
          <w:rFonts w:ascii="Times New Roman" w:eastAsia="Times New Roman" w:hAnsi="Times New Roman" w:cs="Times New Roman"/>
          <w:kern w:val="0"/>
          <w:sz w:val="22"/>
          <w:szCs w:val="22"/>
          <w:lang w:eastAsia="x-none"/>
          <w14:ligatures w14:val="none"/>
        </w:rPr>
        <w:t>1</w:t>
      </w:r>
      <w:r w:rsidRPr="006913C4">
        <w:rPr>
          <w:rFonts w:ascii="Times New Roman" w:eastAsia="Times New Roman" w:hAnsi="Times New Roman" w:cs="Times New Roman"/>
          <w:kern w:val="0"/>
          <w:sz w:val="22"/>
          <w:szCs w:val="22"/>
          <w:lang w:eastAsia="x-none"/>
          <w14:ligatures w14:val="none"/>
        </w:rPr>
        <w:t xml:space="preserve"> týchto súťažných </w:t>
      </w:r>
      <w:bookmarkEnd w:id="144"/>
      <w:r w:rsidRPr="006913C4">
        <w:rPr>
          <w:rFonts w:ascii="Times New Roman" w:eastAsia="Times New Roman" w:hAnsi="Times New Roman" w:cs="Times New Roman"/>
          <w:kern w:val="0"/>
          <w:sz w:val="22"/>
          <w:szCs w:val="22"/>
          <w:lang w:eastAsia="x-none"/>
          <w14:ligatures w14:val="none"/>
        </w:rPr>
        <w:t xml:space="preserve">podkladov). </w:t>
      </w:r>
    </w:p>
    <w:p w14:paraId="6DF45507" w14:textId="09F8ED41" w:rsidR="002E3017" w:rsidRPr="00C81562" w:rsidRDefault="00B01FA0"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C81562">
        <w:rPr>
          <w:rFonts w:ascii="Times New Roman" w:eastAsia="Times New Roman" w:hAnsi="Times New Roman" w:cs="Times New Roman"/>
          <w:kern w:val="0"/>
          <w:sz w:val="22"/>
          <w:szCs w:val="22"/>
          <w:lang w:eastAsia="x-none"/>
          <w14:ligatures w14:val="none"/>
        </w:rPr>
        <w:t xml:space="preserve">Úspešný uchádzač bude v rámci súčinnosti potrebnej na uzatvorenie rámcovej dohody povinný predložiť verejnému obstarávateľovi aj doklad o zložení kaucie vo výške 18 000 Eur pre časť </w:t>
      </w:r>
      <w:r w:rsidR="002E3017" w:rsidRPr="00C81562">
        <w:rPr>
          <w:rFonts w:ascii="Times New Roman" w:eastAsia="Times New Roman" w:hAnsi="Times New Roman" w:cs="Times New Roman"/>
          <w:kern w:val="0"/>
          <w:sz w:val="22"/>
          <w:szCs w:val="22"/>
          <w:lang w:eastAsia="x-none"/>
          <w14:ligatures w14:val="none"/>
        </w:rPr>
        <w:t xml:space="preserve">  </w:t>
      </w:r>
      <w:r w:rsidRPr="00C81562">
        <w:rPr>
          <w:rFonts w:ascii="Times New Roman" w:eastAsia="Times New Roman" w:hAnsi="Times New Roman" w:cs="Times New Roman"/>
          <w:kern w:val="0"/>
          <w:sz w:val="22"/>
          <w:szCs w:val="22"/>
          <w:lang w:eastAsia="x-none"/>
          <w14:ligatures w14:val="none"/>
        </w:rPr>
        <w:t>č. 1 predmetu zákazky „Kamerové systémy“ a vo výške 12 000 Eur pre časť č. 2 predmetu zákazky „Elektronické zabezpečovacie systémy“</w:t>
      </w:r>
      <w:r w:rsidR="002E3017" w:rsidRPr="00C81562">
        <w:rPr>
          <w:rFonts w:ascii="Times New Roman" w:eastAsia="Times New Roman" w:hAnsi="Times New Roman" w:cs="Times New Roman"/>
          <w:kern w:val="0"/>
          <w:sz w:val="22"/>
          <w:szCs w:val="22"/>
          <w:lang w:eastAsia="x-none"/>
          <w14:ligatures w14:val="none"/>
        </w:rPr>
        <w:t xml:space="preserve">, ak bude kaucia poskytnutá formou bankovej záruky alebo formou poistenia záruky. V prípade, ak bude kaucia zložená poukázaním finančných prostriedkov na účet verejného obstarávateľa, musia byť finančné prostriedky </w:t>
      </w:r>
      <w:r w:rsidR="002E3017" w:rsidRPr="00C81562">
        <w:rPr>
          <w:rFonts w:ascii="Times New Roman" w:eastAsia="Times New Roman" w:hAnsi="Times New Roman" w:cs="Times New Roman"/>
          <w:kern w:val="0"/>
          <w:sz w:val="22"/>
          <w:szCs w:val="22"/>
          <w:lang w:eastAsia="x-none"/>
          <w14:ligatures w14:val="none"/>
        </w:rPr>
        <w:lastRenderedPageBreak/>
        <w:t xml:space="preserve">preukázateľne pripísané na účte verejného obstarávateľa v lehote, v rámci ktorej je úspešný uchádzač povinný poskytnúť riadnu súčinnosť na uzatvorenie </w:t>
      </w:r>
      <w:r w:rsidR="00204F3D" w:rsidRPr="00C81562">
        <w:rPr>
          <w:rFonts w:ascii="Times New Roman" w:eastAsia="Times New Roman" w:hAnsi="Times New Roman" w:cs="Times New Roman"/>
          <w:kern w:val="0"/>
          <w:sz w:val="22"/>
          <w:szCs w:val="22"/>
          <w:lang w:eastAsia="x-none"/>
          <w14:ligatures w14:val="none"/>
        </w:rPr>
        <w:t>rámcovej dohody</w:t>
      </w:r>
      <w:r w:rsidR="002E3017" w:rsidRPr="00C81562">
        <w:rPr>
          <w:rFonts w:ascii="Times New Roman" w:eastAsia="Times New Roman" w:hAnsi="Times New Roman" w:cs="Times New Roman"/>
          <w:kern w:val="0"/>
          <w:sz w:val="22"/>
          <w:szCs w:val="22"/>
          <w:lang w:eastAsia="x-none"/>
          <w14:ligatures w14:val="none"/>
        </w:rPr>
        <w:t>.</w:t>
      </w:r>
    </w:p>
    <w:p w14:paraId="516ED757" w14:textId="0D942BDB"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poskytnutia kaucie zložením finančných prostriedkov na účet verejného obstarávateľa musia byť finančné prostriedky vo výške a v lehote podľa bodu 2</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.6 tejto časti súťažných podkladov pripísané na účet verejného obstarávateľa podľa nižšie uvedených inštrukcií:</w:t>
      </w:r>
    </w:p>
    <w:p w14:paraId="244810BB" w14:textId="77777777" w:rsidR="002E3017" w:rsidRPr="006913C4" w:rsidRDefault="002E3017" w:rsidP="002E3017">
      <w:pPr>
        <w:tabs>
          <w:tab w:val="left" w:pos="1134"/>
        </w:tabs>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úspešný uchádzač realizuje platbu cez Európsky platobný systém (SEPA úhrada):</w:t>
      </w:r>
    </w:p>
    <w:p w14:paraId="7BB68D87"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25606BB5"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7F10B560"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3F0B0DAD"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26186B9C"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11E4F746" w14:textId="057E22DE"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sidR="001E747C">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r w:rsidR="001E747C">
        <w:rPr>
          <w:rFonts w:ascii="Times New Roman" w:eastAsia="Times New Roman" w:hAnsi="Times New Roman" w:cs="Times New Roman"/>
          <w:kern w:val="0"/>
          <w:sz w:val="22"/>
          <w:szCs w:val="22"/>
          <w:lang w:eastAsia="x-none"/>
          <w14:ligatures w14:val="none"/>
        </w:rPr>
        <w:t xml:space="preserve"> (poznámka: platí pre časť č. 1</w:t>
      </w:r>
      <w:r w:rsidR="001E747C" w:rsidRPr="001E747C">
        <w:rPr>
          <w:rFonts w:ascii="Times New Roman" w:eastAsia="Times New Roman" w:hAnsi="Times New Roman" w:cs="Times New Roman"/>
          <w:kern w:val="0"/>
          <w:sz w:val="22"/>
          <w:szCs w:val="22"/>
          <w:lang w:eastAsia="x-none"/>
          <w14:ligatures w14:val="none"/>
        </w:rPr>
        <w:t xml:space="preserve"> </w:t>
      </w:r>
      <w:r w:rsidR="001E747C">
        <w:rPr>
          <w:rFonts w:ascii="Times New Roman" w:eastAsia="Times New Roman" w:hAnsi="Times New Roman" w:cs="Times New Roman"/>
          <w:kern w:val="0"/>
          <w:sz w:val="22"/>
          <w:szCs w:val="22"/>
          <w:lang w:eastAsia="x-none"/>
          <w14:ligatures w14:val="none"/>
        </w:rPr>
        <w:t>predmetu zákazky „Kamerové systémy“), 62025 (poznámka: platí pre časť č. 2 predmetu zákazky „Elektronické zabezpečovacie systémy“)</w:t>
      </w:r>
    </w:p>
    <w:p w14:paraId="17EEE35E"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429543B2" w14:textId="42D632EE"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AC2833">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12423A92" w14:textId="2DB293D5" w:rsidR="002E3017"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    Účel platby: </w:t>
      </w: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CCTV“ (poznámka: platí pre časť č. 1 predmetu zákazky „Kamerové systémy“</w:t>
      </w:r>
      <w:r w:rsidR="00204F3D">
        <w:rPr>
          <w:rFonts w:ascii="Times New Roman" w:eastAsia="Times New Roman" w:hAnsi="Times New Roman" w:cs="Times New Roman"/>
          <w:kern w:val="0"/>
          <w:sz w:val="22"/>
          <w:szCs w:val="22"/>
          <w:lang w:eastAsia="x-none"/>
          <w14:ligatures w14:val="none"/>
        </w:rPr>
        <w:t>)</w:t>
      </w:r>
      <w:r>
        <w:rPr>
          <w:rFonts w:ascii="Times New Roman" w:eastAsia="Times New Roman" w:hAnsi="Times New Roman" w:cs="Times New Roman"/>
          <w:kern w:val="0"/>
          <w:sz w:val="22"/>
          <w:szCs w:val="22"/>
          <w:lang w:eastAsia="x-none"/>
          <w14:ligatures w14:val="none"/>
        </w:rPr>
        <w:t>,</w:t>
      </w:r>
    </w:p>
    <w:p w14:paraId="7352E67E" w14:textId="36DE1537" w:rsidR="002E3017" w:rsidRPr="006913C4" w:rsidRDefault="002E3017" w:rsidP="002E3017">
      <w:pPr>
        <w:tabs>
          <w:tab w:val="left" w:pos="1134"/>
        </w:tabs>
        <w:spacing w:after="0" w:line="240" w:lineRule="auto"/>
        <w:ind w:left="1353"/>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EZS“ (poznámka: platí pre časť č. 2 predmetu zákazky „Elektronické zabezpečovacie systémy“</w:t>
      </w:r>
      <w:r w:rsidR="00204F3D">
        <w:rPr>
          <w:rFonts w:ascii="Times New Roman" w:eastAsia="Times New Roman" w:hAnsi="Times New Roman" w:cs="Times New Roman"/>
          <w:kern w:val="0"/>
          <w:sz w:val="22"/>
          <w:szCs w:val="22"/>
          <w:lang w:eastAsia="x-none"/>
          <w14:ligatures w14:val="none"/>
        </w:rPr>
        <w:t>)</w:t>
      </w:r>
      <w:r w:rsidRPr="006913C4">
        <w:rPr>
          <w:rFonts w:ascii="Times New Roman" w:eastAsia="Calibri" w:hAnsi="Times New Roman" w:cs="Times New Roman"/>
          <w:bCs/>
          <w:kern w:val="0"/>
          <w:sz w:val="22"/>
          <w:szCs w:val="22"/>
          <w14:ligatures w14:val="none"/>
        </w:rPr>
        <w:t>.</w:t>
      </w:r>
    </w:p>
    <w:p w14:paraId="4E616004" w14:textId="77777777" w:rsidR="002E3017" w:rsidRPr="006913C4" w:rsidRDefault="002E3017" w:rsidP="002E3017">
      <w:pPr>
        <w:tabs>
          <w:tab w:val="left" w:pos="1134"/>
        </w:tabs>
        <w:spacing w:after="0" w:line="240" w:lineRule="auto"/>
        <w:ind w:left="993"/>
        <w:jc w:val="both"/>
        <w:rPr>
          <w:rFonts w:ascii="Times New Roman" w:eastAsia="Calibri" w:hAnsi="Times New Roman" w:cs="Times New Roman"/>
          <w:bCs/>
          <w:kern w:val="0"/>
          <w:sz w:val="22"/>
          <w:szCs w:val="22"/>
          <w14:ligatures w14:val="none"/>
        </w:rPr>
      </w:pPr>
    </w:p>
    <w:p w14:paraId="08AD5731" w14:textId="77777777" w:rsidR="002E3017" w:rsidRPr="006913C4" w:rsidRDefault="002E3017" w:rsidP="002E3017">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úspešný uchádzač realizuje cezhraničný prevod, ktorý nespĺňa podmienky SEPA úhrady: </w:t>
      </w:r>
    </w:p>
    <w:p w14:paraId="7CF6AF31"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Mlynské Nivy 1, 829 90 Bratislava</w:t>
      </w:r>
    </w:p>
    <w:p w14:paraId="1EABD414"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40F3BEAF"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61E71AFC"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5397AB75" w14:textId="77777777" w:rsidR="001E747C" w:rsidRPr="006913C4" w:rsidRDefault="001E747C" w:rsidP="001E747C">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 (poznámka: platí pre časť č. 1</w:t>
      </w:r>
      <w:r w:rsidRPr="001E747C">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predmetu zákazky „Kamerové systémy“), 62025 (poznámka: platí pre časť č. 2 predmetu zákazky „Elektronické zabezpečovacie systémy“)</w:t>
      </w:r>
    </w:p>
    <w:p w14:paraId="65E772CD"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7B2C1F13"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66B11EBA"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12BE9D67" w14:textId="64F04C3D" w:rsidR="002E3017"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Účel platby: </w:t>
      </w: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CCTV“ (poznámka: platí pre časť č. 1 predmetu zákazky „Kamerové systémy“</w:t>
      </w:r>
      <w:r w:rsidR="00216466">
        <w:rPr>
          <w:rFonts w:ascii="Times New Roman" w:eastAsia="Times New Roman" w:hAnsi="Times New Roman" w:cs="Times New Roman"/>
          <w:kern w:val="0"/>
          <w:sz w:val="22"/>
          <w:szCs w:val="22"/>
          <w:lang w:eastAsia="x-none"/>
          <w14:ligatures w14:val="none"/>
        </w:rPr>
        <w:t>)</w:t>
      </w:r>
      <w:r>
        <w:rPr>
          <w:rFonts w:ascii="Times New Roman" w:eastAsia="Times New Roman" w:hAnsi="Times New Roman" w:cs="Times New Roman"/>
          <w:kern w:val="0"/>
          <w:sz w:val="22"/>
          <w:szCs w:val="22"/>
          <w:lang w:eastAsia="x-none"/>
          <w14:ligatures w14:val="none"/>
        </w:rPr>
        <w:t>,</w:t>
      </w:r>
    </w:p>
    <w:p w14:paraId="35A923F4" w14:textId="71A9B9C4" w:rsidR="002E3017" w:rsidRPr="006913C4" w:rsidRDefault="002E3017" w:rsidP="002E3017">
      <w:pPr>
        <w:tabs>
          <w:tab w:val="left" w:pos="1134"/>
        </w:tabs>
        <w:spacing w:after="0" w:line="240" w:lineRule="auto"/>
        <w:ind w:left="1353"/>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EZS“ (poznámka: platí pre časť č. 2 predmetu zákazky „Elektronické zabezpečovacie systémy“</w:t>
      </w:r>
      <w:r w:rsidR="00216466">
        <w:rPr>
          <w:rFonts w:ascii="Times New Roman" w:eastAsia="Times New Roman" w:hAnsi="Times New Roman" w:cs="Times New Roman"/>
          <w:kern w:val="0"/>
          <w:sz w:val="22"/>
          <w:szCs w:val="22"/>
          <w:lang w:eastAsia="x-none"/>
          <w14:ligatures w14:val="none"/>
        </w:rPr>
        <w:t>)</w:t>
      </w:r>
      <w:r w:rsidRPr="002E3017">
        <w:rPr>
          <w:rFonts w:ascii="Times New Roman" w:eastAsia="Times New Roman" w:hAnsi="Times New Roman" w:cs="Times New Roman"/>
          <w:kern w:val="0"/>
          <w:sz w:val="22"/>
          <w:szCs w:val="22"/>
          <w:lang w:eastAsia="x-none"/>
          <w14:ligatures w14:val="none"/>
        </w:rPr>
        <w:t>.</w:t>
      </w:r>
    </w:p>
    <w:p w14:paraId="65EA9F47" w14:textId="4BEBEF06"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poskytnutia kaucie vo forme bankovej záruky alebo vo forme poistenia záruky úspešný uchádzač v lehote na poskytnutie riadnej súčinnosti potrebnej na uzatvorenie </w:t>
      </w:r>
      <w:r>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predloží verejnému obstarávateľovi originál </w:t>
      </w:r>
    </w:p>
    <w:p w14:paraId="74ED4F77" w14:textId="77777777" w:rsidR="002E3017" w:rsidRPr="006913C4" w:rsidRDefault="002E3017" w:rsidP="002E3017">
      <w:pPr>
        <w:numPr>
          <w:ilvl w:val="0"/>
          <w:numId w:val="2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potvrdenia o bankovej záruke vydaného bankou, ktorá záruku poskytla, ak je kaucia poskytnutá vo forme bankovej záruky, </w:t>
      </w:r>
    </w:p>
    <w:p w14:paraId="4F0E7EEB" w14:textId="77777777" w:rsidR="002E3017" w:rsidRPr="006913C4" w:rsidRDefault="002E3017" w:rsidP="002E3017">
      <w:pPr>
        <w:numPr>
          <w:ilvl w:val="0"/>
          <w:numId w:val="2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dokladu vystaveného poisťovňou na účely poistenia záruky, ak je kaucia poskytnutá vo forme poistenia záruky.</w:t>
      </w:r>
    </w:p>
    <w:p w14:paraId="7A27CC6B" w14:textId="165AB733"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Bankovou zárukou sa rozumie banková záruka zriadená písomným vyhlásením banky, že uspokojí verejného obstarávateľa do výšky sumy podľa bodu 2</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 xml:space="preserve">.6 tejto časti súťažných podkladov. Banková záruka podľa tohto bodu musí byť zriadená v súlade so všetkými podmienkami ako nasledujú: </w:t>
      </w:r>
    </w:p>
    <w:p w14:paraId="63DA16E9"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sa zaväzuje z bankovej záruky uspokojiť verejného obstarávateľa bez námietok a na prvú písomnú výzvu verejného obstarávateľa, </w:t>
      </w:r>
    </w:p>
    <w:p w14:paraId="40ADD42B"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na plnenie z bankovej záruky sa nevyžaduje predchádzajúca výzva verejného obstarávateľa, aby úspešný uchádzač splnil svoj záväzok, </w:t>
      </w:r>
    </w:p>
    <w:p w14:paraId="67B14232"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môže byť vystavená bankou so sídlom v Slovenskej republike, pobočkou zahraničnej banky v Slovenskej republike alebo zahraničnou bankou, </w:t>
      </w:r>
    </w:p>
    <w:p w14:paraId="16456A6F"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zaplatí na účet verejného obstarávateľa pohľadávku verejného obstarávateľa krytú bankovou zárukou najneskôr do 15 dní po doručení výzvy verejného obstarávateľa na jej zaplatenie, </w:t>
      </w:r>
    </w:p>
    <w:p w14:paraId="0010D7E1"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je povinná plniť svoje povinnosti z bankovej záruky, keď ju o to písomne požiada verejný obstarávateľ, </w:t>
      </w:r>
    </w:p>
    <w:p w14:paraId="21368504" w14:textId="2CCFE756"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musí byť zriadená minimálne na obdobie štyroch rokov od nadobudnutia účinnosti </w:t>
      </w:r>
      <w:r w:rsidR="00204F3D">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w:t>
      </w:r>
    </w:p>
    <w:p w14:paraId="4399BFB9" w14:textId="1140D1B1"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záručná listina vystavená v inom ako slovenskom jazyku musí byť zároveň doložená úradným prekladom do slovenského jazyka, okrem záručnej listiny predloženej v českom jazyku.</w:t>
      </w:r>
    </w:p>
    <w:p w14:paraId="7C5CF871" w14:textId="055724BB"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 poistenia záruky ako formy zloženia kaucie musí vyplývať, že poisťovňa úspešného uchádzača poskytne poistné plnenie verejnému obstarávateľovi do výšky sumy podľa bodu 2</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 xml:space="preserve">.6 tejto časti súťažných podkladov. Poistenie záruky podľa tohto bodu musí byť zriadené v súlade so všetkými podmienkami ako nasledujú: </w:t>
      </w:r>
    </w:p>
    <w:p w14:paraId="15B3F7E5"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sa zaväzuje poskytnúť poistné plnenie verejnému obstarávateľovi bez námietok a na prvú písomnú výzvu verejného obstarávateľa, </w:t>
      </w:r>
    </w:p>
    <w:p w14:paraId="3439D4F3"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 plnenie z poistenia záruky sa nevyžaduje predchádzajúca výzva verejného obstarávateľa, aby úspešný uchádzač splnil svoj záväzok, </w:t>
      </w:r>
    </w:p>
    <w:p w14:paraId="29AB3011"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poistenie záruky môže byť zriadené poisťovňou so sídlom v Slovenskej republike, pobočkou zahraničnej poisťovne v Slovenskej republike alebo zahraničnou poisťovňou, </w:t>
      </w:r>
    </w:p>
    <w:p w14:paraId="275FC216"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zaplatí na účet verejného obstarávateľa poistné plnenie vo výške pohľadávky verejného obstarávateľa krytej poistením záruky najneskôr do 15 dní po doručení výzvy verejného obstarávateľa na poskytnutie poistného plnenia, </w:t>
      </w:r>
    </w:p>
    <w:p w14:paraId="1FA58B87"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je povinná plniť svoje povinnosti z poistenia záruky, keď ju o to písomne požiada verejný obstarávateľ, </w:t>
      </w:r>
    </w:p>
    <w:p w14:paraId="2CE68319" w14:textId="453C4F38"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poistenie záruky musí byť zriadené minimálne na obdobie štyroch rokov od nadobudnutia účinnosti </w:t>
      </w:r>
      <w:r>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w:t>
      </w:r>
    </w:p>
    <w:p w14:paraId="224033BF" w14:textId="3B2839DE"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dokument potvrdzujúci poistenie záruky vystavený v inom ako slovenskom jazyku musí byť zároveň doložený úradným prekladom do slovenského jazyka, okrem dokladu predloženom v českom jazyku.</w:t>
      </w:r>
    </w:p>
    <w:p w14:paraId="140DDBD0" w14:textId="59A14997"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Ďalšie informácie o kaucií sú uvedené v</w:t>
      </w:r>
      <w:r>
        <w:rPr>
          <w:rFonts w:ascii="Times New Roman" w:eastAsia="Times New Roman" w:hAnsi="Times New Roman" w:cs="Times New Roman"/>
          <w:kern w:val="0"/>
          <w:sz w:val="22"/>
          <w:szCs w:val="22"/>
          <w:lang w:eastAsia="x-none"/>
          <w14:ligatures w14:val="none"/>
        </w:rPr>
        <w:t> </w:t>
      </w:r>
      <w:r w:rsidR="00E91FDF">
        <w:rPr>
          <w:rFonts w:ascii="Times New Roman" w:eastAsia="Times New Roman" w:hAnsi="Times New Roman" w:cs="Times New Roman"/>
          <w:kern w:val="0"/>
          <w:sz w:val="22"/>
          <w:szCs w:val="22"/>
          <w:lang w:eastAsia="x-none"/>
          <w14:ligatures w14:val="none"/>
        </w:rPr>
        <w:t>r</w:t>
      </w:r>
      <w:r>
        <w:rPr>
          <w:rFonts w:ascii="Times New Roman" w:eastAsia="Times New Roman" w:hAnsi="Times New Roman" w:cs="Times New Roman"/>
          <w:kern w:val="0"/>
          <w:sz w:val="22"/>
          <w:szCs w:val="22"/>
          <w:lang w:eastAsia="x-none"/>
          <w14:ligatures w14:val="none"/>
        </w:rPr>
        <w:t>ámcových dohodách</w:t>
      </w:r>
      <w:r w:rsidRPr="006913C4">
        <w:rPr>
          <w:rFonts w:ascii="Times New Roman" w:eastAsia="Times New Roman" w:hAnsi="Times New Roman" w:cs="Times New Roman"/>
          <w:kern w:val="0"/>
          <w:sz w:val="22"/>
          <w:szCs w:val="22"/>
          <w:lang w:eastAsia="x-none"/>
          <w14:ligatures w14:val="none"/>
        </w:rPr>
        <w:t>, ktor</w:t>
      </w:r>
      <w:r>
        <w:rPr>
          <w:rFonts w:ascii="Times New Roman" w:eastAsia="Times New Roman" w:hAnsi="Times New Roman" w:cs="Times New Roman"/>
          <w:kern w:val="0"/>
          <w:sz w:val="22"/>
          <w:szCs w:val="22"/>
          <w:lang w:eastAsia="x-none"/>
          <w14:ligatures w14:val="none"/>
        </w:rPr>
        <w:t>ých</w:t>
      </w:r>
      <w:r w:rsidRPr="006913C4">
        <w:rPr>
          <w:rFonts w:ascii="Times New Roman" w:eastAsia="Times New Roman" w:hAnsi="Times New Roman" w:cs="Times New Roman"/>
          <w:kern w:val="0"/>
          <w:sz w:val="22"/>
          <w:szCs w:val="22"/>
          <w:lang w:eastAsia="x-none"/>
          <w14:ligatures w14:val="none"/>
        </w:rPr>
        <w:t xml:space="preserve"> znenie tvorí prílohu </w:t>
      </w:r>
      <w:r w:rsidR="00E91FDF">
        <w:rPr>
          <w:rFonts w:ascii="Times New Roman" w:eastAsia="Times New Roman" w:hAnsi="Times New Roman" w:cs="Times New Roman"/>
          <w:kern w:val="0"/>
          <w:sz w:val="22"/>
          <w:szCs w:val="22"/>
          <w:lang w:eastAsia="x-none"/>
          <w14:ligatures w14:val="none"/>
        </w:rPr>
        <w:t xml:space="preserve">    </w:t>
      </w:r>
      <w:r w:rsidR="00F15A8D">
        <w:rPr>
          <w:rFonts w:ascii="Times New Roman" w:eastAsia="Times New Roman" w:hAnsi="Times New Roman" w:cs="Times New Roman"/>
          <w:kern w:val="0"/>
          <w:sz w:val="22"/>
          <w:szCs w:val="22"/>
          <w:lang w:eastAsia="x-none"/>
          <w14:ligatures w14:val="none"/>
        </w:rPr>
        <w:t xml:space="preserve"> </w:t>
      </w:r>
      <w:r w:rsidR="00E91FDF">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č. 1 </w:t>
      </w:r>
      <w:r>
        <w:rPr>
          <w:rFonts w:ascii="Times New Roman" w:eastAsia="Times New Roman" w:hAnsi="Times New Roman" w:cs="Times New Roman"/>
          <w:kern w:val="0"/>
          <w:sz w:val="22"/>
          <w:szCs w:val="22"/>
          <w:lang w:eastAsia="x-none"/>
          <w14:ligatures w14:val="none"/>
        </w:rPr>
        <w:t xml:space="preserve">a prílohu č. 2 </w:t>
      </w:r>
      <w:r w:rsidRPr="006913C4">
        <w:rPr>
          <w:rFonts w:ascii="Times New Roman" w:eastAsia="Times New Roman" w:hAnsi="Times New Roman" w:cs="Times New Roman"/>
          <w:kern w:val="0"/>
          <w:sz w:val="22"/>
          <w:szCs w:val="22"/>
          <w:lang w:eastAsia="x-none"/>
          <w14:ligatures w14:val="none"/>
        </w:rPr>
        <w:t xml:space="preserve">k časti B.3 „Obchodné podmienky </w:t>
      </w:r>
      <w:r w:rsidR="00F15A8D">
        <w:rPr>
          <w:rFonts w:ascii="Times New Roman" w:eastAsia="Times New Roman" w:hAnsi="Times New Roman" w:cs="Times New Roman"/>
          <w:kern w:val="0"/>
          <w:sz w:val="22"/>
          <w:szCs w:val="22"/>
          <w:lang w:eastAsia="x-none"/>
          <w14:ligatures w14:val="none"/>
        </w:rPr>
        <w:t>plnenia</w:t>
      </w:r>
      <w:r w:rsidRPr="006913C4">
        <w:rPr>
          <w:rFonts w:ascii="Times New Roman" w:eastAsia="Times New Roman" w:hAnsi="Times New Roman" w:cs="Times New Roman"/>
          <w:kern w:val="0"/>
          <w:sz w:val="22"/>
          <w:szCs w:val="22"/>
          <w:lang w:eastAsia="x-none"/>
          <w14:ligatures w14:val="none"/>
        </w:rPr>
        <w:t xml:space="preserve"> predmetu zákazky“ týchto súťažných podkladov.</w:t>
      </w:r>
    </w:p>
    <w:p w14:paraId="629374D2" w14:textId="667DCA83"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Podľa </w:t>
      </w:r>
      <w:bookmarkStart w:id="145" w:name="_Hlk215131611"/>
      <w:r w:rsidRPr="006913C4">
        <w:rPr>
          <w:rFonts w:ascii="Times New Roman" w:eastAsia="Times New Roman" w:hAnsi="Times New Roman" w:cs="Times New Roman"/>
          <w:kern w:val="0"/>
          <w:sz w:val="22"/>
          <w:szCs w:val="22"/>
          <w:lang w:eastAsia="x-none"/>
          <w14:ligatures w14:val="none"/>
        </w:rPr>
        <w:t xml:space="preserve">§ 11 ods. 1 písm. c) zákona o verejnom obstarávaní verejný obstarávateľ nesmie uzatvoriť </w:t>
      </w:r>
      <w:r w:rsidR="005E1D52">
        <w:rPr>
          <w:rFonts w:ascii="Times New Roman" w:eastAsia="Times New Roman" w:hAnsi="Times New Roman" w:cs="Times New Roman"/>
          <w:kern w:val="0"/>
          <w:sz w:val="22"/>
          <w:szCs w:val="22"/>
          <w:lang w:eastAsia="x-none"/>
          <w14:ligatures w14:val="none"/>
        </w:rPr>
        <w:t>r</w:t>
      </w:r>
      <w:r w:rsidR="002246A3">
        <w:rPr>
          <w:rFonts w:ascii="Times New Roman" w:eastAsia="Times New Roman" w:hAnsi="Times New Roman" w:cs="Times New Roman"/>
          <w:kern w:val="0"/>
          <w:sz w:val="22"/>
          <w:szCs w:val="22"/>
          <w:lang w:eastAsia="x-none"/>
          <w14:ligatures w14:val="none"/>
        </w:rPr>
        <w:t>ámcovú dohodu</w:t>
      </w:r>
      <w:r w:rsidRPr="006913C4">
        <w:rPr>
          <w:rFonts w:ascii="Times New Roman" w:eastAsia="Times New Roman" w:hAnsi="Times New Roman" w:cs="Times New Roman"/>
          <w:kern w:val="0"/>
          <w:sz w:val="22"/>
          <w:szCs w:val="22"/>
          <w:lang w:eastAsia="x-none"/>
          <w14:ligatures w14:val="none"/>
        </w:rPr>
        <w:t xml:space="preserve"> s uchádzačom: </w:t>
      </w:r>
    </w:p>
    <w:p w14:paraId="4DF59440" w14:textId="77777777" w:rsidR="00CD1E8B" w:rsidRPr="006913C4"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ktorý má povinnosť zapisovať sa do registra partnerov verejného sektora </w:t>
      </w:r>
      <w:r w:rsidRPr="006913C4">
        <w:rPr>
          <w:rFonts w:ascii="Times New Roman" w:eastAsia="Times New Roman" w:hAnsi="Times New Roman" w:cs="Times New Roman"/>
          <w:kern w:val="0"/>
          <w:sz w:val="22"/>
          <w:szCs w:val="22"/>
          <w:lang w:eastAsia="x-none"/>
          <w14:ligatures w14:val="none"/>
        </w:rPr>
        <w:br/>
        <w:t>a nie je zapísaný v registri partnerov verejného sektora, </w:t>
      </w:r>
    </w:p>
    <w:p w14:paraId="61452DAB" w14:textId="77777777" w:rsidR="00CD1E8B" w:rsidRPr="006913C4"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ktorého subdodávateľ a subdodávateľ </w:t>
      </w:r>
      <w:r w:rsidRPr="006913C4">
        <w:rPr>
          <w:rFonts w:ascii="Times New Roman" w:eastAsia="Calibri" w:hAnsi="Times New Roman" w:cs="Times New Roman"/>
          <w:kern w:val="0"/>
          <w:sz w:val="22"/>
          <w:szCs w:val="22"/>
          <w14:ligatures w14:val="none"/>
        </w:rPr>
        <w:t xml:space="preserve">podľa zákona č. 315/2016 Z. z. o registri partnerov verejného sektora a o zmene a doplnení niektorých zákonov v znení neskorších predpisov (ďalej len „zákon o registri partnerov verejného sektora“) </w:t>
      </w:r>
      <w:r w:rsidRPr="006913C4">
        <w:rPr>
          <w:rFonts w:ascii="Times New Roman" w:eastAsia="Times New Roman" w:hAnsi="Times New Roman" w:cs="Times New Roman"/>
          <w:kern w:val="0"/>
          <w:sz w:val="22"/>
          <w:szCs w:val="22"/>
          <w:lang w:eastAsia="x-none"/>
          <w14:ligatures w14:val="none"/>
        </w:rPr>
        <w:t>majú povinnosť zapisovať sa do registra partnerov verejného sektora a nie sú zapísaní v registri partnerov verejného sektora,</w:t>
      </w:r>
    </w:p>
    <w:p w14:paraId="35F5F1D5" w14:textId="77777777" w:rsidR="00CD1E8B" w:rsidRPr="006913C4"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ktorý má povinnosť zapisovať sa do registra partnerov verejného sektora a ktorého konečným užívateľom výhod zapísaným v registri partnerov verejného sektora je: </w:t>
      </w:r>
    </w:p>
    <w:p w14:paraId="374B43C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 prezident Slovenskej republiky, </w:t>
      </w:r>
    </w:p>
    <w:p w14:paraId="5D7338F9"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2. člen vlády Slovenskej republiky, </w:t>
      </w:r>
    </w:p>
    <w:p w14:paraId="285D9DF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3. vedúci ústredného orgánu štátnej správy, ktorý nie je členom vlády Slovenskej republiky, </w:t>
      </w:r>
    </w:p>
    <w:p w14:paraId="2A811F90"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4. vedúci orgánu štátnej správy s celoslovenskou pôsobnosťou, </w:t>
      </w:r>
    </w:p>
    <w:p w14:paraId="36A49834"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5. sudca Ústavného súdu Slovenskej republiky alebo sudca, </w:t>
      </w:r>
    </w:p>
    <w:p w14:paraId="636FC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6. generálny prokurátor Slovenskej republiky, špeciálny prokurátor alebo prokurátor, </w:t>
      </w:r>
    </w:p>
    <w:p w14:paraId="516EB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lastRenderedPageBreak/>
        <w:t xml:space="preserve">7. verejný ochranca práv, </w:t>
      </w:r>
    </w:p>
    <w:p w14:paraId="1EABD5D8"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8. predseda Najvyššieho kontrolného úradu Slovenskej republiky a podpredseda Najvyššieho kontrolného úradu Slovenskej republiky, </w:t>
      </w:r>
    </w:p>
    <w:p w14:paraId="41377AAA"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9. štátny tajomník, </w:t>
      </w:r>
    </w:p>
    <w:p w14:paraId="08699245"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1</w:t>
      </w:r>
      <w:r w:rsidRPr="006913C4">
        <w:rPr>
          <w:rFonts w:ascii="Times New Roman" w:eastAsia="Times New Roman" w:hAnsi="Times New Roman" w:cs="Times New Roman"/>
          <w:kern w:val="0"/>
          <w:sz w:val="22"/>
          <w:szCs w:val="22"/>
          <w:lang w:val="x-none" w:eastAsia="x-none"/>
          <w14:ligatures w14:val="none"/>
        </w:rPr>
        <w:t xml:space="preserve">0. generálny tajomník služobného úradu, </w:t>
      </w:r>
    </w:p>
    <w:p w14:paraId="551D119E"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11. prednosta okresného úradu, </w:t>
      </w:r>
    </w:p>
    <w:p w14:paraId="5739CF3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12. primátor hlavného mesta Slovenskej republiky Bratislavy, primátor krajského mesta alebo primátor okresného mesta, alebo </w:t>
      </w:r>
    </w:p>
    <w:p w14:paraId="5FCF2B4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13. predseda vyššieho územného celku</w:t>
      </w:r>
      <w:r w:rsidRPr="006913C4">
        <w:rPr>
          <w:rFonts w:ascii="Times New Roman" w:eastAsia="Times New Roman" w:hAnsi="Times New Roman" w:cs="Times New Roman"/>
          <w:kern w:val="0"/>
          <w:sz w:val="22"/>
          <w:szCs w:val="22"/>
          <w:lang w:eastAsia="x-none"/>
          <w14:ligatures w14:val="none"/>
        </w:rPr>
        <w:t>.</w:t>
      </w:r>
    </w:p>
    <w:p w14:paraId="29BC0269" w14:textId="77777777" w:rsidR="00CD1E8B"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ktorého subdodávateľ a subdodávateľ podľa zákona o registri partnerov verejného sektora, ktorí majú povinnosť zapisovať sa do registra partnerov verejného sektora, majú v registri partnerov verejného sektora zapísaného konečného užívateľa výhod, ktorým je osoba podľa písm. c) tohto bodu.</w:t>
      </w:r>
    </w:p>
    <w:bookmarkEnd w:id="145"/>
    <w:p w14:paraId="2CB531CA" w14:textId="5603173B" w:rsidR="00CD1E8B"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w:t>
      </w:r>
      <w:bookmarkStart w:id="146" w:name="_Hlk215131706"/>
      <w:r w:rsidRPr="006913C4">
        <w:rPr>
          <w:rFonts w:ascii="Times New Roman" w:eastAsia="Times New Roman" w:hAnsi="Times New Roman" w:cs="Times New Roman"/>
          <w:kern w:val="0"/>
          <w:sz w:val="22"/>
          <w:szCs w:val="22"/>
          <w:lang w:eastAsia="x-none"/>
          <w14:ligatures w14:val="none"/>
        </w:rPr>
        <w:t xml:space="preserve">uchádzač bude v rámci súčinnosti potrebnej na uzatvorenie </w:t>
      </w:r>
      <w:r w:rsidR="005E1D52">
        <w:rPr>
          <w:rFonts w:ascii="Times New Roman" w:eastAsia="Times New Roman" w:hAnsi="Times New Roman" w:cs="Times New Roman"/>
          <w:kern w:val="0"/>
          <w:sz w:val="22"/>
          <w:szCs w:val="22"/>
          <w:lang w:eastAsia="x-none"/>
          <w14:ligatures w14:val="none"/>
        </w:rPr>
        <w:t>r</w:t>
      </w:r>
      <w:r w:rsidR="002246A3">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ku konečným užívateľom výhod“ za seba a svojich subdodávateľov, ak sa na úspešného uchádzača a jeho subdodávateľov vzťahuje povinnosť byť zapísaní v registri partnerov verejného sektora (vzor čestného vyhlásenia tvorí prílohu č. </w:t>
      </w:r>
      <w:r w:rsidR="00546C17">
        <w:rPr>
          <w:rFonts w:ascii="Times New Roman" w:eastAsia="Times New Roman" w:hAnsi="Times New Roman" w:cs="Times New Roman"/>
          <w:kern w:val="0"/>
          <w:sz w:val="22"/>
          <w:szCs w:val="22"/>
          <w:lang w:eastAsia="x-none"/>
          <w14:ligatures w14:val="none"/>
        </w:rPr>
        <w:t>2</w:t>
      </w:r>
      <w:r w:rsidRPr="006913C4">
        <w:rPr>
          <w:rFonts w:ascii="Times New Roman" w:eastAsia="Times New Roman" w:hAnsi="Times New Roman" w:cs="Times New Roman"/>
          <w:kern w:val="0"/>
          <w:sz w:val="22"/>
          <w:szCs w:val="22"/>
          <w:lang w:eastAsia="x-none"/>
          <w14:ligatures w14:val="none"/>
        </w:rPr>
        <w:t xml:space="preserve"> týchto súťažných </w:t>
      </w:r>
      <w:bookmarkEnd w:id="146"/>
      <w:r w:rsidRPr="006913C4">
        <w:rPr>
          <w:rFonts w:ascii="Times New Roman" w:eastAsia="Times New Roman" w:hAnsi="Times New Roman" w:cs="Times New Roman"/>
          <w:kern w:val="0"/>
          <w:sz w:val="22"/>
          <w:szCs w:val="22"/>
          <w:lang w:eastAsia="x-none"/>
          <w14:ligatures w14:val="none"/>
        </w:rPr>
        <w:t>podkladov).</w:t>
      </w:r>
    </w:p>
    <w:p w14:paraId="3E43DC56" w14:textId="7ADCB386" w:rsidR="00CD1E8B" w:rsidRPr="00A030D4" w:rsidRDefault="00E27650" w:rsidP="00C74059">
      <w:pPr>
        <w:numPr>
          <w:ilvl w:val="1"/>
          <w:numId w:val="12"/>
        </w:numPr>
        <w:tabs>
          <w:tab w:val="left" w:pos="993"/>
        </w:tabs>
        <w:spacing w:after="0" w:line="240" w:lineRule="auto"/>
        <w:ind w:left="993" w:hanging="567"/>
        <w:jc w:val="both"/>
        <w:rPr>
          <w:rFonts w:ascii="Times New Roman" w:eastAsia="Times New Roman" w:hAnsi="Times New Roman" w:cs="Times New Roman"/>
          <w:b/>
          <w:bCs/>
          <w:kern w:val="0"/>
          <w:sz w:val="22"/>
          <w:szCs w:val="22"/>
          <w:lang w:val="x-none" w:eastAsia="x-none"/>
          <w14:ligatures w14:val="none"/>
        </w:rPr>
      </w:pPr>
      <w:r w:rsidRPr="00165C2B">
        <w:rPr>
          <w:rFonts w:ascii="Times New Roman" w:eastAsia="Times New Roman" w:hAnsi="Times New Roman" w:cs="Times New Roman"/>
          <w:b/>
          <w:bCs/>
          <w:kern w:val="0"/>
          <w:sz w:val="22"/>
          <w:szCs w:val="22"/>
          <w:lang w:eastAsia="x-none"/>
          <w14:ligatures w14:val="none"/>
        </w:rPr>
        <w:t xml:space="preserve"> </w:t>
      </w:r>
      <w:r w:rsidR="00165C2B" w:rsidRPr="00A030D4">
        <w:rPr>
          <w:rFonts w:ascii="Times New Roman" w:eastAsia="Times New Roman" w:hAnsi="Times New Roman" w:cs="Times New Roman"/>
          <w:b/>
          <w:bCs/>
          <w:kern w:val="0"/>
          <w:sz w:val="22"/>
          <w:szCs w:val="22"/>
          <w:lang w:eastAsia="x-none"/>
          <w14:ligatures w14:val="none"/>
        </w:rPr>
        <w:t>Pre</w:t>
      </w:r>
      <w:r w:rsidR="00844ED6" w:rsidRPr="00A030D4">
        <w:rPr>
          <w:rFonts w:ascii="Times New Roman" w:eastAsia="Times New Roman" w:hAnsi="Times New Roman" w:cs="Times New Roman"/>
          <w:b/>
          <w:bCs/>
          <w:kern w:val="0"/>
          <w:sz w:val="22"/>
          <w:szCs w:val="22"/>
          <w:lang w:eastAsia="x-none"/>
          <w14:ligatures w14:val="none"/>
        </w:rPr>
        <w:t>d</w:t>
      </w:r>
      <w:r w:rsidR="00165C2B" w:rsidRPr="00A030D4">
        <w:rPr>
          <w:rFonts w:ascii="Times New Roman" w:eastAsia="Times New Roman" w:hAnsi="Times New Roman" w:cs="Times New Roman"/>
          <w:b/>
          <w:bCs/>
          <w:kern w:val="0"/>
          <w:sz w:val="22"/>
          <w:szCs w:val="22"/>
          <w:lang w:eastAsia="x-none"/>
          <w14:ligatures w14:val="none"/>
        </w:rPr>
        <w:t xml:space="preserve"> zaslaním oznámenia o výsledku vyhodnotenia ponúk</w:t>
      </w:r>
      <w:r w:rsidR="00355C2C" w:rsidRPr="00A030D4">
        <w:rPr>
          <w:rFonts w:ascii="Times New Roman" w:eastAsia="Times New Roman" w:hAnsi="Times New Roman" w:cs="Times New Roman"/>
          <w:b/>
          <w:bCs/>
          <w:kern w:val="0"/>
          <w:sz w:val="22"/>
          <w:szCs w:val="22"/>
          <w:lang w:eastAsia="x-none"/>
          <w14:ligatures w14:val="none"/>
        </w:rPr>
        <w:t xml:space="preserve"> pre časť č. 2 predmetu zákazky „Elektronické zabezpečovacie systémy“ v</w:t>
      </w:r>
      <w:r w:rsidR="00C47DA4" w:rsidRPr="00A030D4">
        <w:rPr>
          <w:rFonts w:ascii="Times New Roman" w:eastAsia="Times New Roman" w:hAnsi="Times New Roman" w:cs="Times New Roman"/>
          <w:b/>
          <w:bCs/>
          <w:kern w:val="0"/>
          <w:sz w:val="22"/>
          <w:szCs w:val="22"/>
          <w:lang w:eastAsia="x-none"/>
          <w14:ligatures w14:val="none"/>
        </w:rPr>
        <w:t xml:space="preserve">erejný obstarávateľ na webovom sídle Národného bezpečnostného úradu </w:t>
      </w:r>
      <w:r w:rsidR="00A030D4" w:rsidRPr="00A030D4">
        <w:rPr>
          <w:rFonts w:ascii="Times New Roman" w:eastAsia="Times New Roman" w:hAnsi="Times New Roman" w:cs="Times New Roman"/>
          <w:b/>
          <w:bCs/>
          <w:kern w:val="0"/>
          <w:sz w:val="22"/>
          <w:szCs w:val="22"/>
          <w:lang w:eastAsia="x-none"/>
          <w14:ligatures w14:val="none"/>
        </w:rPr>
        <w:t>overí</w:t>
      </w:r>
      <w:r w:rsidR="00C47DA4" w:rsidRPr="00A030D4">
        <w:rPr>
          <w:rFonts w:ascii="Times New Roman" w:eastAsia="Times New Roman" w:hAnsi="Times New Roman" w:cs="Times New Roman"/>
          <w:b/>
          <w:bCs/>
          <w:kern w:val="0"/>
          <w:sz w:val="22"/>
          <w:szCs w:val="22"/>
          <w:lang w:eastAsia="x-none"/>
          <w14:ligatures w14:val="none"/>
        </w:rPr>
        <w:t xml:space="preserve">, či </w:t>
      </w:r>
      <w:r w:rsidR="00513448" w:rsidRPr="00A030D4">
        <w:rPr>
          <w:rFonts w:ascii="Times New Roman" w:eastAsia="Times New Roman" w:hAnsi="Times New Roman" w:cs="Times New Roman"/>
          <w:b/>
          <w:bCs/>
          <w:kern w:val="0"/>
          <w:sz w:val="22"/>
          <w:szCs w:val="22"/>
          <w:lang w:eastAsia="sk-SK"/>
          <w14:ligatures w14:val="none"/>
        </w:rPr>
        <w:t>pre</w:t>
      </w:r>
      <w:r w:rsidR="00513448" w:rsidRPr="00A030D4">
        <w:rPr>
          <w:rFonts w:ascii="Times New Roman" w:eastAsia="Times New Roman" w:hAnsi="Times New Roman" w:cs="Times New Roman"/>
          <w:b/>
          <w:bCs/>
          <w:kern w:val="0"/>
          <w:sz w:val="22"/>
          <w:szCs w:val="22"/>
          <w:lang w:eastAsia="x-none"/>
          <w14:ligatures w14:val="none"/>
        </w:rPr>
        <w:t xml:space="preserve"> </w:t>
      </w:r>
      <w:r w:rsidR="00C47DA4" w:rsidRPr="00A030D4">
        <w:rPr>
          <w:rFonts w:ascii="Times New Roman" w:eastAsia="Times New Roman" w:hAnsi="Times New Roman" w:cs="Times New Roman"/>
          <w:b/>
          <w:bCs/>
          <w:kern w:val="0"/>
          <w:sz w:val="22"/>
          <w:szCs w:val="22"/>
          <w:lang w:eastAsia="x-none"/>
          <w14:ligatures w14:val="none"/>
        </w:rPr>
        <w:t>úspešným uchádzačom ponúkan</w:t>
      </w:r>
      <w:r w:rsidR="00355C2C" w:rsidRPr="00A030D4">
        <w:rPr>
          <w:rFonts w:ascii="Times New Roman" w:eastAsia="Times New Roman" w:hAnsi="Times New Roman" w:cs="Times New Roman"/>
          <w:b/>
          <w:bCs/>
          <w:kern w:val="0"/>
          <w:sz w:val="22"/>
          <w:szCs w:val="22"/>
          <w:lang w:eastAsia="x-none"/>
          <w14:ligatures w14:val="none"/>
        </w:rPr>
        <w:t>é</w:t>
      </w:r>
      <w:r w:rsidR="00C47DA4" w:rsidRPr="00A030D4">
        <w:rPr>
          <w:rFonts w:ascii="Times New Roman" w:eastAsia="Times New Roman" w:hAnsi="Times New Roman" w:cs="Times New Roman"/>
          <w:b/>
          <w:bCs/>
          <w:kern w:val="0"/>
          <w:sz w:val="22"/>
          <w:szCs w:val="22"/>
          <w:lang w:eastAsia="x-none"/>
          <w14:ligatures w14:val="none"/>
        </w:rPr>
        <w:t xml:space="preserve"> zariadenia </w:t>
      </w:r>
      <w:r w:rsidR="00355C2C" w:rsidRPr="00A030D4">
        <w:rPr>
          <w:rFonts w:ascii="Times New Roman" w:eastAsia="Times New Roman" w:hAnsi="Times New Roman" w:cs="Times New Roman"/>
          <w:b/>
          <w:bCs/>
          <w:kern w:val="0"/>
          <w:sz w:val="22"/>
          <w:szCs w:val="22"/>
          <w:lang w:eastAsia="x-none"/>
          <w14:ligatures w14:val="none"/>
        </w:rPr>
        <w:t xml:space="preserve">pre </w:t>
      </w:r>
      <w:r w:rsidR="00C47DA4" w:rsidRPr="00A030D4">
        <w:rPr>
          <w:rFonts w:ascii="Times New Roman" w:eastAsia="Times New Roman" w:hAnsi="Times New Roman" w:cs="Times New Roman"/>
          <w:b/>
          <w:bCs/>
          <w:kern w:val="0"/>
          <w:sz w:val="22"/>
          <w:szCs w:val="22"/>
          <w:lang w:eastAsia="sk-SK"/>
          <w14:ligatures w14:val="none"/>
        </w:rPr>
        <w:t>položku č. 1 „Doska ústredne“ a položku č. 12 „Duálny PIR detektor“</w:t>
      </w:r>
      <w:r w:rsidR="00C47DA4" w:rsidRPr="00A030D4">
        <w:rPr>
          <w:rFonts w:ascii="Times New Roman" w:eastAsia="Times New Roman" w:hAnsi="Times New Roman" w:cs="Times New Roman"/>
          <w:b/>
          <w:bCs/>
          <w:kern w:val="0"/>
          <w:sz w:val="22"/>
          <w:szCs w:val="22"/>
          <w:lang w:eastAsia="x-none"/>
          <w14:ligatures w14:val="none"/>
        </w:rPr>
        <w:t xml:space="preserve"> </w:t>
      </w:r>
      <w:r w:rsidR="00497DD3" w:rsidRPr="00A030D4">
        <w:rPr>
          <w:rFonts w:ascii="Times New Roman" w:eastAsia="Times New Roman" w:hAnsi="Times New Roman" w:cs="Times New Roman"/>
          <w:b/>
          <w:bCs/>
          <w:kern w:val="0"/>
          <w:sz w:val="22"/>
          <w:szCs w:val="22"/>
          <w:lang w:eastAsia="sk-SK"/>
          <w14:ligatures w14:val="none"/>
        </w:rPr>
        <w:t xml:space="preserve">boli </w:t>
      </w:r>
      <w:r w:rsidR="00513448" w:rsidRPr="00A030D4">
        <w:rPr>
          <w:rFonts w:ascii="Times New Roman" w:eastAsia="Times New Roman" w:hAnsi="Times New Roman" w:cs="Times New Roman"/>
          <w:b/>
          <w:bCs/>
          <w:kern w:val="0"/>
          <w:sz w:val="22"/>
          <w:szCs w:val="22"/>
          <w:lang w:eastAsia="sk-SK"/>
          <w14:ligatures w14:val="none"/>
        </w:rPr>
        <w:t xml:space="preserve">Národným bezpečnostným úradom </w:t>
      </w:r>
      <w:r w:rsidR="00165C2B" w:rsidRPr="00A030D4">
        <w:rPr>
          <w:rFonts w:ascii="Times New Roman" w:eastAsia="Times New Roman" w:hAnsi="Times New Roman" w:cs="Times New Roman"/>
          <w:b/>
          <w:bCs/>
          <w:kern w:val="0"/>
          <w:sz w:val="22"/>
          <w:szCs w:val="22"/>
          <w:lang w:eastAsia="sk-SK"/>
          <w14:ligatures w14:val="none"/>
        </w:rPr>
        <w:t>vydan</w:t>
      </w:r>
      <w:r w:rsidR="00513448" w:rsidRPr="00A030D4">
        <w:rPr>
          <w:rFonts w:ascii="Times New Roman" w:eastAsia="Times New Roman" w:hAnsi="Times New Roman" w:cs="Times New Roman"/>
          <w:b/>
          <w:bCs/>
          <w:kern w:val="0"/>
          <w:sz w:val="22"/>
          <w:szCs w:val="22"/>
          <w:lang w:eastAsia="sk-SK"/>
          <w14:ligatures w14:val="none"/>
        </w:rPr>
        <w:t>é</w:t>
      </w:r>
      <w:r w:rsidR="00355C2C" w:rsidRPr="00A030D4">
        <w:rPr>
          <w:rFonts w:ascii="Times New Roman" w:eastAsia="Times New Roman" w:hAnsi="Times New Roman" w:cs="Times New Roman"/>
          <w:b/>
          <w:bCs/>
          <w:kern w:val="0"/>
          <w:sz w:val="22"/>
          <w:szCs w:val="22"/>
          <w:lang w:eastAsia="sk-SK"/>
          <w14:ligatures w14:val="none"/>
        </w:rPr>
        <w:t xml:space="preserve"> certifikát</w:t>
      </w:r>
      <w:r w:rsidR="00513448" w:rsidRPr="00A030D4">
        <w:rPr>
          <w:rFonts w:ascii="Times New Roman" w:eastAsia="Times New Roman" w:hAnsi="Times New Roman" w:cs="Times New Roman"/>
          <w:b/>
          <w:bCs/>
          <w:kern w:val="0"/>
          <w:sz w:val="22"/>
          <w:szCs w:val="22"/>
          <w:lang w:eastAsia="sk-SK"/>
          <w14:ligatures w14:val="none"/>
        </w:rPr>
        <w:t>y</w:t>
      </w:r>
      <w:r w:rsidR="00355C2C" w:rsidRPr="00A030D4">
        <w:rPr>
          <w:rFonts w:ascii="Times New Roman" w:eastAsia="Times New Roman" w:hAnsi="Times New Roman" w:cs="Times New Roman"/>
          <w:b/>
          <w:bCs/>
          <w:kern w:val="0"/>
          <w:sz w:val="22"/>
          <w:szCs w:val="22"/>
          <w:lang w:eastAsia="sk-SK"/>
          <w14:ligatures w14:val="none"/>
        </w:rPr>
        <w:t xml:space="preserve"> na stupeň utajenia minimálne Tajné podľa § 54 ods. 1 zákona č. 215/2004 Z. z. o ochrane utajovaných skutočností a o zmene a doplnení niektorých zákonov v znení neskorších predpisov</w:t>
      </w:r>
      <w:r w:rsidR="00C74059" w:rsidRPr="00A030D4">
        <w:rPr>
          <w:rFonts w:ascii="Times New Roman" w:eastAsia="Times New Roman" w:hAnsi="Times New Roman" w:cs="Times New Roman"/>
          <w:b/>
          <w:bCs/>
          <w:kern w:val="0"/>
          <w:sz w:val="22"/>
          <w:szCs w:val="22"/>
          <w:lang w:eastAsia="sk-SK"/>
          <w14:ligatures w14:val="none"/>
        </w:rPr>
        <w:t xml:space="preserve"> (ďalej len „zákon o ochrane utajovaných skutočností“)</w:t>
      </w:r>
      <w:r w:rsidR="00355C2C" w:rsidRPr="00A030D4">
        <w:rPr>
          <w:rFonts w:ascii="Times New Roman" w:eastAsia="Times New Roman" w:hAnsi="Times New Roman" w:cs="Times New Roman"/>
          <w:b/>
          <w:bCs/>
          <w:kern w:val="0"/>
          <w:sz w:val="22"/>
          <w:szCs w:val="22"/>
          <w:lang w:eastAsia="sk-SK"/>
          <w14:ligatures w14:val="none"/>
        </w:rPr>
        <w:t xml:space="preserve">. </w:t>
      </w:r>
      <w:r w:rsidR="00513448" w:rsidRPr="00A030D4">
        <w:rPr>
          <w:rFonts w:ascii="Times New Roman" w:eastAsia="Times New Roman" w:hAnsi="Times New Roman" w:cs="Times New Roman"/>
          <w:b/>
          <w:bCs/>
          <w:kern w:val="0"/>
          <w:sz w:val="22"/>
          <w:szCs w:val="22"/>
          <w:lang w:eastAsia="sk-SK"/>
          <w14:ligatures w14:val="none"/>
        </w:rPr>
        <w:t>A</w:t>
      </w:r>
      <w:r w:rsidR="00355C2C" w:rsidRPr="00A030D4">
        <w:rPr>
          <w:rFonts w:ascii="Times New Roman" w:eastAsia="Times New Roman" w:hAnsi="Times New Roman" w:cs="Times New Roman"/>
          <w:b/>
          <w:bCs/>
          <w:kern w:val="0"/>
          <w:sz w:val="22"/>
          <w:szCs w:val="22"/>
          <w:lang w:eastAsia="sk-SK"/>
          <w14:ligatures w14:val="none"/>
        </w:rPr>
        <w:t xml:space="preserve">k verejný obstarávateľ </w:t>
      </w:r>
      <w:r w:rsidR="00C74059" w:rsidRPr="00A030D4">
        <w:rPr>
          <w:rFonts w:ascii="Times New Roman" w:eastAsia="Times New Roman" w:hAnsi="Times New Roman" w:cs="Times New Roman"/>
          <w:b/>
          <w:bCs/>
          <w:kern w:val="0"/>
          <w:sz w:val="22"/>
          <w:szCs w:val="22"/>
          <w:lang w:eastAsia="sk-SK"/>
          <w14:ligatures w14:val="none"/>
        </w:rPr>
        <w:t>zistí</w:t>
      </w:r>
      <w:r w:rsidR="00355C2C" w:rsidRPr="00A030D4">
        <w:rPr>
          <w:rFonts w:ascii="Times New Roman" w:eastAsia="Times New Roman" w:hAnsi="Times New Roman" w:cs="Times New Roman"/>
          <w:b/>
          <w:bCs/>
          <w:kern w:val="0"/>
          <w:sz w:val="22"/>
          <w:szCs w:val="22"/>
          <w:lang w:eastAsia="sk-SK"/>
          <w14:ligatures w14:val="none"/>
        </w:rPr>
        <w:t xml:space="preserve">, že </w:t>
      </w:r>
      <w:r w:rsidR="00C74059" w:rsidRPr="00A030D4">
        <w:rPr>
          <w:rFonts w:ascii="Times New Roman" w:eastAsia="Times New Roman" w:hAnsi="Times New Roman" w:cs="Times New Roman"/>
          <w:b/>
          <w:bCs/>
          <w:kern w:val="0"/>
          <w:sz w:val="22"/>
          <w:szCs w:val="22"/>
          <w:lang w:eastAsia="sk-SK"/>
          <w14:ligatures w14:val="none"/>
        </w:rPr>
        <w:t xml:space="preserve">úspešným uchádzačom </w:t>
      </w:r>
      <w:r w:rsidR="00513448" w:rsidRPr="00A030D4">
        <w:rPr>
          <w:rFonts w:ascii="Times New Roman" w:eastAsia="Times New Roman" w:hAnsi="Times New Roman" w:cs="Times New Roman"/>
          <w:b/>
          <w:bCs/>
          <w:kern w:val="0"/>
          <w:sz w:val="22"/>
          <w:szCs w:val="22"/>
          <w:lang w:eastAsia="sk-SK"/>
          <w14:ligatures w14:val="none"/>
        </w:rPr>
        <w:t>ponúkané zariadenia pre položku č. 1 „Doska ústredne“ a</w:t>
      </w:r>
      <w:r w:rsidR="004E6DB6">
        <w:rPr>
          <w:rFonts w:ascii="Times New Roman" w:eastAsia="Times New Roman" w:hAnsi="Times New Roman" w:cs="Times New Roman"/>
          <w:b/>
          <w:bCs/>
          <w:kern w:val="0"/>
          <w:sz w:val="22"/>
          <w:szCs w:val="22"/>
          <w:lang w:eastAsia="sk-SK"/>
          <w14:ligatures w14:val="none"/>
        </w:rPr>
        <w:t>lebo</w:t>
      </w:r>
      <w:r w:rsidR="00513448" w:rsidRPr="00A030D4">
        <w:rPr>
          <w:rFonts w:ascii="Times New Roman" w:eastAsia="Times New Roman" w:hAnsi="Times New Roman" w:cs="Times New Roman"/>
          <w:b/>
          <w:bCs/>
          <w:kern w:val="0"/>
          <w:sz w:val="22"/>
          <w:szCs w:val="22"/>
          <w:lang w:eastAsia="sk-SK"/>
          <w14:ligatures w14:val="none"/>
        </w:rPr>
        <w:t xml:space="preserve"> položku č. 12 „Duálny PIR detektor“ </w:t>
      </w:r>
      <w:r w:rsidR="00355C2C" w:rsidRPr="00A030D4">
        <w:rPr>
          <w:rFonts w:ascii="Times New Roman" w:eastAsia="Times New Roman" w:hAnsi="Times New Roman" w:cs="Times New Roman"/>
          <w:b/>
          <w:bCs/>
          <w:kern w:val="0"/>
          <w:sz w:val="22"/>
          <w:szCs w:val="22"/>
          <w:lang w:eastAsia="sk-SK"/>
          <w14:ligatures w14:val="none"/>
        </w:rPr>
        <w:t>ne</w:t>
      </w:r>
      <w:r w:rsidR="00513448" w:rsidRPr="00A030D4">
        <w:rPr>
          <w:rFonts w:ascii="Times New Roman" w:eastAsia="Times New Roman" w:hAnsi="Times New Roman" w:cs="Times New Roman"/>
          <w:b/>
          <w:bCs/>
          <w:kern w:val="0"/>
          <w:sz w:val="22"/>
          <w:szCs w:val="22"/>
          <w:lang w:eastAsia="sk-SK"/>
          <w14:ligatures w14:val="none"/>
        </w:rPr>
        <w:t xml:space="preserve">majú </w:t>
      </w:r>
      <w:r w:rsidR="00C74059" w:rsidRPr="00A030D4">
        <w:rPr>
          <w:rFonts w:ascii="Times New Roman" w:eastAsia="Times New Roman" w:hAnsi="Times New Roman" w:cs="Times New Roman"/>
          <w:b/>
          <w:bCs/>
          <w:kern w:val="0"/>
          <w:sz w:val="22"/>
          <w:szCs w:val="22"/>
          <w:lang w:eastAsia="sk-SK"/>
          <w14:ligatures w14:val="none"/>
        </w:rPr>
        <w:t>platn</w:t>
      </w:r>
      <w:r w:rsidR="00513448" w:rsidRPr="00A030D4">
        <w:rPr>
          <w:rFonts w:ascii="Times New Roman" w:eastAsia="Times New Roman" w:hAnsi="Times New Roman" w:cs="Times New Roman"/>
          <w:b/>
          <w:bCs/>
          <w:kern w:val="0"/>
          <w:sz w:val="22"/>
          <w:szCs w:val="22"/>
          <w:lang w:eastAsia="sk-SK"/>
          <w14:ligatures w14:val="none"/>
        </w:rPr>
        <w:t>é</w:t>
      </w:r>
      <w:r w:rsidR="00C74059" w:rsidRPr="00A030D4">
        <w:rPr>
          <w:rFonts w:ascii="Times New Roman" w:eastAsia="Times New Roman" w:hAnsi="Times New Roman" w:cs="Times New Roman"/>
          <w:b/>
          <w:bCs/>
          <w:kern w:val="0"/>
          <w:sz w:val="22"/>
          <w:szCs w:val="22"/>
          <w:lang w:eastAsia="sk-SK"/>
          <w14:ligatures w14:val="none"/>
        </w:rPr>
        <w:t xml:space="preserve"> certifikát</w:t>
      </w:r>
      <w:r w:rsidR="00513448" w:rsidRPr="00A030D4">
        <w:rPr>
          <w:rFonts w:ascii="Times New Roman" w:eastAsia="Times New Roman" w:hAnsi="Times New Roman" w:cs="Times New Roman"/>
          <w:b/>
          <w:bCs/>
          <w:kern w:val="0"/>
          <w:sz w:val="22"/>
          <w:szCs w:val="22"/>
          <w:lang w:eastAsia="sk-SK"/>
          <w14:ligatures w14:val="none"/>
        </w:rPr>
        <w:t>y</w:t>
      </w:r>
      <w:r w:rsidR="00C74059" w:rsidRPr="00A030D4">
        <w:rPr>
          <w:rFonts w:ascii="Times New Roman" w:eastAsia="Times New Roman" w:hAnsi="Times New Roman" w:cs="Times New Roman"/>
          <w:b/>
          <w:bCs/>
          <w:kern w:val="0"/>
          <w:sz w:val="22"/>
          <w:szCs w:val="22"/>
          <w:lang w:eastAsia="sk-SK"/>
          <w14:ligatures w14:val="none"/>
        </w:rPr>
        <w:t xml:space="preserve"> na stupeň utajenia minimálne Tajné podľa § 54 ods. 1 zákona o ochrane utajovaných skutočností, požiada úspešného uchádzača pre časť č. 2 predmetu zákazky </w:t>
      </w:r>
      <w:r w:rsidR="00C74059" w:rsidRPr="00A030D4">
        <w:rPr>
          <w:rFonts w:ascii="Times New Roman" w:eastAsia="Times New Roman" w:hAnsi="Times New Roman" w:cs="Times New Roman"/>
          <w:b/>
          <w:bCs/>
          <w:kern w:val="0"/>
          <w:sz w:val="22"/>
          <w:szCs w:val="22"/>
          <w:lang w:eastAsia="x-none"/>
          <w14:ligatures w14:val="none"/>
        </w:rPr>
        <w:t>„Elektronické zabezpečovacie systémy“ o predloženie predmetných certifikátov</w:t>
      </w:r>
      <w:r w:rsidR="00C74059" w:rsidRPr="00A030D4">
        <w:rPr>
          <w:rFonts w:ascii="Times New Roman" w:eastAsia="Times New Roman" w:hAnsi="Times New Roman" w:cs="Times New Roman"/>
          <w:b/>
          <w:bCs/>
          <w:kern w:val="0"/>
          <w:sz w:val="22"/>
          <w:szCs w:val="22"/>
          <w:lang w:val="x-none" w:eastAsia="x-none"/>
          <w14:ligatures w14:val="none"/>
        </w:rPr>
        <w:t xml:space="preserve">. </w:t>
      </w:r>
      <w:r w:rsidR="003973E2" w:rsidRPr="00A030D4">
        <w:rPr>
          <w:rFonts w:ascii="Times New Roman" w:eastAsia="Times New Roman" w:hAnsi="Times New Roman" w:cs="Times New Roman"/>
          <w:b/>
          <w:bCs/>
          <w:kern w:val="0"/>
          <w:sz w:val="22"/>
          <w:szCs w:val="22"/>
          <w:lang w:eastAsia="sk-SK"/>
          <w14:ligatures w14:val="none"/>
        </w:rPr>
        <w:t xml:space="preserve">Nepredloženie </w:t>
      </w:r>
      <w:r w:rsidR="00CB588A" w:rsidRPr="00A030D4">
        <w:rPr>
          <w:rFonts w:ascii="Times New Roman" w:eastAsia="Times New Roman" w:hAnsi="Times New Roman" w:cs="Times New Roman"/>
          <w:b/>
          <w:bCs/>
          <w:kern w:val="0"/>
          <w:sz w:val="22"/>
          <w:szCs w:val="22"/>
          <w:lang w:eastAsia="sk-SK"/>
          <w14:ligatures w14:val="none"/>
        </w:rPr>
        <w:t>certifikátov</w:t>
      </w:r>
      <w:r w:rsidR="003973E2" w:rsidRPr="00A030D4">
        <w:rPr>
          <w:rFonts w:ascii="Times New Roman" w:eastAsia="Times New Roman" w:hAnsi="Times New Roman" w:cs="Times New Roman"/>
          <w:b/>
          <w:bCs/>
          <w:kern w:val="0"/>
          <w:sz w:val="22"/>
          <w:szCs w:val="22"/>
          <w:lang w:eastAsia="sk-SK"/>
          <w14:ligatures w14:val="none"/>
        </w:rPr>
        <w:t xml:space="preserve"> podľa predchádzajúcej vety </w:t>
      </w:r>
      <w:r w:rsidR="00C74059" w:rsidRPr="00A030D4">
        <w:rPr>
          <w:rFonts w:ascii="Times New Roman" w:eastAsia="Times New Roman" w:hAnsi="Times New Roman" w:cs="Times New Roman"/>
          <w:b/>
          <w:bCs/>
          <w:kern w:val="0"/>
          <w:sz w:val="22"/>
          <w:szCs w:val="22"/>
          <w:lang w:eastAsia="sk-SK"/>
          <w14:ligatures w14:val="none"/>
        </w:rPr>
        <w:t xml:space="preserve">v lehote </w:t>
      </w:r>
      <w:r w:rsidR="00165C2B" w:rsidRPr="00A030D4">
        <w:rPr>
          <w:rFonts w:ascii="Times New Roman" w:eastAsia="Times New Roman" w:hAnsi="Times New Roman" w:cs="Times New Roman"/>
          <w:b/>
          <w:bCs/>
          <w:kern w:val="0"/>
          <w:sz w:val="22"/>
          <w:szCs w:val="22"/>
          <w:lang w:eastAsia="sk-SK"/>
          <w14:ligatures w14:val="none"/>
        </w:rPr>
        <w:t>na poskytnutie riadnej súčinnosti potrebnej</w:t>
      </w:r>
      <w:r w:rsidR="00C74059" w:rsidRPr="00A030D4">
        <w:rPr>
          <w:rFonts w:ascii="Times New Roman" w:eastAsia="Times New Roman" w:hAnsi="Times New Roman" w:cs="Times New Roman"/>
          <w:b/>
          <w:bCs/>
          <w:kern w:val="0"/>
          <w:sz w:val="22"/>
          <w:szCs w:val="22"/>
          <w:lang w:eastAsia="sk-SK"/>
          <w14:ligatures w14:val="none"/>
        </w:rPr>
        <w:t xml:space="preserve"> na uzatvorenie rámcovej dohody pre časť č. 2 predmetu zákazky „Elektronické zabezpečovacie systémy“ </w:t>
      </w:r>
      <w:r w:rsidR="003973E2" w:rsidRPr="00A030D4">
        <w:rPr>
          <w:rFonts w:ascii="Times New Roman" w:eastAsia="Times New Roman" w:hAnsi="Times New Roman" w:cs="Times New Roman"/>
          <w:b/>
          <w:bCs/>
          <w:kern w:val="0"/>
          <w:sz w:val="22"/>
          <w:szCs w:val="22"/>
          <w:lang w:eastAsia="sk-SK"/>
          <w14:ligatures w14:val="none"/>
        </w:rPr>
        <w:t xml:space="preserve">bude </w:t>
      </w:r>
      <w:r w:rsidR="00C74059" w:rsidRPr="00A030D4">
        <w:rPr>
          <w:rFonts w:ascii="Times New Roman" w:eastAsia="Times New Roman" w:hAnsi="Times New Roman" w:cs="Times New Roman"/>
          <w:b/>
          <w:bCs/>
          <w:kern w:val="0"/>
          <w:sz w:val="22"/>
          <w:szCs w:val="22"/>
          <w:lang w:eastAsia="sk-SK"/>
          <w14:ligatures w14:val="none"/>
        </w:rPr>
        <w:t xml:space="preserve">znamenať </w:t>
      </w:r>
      <w:r w:rsidR="00C42233" w:rsidRPr="00A030D4">
        <w:rPr>
          <w:rFonts w:ascii="Times New Roman" w:eastAsia="Times New Roman" w:hAnsi="Times New Roman" w:cs="Times New Roman"/>
          <w:b/>
          <w:bCs/>
          <w:kern w:val="0"/>
          <w:sz w:val="22"/>
          <w:szCs w:val="22"/>
          <w:lang w:eastAsia="sk-SK"/>
          <w14:ligatures w14:val="none"/>
        </w:rPr>
        <w:t>nesplnenie požiadavky na predmet zákazky</w:t>
      </w:r>
      <w:r w:rsidR="00C74059" w:rsidRPr="00A030D4">
        <w:rPr>
          <w:rFonts w:ascii="Times New Roman" w:eastAsia="Times New Roman" w:hAnsi="Times New Roman" w:cs="Times New Roman"/>
          <w:b/>
          <w:bCs/>
          <w:kern w:val="0"/>
          <w:sz w:val="22"/>
          <w:szCs w:val="22"/>
          <w:lang w:eastAsia="sk-SK"/>
          <w14:ligatures w14:val="none"/>
        </w:rPr>
        <w:t xml:space="preserve"> úspešným uchádzačom</w:t>
      </w:r>
      <w:r w:rsidR="00C42233" w:rsidRPr="00A030D4">
        <w:rPr>
          <w:rFonts w:ascii="Times New Roman" w:eastAsia="Times New Roman" w:hAnsi="Times New Roman" w:cs="Times New Roman"/>
          <w:b/>
          <w:bCs/>
          <w:kern w:val="0"/>
          <w:sz w:val="22"/>
          <w:szCs w:val="22"/>
          <w:lang w:eastAsia="sk-SK"/>
          <w14:ligatures w14:val="none"/>
        </w:rPr>
        <w:t xml:space="preserve"> a</w:t>
      </w:r>
      <w:r w:rsidR="00513448" w:rsidRPr="00A030D4">
        <w:rPr>
          <w:rFonts w:ascii="Times New Roman" w:eastAsia="Times New Roman" w:hAnsi="Times New Roman" w:cs="Times New Roman"/>
          <w:b/>
          <w:bCs/>
          <w:kern w:val="0"/>
          <w:sz w:val="22"/>
          <w:szCs w:val="22"/>
          <w:lang w:eastAsia="sk-SK"/>
          <w14:ligatures w14:val="none"/>
        </w:rPr>
        <w:t> predstavovať dôvod</w:t>
      </w:r>
      <w:r w:rsidR="00C42233" w:rsidRPr="00A030D4">
        <w:rPr>
          <w:rFonts w:ascii="Times New Roman" w:eastAsia="Times New Roman" w:hAnsi="Times New Roman" w:cs="Times New Roman"/>
          <w:b/>
          <w:bCs/>
          <w:kern w:val="0"/>
          <w:sz w:val="22"/>
          <w:szCs w:val="22"/>
          <w:lang w:eastAsia="sk-SK"/>
          <w14:ligatures w14:val="none"/>
        </w:rPr>
        <w:t xml:space="preserve"> na vylúčenie ponuky </w:t>
      </w:r>
      <w:r w:rsidR="00C74059" w:rsidRPr="00A030D4">
        <w:rPr>
          <w:rFonts w:ascii="Times New Roman" w:eastAsia="Times New Roman" w:hAnsi="Times New Roman" w:cs="Times New Roman"/>
          <w:b/>
          <w:bCs/>
          <w:kern w:val="0"/>
          <w:sz w:val="22"/>
          <w:szCs w:val="22"/>
          <w:lang w:eastAsia="sk-SK"/>
          <w14:ligatures w14:val="none"/>
        </w:rPr>
        <w:t xml:space="preserve">úspešného </w:t>
      </w:r>
      <w:r w:rsidR="00C42233" w:rsidRPr="00A030D4">
        <w:rPr>
          <w:rFonts w:ascii="Times New Roman" w:eastAsia="Times New Roman" w:hAnsi="Times New Roman" w:cs="Times New Roman"/>
          <w:b/>
          <w:bCs/>
          <w:kern w:val="0"/>
          <w:sz w:val="22"/>
          <w:szCs w:val="22"/>
          <w:lang w:eastAsia="sk-SK"/>
          <w14:ligatures w14:val="none"/>
        </w:rPr>
        <w:t xml:space="preserve">uchádzača podľa § 53 ods. 4 písm. b) zákona o verejnom obstarávaní. </w:t>
      </w:r>
    </w:p>
    <w:p w14:paraId="32E7D81C" w14:textId="77777777" w:rsidR="002F60C3" w:rsidRPr="002F60C3" w:rsidRDefault="002F60C3" w:rsidP="002F60C3">
      <w:pPr>
        <w:tabs>
          <w:tab w:val="left" w:pos="993"/>
        </w:tabs>
        <w:spacing w:after="0" w:line="240" w:lineRule="auto"/>
        <w:ind w:left="426"/>
        <w:jc w:val="both"/>
        <w:rPr>
          <w:rFonts w:ascii="Times New Roman" w:eastAsia="Times New Roman" w:hAnsi="Times New Roman" w:cs="Times New Roman"/>
          <w:kern w:val="0"/>
          <w:sz w:val="22"/>
          <w:szCs w:val="22"/>
          <w:lang w:val="x-none" w:eastAsia="x-none"/>
          <w14:ligatures w14:val="none"/>
        </w:rPr>
      </w:pPr>
    </w:p>
    <w:p w14:paraId="4C68B3CC"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Zrušenie verejného obstarávania </w:t>
      </w:r>
    </w:p>
    <w:p w14:paraId="67C669CE" w14:textId="77777777" w:rsidR="00CD1E8B" w:rsidRPr="006913C4"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147" w:name="_Hlk177631843"/>
      <w:r w:rsidRPr="006913C4">
        <w:rPr>
          <w:rFonts w:ascii="Times New Roman" w:eastAsia="Times New Roman" w:hAnsi="Times New Roman" w:cs="Times New Roman"/>
          <w:kern w:val="0"/>
          <w:sz w:val="22"/>
          <w:szCs w:val="22"/>
          <w:lang w:eastAsia="x-none"/>
          <w14:ligatures w14:val="none"/>
        </w:rPr>
        <w:t xml:space="preserve">Verejný </w:t>
      </w:r>
      <w:bookmarkStart w:id="148" w:name="_Hlk215132054"/>
      <w:r w:rsidRPr="006913C4">
        <w:rPr>
          <w:rFonts w:ascii="Times New Roman" w:eastAsia="Times New Roman" w:hAnsi="Times New Roman" w:cs="Times New Roman"/>
          <w:kern w:val="0"/>
          <w:sz w:val="22"/>
          <w:szCs w:val="22"/>
          <w:lang w:eastAsia="x-none"/>
          <w14:ligatures w14:val="none"/>
        </w:rPr>
        <w:t xml:space="preserve">obstarávateľ bude v prípade, ak by došlo k zrušeniu zadávania zákazky, postupovať v súlade s § 57 zákona o verejnom </w:t>
      </w:r>
      <w:bookmarkEnd w:id="148"/>
      <w:r w:rsidRPr="006913C4">
        <w:rPr>
          <w:rFonts w:ascii="Times New Roman" w:eastAsia="Times New Roman" w:hAnsi="Times New Roman" w:cs="Times New Roman"/>
          <w:kern w:val="0"/>
          <w:sz w:val="22"/>
          <w:szCs w:val="22"/>
          <w:lang w:eastAsia="x-none"/>
          <w14:ligatures w14:val="none"/>
        </w:rPr>
        <w:t>obstarávaní.</w:t>
      </w:r>
    </w:p>
    <w:bookmarkEnd w:id="147"/>
    <w:p w14:paraId="41D5F5BA" w14:textId="465F63DF" w:rsidR="00CD1E8B"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w:t>
      </w:r>
      <w:bookmarkStart w:id="149" w:name="_Hlk215132092"/>
      <w:r w:rsidRPr="006913C4">
        <w:rPr>
          <w:rFonts w:ascii="Times New Roman" w:eastAsia="Times New Roman" w:hAnsi="Times New Roman" w:cs="Times New Roman"/>
          <w:kern w:val="0"/>
          <w:sz w:val="22"/>
          <w:szCs w:val="22"/>
          <w:lang w:eastAsia="x-none"/>
          <w14:ligatures w14:val="none"/>
        </w:rPr>
        <w:t>bezodkladne upovedomí uchádzačov alebo záujemcov o zrušení použitého postupu</w:t>
      </w:r>
      <w:r w:rsidR="005E1D52">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s uvedením dôvodu zrušenia a oznámi postup, ktorý použije pri zadávaní zákazky na pôvodný predmet </w:t>
      </w:r>
      <w:bookmarkEnd w:id="149"/>
      <w:r w:rsidRPr="006913C4">
        <w:rPr>
          <w:rFonts w:ascii="Times New Roman" w:eastAsia="Times New Roman" w:hAnsi="Times New Roman" w:cs="Times New Roman"/>
          <w:kern w:val="0"/>
          <w:sz w:val="22"/>
          <w:szCs w:val="22"/>
          <w:lang w:eastAsia="x-none"/>
          <w14:ligatures w14:val="none"/>
        </w:rPr>
        <w:t>zákazky.</w:t>
      </w:r>
    </w:p>
    <w:p w14:paraId="795443A7" w14:textId="77777777" w:rsidR="00355AE6" w:rsidRDefault="00355AE6" w:rsidP="00355AE6">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840BE0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kern w:val="0"/>
          <w:sz w:val="22"/>
          <w:szCs w:val="22"/>
          <w:lang w:eastAsia="x-none"/>
          <w14:ligatures w14:val="none"/>
        </w:rPr>
      </w:pPr>
      <w:r w:rsidRPr="006913C4">
        <w:rPr>
          <w:rFonts w:ascii="Times New Roman" w:eastAsia="Times New Roman" w:hAnsi="Times New Roman" w:cs="Times New Roman"/>
          <w:b/>
          <w:kern w:val="0"/>
          <w:sz w:val="22"/>
          <w:szCs w:val="22"/>
          <w:lang w:eastAsia="x-none"/>
          <w14:ligatures w14:val="none"/>
        </w:rPr>
        <w:t>Časť VIII. Konflikt záujmov a aplikácia zákona o verejnom obstarávaní</w:t>
      </w:r>
    </w:p>
    <w:p w14:paraId="76C6199B" w14:textId="77777777" w:rsidR="00CD1E8B" w:rsidRPr="006913C4" w:rsidRDefault="00CD1E8B" w:rsidP="00CD1E8B">
      <w:pPr>
        <w:spacing w:after="0" w:line="240" w:lineRule="auto"/>
        <w:jc w:val="both"/>
        <w:rPr>
          <w:rFonts w:ascii="Times New Roman" w:eastAsia="Times New Roman" w:hAnsi="Times New Roman" w:cs="Times New Roman"/>
          <w:b/>
          <w:kern w:val="0"/>
          <w:sz w:val="22"/>
          <w:szCs w:val="22"/>
          <w:lang w:eastAsia="x-none"/>
          <w14:ligatures w14:val="none"/>
        </w:rPr>
      </w:pPr>
    </w:p>
    <w:p w14:paraId="28D14912"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Konflikt záujmov</w:t>
      </w:r>
    </w:p>
    <w:p w14:paraId="7FECF174"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zabezpečí, aby vo verejnom obstarávaní nedošlo ku konfliktu záujmov.</w:t>
      </w:r>
    </w:p>
    <w:p w14:paraId="3FF7FF0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Konflikt záujmov zahŕňa najmä situácie, keď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27FE999D" w14:textId="4A00D186"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Verejný obstarávateľ príjme primerané opatrenia a vykoná nápravu, ak zistí konflikt záujmov. Opatreniami podľa predchádzajúcej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bude verejný obstarávateľ postupovať v súlade s </w:t>
      </w:r>
      <w:r w:rsidR="000477D7">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 40 ods. 6 písm. f) zákona o verejnom obstarávaní. </w:t>
      </w:r>
    </w:p>
    <w:p w14:paraId="5B5AF1BC"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AF8A8CA"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Aplikácia zákona o verejnom obstarávaní</w:t>
      </w:r>
    </w:p>
    <w:p w14:paraId="40703203" w14:textId="77777777" w:rsidR="00CD1E8B" w:rsidRPr="006913C4"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Skutočnosti neupravené v týchto súťažných podkladoch sa spravujú príslušnými ustanoveniami zákona o verejnom obstarávaní.</w:t>
      </w:r>
    </w:p>
    <w:p w14:paraId="2B3B74C2"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2FAFDE3" w14:textId="77777777" w:rsidR="00CD1E8B"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BFD3449" w14:textId="77777777" w:rsidR="00E93546" w:rsidRDefault="00E93546"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1AF972F"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540D2AB"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832D8FB"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67CE3E3"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450C6D4C"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42E143B1"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C541004"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6D59FDC"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7D8C93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FB53F5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413F9C0"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F3A83B8"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D35A5DD"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8440028"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F619AEF"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B55EF18"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DAAC5F6"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B65D672"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A8462F2"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E86C7B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BC0E0E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9F5C36D"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69F4AE4"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286F5A5" w14:textId="77777777" w:rsidR="00C4342C" w:rsidRDefault="00C4342C"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266F1C4" w14:textId="77777777" w:rsidR="00C4342C" w:rsidRDefault="00C4342C"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22E9576"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5E8F510"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AA5C873"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4BD2B2D"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D89DAD1"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A944285"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A9E4737"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92A8F6A"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7E87592"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00A58DB"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3E4A079"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2E96579"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8CF572C"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FA35760"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72A30BE"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6589F25" w14:textId="5C8458B8"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Príloha č. 1 k časti A.1 „Pokyny pre záujemcov/uchádzačov“</w:t>
      </w:r>
    </w:p>
    <w:p w14:paraId="00DE1268" w14:textId="77777777" w:rsidR="00CD1E8B" w:rsidRPr="006913C4" w:rsidRDefault="00CD1E8B" w:rsidP="00CD1E8B">
      <w:pPr>
        <w:autoSpaceDE w:val="0"/>
        <w:autoSpaceDN w:val="0"/>
        <w:adjustRightInd w:val="0"/>
        <w:spacing w:after="200" w:line="240" w:lineRule="auto"/>
        <w:jc w:val="center"/>
        <w:rPr>
          <w:rFonts w:ascii="Times New Roman" w:eastAsia="Calibri" w:hAnsi="Times New Roman" w:cs="Times New Roman"/>
          <w:b/>
          <w:caps/>
          <w:kern w:val="0"/>
          <w:sz w:val="22"/>
          <w:szCs w:val="22"/>
          <w14:ligatures w14:val="none"/>
        </w:rPr>
      </w:pPr>
      <w:r w:rsidRPr="006913C4">
        <w:rPr>
          <w:rFonts w:ascii="Times New Roman" w:eastAsia="Calibri" w:hAnsi="Times New Roman" w:cs="Times New Roman"/>
          <w:b/>
          <w:caps/>
          <w:kern w:val="0"/>
          <w:sz w:val="22"/>
          <w:szCs w:val="22"/>
          <w14:ligatures w14:val="none"/>
        </w:rPr>
        <w:t>v</w:t>
      </w:r>
      <w:r w:rsidRPr="006913C4">
        <w:rPr>
          <w:rFonts w:ascii="Times New Roman" w:eastAsia="Calibri" w:hAnsi="Times New Roman" w:cs="Times New Roman"/>
          <w:b/>
          <w:kern w:val="0"/>
          <w:sz w:val="22"/>
          <w:szCs w:val="22"/>
          <w14:ligatures w14:val="none"/>
        </w:rPr>
        <w:t>yhlásenie o súhlase s podmienkami súťaže a predstavenie skupiny dodávateľov</w:t>
      </w:r>
    </w:p>
    <w:p w14:paraId="6274C997" w14:textId="2379ADF8" w:rsidR="00CD1E8B" w:rsidRPr="006913C4" w:rsidRDefault="00CD1E8B" w:rsidP="000C584A">
      <w:pPr>
        <w:numPr>
          <w:ilvl w:val="0"/>
          <w:numId w:val="7"/>
        </w:numPr>
        <w:tabs>
          <w:tab w:val="left" w:pos="360"/>
        </w:tabs>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súhlasíme s podmienkami verejného obstarávania na predmet zákazky</w:t>
      </w:r>
      <w:r w:rsidRPr="006913C4">
        <w:rPr>
          <w:rFonts w:ascii="Times New Roman" w:eastAsia="Calibri" w:hAnsi="Times New Roman" w:cs="Times New Roman"/>
          <w:b/>
          <w:bCs/>
          <w:i/>
          <w:kern w:val="0"/>
          <w:sz w:val="22"/>
          <w:szCs w:val="22"/>
          <w14:ligatures w14:val="none"/>
        </w:rPr>
        <w:t xml:space="preserve"> „</w:t>
      </w:r>
      <w:r w:rsidR="00546C17">
        <w:rPr>
          <w:rFonts w:ascii="Times New Roman" w:eastAsia="Calibri" w:hAnsi="Times New Roman" w:cs="Times New Roman"/>
          <w:b/>
          <w:bCs/>
          <w:i/>
          <w:kern w:val="0"/>
          <w:sz w:val="22"/>
          <w:szCs w:val="22"/>
          <w14:ligatures w14:val="none"/>
        </w:rPr>
        <w:t>Obnova kamerových systémov a elektronických zabezpečovacích systémov</w:t>
      </w:r>
      <w:r w:rsidRPr="006913C4">
        <w:rPr>
          <w:rFonts w:ascii="Times New Roman" w:eastAsia="Calibri" w:hAnsi="Times New Roman" w:cs="Times New Roman"/>
          <w:b/>
          <w:bCs/>
          <w:i/>
          <w:kern w:val="0"/>
          <w:sz w:val="22"/>
          <w:szCs w:val="22"/>
          <w14:ligatures w14:val="none"/>
        </w:rPr>
        <w:t>“</w:t>
      </w:r>
      <w:r w:rsidR="00B4573D">
        <w:rPr>
          <w:rFonts w:ascii="Times New Roman" w:eastAsia="Calibri" w:hAnsi="Times New Roman" w:cs="Times New Roman"/>
          <w:b/>
          <w:bCs/>
          <w:i/>
          <w:kern w:val="0"/>
          <w:sz w:val="22"/>
          <w:szCs w:val="22"/>
          <w14:ligatures w14:val="none"/>
        </w:rPr>
        <w:t xml:space="preserve"> vo vzťahu k tej časti/k tým častiam predmetu zákazky, na ktorú/ktoré predkladáme ponuku.</w:t>
      </w:r>
      <w:r w:rsidRPr="006913C4">
        <w:rPr>
          <w:rFonts w:ascii="Times New Roman" w:eastAsia="Calibri" w:hAnsi="Times New Roman" w:cs="Times New Roman"/>
          <w:kern w:val="0"/>
          <w:sz w:val="22"/>
          <w:szCs w:val="22"/>
          <w14:ligatures w14:val="none"/>
        </w:rPr>
        <w:t xml:space="preserve"> </w:t>
      </w:r>
    </w:p>
    <w:p w14:paraId="35668D55" w14:textId="77777777" w:rsidR="00CD1E8B" w:rsidRPr="006913C4" w:rsidRDefault="00CD1E8B" w:rsidP="000C584A">
      <w:pPr>
        <w:numPr>
          <w:ilvl w:val="0"/>
          <w:numId w:val="7"/>
        </w:numPr>
        <w:tabs>
          <w:tab w:val="left" w:pos="360"/>
        </w:tabs>
        <w:autoSpaceDE w:val="0"/>
        <w:autoSpaceDN w:val="0"/>
        <w:adjustRightInd w:val="0"/>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všetky predložené doklady a údaje uvedené v ponuke, sú pravdivé a úplné.</w:t>
      </w:r>
    </w:p>
    <w:p w14:paraId="3A48D543" w14:textId="77777777" w:rsidR="00CD1E8B" w:rsidRPr="006913C4" w:rsidRDefault="00CD1E8B" w:rsidP="00CD1E8B">
      <w:pPr>
        <w:tabs>
          <w:tab w:val="left" w:pos="360"/>
        </w:tabs>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p>
    <w:p w14:paraId="172A4DF3"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CFD1840"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24983933" w14:textId="77777777" w:rsidR="00CD1E8B" w:rsidRPr="006913C4" w:rsidRDefault="00CD1E8B" w:rsidP="00CD1E8B">
      <w:pPr>
        <w:spacing w:after="200" w:line="240" w:lineRule="auto"/>
        <w:ind w:left="4963" w:firstLine="709"/>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7ED72D38" w14:textId="77777777" w:rsidR="00CD1E8B" w:rsidRPr="006913C4" w:rsidRDefault="00CD1E8B" w:rsidP="00CD1E8B">
      <w:pPr>
        <w:tabs>
          <w:tab w:val="left" w:pos="360"/>
        </w:tabs>
        <w:autoSpaceDE w:val="0"/>
        <w:autoSpaceDN w:val="0"/>
        <w:adjustRightInd w:val="0"/>
        <w:spacing w:before="240" w:after="200" w:line="240" w:lineRule="auto"/>
        <w:jc w:val="both"/>
        <w:rPr>
          <w:rFonts w:ascii="Times New Roman" w:eastAsia="Calibri" w:hAnsi="Times New Roman" w:cs="Times New Roman"/>
          <w:b/>
          <w:i/>
          <w:kern w:val="0"/>
          <w:sz w:val="22"/>
          <w:szCs w:val="22"/>
          <w14:ligatures w14:val="none"/>
        </w:rPr>
      </w:pPr>
      <w:r w:rsidRPr="006913C4">
        <w:rPr>
          <w:rFonts w:ascii="Times New Roman" w:eastAsia="Calibri" w:hAnsi="Times New Roman" w:cs="Times New Roman"/>
          <w:b/>
          <w:i/>
          <w:kern w:val="0"/>
          <w:sz w:val="22"/>
          <w:szCs w:val="22"/>
          <w14:ligatures w14:val="none"/>
        </w:rPr>
        <w:t>Iba pre skupinu dodávateľov:</w:t>
      </w:r>
    </w:p>
    <w:p w14:paraId="1FEEB96D" w14:textId="42A6FF7B" w:rsidR="00CD1E8B" w:rsidRPr="006913C4" w:rsidRDefault="00CD1E8B" w:rsidP="000C584A">
      <w:pPr>
        <w:widowControl w:val="0"/>
        <w:numPr>
          <w:ilvl w:val="0"/>
          <w:numId w:val="7"/>
        </w:numPr>
        <w:tabs>
          <w:tab w:val="left" w:pos="360"/>
        </w:tabs>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zložená z členov skupiny ............................................................................................................................................................. </w:t>
      </w:r>
      <w:r w:rsidRPr="006913C4">
        <w:rPr>
          <w:rFonts w:ascii="Times New Roman" w:eastAsia="SimSun" w:hAnsi="Times New Roman" w:cs="Times New Roman"/>
          <w:i/>
          <w:snapToGrid w:val="0"/>
          <w:kern w:val="0"/>
          <w:sz w:val="22"/>
          <w:szCs w:val="22"/>
          <w14:ligatures w14:val="none"/>
        </w:rPr>
        <w:t>(uviesť identifikačné údaje všetkých členov skupiny dodávateľov vrátane IČO resp. ekvivalentného údaju v krajine sídla/miesta podnikania člena skupiny dodávateľov)</w:t>
      </w:r>
      <w:r w:rsidRPr="006913C4">
        <w:rPr>
          <w:rFonts w:ascii="Times New Roman" w:eastAsia="SimSun" w:hAnsi="Times New Roman" w:cs="Times New Roman"/>
          <w:snapToGrid w:val="0"/>
          <w:kern w:val="0"/>
          <w:sz w:val="22"/>
          <w:szCs w:val="22"/>
          <w14:ligatures w14:val="none"/>
        </w:rPr>
        <w:t xml:space="preserve">, že v prípade prijatia našej ponuky vytvoríme pred uzatvorením </w:t>
      </w:r>
      <w:r w:rsidR="009D666E">
        <w:rPr>
          <w:rFonts w:ascii="Times New Roman" w:eastAsia="SimSun" w:hAnsi="Times New Roman" w:cs="Times New Roman"/>
          <w:snapToGrid w:val="0"/>
          <w:kern w:val="0"/>
          <w:sz w:val="22"/>
          <w:szCs w:val="22"/>
          <w14:ligatures w14:val="none"/>
        </w:rPr>
        <w:t>r</w:t>
      </w:r>
      <w:r w:rsidR="00546C17">
        <w:rPr>
          <w:rFonts w:ascii="Times New Roman" w:eastAsia="SimSun" w:hAnsi="Times New Roman" w:cs="Times New Roman"/>
          <w:snapToGrid w:val="0"/>
          <w:kern w:val="0"/>
          <w:sz w:val="22"/>
          <w:szCs w:val="22"/>
          <w14:ligatures w14:val="none"/>
        </w:rPr>
        <w:t>ámcovej dohody</w:t>
      </w:r>
      <w:r w:rsidR="00694C08">
        <w:rPr>
          <w:rFonts w:ascii="Times New Roman" w:eastAsia="SimSun" w:hAnsi="Times New Roman" w:cs="Times New Roman"/>
          <w:snapToGrid w:val="0"/>
          <w:kern w:val="0"/>
          <w:sz w:val="22"/>
          <w:szCs w:val="22"/>
          <w14:ligatures w14:val="none"/>
        </w:rPr>
        <w:t xml:space="preserve"> </w:t>
      </w:r>
      <w:r w:rsidRPr="006913C4">
        <w:rPr>
          <w:rFonts w:ascii="Times New Roman" w:eastAsia="SimSun" w:hAnsi="Times New Roman" w:cs="Times New Roman"/>
          <w:snapToGrid w:val="0"/>
          <w:kern w:val="0"/>
          <w:sz w:val="22"/>
          <w:szCs w:val="22"/>
          <w14:ligatures w14:val="none"/>
        </w:rPr>
        <w:t>právn</w:t>
      </w:r>
      <w:r w:rsidR="000477D7">
        <w:rPr>
          <w:rFonts w:ascii="Times New Roman" w:eastAsia="SimSun" w:hAnsi="Times New Roman" w:cs="Times New Roman"/>
          <w:snapToGrid w:val="0"/>
          <w:kern w:val="0"/>
          <w:sz w:val="22"/>
          <w:szCs w:val="22"/>
          <w14:ligatures w14:val="none"/>
        </w:rPr>
        <w:t xml:space="preserve">y vzťah </w:t>
      </w:r>
      <w:r w:rsidRPr="006913C4">
        <w:rPr>
          <w:rFonts w:ascii="Times New Roman" w:eastAsia="SimSun" w:hAnsi="Times New Roman" w:cs="Times New Roman"/>
          <w:snapToGrid w:val="0"/>
          <w:kern w:val="0"/>
          <w:sz w:val="22"/>
          <w:szCs w:val="22"/>
          <w14:ligatures w14:val="none"/>
        </w:rPr>
        <w:t xml:space="preserve">v súlade </w:t>
      </w:r>
      <w:bookmarkStart w:id="150" w:name="_Hlk189038201"/>
      <w:r w:rsidRPr="006913C4">
        <w:rPr>
          <w:rFonts w:ascii="Times New Roman" w:eastAsia="SimSun" w:hAnsi="Times New Roman" w:cs="Times New Roman"/>
          <w:snapToGrid w:val="0"/>
          <w:kern w:val="0"/>
          <w:sz w:val="22"/>
          <w:szCs w:val="22"/>
          <w14:ligatures w14:val="none"/>
        </w:rPr>
        <w:t xml:space="preserve">s požiadavkou verejného obstarávateľa </w:t>
      </w:r>
      <w:r w:rsidR="00702AC5">
        <w:rPr>
          <w:rFonts w:ascii="Times New Roman" w:eastAsia="SimSun" w:hAnsi="Times New Roman" w:cs="Times New Roman"/>
          <w:snapToGrid w:val="0"/>
          <w:kern w:val="0"/>
          <w:sz w:val="22"/>
          <w:szCs w:val="22"/>
          <w14:ligatures w14:val="none"/>
        </w:rPr>
        <w:t xml:space="preserve">stanovenou </w:t>
      </w:r>
      <w:r w:rsidRPr="006913C4">
        <w:rPr>
          <w:rFonts w:ascii="Times New Roman" w:eastAsia="SimSun" w:hAnsi="Times New Roman" w:cs="Times New Roman"/>
          <w:snapToGrid w:val="0"/>
          <w:kern w:val="0"/>
          <w:sz w:val="22"/>
          <w:szCs w:val="22"/>
          <w14:ligatures w14:val="none"/>
        </w:rPr>
        <w:t>v dokumentoch k tomuto postupu zadávania zákazky</w:t>
      </w:r>
      <w:bookmarkEnd w:id="150"/>
      <w:r w:rsidRPr="006913C4">
        <w:rPr>
          <w:rFonts w:ascii="Times New Roman" w:eastAsia="SimSun" w:hAnsi="Times New Roman" w:cs="Times New Roman"/>
          <w:snapToGrid w:val="0"/>
          <w:kern w:val="0"/>
          <w:sz w:val="22"/>
          <w:szCs w:val="22"/>
          <w14:ligatures w14:val="none"/>
        </w:rPr>
        <w:t>.</w:t>
      </w:r>
    </w:p>
    <w:p w14:paraId="244C5CA5" w14:textId="4568800F" w:rsidR="00CD1E8B" w:rsidRPr="006913C4" w:rsidRDefault="00CD1E8B" w:rsidP="000C584A">
      <w:pPr>
        <w:widowControl w:val="0"/>
        <w:numPr>
          <w:ilvl w:val="0"/>
          <w:numId w:val="7"/>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že budeme ručiť spoločne a nerozdielne za záväzky skupiny dodávateľov vyplývajúce </w:t>
      </w:r>
      <w:r w:rsidR="00546C17">
        <w:rPr>
          <w:rFonts w:ascii="Times New Roman" w:eastAsia="SimSun" w:hAnsi="Times New Roman" w:cs="Times New Roman"/>
          <w:snapToGrid w:val="0"/>
          <w:kern w:val="0"/>
          <w:sz w:val="22"/>
          <w:szCs w:val="22"/>
          <w14:ligatures w14:val="none"/>
        </w:rPr>
        <w:t>z </w:t>
      </w:r>
      <w:r w:rsidR="009D666E">
        <w:rPr>
          <w:rFonts w:ascii="Times New Roman" w:eastAsia="SimSun" w:hAnsi="Times New Roman" w:cs="Times New Roman"/>
          <w:snapToGrid w:val="0"/>
          <w:kern w:val="0"/>
          <w:sz w:val="22"/>
          <w:szCs w:val="22"/>
          <w14:ligatures w14:val="none"/>
        </w:rPr>
        <w:t>r</w:t>
      </w:r>
      <w:r w:rsidR="00546C17">
        <w:rPr>
          <w:rFonts w:ascii="Times New Roman" w:eastAsia="SimSun" w:hAnsi="Times New Roman" w:cs="Times New Roman"/>
          <w:snapToGrid w:val="0"/>
          <w:kern w:val="0"/>
          <w:sz w:val="22"/>
          <w:szCs w:val="22"/>
          <w14:ligatures w14:val="none"/>
        </w:rPr>
        <w:t>ámcovej dohody</w:t>
      </w:r>
      <w:r w:rsidRPr="006913C4">
        <w:rPr>
          <w:rFonts w:ascii="Times New Roman" w:eastAsia="SimSun" w:hAnsi="Times New Roman" w:cs="Times New Roman"/>
          <w:snapToGrid w:val="0"/>
          <w:kern w:val="0"/>
          <w:sz w:val="22"/>
          <w:szCs w:val="22"/>
          <w14:ligatures w14:val="none"/>
        </w:rPr>
        <w:t>.</w:t>
      </w:r>
    </w:p>
    <w:p w14:paraId="208AFBD0" w14:textId="77777777" w:rsidR="00CD1E8B" w:rsidRPr="006913C4" w:rsidRDefault="00CD1E8B" w:rsidP="000C584A">
      <w:pPr>
        <w:widowControl w:val="0"/>
        <w:numPr>
          <w:ilvl w:val="0"/>
          <w:numId w:val="7"/>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Skupina dodávateľov udeľuje</w:t>
      </w:r>
      <w:r w:rsidRPr="006913C4">
        <w:rPr>
          <w:rFonts w:ascii="Times New Roman" w:eastAsia="Calibri" w:hAnsi="Times New Roman" w:cs="Times New Roman"/>
          <w:kern w:val="0"/>
          <w:sz w:val="22"/>
          <w:szCs w:val="22"/>
          <w14:ligatures w14:val="none"/>
        </w:rPr>
        <w:t xml:space="preserve"> splnomocnenie</w:t>
      </w:r>
    </w:p>
    <w:p w14:paraId="0EEB1430" w14:textId="77777777" w:rsidR="00CD1E8B" w:rsidRPr="006913C4" w:rsidRDefault="00CD1E8B" w:rsidP="00CD1E8B">
      <w:pPr>
        <w:tabs>
          <w:tab w:val="left" w:pos="360"/>
        </w:tabs>
        <w:autoSpaceDE w:val="0"/>
        <w:autoSpaceDN w:val="0"/>
        <w:adjustRightInd w:val="0"/>
        <w:spacing w:before="120"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w:t>
      </w:r>
    </w:p>
    <w:p w14:paraId="6B721CB3" w14:textId="77777777" w:rsidR="00CD1E8B" w:rsidRPr="006913C4" w:rsidRDefault="00CD1E8B" w:rsidP="00CD1E8B">
      <w:pPr>
        <w:tabs>
          <w:tab w:val="left" w:pos="360"/>
        </w:tabs>
        <w:autoSpaceDE w:val="0"/>
        <w:autoSpaceDN w:val="0"/>
        <w:adjustRightInd w:val="0"/>
        <w:spacing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(uviesť identifikáciu jedného z členov skupiny dodávateľov)</w:t>
      </w:r>
    </w:p>
    <w:p w14:paraId="329EF415" w14:textId="77777777" w:rsidR="00CE4C39" w:rsidRDefault="00CD1E8B"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na základe ktorého je člen skupiny dodávateľov oprávnený komunikovať, prijímať pokyny a konať za skupinu dodávateľov vo veciach týkajúcich sa verejného obstarávania</w:t>
      </w:r>
      <w:r w:rsidR="00CE4C39">
        <w:rPr>
          <w:rFonts w:ascii="Times New Roman" w:eastAsia="Calibri" w:hAnsi="Times New Roman" w:cs="Times New Roman"/>
          <w:kern w:val="0"/>
          <w:sz w:val="22"/>
          <w:szCs w:val="22"/>
          <w14:ligatures w14:val="none"/>
        </w:rPr>
        <w:t>.</w:t>
      </w:r>
    </w:p>
    <w:p w14:paraId="13C3DFC3" w14:textId="0B540DB8" w:rsidR="00CD1E8B" w:rsidRPr="006913C4" w:rsidRDefault="00CD1E8B"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w:t>
      </w:r>
    </w:p>
    <w:p w14:paraId="5C6C027F"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36A8A6FE"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F1B247A" w14:textId="77777777" w:rsidR="00CD1E8B" w:rsidRPr="006913C4" w:rsidRDefault="00CD1E8B" w:rsidP="00CD1E8B">
      <w:pPr>
        <w:spacing w:after="200" w:line="240" w:lineRule="auto"/>
        <w:ind w:left="49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4F536417"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D33A54A"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5158E70A"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5AA45EB2"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6ED1BA5D"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EE76A9B"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4A5064BA" w14:textId="77777777" w:rsidR="007E5AE1" w:rsidRDefault="007E5AE1" w:rsidP="0028068A">
      <w:pPr>
        <w:tabs>
          <w:tab w:val="left" w:pos="2190"/>
        </w:tabs>
        <w:spacing w:after="200" w:line="276" w:lineRule="auto"/>
        <w:jc w:val="right"/>
        <w:rPr>
          <w:rFonts w:ascii="Times New Roman" w:eastAsia="Calibri" w:hAnsi="Times New Roman" w:cs="Times New Roman"/>
          <w:b/>
          <w:kern w:val="0"/>
          <w:sz w:val="22"/>
          <w:szCs w:val="22"/>
          <w14:ligatures w14:val="none"/>
        </w:rPr>
      </w:pPr>
      <w:bookmarkStart w:id="151" w:name="_Toc338769723"/>
      <w:bookmarkStart w:id="152" w:name="_Toc338770171"/>
      <w:bookmarkStart w:id="153" w:name="_Toc338770594"/>
      <w:bookmarkStart w:id="154" w:name="_Toc338770829"/>
    </w:p>
    <w:p w14:paraId="54C8D5E0" w14:textId="77777777" w:rsidR="007E5AE1" w:rsidRDefault="007E5AE1" w:rsidP="0028068A">
      <w:pPr>
        <w:tabs>
          <w:tab w:val="left" w:pos="2190"/>
        </w:tabs>
        <w:spacing w:after="200" w:line="276" w:lineRule="auto"/>
        <w:jc w:val="right"/>
        <w:rPr>
          <w:rFonts w:ascii="Times New Roman" w:eastAsia="Calibri" w:hAnsi="Times New Roman" w:cs="Times New Roman"/>
          <w:b/>
          <w:kern w:val="0"/>
          <w:sz w:val="22"/>
          <w:szCs w:val="22"/>
          <w14:ligatures w14:val="none"/>
        </w:rPr>
      </w:pPr>
    </w:p>
    <w:p w14:paraId="2998DEAD" w14:textId="0935173B" w:rsidR="0028068A" w:rsidRPr="006913C4" w:rsidRDefault="0028068A" w:rsidP="0028068A">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 xml:space="preserve">Príloha č. </w:t>
      </w:r>
      <w:r>
        <w:rPr>
          <w:rFonts w:ascii="Times New Roman" w:eastAsia="Calibri" w:hAnsi="Times New Roman" w:cs="Times New Roman"/>
          <w:b/>
          <w:kern w:val="0"/>
          <w:sz w:val="22"/>
          <w:szCs w:val="22"/>
          <w14:ligatures w14:val="none"/>
        </w:rPr>
        <w:t>2</w:t>
      </w:r>
      <w:r w:rsidRPr="006913C4">
        <w:rPr>
          <w:rFonts w:ascii="Times New Roman" w:eastAsia="Calibri" w:hAnsi="Times New Roman" w:cs="Times New Roman"/>
          <w:b/>
          <w:kern w:val="0"/>
          <w:sz w:val="22"/>
          <w:szCs w:val="22"/>
          <w14:ligatures w14:val="none"/>
        </w:rPr>
        <w:t xml:space="preserve"> k časti A.1 „Pokyny pre záujemcov/uchádzačov“</w:t>
      </w:r>
    </w:p>
    <w:p w14:paraId="4B6A00D5" w14:textId="34BFFE17" w:rsidR="0028068A" w:rsidRPr="0028068A" w:rsidRDefault="0028068A" w:rsidP="0028068A">
      <w:pPr>
        <w:ind w:left="-142" w:right="-142"/>
        <w:jc w:val="center"/>
        <w:rPr>
          <w:rFonts w:ascii="Times New Roman" w:hAnsi="Times New Roman" w:cs="Times New Roman"/>
          <w:b/>
          <w:bCs/>
          <w:sz w:val="22"/>
          <w:szCs w:val="22"/>
        </w:rPr>
      </w:pPr>
      <w:r w:rsidRPr="0028068A">
        <w:rPr>
          <w:rFonts w:ascii="Times New Roman" w:hAnsi="Times New Roman" w:cs="Times New Roman"/>
          <w:b/>
          <w:bCs/>
          <w:sz w:val="22"/>
          <w:szCs w:val="22"/>
        </w:rPr>
        <w:t>Čestné vyhlásenie o nezávislom stanovení ponuky</w:t>
      </w:r>
    </w:p>
    <w:p w14:paraId="3CAEB82E" w14:textId="77777777" w:rsidR="0028068A" w:rsidRPr="0028068A" w:rsidRDefault="0028068A" w:rsidP="0028068A">
      <w:pPr>
        <w:pStyle w:val="Default"/>
        <w:jc w:val="both"/>
        <w:rPr>
          <w:sz w:val="22"/>
          <w:szCs w:val="22"/>
        </w:rPr>
      </w:pPr>
    </w:p>
    <w:p w14:paraId="15DC9D85" w14:textId="50B42509" w:rsidR="0028068A" w:rsidRPr="0028068A" w:rsidRDefault="0028068A" w:rsidP="0028068A">
      <w:pPr>
        <w:pStyle w:val="Default"/>
        <w:jc w:val="both"/>
        <w:rPr>
          <w:sz w:val="22"/>
          <w:szCs w:val="22"/>
        </w:rPr>
      </w:pPr>
      <w:r w:rsidRPr="0028068A">
        <w:rPr>
          <w:sz w:val="22"/>
          <w:szCs w:val="22"/>
        </w:rPr>
        <w:t xml:space="preserve">Ako zástupca uchádzača ...................................................................................... </w:t>
      </w:r>
      <w:r w:rsidRPr="0028068A">
        <w:rPr>
          <w:i/>
          <w:iCs/>
          <w:sz w:val="22"/>
          <w:szCs w:val="22"/>
        </w:rPr>
        <w:t>(</w:t>
      </w:r>
      <w:r w:rsidR="00F77CC6">
        <w:rPr>
          <w:i/>
          <w:iCs/>
          <w:sz w:val="22"/>
          <w:szCs w:val="22"/>
        </w:rPr>
        <w:t xml:space="preserve">uviesť </w:t>
      </w:r>
      <w:r w:rsidR="00F77CC6" w:rsidRPr="006913C4">
        <w:rPr>
          <w:rFonts w:eastAsia="SimSun"/>
          <w:i/>
          <w:snapToGrid w:val="0"/>
          <w:sz w:val="22"/>
          <w:szCs w:val="22"/>
        </w:rPr>
        <w:t xml:space="preserve">identifikačné údaje </w:t>
      </w:r>
      <w:r w:rsidR="00F77CC6">
        <w:rPr>
          <w:rFonts w:eastAsia="SimSun"/>
          <w:i/>
          <w:snapToGrid w:val="0"/>
          <w:sz w:val="22"/>
          <w:szCs w:val="22"/>
        </w:rPr>
        <w:t>uchádzača</w:t>
      </w:r>
      <w:r w:rsidR="00F77CC6" w:rsidRPr="006913C4">
        <w:rPr>
          <w:rFonts w:eastAsia="SimSun"/>
          <w:i/>
          <w:snapToGrid w:val="0"/>
          <w:sz w:val="22"/>
          <w:szCs w:val="22"/>
        </w:rPr>
        <w:t xml:space="preserve"> vrátane IČO resp. ekvivalentného údaju v krajine sídla/miesta podnikania</w:t>
      </w:r>
      <w:r w:rsidRPr="0028068A">
        <w:rPr>
          <w:i/>
          <w:iCs/>
          <w:sz w:val="22"/>
          <w:szCs w:val="22"/>
        </w:rPr>
        <w:t>)</w:t>
      </w:r>
      <w:r w:rsidRPr="0028068A">
        <w:rPr>
          <w:sz w:val="22"/>
          <w:szCs w:val="22"/>
        </w:rPr>
        <w:t xml:space="preserve">, ktorý predkladá ponuku (ďalej len „predkladateľ ponuky“) na predmet zákazky </w:t>
      </w:r>
      <w:r w:rsidRPr="0028068A">
        <w:rPr>
          <w:i/>
          <w:iCs/>
          <w:color w:val="000000" w:themeColor="text1"/>
          <w:sz w:val="22"/>
          <w:szCs w:val="22"/>
        </w:rPr>
        <w:t>„</w:t>
      </w:r>
      <w:r w:rsidRPr="0028068A">
        <w:rPr>
          <w:i/>
          <w:color w:val="000000" w:themeColor="text1"/>
          <w:sz w:val="22"/>
          <w:szCs w:val="22"/>
          <w:u w:color="0000FF"/>
        </w:rPr>
        <w:t>Obnova kamerových systémov a elektronických zabezpečovacích systémov na zastupiteľských úradoch</w:t>
      </w:r>
      <w:r w:rsidRPr="0028068A">
        <w:rPr>
          <w:i/>
          <w:iCs/>
          <w:color w:val="000000" w:themeColor="text1"/>
          <w:sz w:val="22"/>
          <w:szCs w:val="22"/>
        </w:rPr>
        <w:t>“</w:t>
      </w:r>
      <w:r w:rsidRPr="0028068A">
        <w:rPr>
          <w:i/>
          <w:iCs/>
          <w:sz w:val="22"/>
          <w:szCs w:val="22"/>
        </w:rPr>
        <w:t xml:space="preserve"> </w:t>
      </w:r>
      <w:r w:rsidR="0071180A" w:rsidRPr="0071180A">
        <w:rPr>
          <w:rFonts w:eastAsia="Calibri"/>
          <w:iCs/>
          <w:sz w:val="22"/>
          <w:szCs w:val="22"/>
        </w:rPr>
        <w:t>vo vzťahu k tej časti/k tým častiam predmetu zákazky, na ktorú/ktoré predkladáme ponuku</w:t>
      </w:r>
      <w:r w:rsidR="0071180A" w:rsidRPr="0071180A">
        <w:rPr>
          <w:iCs/>
          <w:sz w:val="22"/>
          <w:szCs w:val="22"/>
        </w:rPr>
        <w:t xml:space="preserve"> </w:t>
      </w:r>
      <w:r w:rsidRPr="0028068A">
        <w:rPr>
          <w:sz w:val="22"/>
          <w:szCs w:val="22"/>
        </w:rPr>
        <w:t>(ďalej len „verejné obstarávanie“)</w:t>
      </w:r>
      <w:r w:rsidR="00F77CC6">
        <w:rPr>
          <w:sz w:val="22"/>
          <w:szCs w:val="22"/>
        </w:rPr>
        <w:t>,</w:t>
      </w:r>
      <w:r w:rsidRPr="0028068A">
        <w:rPr>
          <w:sz w:val="22"/>
          <w:szCs w:val="22"/>
        </w:rPr>
        <w:t xml:space="preserve"> týmto čestne vyhlasujem:</w:t>
      </w:r>
      <w:r w:rsidRPr="0028068A">
        <w:rPr>
          <w:b/>
          <w:bCs/>
          <w:sz w:val="22"/>
          <w:szCs w:val="22"/>
        </w:rPr>
        <w:t xml:space="preserve"> </w:t>
      </w:r>
    </w:p>
    <w:p w14:paraId="4B93C4DE" w14:textId="77777777" w:rsidR="0028068A" w:rsidRPr="0028068A" w:rsidRDefault="0028068A" w:rsidP="0028068A">
      <w:pPr>
        <w:pStyle w:val="Default"/>
        <w:jc w:val="both"/>
        <w:rPr>
          <w:sz w:val="22"/>
          <w:szCs w:val="22"/>
        </w:rPr>
      </w:pPr>
    </w:p>
    <w:p w14:paraId="7EF45269" w14:textId="6A09FEF9" w:rsidR="0028068A" w:rsidRPr="0028068A" w:rsidRDefault="0028068A" w:rsidP="0028068A">
      <w:pPr>
        <w:pStyle w:val="Default"/>
        <w:spacing w:after="133"/>
        <w:ind w:left="426" w:hanging="426"/>
        <w:jc w:val="both"/>
        <w:rPr>
          <w:sz w:val="22"/>
          <w:szCs w:val="22"/>
        </w:rPr>
      </w:pPr>
      <w:r w:rsidRPr="0028068A">
        <w:rPr>
          <w:sz w:val="22"/>
          <w:szCs w:val="22"/>
        </w:rPr>
        <w:t>1.</w:t>
      </w:r>
      <w:r w:rsidRPr="0028068A">
        <w:rPr>
          <w:sz w:val="22"/>
          <w:szCs w:val="22"/>
        </w:rPr>
        <w:tab/>
        <w:t xml:space="preserve">že predkladateľ ponuky sa nedohodol na ponukách s inými konkurentmi vo verejnom obstarávaní; konkurentom na účely tohto čestného vyhlásenia sa pritom rozumie každý </w:t>
      </w:r>
      <w:r w:rsidR="00C46B98">
        <w:rPr>
          <w:sz w:val="22"/>
          <w:szCs w:val="22"/>
        </w:rPr>
        <w:t>hospodársky subjekt</w:t>
      </w:r>
      <w:r w:rsidRPr="0028068A">
        <w:rPr>
          <w:sz w:val="22"/>
          <w:szCs w:val="22"/>
        </w:rPr>
        <w:t xml:space="preserve">, okrem predkladateľa ponuky, ktorý </w:t>
      </w:r>
    </w:p>
    <w:p w14:paraId="7E0A7735" w14:textId="77777777" w:rsidR="0028068A" w:rsidRPr="0028068A" w:rsidRDefault="0028068A" w:rsidP="0028068A">
      <w:pPr>
        <w:pStyle w:val="Default"/>
        <w:spacing w:after="133"/>
        <w:ind w:left="851" w:hanging="425"/>
        <w:jc w:val="both"/>
        <w:rPr>
          <w:sz w:val="22"/>
          <w:szCs w:val="22"/>
        </w:rPr>
      </w:pPr>
      <w:r w:rsidRPr="0028068A">
        <w:rPr>
          <w:sz w:val="22"/>
          <w:szCs w:val="22"/>
        </w:rPr>
        <w:t>a)</w:t>
      </w:r>
      <w:r w:rsidRPr="0028068A">
        <w:rPr>
          <w:sz w:val="22"/>
          <w:szCs w:val="22"/>
        </w:rPr>
        <w:tab/>
        <w:t xml:space="preserve">je uchádzačom vo verejnom obstarávaní, </w:t>
      </w:r>
    </w:p>
    <w:p w14:paraId="728C3033" w14:textId="48807AE2" w:rsidR="0028068A" w:rsidRPr="0028068A" w:rsidRDefault="0028068A" w:rsidP="0028068A">
      <w:pPr>
        <w:pStyle w:val="Default"/>
        <w:spacing w:after="133"/>
        <w:ind w:left="851" w:hanging="425"/>
        <w:jc w:val="both"/>
        <w:rPr>
          <w:sz w:val="22"/>
          <w:szCs w:val="22"/>
        </w:rPr>
      </w:pPr>
      <w:r w:rsidRPr="0028068A">
        <w:rPr>
          <w:sz w:val="22"/>
          <w:szCs w:val="22"/>
        </w:rPr>
        <w:t>b)</w:t>
      </w:r>
      <w:r w:rsidRPr="0028068A">
        <w:rPr>
          <w:sz w:val="22"/>
          <w:szCs w:val="22"/>
        </w:rPr>
        <w:tab/>
        <w:t xml:space="preserve">by mohol potenciálne predložiť ponuku vo verejnom obstarávaní a to s ohľadom na predmet jeho podnikania; </w:t>
      </w:r>
    </w:p>
    <w:p w14:paraId="07220FCA" w14:textId="77777777" w:rsidR="0028068A" w:rsidRPr="0028068A" w:rsidRDefault="0028068A" w:rsidP="0028068A">
      <w:pPr>
        <w:pStyle w:val="Default"/>
        <w:spacing w:after="133"/>
        <w:ind w:left="426" w:hanging="426"/>
        <w:jc w:val="both"/>
        <w:rPr>
          <w:sz w:val="22"/>
          <w:szCs w:val="22"/>
        </w:rPr>
      </w:pPr>
      <w:r w:rsidRPr="0028068A">
        <w:rPr>
          <w:sz w:val="22"/>
          <w:szCs w:val="22"/>
        </w:rPr>
        <w:t>2.</w:t>
      </w:r>
      <w:r w:rsidRPr="0028068A">
        <w:rPr>
          <w:sz w:val="22"/>
          <w:szCs w:val="22"/>
        </w:rPr>
        <w:tab/>
        <w:t xml:space="preserve">že ceny, ako aj iné podmienky predkladanej ponuky predkladateľ ponuky nesprístupnil iným konkurentom a že ich priamo ani nepriamo nezverejnil; </w:t>
      </w:r>
    </w:p>
    <w:p w14:paraId="40C46437" w14:textId="77777777" w:rsidR="0028068A" w:rsidRPr="0028068A" w:rsidRDefault="0028068A" w:rsidP="0028068A">
      <w:pPr>
        <w:pStyle w:val="Default"/>
        <w:spacing w:after="133"/>
        <w:ind w:left="426" w:hanging="426"/>
        <w:jc w:val="both"/>
        <w:rPr>
          <w:sz w:val="22"/>
          <w:szCs w:val="22"/>
        </w:rPr>
      </w:pPr>
      <w:r w:rsidRPr="0028068A">
        <w:rPr>
          <w:sz w:val="22"/>
          <w:szCs w:val="22"/>
        </w:rPr>
        <w:t>3.</w:t>
      </w:r>
      <w:r w:rsidRPr="0028068A">
        <w:rPr>
          <w:sz w:val="22"/>
          <w:szCs w:val="22"/>
        </w:rPr>
        <w:tab/>
        <w:t>že ceny, ako aj iné podmienky predkladanej ponuky, boli predkladateľom ponuky určené nezávisle od iných konkurentov bez akejkoľvek dohody, konzultácie, komunikácie s týmito konkurentmi, ktorá by sa týkala</w:t>
      </w:r>
    </w:p>
    <w:p w14:paraId="494575C9" w14:textId="77777777" w:rsidR="0028068A" w:rsidRPr="0028068A" w:rsidRDefault="0028068A" w:rsidP="0028068A">
      <w:pPr>
        <w:pStyle w:val="Default"/>
        <w:spacing w:after="133"/>
        <w:ind w:left="851" w:hanging="425"/>
        <w:jc w:val="both"/>
        <w:rPr>
          <w:sz w:val="22"/>
          <w:szCs w:val="22"/>
        </w:rPr>
      </w:pPr>
      <w:r w:rsidRPr="0028068A">
        <w:rPr>
          <w:sz w:val="22"/>
          <w:szCs w:val="22"/>
        </w:rPr>
        <w:t>a)</w:t>
      </w:r>
      <w:r w:rsidRPr="0028068A">
        <w:rPr>
          <w:sz w:val="22"/>
          <w:szCs w:val="22"/>
        </w:rPr>
        <w:tab/>
        <w:t xml:space="preserve">cien, </w:t>
      </w:r>
    </w:p>
    <w:p w14:paraId="08C477C4" w14:textId="77777777" w:rsidR="0028068A" w:rsidRPr="0028068A" w:rsidRDefault="0028068A" w:rsidP="0028068A">
      <w:pPr>
        <w:pStyle w:val="Default"/>
        <w:spacing w:after="133"/>
        <w:ind w:left="851" w:hanging="425"/>
        <w:jc w:val="both"/>
        <w:rPr>
          <w:sz w:val="22"/>
          <w:szCs w:val="22"/>
        </w:rPr>
      </w:pPr>
      <w:r w:rsidRPr="0028068A">
        <w:rPr>
          <w:sz w:val="22"/>
          <w:szCs w:val="22"/>
        </w:rPr>
        <w:t>b)</w:t>
      </w:r>
      <w:r w:rsidRPr="0028068A">
        <w:rPr>
          <w:sz w:val="22"/>
          <w:szCs w:val="22"/>
        </w:rPr>
        <w:tab/>
        <w:t xml:space="preserve">zámeru predložiť ponuku, </w:t>
      </w:r>
    </w:p>
    <w:p w14:paraId="74334236" w14:textId="77777777" w:rsidR="0028068A" w:rsidRPr="0028068A" w:rsidRDefault="0028068A" w:rsidP="0028068A">
      <w:pPr>
        <w:pStyle w:val="Default"/>
        <w:spacing w:after="133"/>
        <w:ind w:left="851" w:hanging="425"/>
        <w:jc w:val="both"/>
        <w:rPr>
          <w:sz w:val="22"/>
          <w:szCs w:val="22"/>
        </w:rPr>
      </w:pPr>
      <w:r w:rsidRPr="0028068A">
        <w:rPr>
          <w:sz w:val="22"/>
          <w:szCs w:val="22"/>
        </w:rPr>
        <w:t>c)</w:t>
      </w:r>
      <w:r w:rsidRPr="0028068A">
        <w:rPr>
          <w:sz w:val="22"/>
          <w:szCs w:val="22"/>
        </w:rPr>
        <w:tab/>
        <w:t xml:space="preserve">metód alebo faktorov určených na výpočet cien alebo </w:t>
      </w:r>
    </w:p>
    <w:p w14:paraId="6D8011AB" w14:textId="77777777" w:rsidR="0028068A" w:rsidRPr="0028068A" w:rsidRDefault="0028068A" w:rsidP="0028068A">
      <w:pPr>
        <w:pStyle w:val="Default"/>
        <w:spacing w:after="133"/>
        <w:ind w:left="851" w:hanging="425"/>
        <w:jc w:val="both"/>
        <w:rPr>
          <w:sz w:val="22"/>
          <w:szCs w:val="22"/>
        </w:rPr>
      </w:pPr>
      <w:r w:rsidRPr="0028068A">
        <w:rPr>
          <w:sz w:val="22"/>
          <w:szCs w:val="22"/>
        </w:rPr>
        <w:t>d)</w:t>
      </w:r>
      <w:r w:rsidRPr="0028068A">
        <w:rPr>
          <w:sz w:val="22"/>
          <w:szCs w:val="22"/>
        </w:rPr>
        <w:tab/>
        <w:t xml:space="preserve">predloženia cenovej ponuky, ktorá by nespĺňala podmienky verejného obstarávania; </w:t>
      </w:r>
    </w:p>
    <w:p w14:paraId="6532B74B" w14:textId="77777777" w:rsidR="0028068A" w:rsidRPr="0028068A" w:rsidRDefault="0028068A" w:rsidP="0028068A">
      <w:pPr>
        <w:pStyle w:val="Default"/>
        <w:spacing w:after="133"/>
        <w:ind w:left="426" w:hanging="426"/>
        <w:jc w:val="both"/>
        <w:rPr>
          <w:sz w:val="22"/>
          <w:szCs w:val="22"/>
        </w:rPr>
      </w:pPr>
      <w:r w:rsidRPr="0028068A">
        <w:rPr>
          <w:sz w:val="22"/>
          <w:szCs w:val="22"/>
        </w:rPr>
        <w:t>4.</w:t>
      </w:r>
      <w:r w:rsidRPr="0028068A">
        <w:rPr>
          <w:sz w:val="22"/>
          <w:szCs w:val="22"/>
        </w:rPr>
        <w:tab/>
        <w:t xml:space="preserve">že predkladateľ ponuky nepodnikne žiadne kroky smerom ku konaniu uvedenému v bodoch 1 až 3 a ani sa nepokúsi žiadneho iného konkurenta naviesť na </w:t>
      </w:r>
      <w:proofErr w:type="spellStart"/>
      <w:r w:rsidRPr="0028068A">
        <w:rPr>
          <w:sz w:val="22"/>
          <w:szCs w:val="22"/>
        </w:rPr>
        <w:t>kolúziu</w:t>
      </w:r>
      <w:proofErr w:type="spellEnd"/>
      <w:r w:rsidRPr="0028068A">
        <w:rPr>
          <w:sz w:val="22"/>
          <w:szCs w:val="22"/>
        </w:rPr>
        <w:t xml:space="preserve"> v predmetnom verejnom obstarávaní; </w:t>
      </w:r>
    </w:p>
    <w:p w14:paraId="65AEA0EB" w14:textId="76F94BC1" w:rsidR="0028068A" w:rsidRPr="0028068A" w:rsidRDefault="0028068A" w:rsidP="0028068A">
      <w:pPr>
        <w:pStyle w:val="Default"/>
        <w:ind w:left="426" w:hanging="426"/>
        <w:jc w:val="both"/>
        <w:rPr>
          <w:sz w:val="22"/>
          <w:szCs w:val="22"/>
        </w:rPr>
      </w:pPr>
      <w:r w:rsidRPr="0028068A">
        <w:rPr>
          <w:sz w:val="22"/>
          <w:szCs w:val="22"/>
        </w:rPr>
        <w:t>5.</w:t>
      </w:r>
      <w:r w:rsidRPr="0028068A">
        <w:rPr>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w:t>
      </w:r>
      <w:r w:rsidR="006650CA">
        <w:rPr>
          <w:sz w:val="22"/>
          <w:szCs w:val="22"/>
        </w:rPr>
        <w:t>3</w:t>
      </w:r>
      <w:r w:rsidRPr="0028068A">
        <w:rPr>
          <w:sz w:val="22"/>
          <w:szCs w:val="22"/>
        </w:rPr>
        <w:t>;</w:t>
      </w:r>
      <w:r w:rsidR="00C46B98">
        <w:rPr>
          <w:sz w:val="22"/>
          <w:szCs w:val="22"/>
        </w:rPr>
        <w:t>*</w:t>
      </w:r>
      <w:r w:rsidRPr="0028068A">
        <w:rPr>
          <w:sz w:val="22"/>
          <w:szCs w:val="22"/>
        </w:rPr>
        <w:t xml:space="preserve"> </w:t>
      </w:r>
    </w:p>
    <w:p w14:paraId="77604E0E" w14:textId="77777777" w:rsidR="0028068A" w:rsidRPr="0028068A" w:rsidRDefault="0028068A" w:rsidP="0028068A">
      <w:pPr>
        <w:pStyle w:val="Default"/>
        <w:ind w:left="426"/>
        <w:rPr>
          <w:sz w:val="22"/>
          <w:szCs w:val="22"/>
        </w:rPr>
      </w:pPr>
      <w:r w:rsidRPr="0028068A">
        <w:rPr>
          <w:sz w:val="22"/>
          <w:szCs w:val="22"/>
        </w:rPr>
        <w:t xml:space="preserve">............................................................................................................ </w:t>
      </w:r>
    </w:p>
    <w:p w14:paraId="449F6480" w14:textId="77777777" w:rsidR="0028068A" w:rsidRPr="0028068A" w:rsidRDefault="0028068A" w:rsidP="0028068A">
      <w:pPr>
        <w:pStyle w:val="Default"/>
        <w:ind w:left="426"/>
        <w:rPr>
          <w:sz w:val="22"/>
          <w:szCs w:val="22"/>
        </w:rPr>
      </w:pPr>
      <w:r w:rsidRPr="0028068A">
        <w:rPr>
          <w:sz w:val="22"/>
          <w:szCs w:val="22"/>
        </w:rPr>
        <w:t xml:space="preserve">............................................................................................................ </w:t>
      </w:r>
    </w:p>
    <w:p w14:paraId="31DF4E41" w14:textId="77777777" w:rsidR="0028068A" w:rsidRPr="0028068A" w:rsidRDefault="0028068A" w:rsidP="0028068A">
      <w:pPr>
        <w:pStyle w:val="Default"/>
        <w:rPr>
          <w:sz w:val="22"/>
          <w:szCs w:val="22"/>
        </w:rPr>
      </w:pPr>
    </w:p>
    <w:p w14:paraId="5EC9DF97" w14:textId="788CE501" w:rsidR="0028068A" w:rsidRPr="0028068A" w:rsidRDefault="005959FC" w:rsidP="007417F0">
      <w:pPr>
        <w:pStyle w:val="Default"/>
        <w:jc w:val="both"/>
        <w:rPr>
          <w:sz w:val="22"/>
          <w:szCs w:val="22"/>
        </w:rPr>
      </w:pPr>
      <w:r>
        <w:rPr>
          <w:sz w:val="22"/>
          <w:szCs w:val="22"/>
        </w:rPr>
        <w:t>Ď</w:t>
      </w:r>
      <w:r w:rsidR="0028068A" w:rsidRPr="0028068A">
        <w:rPr>
          <w:sz w:val="22"/>
          <w:szCs w:val="22"/>
        </w:rPr>
        <w:t xml:space="preserve">alej </w:t>
      </w:r>
      <w:r w:rsidR="0028068A" w:rsidRPr="00F77CC6">
        <w:rPr>
          <w:sz w:val="22"/>
          <w:szCs w:val="22"/>
        </w:rPr>
        <w:t xml:space="preserve">vyhlasujem, že </w:t>
      </w:r>
      <w:r w:rsidR="0028068A" w:rsidRPr="0028068A">
        <w:rPr>
          <w:sz w:val="22"/>
          <w:szCs w:val="22"/>
        </w:rPr>
        <w:t>všetky informácie a údaje predložené v tomto čestnom vyhlásení sú pravdivé, neskreslené a úplné.</w:t>
      </w:r>
    </w:p>
    <w:p w14:paraId="019384BE" w14:textId="77777777" w:rsidR="0028068A" w:rsidRDefault="0028068A" w:rsidP="0028068A">
      <w:pPr>
        <w:pStyle w:val="Default"/>
        <w:rPr>
          <w:sz w:val="22"/>
          <w:szCs w:val="22"/>
        </w:rPr>
      </w:pPr>
    </w:p>
    <w:p w14:paraId="3FFD3EA3" w14:textId="77777777" w:rsidR="0028068A" w:rsidRPr="0028068A" w:rsidRDefault="0028068A" w:rsidP="0028068A">
      <w:pPr>
        <w:autoSpaceDE w:val="0"/>
        <w:autoSpaceDN w:val="0"/>
        <w:adjustRightInd w:val="0"/>
        <w:spacing w:before="120"/>
        <w:rPr>
          <w:rFonts w:ascii="Times New Roman" w:hAnsi="Times New Roman" w:cs="Times New Roman"/>
          <w:sz w:val="22"/>
          <w:szCs w:val="22"/>
        </w:rPr>
      </w:pPr>
      <w:r w:rsidRPr="0028068A">
        <w:rPr>
          <w:rFonts w:ascii="Times New Roman" w:hAnsi="Times New Roman" w:cs="Times New Roman"/>
          <w:sz w:val="22"/>
          <w:szCs w:val="22"/>
        </w:rPr>
        <w:t xml:space="preserve">Dátum: ......................................... </w:t>
      </w:r>
      <w:r w:rsidRPr="0028068A">
        <w:rPr>
          <w:rFonts w:ascii="Times New Roman" w:hAnsi="Times New Roman" w:cs="Times New Roman"/>
          <w:sz w:val="22"/>
          <w:szCs w:val="22"/>
        </w:rPr>
        <w:tab/>
      </w:r>
      <w:r w:rsidRPr="0028068A">
        <w:rPr>
          <w:rFonts w:ascii="Times New Roman" w:hAnsi="Times New Roman" w:cs="Times New Roman"/>
          <w:sz w:val="22"/>
          <w:szCs w:val="22"/>
        </w:rPr>
        <w:tab/>
      </w:r>
      <w:r w:rsidRPr="0028068A">
        <w:rPr>
          <w:rFonts w:ascii="Times New Roman" w:hAnsi="Times New Roman" w:cs="Times New Roman"/>
          <w:sz w:val="22"/>
          <w:szCs w:val="22"/>
        </w:rPr>
        <w:tab/>
      </w:r>
      <w:r w:rsidRPr="0028068A">
        <w:rPr>
          <w:rFonts w:ascii="Times New Roman" w:hAnsi="Times New Roman" w:cs="Times New Roman"/>
          <w:sz w:val="22"/>
          <w:szCs w:val="22"/>
        </w:rPr>
        <w:tab/>
        <w:t>Podpis: ............................................</w:t>
      </w:r>
    </w:p>
    <w:p w14:paraId="7158DBD0" w14:textId="77777777" w:rsidR="0028068A" w:rsidRPr="0028068A" w:rsidRDefault="0028068A" w:rsidP="0028068A">
      <w:pPr>
        <w:rPr>
          <w:rFonts w:ascii="Times New Roman" w:hAnsi="Times New Roman" w:cs="Times New Roman"/>
          <w:sz w:val="22"/>
          <w:szCs w:val="22"/>
        </w:rPr>
      </w:pP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sym w:font="Symbol" w:char="005B"/>
      </w:r>
      <w:r w:rsidRPr="0028068A">
        <w:rPr>
          <w:rFonts w:ascii="Times New Roman" w:hAnsi="Times New Roman" w:cs="Times New Roman"/>
          <w:i/>
          <w:sz w:val="22"/>
          <w:szCs w:val="22"/>
        </w:rPr>
        <w:t>vypísať meno, priezvisko a funkciu</w:t>
      </w:r>
    </w:p>
    <w:p w14:paraId="23E3AA9E" w14:textId="3E4433E0" w:rsidR="00C46B98" w:rsidRDefault="0028068A" w:rsidP="00C46B98">
      <w:pPr>
        <w:ind w:left="5664" w:firstLine="8"/>
        <w:rPr>
          <w:rFonts w:ascii="Times New Roman" w:hAnsi="Times New Roman" w:cs="Times New Roman"/>
          <w:i/>
          <w:sz w:val="22"/>
          <w:szCs w:val="22"/>
        </w:rPr>
      </w:pPr>
      <w:r w:rsidRPr="0028068A">
        <w:rPr>
          <w:rFonts w:ascii="Times New Roman" w:hAnsi="Times New Roman" w:cs="Times New Roman"/>
          <w:i/>
          <w:sz w:val="22"/>
          <w:szCs w:val="22"/>
        </w:rPr>
        <w:t>oprávnenej osoby</w:t>
      </w:r>
      <w:r w:rsidR="007C240A">
        <w:rPr>
          <w:rFonts w:ascii="Times New Roman" w:hAnsi="Times New Roman" w:cs="Times New Roman"/>
          <w:i/>
          <w:sz w:val="22"/>
          <w:szCs w:val="22"/>
        </w:rPr>
        <w:t xml:space="preserve"> uchádzača</w:t>
      </w:r>
      <w:r w:rsidRPr="0028068A">
        <w:rPr>
          <w:rFonts w:ascii="Times New Roman" w:hAnsi="Times New Roman" w:cs="Times New Roman"/>
          <w:i/>
          <w:sz w:val="22"/>
          <w:szCs w:val="22"/>
        </w:rPr>
        <w:sym w:font="Symbol" w:char="005D"/>
      </w:r>
    </w:p>
    <w:p w14:paraId="3E619818" w14:textId="47597E6C" w:rsidR="00C46B98" w:rsidRPr="0028068A" w:rsidRDefault="00C46B98" w:rsidP="00C46B98">
      <w:pPr>
        <w:rPr>
          <w:rFonts w:ascii="Times New Roman" w:hAnsi="Times New Roman" w:cs="Times New Roman"/>
          <w:i/>
          <w:sz w:val="22"/>
          <w:szCs w:val="22"/>
        </w:rPr>
      </w:pPr>
      <w:r>
        <w:rPr>
          <w:rFonts w:ascii="Times New Roman" w:hAnsi="Times New Roman" w:cs="Times New Roman"/>
          <w:i/>
          <w:sz w:val="22"/>
          <w:szCs w:val="22"/>
        </w:rPr>
        <w:t>* uchádzač v prípade potreby identifikuje konkurentov</w:t>
      </w:r>
      <w:r w:rsidR="00CE4C39">
        <w:rPr>
          <w:rFonts w:ascii="Times New Roman" w:hAnsi="Times New Roman" w:cs="Times New Roman"/>
          <w:i/>
          <w:sz w:val="22"/>
          <w:szCs w:val="22"/>
        </w:rPr>
        <w:t>.</w:t>
      </w:r>
      <w:r>
        <w:rPr>
          <w:rFonts w:ascii="Times New Roman" w:hAnsi="Times New Roman" w:cs="Times New Roman"/>
          <w:i/>
          <w:sz w:val="22"/>
          <w:szCs w:val="22"/>
        </w:rPr>
        <w:t xml:space="preserve"> </w:t>
      </w:r>
      <w:r w:rsidR="00CE4C39">
        <w:rPr>
          <w:rFonts w:ascii="Times New Roman" w:hAnsi="Times New Roman" w:cs="Times New Roman"/>
          <w:i/>
          <w:sz w:val="22"/>
          <w:szCs w:val="22"/>
        </w:rPr>
        <w:t>A</w:t>
      </w:r>
      <w:r w:rsidR="0071180A">
        <w:rPr>
          <w:rFonts w:ascii="Times New Roman" w:hAnsi="Times New Roman" w:cs="Times New Roman"/>
          <w:i/>
          <w:sz w:val="22"/>
          <w:szCs w:val="22"/>
        </w:rPr>
        <w:t>k uchádzač neuvedie údaje požadované v bode 5</w:t>
      </w:r>
      <w:r w:rsidR="002143F6">
        <w:rPr>
          <w:rFonts w:ascii="Times New Roman" w:hAnsi="Times New Roman" w:cs="Times New Roman"/>
          <w:i/>
          <w:sz w:val="22"/>
          <w:szCs w:val="22"/>
        </w:rPr>
        <w:t>,</w:t>
      </w:r>
      <w:r w:rsidR="0071180A">
        <w:rPr>
          <w:rFonts w:ascii="Times New Roman" w:hAnsi="Times New Roman" w:cs="Times New Roman"/>
          <w:i/>
          <w:sz w:val="22"/>
          <w:szCs w:val="22"/>
        </w:rPr>
        <w:t xml:space="preserve"> potvrdzuje tým,</w:t>
      </w:r>
      <w:r w:rsidR="002143F6">
        <w:rPr>
          <w:rFonts w:ascii="Times New Roman" w:hAnsi="Times New Roman" w:cs="Times New Roman"/>
          <w:i/>
          <w:sz w:val="22"/>
          <w:szCs w:val="22"/>
        </w:rPr>
        <w:t xml:space="preserve"> </w:t>
      </w:r>
      <w:r w:rsidR="007C240A">
        <w:rPr>
          <w:rFonts w:ascii="Times New Roman" w:hAnsi="Times New Roman" w:cs="Times New Roman"/>
          <w:i/>
          <w:sz w:val="22"/>
          <w:szCs w:val="22"/>
        </w:rPr>
        <w:t xml:space="preserve">že </w:t>
      </w:r>
      <w:r w:rsidR="002143F6">
        <w:rPr>
          <w:rFonts w:ascii="Times New Roman" w:hAnsi="Times New Roman" w:cs="Times New Roman"/>
          <w:i/>
          <w:sz w:val="22"/>
          <w:szCs w:val="22"/>
        </w:rPr>
        <w:t>postupoval/</w:t>
      </w:r>
      <w:r w:rsidR="00CE4C39">
        <w:rPr>
          <w:rFonts w:ascii="Times New Roman" w:hAnsi="Times New Roman" w:cs="Times New Roman"/>
          <w:i/>
          <w:sz w:val="22"/>
          <w:szCs w:val="22"/>
        </w:rPr>
        <w:t>postupuje</w:t>
      </w:r>
      <w:r w:rsidR="002143F6">
        <w:rPr>
          <w:rFonts w:ascii="Times New Roman" w:hAnsi="Times New Roman" w:cs="Times New Roman"/>
          <w:i/>
          <w:sz w:val="22"/>
          <w:szCs w:val="22"/>
        </w:rPr>
        <w:t xml:space="preserve"> v súlade s bodmi 1 až 4</w:t>
      </w:r>
    </w:p>
    <w:p w14:paraId="0EF1C103" w14:textId="37D7907F"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 xml:space="preserve">Príloha č. </w:t>
      </w:r>
      <w:r w:rsidR="0028068A">
        <w:rPr>
          <w:rFonts w:ascii="Times New Roman" w:eastAsia="Calibri" w:hAnsi="Times New Roman" w:cs="Times New Roman"/>
          <w:b/>
          <w:kern w:val="0"/>
          <w:sz w:val="22"/>
          <w:szCs w:val="22"/>
          <w14:ligatures w14:val="none"/>
        </w:rPr>
        <w:t>3</w:t>
      </w:r>
      <w:r w:rsidRPr="006913C4">
        <w:rPr>
          <w:rFonts w:ascii="Times New Roman" w:eastAsia="Calibri" w:hAnsi="Times New Roman" w:cs="Times New Roman"/>
          <w:b/>
          <w:kern w:val="0"/>
          <w:sz w:val="22"/>
          <w:szCs w:val="22"/>
          <w14:ligatures w14:val="none"/>
        </w:rPr>
        <w:t xml:space="preserve"> k časti A.1 „Pokyny pre záujemcov/uchádzačov“</w:t>
      </w:r>
    </w:p>
    <w:p w14:paraId="6B863793" w14:textId="77777777" w:rsidR="00CD1E8B" w:rsidRPr="006913C4" w:rsidRDefault="00CD1E8B" w:rsidP="00CD1E8B">
      <w:pPr>
        <w:spacing w:after="0" w:line="240" w:lineRule="auto"/>
        <w:ind w:left="2124" w:right="-142"/>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Čestné vyhlásenie o splnení podmienky účasti</w:t>
      </w:r>
    </w:p>
    <w:p w14:paraId="170EF80B" w14:textId="77777777" w:rsidR="00CD1E8B" w:rsidRPr="006913C4" w:rsidRDefault="00CD1E8B" w:rsidP="00CD1E8B">
      <w:pPr>
        <w:spacing w:after="0" w:line="240" w:lineRule="auto"/>
        <w:ind w:left="2124"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344E785E" w14:textId="77777777" w:rsidR="00CD1E8B" w:rsidRPr="006913C4" w:rsidRDefault="00CD1E8B" w:rsidP="00CD1E8B">
      <w:pPr>
        <w:spacing w:after="0" w:line="240" w:lineRule="auto"/>
        <w:ind w:left="-142" w:right="-142"/>
        <w:jc w:val="center"/>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416C74BB" w14:textId="77777777" w:rsidR="00CD1E8B" w:rsidRPr="006913C4" w:rsidRDefault="00CD1E8B" w:rsidP="00CD1E8B">
      <w:pPr>
        <w:spacing w:after="0" w:line="240" w:lineRule="auto"/>
        <w:ind w:left="-142" w:right="-142"/>
        <w:jc w:val="center"/>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78C707D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Čestne vyhlasujem, že:</w:t>
      </w:r>
    </w:p>
    <w:p w14:paraId="0683CD9F"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974076F" w14:textId="77777777" w:rsidR="00CD1E8B" w:rsidRPr="006913C4" w:rsidRDefault="00CD1E8B" w:rsidP="000C584A">
      <w:pPr>
        <w:numPr>
          <w:ilvl w:val="0"/>
          <w:numId w:val="23"/>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neexistuje iná osoba spĺňajúca definíciu podľa § 32 ods. 7 zákona o verejnom obstarávaní*</w:t>
      </w:r>
    </w:p>
    <w:p w14:paraId="434DE96B"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1F007B46" w14:textId="77777777" w:rsidR="00CD1E8B" w:rsidRPr="006913C4" w:rsidRDefault="00CD1E8B" w:rsidP="000C584A">
      <w:pPr>
        <w:numPr>
          <w:ilvl w:val="0"/>
          <w:numId w:val="23"/>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nasledujúce osoby spĺňajú definíciu podľa § 32 ods. 7 zákona o verejnom obstarávaní* </w:t>
      </w:r>
    </w:p>
    <w:p w14:paraId="7085F84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CD1E8B" w:rsidRPr="006913C4" w14:paraId="5E89DF95" w14:textId="77777777" w:rsidTr="00EC27AC">
        <w:trPr>
          <w:trHeight w:val="592"/>
        </w:trPr>
        <w:tc>
          <w:tcPr>
            <w:tcW w:w="504" w:type="dxa"/>
          </w:tcPr>
          <w:p w14:paraId="5E91CEEC"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ABC1093"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3BD48CE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642E47EB" w14:textId="77777777" w:rsidR="00CD1E8B" w:rsidRPr="006913C4" w:rsidRDefault="00CD1E8B" w:rsidP="00EC27AC">
            <w:pPr>
              <w:spacing w:line="259" w:lineRule="auto"/>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Meno a priezvisko fyzickej osoby/Obchodné meno, sídlo alebo miesto podnikania a IČO právnickej osoby</w:t>
            </w:r>
          </w:p>
        </w:tc>
      </w:tr>
      <w:tr w:rsidR="00CD1E8B" w:rsidRPr="006913C4" w14:paraId="3D623DCA" w14:textId="77777777" w:rsidTr="00EC27AC">
        <w:trPr>
          <w:trHeight w:val="548"/>
        </w:trPr>
        <w:tc>
          <w:tcPr>
            <w:tcW w:w="504" w:type="dxa"/>
          </w:tcPr>
          <w:p w14:paraId="6A532F78"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450EE5B"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1.</w:t>
            </w:r>
          </w:p>
          <w:p w14:paraId="7FD4D1C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2280AC64"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B92EE27" w14:textId="77777777" w:rsidTr="00EC27AC">
        <w:trPr>
          <w:trHeight w:val="618"/>
        </w:trPr>
        <w:tc>
          <w:tcPr>
            <w:tcW w:w="504" w:type="dxa"/>
          </w:tcPr>
          <w:p w14:paraId="7CE9307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2.</w:t>
            </w:r>
          </w:p>
        </w:tc>
        <w:tc>
          <w:tcPr>
            <w:tcW w:w="9072" w:type="dxa"/>
          </w:tcPr>
          <w:p w14:paraId="18F54D61"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5A6375E"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4A6BC4F"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48E7A84" w14:textId="77777777" w:rsidTr="00EC27AC">
        <w:trPr>
          <w:trHeight w:val="362"/>
        </w:trPr>
        <w:tc>
          <w:tcPr>
            <w:tcW w:w="504" w:type="dxa"/>
          </w:tcPr>
          <w:p w14:paraId="3EC724A3"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3.</w:t>
            </w:r>
          </w:p>
        </w:tc>
        <w:tc>
          <w:tcPr>
            <w:tcW w:w="9072" w:type="dxa"/>
          </w:tcPr>
          <w:p w14:paraId="78D54C3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9D9D35E"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5C2BC97D" w14:textId="77777777" w:rsidTr="00EC27AC">
        <w:trPr>
          <w:trHeight w:val="574"/>
        </w:trPr>
        <w:tc>
          <w:tcPr>
            <w:tcW w:w="504" w:type="dxa"/>
          </w:tcPr>
          <w:p w14:paraId="08FEEABB"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4.**</w:t>
            </w:r>
          </w:p>
        </w:tc>
        <w:tc>
          <w:tcPr>
            <w:tcW w:w="9072" w:type="dxa"/>
          </w:tcPr>
          <w:p w14:paraId="367FB411" w14:textId="77777777" w:rsidR="00CD1E8B" w:rsidRPr="006913C4" w:rsidRDefault="00CD1E8B" w:rsidP="00EC27AC">
            <w:pPr>
              <w:spacing w:after="0" w:line="240" w:lineRule="auto"/>
              <w:ind w:left="12" w:right="-142"/>
              <w:jc w:val="both"/>
              <w:rPr>
                <w:rFonts w:ascii="Times New Roman" w:eastAsia="Times New Roman" w:hAnsi="Times New Roman" w:cs="Times New Roman"/>
                <w:i/>
                <w:iCs/>
                <w:kern w:val="0"/>
                <w:sz w:val="22"/>
                <w:szCs w:val="22"/>
                <w:u w:val="single"/>
                <w:lang w:eastAsia="sk-SK"/>
                <w14:ligatures w14:val="none"/>
              </w:rPr>
            </w:pPr>
          </w:p>
        </w:tc>
      </w:tr>
    </w:tbl>
    <w:p w14:paraId="16DDAE08"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516A38C7"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73111C42"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Vyššie uvedené osoby spĺňajú podmienku účasti podľa § 32 ods. 1 písm. a) zákona o verejnom obstarávaní</w:t>
      </w:r>
    </w:p>
    <w:p w14:paraId="7275F46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322D165D"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6BFC1A2" w14:textId="77777777" w:rsidR="00CD1E8B" w:rsidRPr="006913C4" w:rsidRDefault="00CD1E8B" w:rsidP="00CD1E8B">
      <w:pPr>
        <w:autoSpaceDE w:val="0"/>
        <w:autoSpaceDN w:val="0"/>
        <w:adjustRightInd w:val="0"/>
        <w:spacing w:before="120"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Dátum: ......................................... </w:t>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t>Podpis: ............................................</w:t>
      </w:r>
    </w:p>
    <w:p w14:paraId="0574212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sym w:font="Symbol" w:char="005B"/>
      </w:r>
      <w:r w:rsidRPr="006913C4">
        <w:rPr>
          <w:rFonts w:ascii="Times New Roman" w:eastAsia="Times New Roman" w:hAnsi="Times New Roman" w:cs="Times New Roman"/>
          <w:i/>
          <w:kern w:val="0"/>
          <w:sz w:val="22"/>
          <w:szCs w:val="22"/>
          <w:lang w:eastAsia="sk-SK"/>
          <w14:ligatures w14:val="none"/>
        </w:rPr>
        <w:t>vypísať meno, priezvisko a funkciu</w:t>
      </w:r>
    </w:p>
    <w:p w14:paraId="5328523F"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oprávnenej osoby uchádzača</w:t>
      </w:r>
      <w:r w:rsidRPr="006913C4">
        <w:rPr>
          <w:rFonts w:ascii="Times New Roman" w:eastAsia="Times New Roman" w:hAnsi="Times New Roman" w:cs="Times New Roman"/>
          <w:i/>
          <w:kern w:val="0"/>
          <w:sz w:val="22"/>
          <w:szCs w:val="22"/>
          <w:lang w:eastAsia="sk-SK"/>
          <w14:ligatures w14:val="none"/>
        </w:rPr>
        <w:sym w:font="Symbol" w:char="005D"/>
      </w:r>
    </w:p>
    <w:p w14:paraId="4CE81181"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p>
    <w:p w14:paraId="7DF45ACD"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224C5B9E"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p>
    <w:p w14:paraId="66637AA9"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Uchádzač do tabuľky doplní v prípade potreby uvedenia väčšieho počtu osôb ďalšie riadky</w:t>
      </w:r>
    </w:p>
    <w:p w14:paraId="1165A36D"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bCs/>
          <w:kern w:val="0"/>
          <w:sz w:val="22"/>
          <w:szCs w:val="22"/>
          <w14:ligatures w14:val="none"/>
        </w:rPr>
        <w:t>Podľa § 32 ods. 7 zákona o verejnom obstarávaní</w:t>
      </w: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b/>
          <w:bCs/>
          <w:kern w:val="0"/>
          <w:sz w:val="22"/>
          <w:szCs w:val="22"/>
          <w14:ligatures w14:val="none"/>
        </w:rPr>
        <w:t xml:space="preserve">podmienky účasti podľa odseku 1 písm. a) musí spĺňať </w:t>
      </w:r>
      <w:r w:rsidRPr="006913C4">
        <w:rPr>
          <w:rFonts w:ascii="Times New Roman" w:eastAsia="Calibri" w:hAnsi="Times New Roman" w:cs="Times New Roman"/>
          <w:b/>
          <w:bCs/>
          <w:kern w:val="0"/>
          <w:sz w:val="22"/>
          <w:szCs w:val="22"/>
          <w:u w:val="single"/>
          <w14:ligatures w14:val="none"/>
        </w:rPr>
        <w:t>aj iná osoba ako osoba podľa odseku 1 písm. a)</w:t>
      </w:r>
      <w:r w:rsidRPr="006913C4">
        <w:rPr>
          <w:rFonts w:ascii="Times New Roman" w:eastAsia="Calibri" w:hAnsi="Times New Roman" w:cs="Times New Roman"/>
          <w:b/>
          <w:bCs/>
          <w:kern w:val="0"/>
          <w:sz w:val="22"/>
          <w:szCs w:val="22"/>
          <w14:ligatures w14:val="none"/>
        </w:rPr>
        <w:t>, ak táto osoba má právo za ňu konať, práva spojené s rozhodovaním alebo kontrolou v hospodárskom subjekte, ktorý sa chce zúčastniť verejného obstarávania</w:t>
      </w:r>
      <w:r w:rsidRPr="006913C4">
        <w:rPr>
          <w:rFonts w:ascii="Times New Roman" w:eastAsia="Calibri" w:hAnsi="Times New Roman" w:cs="Times New Roman"/>
          <w:kern w:val="0"/>
          <w:sz w:val="22"/>
          <w:szCs w:val="22"/>
          <w14:ligatures w14:val="none"/>
        </w:rPr>
        <w:t xml:space="preserve">. </w:t>
      </w:r>
    </w:p>
    <w:p w14:paraId="033B5402"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Za osobu podľa </w:t>
      </w:r>
      <w:r w:rsidRPr="006913C4">
        <w:rPr>
          <w:rFonts w:ascii="Times New Roman" w:eastAsia="Calibri" w:hAnsi="Times New Roman" w:cs="Times New Roman"/>
          <w:b/>
          <w:bCs/>
          <w:kern w:val="0"/>
          <w:sz w:val="22"/>
          <w:szCs w:val="22"/>
          <w14:ligatures w14:val="none"/>
        </w:rPr>
        <w:t>§ 32 ods. 7</w:t>
      </w:r>
      <w:r w:rsidRPr="006913C4">
        <w:rPr>
          <w:rFonts w:ascii="Times New Roman" w:eastAsia="Calibri" w:hAnsi="Times New Roman" w:cs="Times New Roman"/>
          <w:kern w:val="0"/>
          <w:sz w:val="22"/>
          <w:szCs w:val="22"/>
          <w14:ligatures w14:val="none"/>
        </w:rPr>
        <w:t xml:space="preserve"> zákona o verejnom obstarávaní sa považuje osoba, ktorá má rozhodujúci vplyv na činnosť uchádzača, jeho strategické ciele alebo významné rozhodnutia prostredníctvom vlastníckeho práva, finančného podielu alebo pravidiel, ktorými sa uchádzač spravuje, pričom </w:t>
      </w:r>
      <w:r w:rsidRPr="006913C4">
        <w:rPr>
          <w:rFonts w:ascii="Times New Roman" w:eastAsia="Calibri" w:hAnsi="Times New Roman" w:cs="Times New Roman"/>
          <w:b/>
          <w:kern w:val="0"/>
          <w:sz w:val="22"/>
          <w:szCs w:val="22"/>
          <w14:ligatures w14:val="none"/>
        </w:rPr>
        <w:t>rozhodujúcim vplyvom</w:t>
      </w:r>
      <w:r w:rsidRPr="006913C4">
        <w:rPr>
          <w:rFonts w:ascii="Times New Roman" w:eastAsia="Calibri" w:hAnsi="Times New Roman" w:cs="Times New Roman"/>
          <w:kern w:val="0"/>
          <w:sz w:val="22"/>
          <w:szCs w:val="22"/>
          <w14:ligatures w14:val="none"/>
        </w:rPr>
        <w:t xml:space="preserve"> sa rozumie, ak iná osoba podľa § 32 ods. 7 zákona o verejnom obstarávaní:</w:t>
      </w:r>
    </w:p>
    <w:p w14:paraId="5FFEE9B5" w14:textId="77777777" w:rsidR="00CD1E8B" w:rsidRDefault="00CD1E8B"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u w:val="single"/>
          <w:lang w:eastAsia="sk-SK"/>
          <w14:ligatures w14:val="none"/>
        </w:rPr>
      </w:pPr>
      <w:r w:rsidRPr="006913C4">
        <w:rPr>
          <w:rFonts w:ascii="Times New Roman" w:eastAsia="Times New Roman" w:hAnsi="Times New Roman" w:cs="Times New Roman"/>
          <w:kern w:val="0"/>
          <w:sz w:val="22"/>
          <w:szCs w:val="22"/>
          <w:u w:val="single"/>
          <w:lang w:eastAsia="sk-SK"/>
          <w14:ligatures w14:val="none"/>
        </w:rPr>
        <w:lastRenderedPageBreak/>
        <w:t>a) vlastní väčšinu akcií alebo väčšinový obchodný podiel u uchádzača,</w:t>
      </w:r>
    </w:p>
    <w:p w14:paraId="2596FB7E" w14:textId="77777777" w:rsidR="00641D08" w:rsidRPr="006913C4" w:rsidRDefault="00641D08"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lang w:eastAsia="sk-SK"/>
          <w14:ligatures w14:val="none"/>
        </w:rPr>
      </w:pPr>
    </w:p>
    <w:p w14:paraId="5158C0E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b) má väčšinu hlasovacích práv u uchádzača,</w:t>
      </w:r>
    </w:p>
    <w:p w14:paraId="54ED83A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c) má právo vymenúvať alebo odvolávať väčšinu členov štatutárneho orgánu alebo dozorného orgánu uchádzača, alebo</w:t>
      </w:r>
    </w:p>
    <w:p w14:paraId="36E0BC24"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d) má právo vykonávať rozhodujúci vplyv na základe dohody uzavretej s uchádzačom alebo na základe spoločenskej zmluvy, zakladateľskej listiny alebo stanov, ak to umožňuje právo štátu, ktorými sa táto osoba riadi.</w:t>
      </w:r>
    </w:p>
    <w:p w14:paraId="669E916F" w14:textId="77777777" w:rsidR="00CD1E8B" w:rsidRPr="006913C4" w:rsidRDefault="00CD1E8B" w:rsidP="00CD1E8B">
      <w:pPr>
        <w:spacing w:after="0" w:line="240" w:lineRule="auto"/>
        <w:ind w:left="-142" w:right="-142"/>
        <w:jc w:val="both"/>
        <w:rPr>
          <w:rFonts w:ascii="Calibri" w:eastAsia="Times New Roman" w:hAnsi="Calibri" w:cs="Times New Roman"/>
          <w:kern w:val="0"/>
          <w:sz w:val="22"/>
          <w:szCs w:val="22"/>
          <w:lang w:eastAsia="sk-SK"/>
          <w14:ligatures w14:val="none"/>
        </w:rPr>
      </w:pPr>
    </w:p>
    <w:p w14:paraId="6C3E3FCA"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2B221AE0"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566DCBD4"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4D3176A8"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DA1E16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651D6A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CA3DBFE"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53B82A1"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170F2EC9"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C8295C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8B80AEA"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787B23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BCD921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586B7F6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F04ACCD"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6166086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25CCEF4" w14:textId="77777777" w:rsidR="00CD1E8B" w:rsidRDefault="00CD1E8B" w:rsidP="00CD1E8B">
      <w:pPr>
        <w:spacing w:after="200" w:line="276" w:lineRule="auto"/>
        <w:rPr>
          <w:rFonts w:ascii="Calibri" w:eastAsia="Calibri" w:hAnsi="Calibri" w:cs="Times New Roman"/>
          <w:kern w:val="0"/>
          <w:sz w:val="22"/>
          <w:szCs w:val="22"/>
          <w:lang w:val="x-none" w:eastAsia="x-none"/>
          <w14:ligatures w14:val="none"/>
        </w:rPr>
      </w:pPr>
    </w:p>
    <w:p w14:paraId="08E264DD" w14:textId="77777777" w:rsidR="00E93546" w:rsidRDefault="00E93546" w:rsidP="00CD1E8B">
      <w:pPr>
        <w:spacing w:after="200" w:line="276" w:lineRule="auto"/>
        <w:rPr>
          <w:rFonts w:ascii="Calibri" w:eastAsia="Calibri" w:hAnsi="Calibri" w:cs="Times New Roman"/>
          <w:kern w:val="0"/>
          <w:sz w:val="22"/>
          <w:szCs w:val="22"/>
          <w:lang w:val="x-none" w:eastAsia="x-none"/>
          <w14:ligatures w14:val="none"/>
        </w:rPr>
      </w:pPr>
    </w:p>
    <w:p w14:paraId="0312E860" w14:textId="77777777" w:rsidR="00E93546" w:rsidRDefault="00E93546" w:rsidP="00CD1E8B">
      <w:pPr>
        <w:spacing w:after="200" w:line="276" w:lineRule="auto"/>
        <w:rPr>
          <w:rFonts w:ascii="Calibri" w:eastAsia="Calibri" w:hAnsi="Calibri" w:cs="Times New Roman"/>
          <w:kern w:val="0"/>
          <w:sz w:val="22"/>
          <w:szCs w:val="22"/>
          <w:lang w:val="x-none" w:eastAsia="x-none"/>
          <w14:ligatures w14:val="none"/>
        </w:rPr>
      </w:pPr>
    </w:p>
    <w:p w14:paraId="70DF6E29" w14:textId="77777777" w:rsidR="00E93546" w:rsidRDefault="00E93546" w:rsidP="00CD1E8B">
      <w:pPr>
        <w:spacing w:after="200" w:line="276" w:lineRule="auto"/>
        <w:rPr>
          <w:rFonts w:ascii="Calibri" w:eastAsia="Calibri" w:hAnsi="Calibri" w:cs="Times New Roman"/>
          <w:kern w:val="0"/>
          <w:sz w:val="22"/>
          <w:szCs w:val="22"/>
          <w:lang w:val="x-none" w:eastAsia="x-none"/>
          <w14:ligatures w14:val="none"/>
        </w:rPr>
      </w:pPr>
    </w:p>
    <w:p w14:paraId="6AE18986" w14:textId="77777777" w:rsidR="00E93546" w:rsidRPr="006913C4" w:rsidRDefault="00E93546" w:rsidP="00CD1E8B">
      <w:pPr>
        <w:spacing w:after="200" w:line="276" w:lineRule="auto"/>
        <w:rPr>
          <w:rFonts w:ascii="Calibri" w:eastAsia="Calibri" w:hAnsi="Calibri" w:cs="Times New Roman"/>
          <w:kern w:val="0"/>
          <w:sz w:val="22"/>
          <w:szCs w:val="22"/>
          <w:lang w:val="x-none" w:eastAsia="x-none"/>
          <w14:ligatures w14:val="none"/>
        </w:rPr>
      </w:pPr>
    </w:p>
    <w:p w14:paraId="5D7C2C53"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3E3AD0C" w14:textId="1E3B945C" w:rsidR="00CD1E8B" w:rsidRPr="00C81562" w:rsidRDefault="00E93546" w:rsidP="00CD1E8B">
      <w:pPr>
        <w:spacing w:after="0" w:line="240" w:lineRule="auto"/>
        <w:jc w:val="center"/>
        <w:outlineLvl w:val="2"/>
        <w:rPr>
          <w:rFonts w:ascii="Times New Roman" w:eastAsia="Calibri" w:hAnsi="Times New Roman" w:cs="Times New Roman"/>
          <w:b/>
          <w:noProof/>
          <w:kern w:val="0"/>
          <w:sz w:val="22"/>
          <w:szCs w:val="22"/>
          <w:lang w:eastAsia="x-none"/>
          <w14:ligatures w14:val="none"/>
        </w:rPr>
      </w:pPr>
      <w:r w:rsidRPr="00C81562">
        <w:rPr>
          <w:rFonts w:ascii="Times New Roman" w:eastAsia="Calibri" w:hAnsi="Times New Roman" w:cs="Times New Roman"/>
          <w:b/>
          <w:noProof/>
          <w:kern w:val="0"/>
          <w:sz w:val="22"/>
          <w:szCs w:val="22"/>
          <w:lang w:val="x-none" w:eastAsia="x-none"/>
          <w14:ligatures w14:val="none"/>
        </w:rPr>
        <w:lastRenderedPageBreak/>
        <w:t>A</w:t>
      </w:r>
      <w:r w:rsidR="00CD1E8B" w:rsidRPr="00C81562">
        <w:rPr>
          <w:rFonts w:ascii="Times New Roman" w:eastAsia="Calibri" w:hAnsi="Times New Roman" w:cs="Times New Roman"/>
          <w:b/>
          <w:noProof/>
          <w:kern w:val="0"/>
          <w:sz w:val="22"/>
          <w:szCs w:val="22"/>
          <w:lang w:val="x-none" w:eastAsia="x-none"/>
          <w14:ligatures w14:val="none"/>
        </w:rPr>
        <w:t>.2 Kritéri</w:t>
      </w:r>
      <w:r w:rsidR="00CD1E8B" w:rsidRPr="00C81562">
        <w:rPr>
          <w:rFonts w:ascii="Times New Roman" w:eastAsia="Calibri" w:hAnsi="Times New Roman" w:cs="Times New Roman"/>
          <w:b/>
          <w:noProof/>
          <w:kern w:val="0"/>
          <w:sz w:val="22"/>
          <w:szCs w:val="22"/>
          <w:lang w:eastAsia="x-none"/>
          <w14:ligatures w14:val="none"/>
        </w:rPr>
        <w:t>á</w:t>
      </w:r>
      <w:r w:rsidR="00CD1E8B" w:rsidRPr="00C81562">
        <w:rPr>
          <w:rFonts w:ascii="Times New Roman" w:eastAsia="Calibri" w:hAnsi="Times New Roman" w:cs="Times New Roman"/>
          <w:b/>
          <w:noProof/>
          <w:kern w:val="0"/>
          <w:sz w:val="22"/>
          <w:szCs w:val="22"/>
          <w:lang w:val="x-none" w:eastAsia="x-none"/>
          <w14:ligatures w14:val="none"/>
        </w:rPr>
        <w:t xml:space="preserve"> na </w:t>
      </w:r>
      <w:r w:rsidR="00CD1E8B" w:rsidRPr="00C81562">
        <w:rPr>
          <w:rFonts w:ascii="Times New Roman" w:eastAsia="Calibri" w:hAnsi="Times New Roman" w:cs="Times New Roman"/>
          <w:b/>
          <w:noProof/>
          <w:kern w:val="0"/>
          <w:sz w:val="22"/>
          <w:szCs w:val="22"/>
          <w:lang w:eastAsia="x-none"/>
          <w14:ligatures w14:val="none"/>
        </w:rPr>
        <w:t>vy</w:t>
      </w:r>
      <w:r w:rsidR="00CD1E8B" w:rsidRPr="00C81562">
        <w:rPr>
          <w:rFonts w:ascii="Times New Roman" w:eastAsia="Calibri" w:hAnsi="Times New Roman" w:cs="Times New Roman"/>
          <w:b/>
          <w:noProof/>
          <w:kern w:val="0"/>
          <w:sz w:val="22"/>
          <w:szCs w:val="22"/>
          <w:lang w:val="x-none" w:eastAsia="x-none"/>
          <w14:ligatures w14:val="none"/>
        </w:rPr>
        <w:t>hodnotenie ponúk</w:t>
      </w:r>
      <w:bookmarkEnd w:id="151"/>
      <w:bookmarkEnd w:id="152"/>
      <w:bookmarkEnd w:id="153"/>
      <w:bookmarkEnd w:id="154"/>
    </w:p>
    <w:p w14:paraId="70725AB5" w14:textId="77777777" w:rsidR="00CD1E8B" w:rsidRPr="00C81562" w:rsidRDefault="00CD1E8B" w:rsidP="00CD1E8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eastAsia="x-none"/>
          <w14:ligatures w14:val="none"/>
        </w:rPr>
      </w:pPr>
    </w:p>
    <w:p w14:paraId="6E0EB82E" w14:textId="63602501" w:rsidR="00CD1E8B" w:rsidRPr="00C81562" w:rsidRDefault="00CD1E8B" w:rsidP="000C584A">
      <w:pPr>
        <w:numPr>
          <w:ilvl w:val="0"/>
          <w:numId w:val="15"/>
        </w:num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hanging="284"/>
        <w:jc w:val="both"/>
        <w:rPr>
          <w:rFonts w:ascii="Times New Roman" w:eastAsia="Times New Roman" w:hAnsi="Times New Roman" w:cs="Times New Roman"/>
          <w:color w:val="000000"/>
          <w:kern w:val="0"/>
          <w:sz w:val="22"/>
          <w:szCs w:val="22"/>
          <w:lang w:eastAsia="x-none"/>
          <w14:ligatures w14:val="none"/>
        </w:rPr>
      </w:pPr>
      <w:r w:rsidRPr="00C81562">
        <w:rPr>
          <w:rFonts w:ascii="Times New Roman" w:eastAsia="Times New Roman" w:hAnsi="Times New Roman" w:cs="Times New Roman"/>
          <w:color w:val="000000"/>
          <w:kern w:val="0"/>
          <w:sz w:val="22"/>
          <w:szCs w:val="22"/>
          <w:lang w:eastAsia="x-none"/>
          <w14:ligatures w14:val="none"/>
        </w:rPr>
        <w:t>Vyhodnocovanie ponúk komisiou je neverejné. Ponuky uchádzačov sa budú vyhodnocovať na základe kritéria „najnižšia cena“ v súlade s § 44 ods. 3 písm. c) zákona o verejnom obstarávaní</w:t>
      </w:r>
      <w:r w:rsidR="00694C08" w:rsidRPr="00C81562">
        <w:rPr>
          <w:rFonts w:ascii="Times New Roman" w:eastAsia="Times New Roman" w:hAnsi="Times New Roman" w:cs="Times New Roman"/>
          <w:color w:val="000000"/>
          <w:kern w:val="0"/>
          <w:sz w:val="22"/>
          <w:szCs w:val="22"/>
          <w:lang w:eastAsia="x-none"/>
          <w14:ligatures w14:val="none"/>
        </w:rPr>
        <w:t xml:space="preserve"> a to osobitne pre každú časť predmetu zákazky</w:t>
      </w:r>
      <w:r w:rsidRPr="00C81562">
        <w:rPr>
          <w:rFonts w:ascii="Times New Roman" w:eastAsia="Times New Roman" w:hAnsi="Times New Roman" w:cs="Times New Roman"/>
          <w:color w:val="000000"/>
          <w:kern w:val="0"/>
          <w:sz w:val="22"/>
          <w:szCs w:val="22"/>
          <w:lang w:eastAsia="x-none"/>
          <w14:ligatures w14:val="none"/>
        </w:rPr>
        <w:t xml:space="preserve">. </w:t>
      </w:r>
      <w:bookmarkStart w:id="155" w:name="_Hlk177631956"/>
      <w:r w:rsidRPr="00C81562">
        <w:rPr>
          <w:rFonts w:ascii="Times New Roman" w:eastAsia="Times New Roman" w:hAnsi="Times New Roman" w:cs="Times New Roman"/>
          <w:color w:val="000000"/>
          <w:kern w:val="0"/>
          <w:sz w:val="22"/>
          <w:szCs w:val="22"/>
          <w:lang w:eastAsia="x-none"/>
          <w14:ligatures w14:val="none"/>
        </w:rPr>
        <w:t>Elektronická aukcia sa nepoužije.</w:t>
      </w:r>
      <w:bookmarkEnd w:id="155"/>
    </w:p>
    <w:p w14:paraId="45BCA23D" w14:textId="77777777" w:rsidR="00CD1E8B" w:rsidRPr="00C81562"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p>
    <w:p w14:paraId="70A8DCCB" w14:textId="77777777" w:rsidR="00CD1E8B" w:rsidRPr="00C81562" w:rsidRDefault="00CD1E8B" w:rsidP="000C584A">
      <w:pPr>
        <w:numPr>
          <w:ilvl w:val="0"/>
          <w:numId w:val="15"/>
        </w:numPr>
        <w:spacing w:after="0" w:line="240" w:lineRule="auto"/>
        <w:ind w:left="284" w:hanging="284"/>
        <w:jc w:val="both"/>
        <w:rPr>
          <w:rFonts w:ascii="Times New Roman" w:eastAsia="Times New Roman" w:hAnsi="Times New Roman" w:cs="Times New Roman"/>
          <w:color w:val="000000"/>
          <w:kern w:val="0"/>
          <w:sz w:val="22"/>
          <w:szCs w:val="22"/>
          <w:lang w:val="x-none" w:eastAsia="x-none"/>
          <w14:ligatures w14:val="none"/>
        </w:rPr>
      </w:pPr>
      <w:r w:rsidRPr="00C81562">
        <w:rPr>
          <w:rFonts w:ascii="Times New Roman" w:eastAsia="Times New Roman" w:hAnsi="Times New Roman" w:cs="Times New Roman"/>
          <w:color w:val="000000"/>
          <w:kern w:val="0"/>
          <w:sz w:val="22"/>
          <w:szCs w:val="22"/>
          <w:lang w:val="x-none" w:eastAsia="x-none"/>
          <w14:ligatures w14:val="none"/>
        </w:rPr>
        <w:t xml:space="preserve">Kritériá na </w:t>
      </w:r>
      <w:r w:rsidRPr="00C81562">
        <w:rPr>
          <w:rFonts w:ascii="Times New Roman" w:eastAsia="Times New Roman" w:hAnsi="Times New Roman" w:cs="Times New Roman"/>
          <w:color w:val="000000"/>
          <w:kern w:val="0"/>
          <w:sz w:val="22"/>
          <w:szCs w:val="22"/>
          <w:lang w:eastAsia="x-none"/>
          <w14:ligatures w14:val="none"/>
        </w:rPr>
        <w:t>vy</w:t>
      </w:r>
      <w:r w:rsidRPr="00C81562">
        <w:rPr>
          <w:rFonts w:ascii="Times New Roman" w:eastAsia="Times New Roman" w:hAnsi="Times New Roman" w:cs="Times New Roman"/>
          <w:color w:val="000000"/>
          <w:kern w:val="0"/>
          <w:sz w:val="22"/>
          <w:szCs w:val="22"/>
          <w:lang w:val="x-none" w:eastAsia="x-none"/>
          <w14:ligatures w14:val="none"/>
        </w:rPr>
        <w:t>hodnotenie ponúk</w:t>
      </w:r>
      <w:r w:rsidRPr="00C81562">
        <w:rPr>
          <w:rFonts w:ascii="Times New Roman" w:eastAsia="Times New Roman" w:hAnsi="Times New Roman" w:cs="Times New Roman"/>
          <w:color w:val="000000"/>
          <w:kern w:val="0"/>
          <w:sz w:val="22"/>
          <w:szCs w:val="22"/>
          <w:lang w:eastAsia="x-none"/>
          <w14:ligatures w14:val="none"/>
        </w:rPr>
        <w:t xml:space="preserve"> a spôsob hodnotenia</w:t>
      </w:r>
      <w:r w:rsidRPr="00C81562">
        <w:rPr>
          <w:rFonts w:ascii="Times New Roman" w:eastAsia="Times New Roman" w:hAnsi="Times New Roman" w:cs="Times New Roman"/>
          <w:color w:val="000000"/>
          <w:kern w:val="0"/>
          <w:sz w:val="22"/>
          <w:szCs w:val="22"/>
          <w:lang w:val="x-none" w:eastAsia="x-none"/>
          <w14:ligatures w14:val="none"/>
        </w:rPr>
        <w:t>:</w:t>
      </w:r>
    </w:p>
    <w:p w14:paraId="3AFE8954" w14:textId="77777777" w:rsidR="00694C08" w:rsidRPr="00C81562" w:rsidRDefault="00694C08" w:rsidP="00694C08">
      <w:pPr>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102C1071" w14:textId="28A5003E" w:rsidR="00694C08" w:rsidRPr="00C81562" w:rsidRDefault="00694C08" w:rsidP="00694C08">
      <w:pPr>
        <w:spacing w:after="0" w:line="240" w:lineRule="auto"/>
        <w:ind w:left="284"/>
        <w:jc w:val="both"/>
        <w:rPr>
          <w:rFonts w:ascii="Times New Roman" w:eastAsia="Calibri" w:hAnsi="Times New Roman" w:cs="Times New Roman"/>
          <w:b/>
          <w:bCs/>
          <w:color w:val="000000"/>
          <w:kern w:val="0"/>
          <w:sz w:val="22"/>
          <w:szCs w:val="22"/>
          <w:u w:val="single"/>
          <w14:ligatures w14:val="none"/>
        </w:rPr>
      </w:pPr>
      <w:r w:rsidRPr="00C81562">
        <w:rPr>
          <w:rFonts w:ascii="Times New Roman" w:eastAsia="Times New Roman" w:hAnsi="Times New Roman" w:cs="Times New Roman"/>
          <w:b/>
          <w:bCs/>
          <w:color w:val="000000"/>
          <w:kern w:val="0"/>
          <w:sz w:val="22"/>
          <w:szCs w:val="22"/>
          <w:lang w:val="x-none" w:eastAsia="x-none"/>
          <w14:ligatures w14:val="none"/>
        </w:rPr>
        <w:t xml:space="preserve">Časť č. 1 predmetu zákazky </w:t>
      </w:r>
      <w:r w:rsidRPr="00C81562">
        <w:rPr>
          <w:rFonts w:ascii="Times New Roman" w:eastAsia="Times New Roman" w:hAnsi="Times New Roman" w:cs="Times New Roman"/>
          <w:b/>
          <w:bCs/>
          <w:color w:val="000000"/>
          <w:kern w:val="0"/>
          <w:sz w:val="22"/>
          <w:szCs w:val="22"/>
          <w:lang w:eastAsia="x-none"/>
          <w14:ligatures w14:val="none"/>
        </w:rPr>
        <w:t>„Kamerové systémy“:</w:t>
      </w:r>
      <w:r w:rsidRPr="00C81562">
        <w:rPr>
          <w:rFonts w:ascii="Times New Roman" w:eastAsia="Times New Roman" w:hAnsi="Times New Roman" w:cs="Times New Roman"/>
          <w:b/>
          <w:kern w:val="0"/>
          <w:sz w:val="22"/>
          <w:szCs w:val="22"/>
          <w:lang w:eastAsia="x-none"/>
          <w14:ligatures w14:val="none"/>
        </w:rPr>
        <w:t xml:space="preserve"> Najnižšia cena za dodanie časti č. 1 predmetu zákazky</w:t>
      </w:r>
      <w:r w:rsidR="0071180A" w:rsidRPr="00C81562">
        <w:rPr>
          <w:rFonts w:ascii="Times New Roman" w:eastAsia="Times New Roman" w:hAnsi="Times New Roman" w:cs="Times New Roman"/>
          <w:b/>
          <w:kern w:val="0"/>
          <w:sz w:val="22"/>
          <w:szCs w:val="22"/>
          <w:lang w:eastAsia="x-none"/>
          <w14:ligatures w14:val="none"/>
        </w:rPr>
        <w:t xml:space="preserve"> bez DPH</w:t>
      </w:r>
    </w:p>
    <w:p w14:paraId="2D783B6C" w14:textId="540093AC" w:rsidR="00694C08" w:rsidRPr="00C81562" w:rsidRDefault="00694C08" w:rsidP="00694C08">
      <w:pPr>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r w:rsidRPr="00C81562">
        <w:rPr>
          <w:rFonts w:ascii="Times New Roman" w:eastAsia="Times New Roman" w:hAnsi="Times New Roman" w:cs="Times New Roman"/>
          <w:b/>
          <w:bCs/>
          <w:color w:val="000000"/>
          <w:kern w:val="0"/>
          <w:sz w:val="22"/>
          <w:szCs w:val="22"/>
          <w:lang w:val="x-none" w:eastAsia="x-none"/>
          <w14:ligatures w14:val="none"/>
        </w:rPr>
        <w:t xml:space="preserve">Časť č. 2 predmetu zákazky </w:t>
      </w:r>
      <w:r w:rsidRPr="00C81562">
        <w:rPr>
          <w:rFonts w:ascii="Times New Roman" w:eastAsia="Times New Roman" w:hAnsi="Times New Roman" w:cs="Times New Roman"/>
          <w:b/>
          <w:bCs/>
          <w:color w:val="000000"/>
          <w:kern w:val="0"/>
          <w:sz w:val="22"/>
          <w:szCs w:val="22"/>
          <w:lang w:eastAsia="x-none"/>
          <w14:ligatures w14:val="none"/>
        </w:rPr>
        <w:t>„Elektronické zabezpečovacie systémy“:</w:t>
      </w:r>
      <w:r w:rsidRPr="00C81562">
        <w:rPr>
          <w:rFonts w:ascii="Times New Roman" w:eastAsia="Times New Roman" w:hAnsi="Times New Roman" w:cs="Times New Roman"/>
          <w:b/>
          <w:kern w:val="0"/>
          <w:sz w:val="22"/>
          <w:szCs w:val="22"/>
          <w:lang w:eastAsia="x-none"/>
          <w14:ligatures w14:val="none"/>
        </w:rPr>
        <w:t xml:space="preserve"> Najnižšia cena za dodanie časti č. 2 predmetu zákazky</w:t>
      </w:r>
      <w:r w:rsidR="0071180A" w:rsidRPr="00C81562">
        <w:rPr>
          <w:rFonts w:ascii="Times New Roman" w:eastAsia="Times New Roman" w:hAnsi="Times New Roman" w:cs="Times New Roman"/>
          <w:b/>
          <w:kern w:val="0"/>
          <w:sz w:val="22"/>
          <w:szCs w:val="22"/>
          <w:lang w:eastAsia="x-none"/>
          <w14:ligatures w14:val="none"/>
        </w:rPr>
        <w:t xml:space="preserve"> bez DPH</w:t>
      </w:r>
    </w:p>
    <w:p w14:paraId="192B4166" w14:textId="0162A54C"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0DD75219" w14:textId="564B3B6E"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bookmarkStart w:id="156" w:name="_Hlk177632048"/>
      <w:r w:rsidRPr="00C81562">
        <w:rPr>
          <w:rFonts w:ascii="Times New Roman" w:eastAsia="Times New Roman" w:hAnsi="Times New Roman" w:cs="Times New Roman"/>
          <w:color w:val="000000"/>
          <w:kern w:val="0"/>
          <w:sz w:val="22"/>
          <w:szCs w:val="22"/>
          <w:lang w:val="x-none" w:eastAsia="x-none"/>
          <w14:ligatures w14:val="none"/>
        </w:rPr>
        <w:t>Hodnotenie ponúk uchádzačov je dané pridelením príslušného poradia jednotlivým ponukám podľa návrhov uchádzačov na plnenie kritéri</w:t>
      </w:r>
      <w:r w:rsidRPr="00C81562">
        <w:rPr>
          <w:rFonts w:ascii="Times New Roman" w:eastAsia="Times New Roman" w:hAnsi="Times New Roman" w:cs="Times New Roman"/>
          <w:color w:val="000000"/>
          <w:kern w:val="0"/>
          <w:sz w:val="22"/>
          <w:szCs w:val="22"/>
          <w:lang w:eastAsia="x-none"/>
          <w14:ligatures w14:val="none"/>
        </w:rPr>
        <w:t>a na vyhodnotenie ponúk</w:t>
      </w:r>
      <w:r w:rsidRPr="00C81562">
        <w:rPr>
          <w:rFonts w:ascii="Times New Roman" w:eastAsia="Times New Roman" w:hAnsi="Times New Roman" w:cs="Times New Roman"/>
          <w:color w:val="000000"/>
          <w:kern w:val="0"/>
          <w:sz w:val="22"/>
          <w:szCs w:val="22"/>
          <w:lang w:val="x-none" w:eastAsia="x-none"/>
          <w14:ligatures w14:val="none"/>
        </w:rPr>
        <w:t>.</w:t>
      </w:r>
      <w:r w:rsidRPr="00C81562">
        <w:rPr>
          <w:rFonts w:ascii="Times New Roman" w:eastAsia="Calibri" w:hAnsi="Times New Roman" w:cs="Times New Roman"/>
          <w:color w:val="000000"/>
          <w:kern w:val="0"/>
          <w:sz w:val="22"/>
          <w:szCs w:val="22"/>
          <w14:ligatures w14:val="none"/>
        </w:rPr>
        <w:t xml:space="preserve"> </w:t>
      </w:r>
      <w:r w:rsidRPr="00C81562">
        <w:rPr>
          <w:rFonts w:ascii="Times New Roman" w:eastAsia="Times New Roman" w:hAnsi="Times New Roman" w:cs="Times New Roman"/>
          <w:b/>
          <w:kern w:val="0"/>
          <w:sz w:val="22"/>
          <w:szCs w:val="22"/>
          <w:lang w:eastAsia="x-none"/>
          <w14:ligatures w14:val="none"/>
        </w:rPr>
        <w:t xml:space="preserve">Návrh uchádzača na plnenie kritéria na vyhodnotenie ponúk predstavuje cena </w:t>
      </w:r>
      <w:r w:rsidR="00694C08" w:rsidRPr="00C81562">
        <w:rPr>
          <w:rFonts w:ascii="Times New Roman" w:eastAsia="Times New Roman" w:hAnsi="Times New Roman" w:cs="Times New Roman"/>
          <w:b/>
          <w:kern w:val="0"/>
          <w:sz w:val="22"/>
          <w:szCs w:val="22"/>
          <w:lang w:eastAsia="x-none"/>
          <w14:ligatures w14:val="none"/>
        </w:rPr>
        <w:t>za príslušnú časť predmetu zákazky, na ktorú uchádzač pred</w:t>
      </w:r>
      <w:r w:rsidR="002143F6" w:rsidRPr="00C81562">
        <w:rPr>
          <w:rFonts w:ascii="Times New Roman" w:eastAsia="Times New Roman" w:hAnsi="Times New Roman" w:cs="Times New Roman"/>
          <w:b/>
          <w:kern w:val="0"/>
          <w:sz w:val="22"/>
          <w:szCs w:val="22"/>
          <w:lang w:eastAsia="x-none"/>
          <w14:ligatures w14:val="none"/>
        </w:rPr>
        <w:t>ložil</w:t>
      </w:r>
      <w:r w:rsidR="00694C08" w:rsidRPr="00C81562">
        <w:rPr>
          <w:rFonts w:ascii="Times New Roman" w:eastAsia="Times New Roman" w:hAnsi="Times New Roman" w:cs="Times New Roman"/>
          <w:b/>
          <w:kern w:val="0"/>
          <w:sz w:val="22"/>
          <w:szCs w:val="22"/>
          <w:lang w:eastAsia="x-none"/>
          <w14:ligatures w14:val="none"/>
        </w:rPr>
        <w:t xml:space="preserve"> ponuku,</w:t>
      </w:r>
      <w:r w:rsidRPr="00C81562">
        <w:rPr>
          <w:rFonts w:ascii="Times New Roman" w:eastAsia="Times New Roman" w:hAnsi="Times New Roman" w:cs="Times New Roman"/>
          <w:b/>
          <w:kern w:val="0"/>
          <w:sz w:val="22"/>
          <w:szCs w:val="22"/>
          <w:lang w:eastAsia="x-none"/>
          <w14:ligatures w14:val="none"/>
        </w:rPr>
        <w:t xml:space="preserve"> uvedená uchádzačom vo vyplnenom </w:t>
      </w:r>
      <w:proofErr w:type="spellStart"/>
      <w:r w:rsidRPr="00C81562">
        <w:rPr>
          <w:rFonts w:ascii="Times New Roman" w:eastAsia="Times New Roman" w:hAnsi="Times New Roman" w:cs="Times New Roman"/>
          <w:b/>
          <w:kern w:val="0"/>
          <w:sz w:val="22"/>
          <w:szCs w:val="22"/>
          <w:lang w:eastAsia="x-none"/>
          <w14:ligatures w14:val="none"/>
        </w:rPr>
        <w:t>položkovom</w:t>
      </w:r>
      <w:proofErr w:type="spellEnd"/>
      <w:r w:rsidRPr="00C81562">
        <w:rPr>
          <w:rFonts w:ascii="Times New Roman" w:eastAsia="Times New Roman" w:hAnsi="Times New Roman" w:cs="Times New Roman"/>
          <w:b/>
          <w:kern w:val="0"/>
          <w:sz w:val="22"/>
          <w:szCs w:val="22"/>
          <w:lang w:eastAsia="x-none"/>
          <w14:ligatures w14:val="none"/>
        </w:rPr>
        <w:t xml:space="preserve"> elektronickom formulári k zákazke v elektronickom prostriedku JOSEPHINE</w:t>
      </w:r>
      <w:r w:rsidRPr="00C81562">
        <w:rPr>
          <w:rFonts w:ascii="Times New Roman" w:eastAsia="Times New Roman" w:hAnsi="Times New Roman" w:cs="Times New Roman"/>
          <w:kern w:val="0"/>
          <w:sz w:val="22"/>
          <w:szCs w:val="22"/>
          <w:lang w:eastAsia="x-none"/>
          <w14:ligatures w14:val="none"/>
        </w:rPr>
        <w:t xml:space="preserve">. Cena za </w:t>
      </w:r>
      <w:r w:rsidR="008262DB" w:rsidRPr="00C81562">
        <w:rPr>
          <w:rFonts w:ascii="Times New Roman" w:eastAsia="Times New Roman" w:hAnsi="Times New Roman" w:cs="Times New Roman"/>
          <w:kern w:val="0"/>
          <w:sz w:val="22"/>
          <w:szCs w:val="22"/>
          <w:lang w:eastAsia="x-none"/>
          <w14:ligatures w14:val="none"/>
        </w:rPr>
        <w:t>časť predmetu zákazky</w:t>
      </w:r>
      <w:r w:rsidRPr="00C81562">
        <w:rPr>
          <w:rFonts w:ascii="Times New Roman" w:eastAsia="Times New Roman" w:hAnsi="Times New Roman" w:cs="Times New Roman"/>
          <w:kern w:val="0"/>
          <w:sz w:val="22"/>
          <w:szCs w:val="22"/>
          <w:lang w:eastAsia="x-none"/>
          <w14:ligatures w14:val="none"/>
        </w:rPr>
        <w:t xml:space="preserve"> je tvorená súčtom celkových cien za všetky položky </w:t>
      </w:r>
      <w:r w:rsidR="00CF1EDD" w:rsidRPr="00C81562">
        <w:rPr>
          <w:rFonts w:ascii="Times New Roman" w:eastAsia="Times New Roman" w:hAnsi="Times New Roman" w:cs="Times New Roman"/>
          <w:kern w:val="0"/>
          <w:sz w:val="22"/>
          <w:szCs w:val="22"/>
          <w:lang w:eastAsia="x-none"/>
          <w14:ligatures w14:val="none"/>
        </w:rPr>
        <w:t>tvoriace časť</w:t>
      </w:r>
      <w:r w:rsidR="008262DB" w:rsidRPr="00C81562">
        <w:rPr>
          <w:rFonts w:ascii="Times New Roman" w:eastAsia="Times New Roman" w:hAnsi="Times New Roman" w:cs="Times New Roman"/>
          <w:kern w:val="0"/>
          <w:sz w:val="22"/>
          <w:szCs w:val="22"/>
          <w:lang w:eastAsia="x-none"/>
          <w14:ligatures w14:val="none"/>
        </w:rPr>
        <w:t xml:space="preserve"> predmetu zákazky</w:t>
      </w:r>
      <w:r w:rsidRPr="00C81562">
        <w:rPr>
          <w:rFonts w:ascii="Times New Roman" w:eastAsia="Times New Roman" w:hAnsi="Times New Roman" w:cs="Times New Roman"/>
          <w:kern w:val="0"/>
          <w:sz w:val="22"/>
          <w:szCs w:val="22"/>
          <w:lang w:eastAsia="x-none"/>
          <w14:ligatures w14:val="none"/>
        </w:rPr>
        <w:t xml:space="preserve">. Celková cena za položku je tvorená súčinom jednotkovej ceny položky a predpokladaného množstva. </w:t>
      </w:r>
      <w:r w:rsidRPr="00C81562">
        <w:rPr>
          <w:rFonts w:ascii="Times New Roman" w:eastAsia="Times New Roman" w:hAnsi="Times New Roman" w:cs="Times New Roman"/>
          <w:kern w:val="0"/>
          <w:sz w:val="22"/>
          <w:szCs w:val="22"/>
          <w:lang w:val="x-none" w:eastAsia="x-none"/>
          <w14:ligatures w14:val="none"/>
        </w:rPr>
        <w:t xml:space="preserve">Podľa výšky navrhnutých cien za </w:t>
      </w:r>
      <w:r w:rsidRPr="00C81562">
        <w:rPr>
          <w:rFonts w:ascii="Times New Roman" w:eastAsia="Times New Roman" w:hAnsi="Times New Roman" w:cs="Times New Roman"/>
          <w:kern w:val="0"/>
          <w:sz w:val="22"/>
          <w:szCs w:val="22"/>
          <w:lang w:eastAsia="x-none"/>
          <w14:ligatures w14:val="none"/>
        </w:rPr>
        <w:t>p</w:t>
      </w:r>
      <w:r w:rsidRPr="00C81562">
        <w:rPr>
          <w:rFonts w:ascii="Times New Roman" w:eastAsia="Times New Roman" w:hAnsi="Times New Roman" w:cs="Times New Roman"/>
          <w:color w:val="000000"/>
          <w:kern w:val="0"/>
          <w:sz w:val="22"/>
          <w:szCs w:val="22"/>
          <w:lang w:eastAsia="x-none"/>
          <w14:ligatures w14:val="none"/>
        </w:rPr>
        <w:t>oskytnutie</w:t>
      </w:r>
      <w:r w:rsidRPr="00C81562">
        <w:rPr>
          <w:rFonts w:ascii="Times New Roman" w:eastAsia="Times New Roman" w:hAnsi="Times New Roman" w:cs="Times New Roman"/>
          <w:color w:val="000000"/>
          <w:kern w:val="0"/>
          <w:sz w:val="22"/>
          <w:szCs w:val="22"/>
          <w:lang w:val="x-none" w:eastAsia="x-none"/>
          <w14:ligatures w14:val="none"/>
        </w:rPr>
        <w:t xml:space="preserve"> predmetu zákazky</w:t>
      </w:r>
      <w:r w:rsidR="008262DB" w:rsidRPr="00C81562">
        <w:rPr>
          <w:rFonts w:ascii="Times New Roman" w:eastAsia="Times New Roman" w:hAnsi="Times New Roman" w:cs="Times New Roman"/>
          <w:color w:val="000000"/>
          <w:kern w:val="0"/>
          <w:sz w:val="22"/>
          <w:szCs w:val="22"/>
          <w:lang w:val="x-none" w:eastAsia="x-none"/>
          <w14:ligatures w14:val="none"/>
        </w:rPr>
        <w:t xml:space="preserve"> pre príslušnú časť predmetu zákazky</w:t>
      </w:r>
      <w:r w:rsidRPr="00C81562">
        <w:rPr>
          <w:rFonts w:ascii="Times New Roman" w:eastAsia="Times New Roman" w:hAnsi="Times New Roman" w:cs="Times New Roman"/>
          <w:color w:val="000000"/>
          <w:kern w:val="0"/>
          <w:sz w:val="22"/>
          <w:szCs w:val="22"/>
          <w:lang w:val="x-none" w:eastAsia="x-none"/>
          <w14:ligatures w14:val="none"/>
        </w:rPr>
        <w:t xml:space="preserve"> uvedených v ponukách jednotlivých uchádzačov sa určí poradie uchádzačov (od najnižšej ceny po najvyššiu)</w:t>
      </w:r>
      <w:r w:rsidRPr="00C81562">
        <w:rPr>
          <w:rFonts w:ascii="Times New Roman" w:eastAsia="Times New Roman" w:hAnsi="Times New Roman" w:cs="Times New Roman"/>
          <w:color w:val="000000"/>
          <w:kern w:val="0"/>
          <w:sz w:val="22"/>
          <w:szCs w:val="22"/>
          <w:lang w:eastAsia="x-none"/>
          <w14:ligatures w14:val="none"/>
        </w:rPr>
        <w:t xml:space="preserve"> </w:t>
      </w:r>
      <w:bookmarkEnd w:id="156"/>
      <w:r w:rsidRPr="00C81562">
        <w:rPr>
          <w:rFonts w:ascii="Times New Roman" w:eastAsia="Times New Roman" w:hAnsi="Times New Roman" w:cs="Times New Roman"/>
          <w:color w:val="000000"/>
          <w:kern w:val="0"/>
          <w:sz w:val="22"/>
          <w:szCs w:val="22"/>
          <w:lang w:eastAsia="x-none"/>
          <w14:ligatures w14:val="none"/>
        </w:rPr>
        <w:t xml:space="preserve">a komisia </w:t>
      </w:r>
      <w:r w:rsidR="007400FD" w:rsidRPr="00C81562">
        <w:rPr>
          <w:rFonts w:ascii="Times New Roman" w:eastAsia="Times New Roman" w:hAnsi="Times New Roman" w:cs="Times New Roman"/>
          <w:color w:val="000000"/>
          <w:kern w:val="0"/>
          <w:sz w:val="22"/>
          <w:szCs w:val="22"/>
          <w:lang w:eastAsia="x-none"/>
          <w14:ligatures w14:val="none"/>
        </w:rPr>
        <w:t>bude ďalej</w:t>
      </w:r>
      <w:r w:rsidRPr="00C81562">
        <w:rPr>
          <w:rFonts w:ascii="Times New Roman" w:eastAsia="Times New Roman" w:hAnsi="Times New Roman" w:cs="Times New Roman"/>
          <w:color w:val="000000"/>
          <w:kern w:val="0"/>
          <w:sz w:val="22"/>
          <w:szCs w:val="22"/>
          <w:lang w:eastAsia="x-none"/>
          <w14:ligatures w14:val="none"/>
        </w:rPr>
        <w:t xml:space="preserve"> postup</w:t>
      </w:r>
      <w:r w:rsidR="007400FD" w:rsidRPr="00C81562">
        <w:rPr>
          <w:rFonts w:ascii="Times New Roman" w:eastAsia="Times New Roman" w:hAnsi="Times New Roman" w:cs="Times New Roman"/>
          <w:color w:val="000000"/>
          <w:kern w:val="0"/>
          <w:sz w:val="22"/>
          <w:szCs w:val="22"/>
          <w:lang w:eastAsia="x-none"/>
          <w14:ligatures w14:val="none"/>
        </w:rPr>
        <w:t>ovať</w:t>
      </w:r>
      <w:r w:rsidRPr="00C81562">
        <w:rPr>
          <w:rFonts w:ascii="Times New Roman" w:eastAsia="Times New Roman" w:hAnsi="Times New Roman" w:cs="Times New Roman"/>
          <w:color w:val="000000"/>
          <w:kern w:val="0"/>
          <w:sz w:val="22"/>
          <w:szCs w:val="22"/>
          <w:lang w:eastAsia="x-none"/>
          <w14:ligatures w14:val="none"/>
        </w:rPr>
        <w:t xml:space="preserve"> v súlade </w:t>
      </w:r>
      <w:r w:rsidRPr="00C81562">
        <w:rPr>
          <w:rFonts w:ascii="Times New Roman" w:eastAsia="Times New Roman" w:hAnsi="Times New Roman" w:cs="Times New Roman"/>
          <w:kern w:val="0"/>
          <w:sz w:val="22"/>
          <w:szCs w:val="22"/>
          <w:lang w:eastAsia="x-none"/>
          <w14:ligatures w14:val="none"/>
        </w:rPr>
        <w:t xml:space="preserve">s bodom 24 </w:t>
      </w:r>
      <w:r w:rsidRPr="00C81562">
        <w:rPr>
          <w:rFonts w:ascii="Times New Roman" w:eastAsia="Times New Roman" w:hAnsi="Times New Roman" w:cs="Times New Roman"/>
          <w:color w:val="000000"/>
          <w:kern w:val="0"/>
          <w:sz w:val="22"/>
          <w:szCs w:val="22"/>
          <w:lang w:eastAsia="x-none"/>
          <w14:ligatures w14:val="none"/>
        </w:rPr>
        <w:t>časti A.1 „Pokyny pre záujemcov/uchádzačov“ týchto súťažných podkladov</w:t>
      </w:r>
      <w:r w:rsidRPr="00C81562">
        <w:rPr>
          <w:rFonts w:ascii="Times New Roman" w:eastAsia="Times New Roman" w:hAnsi="Times New Roman" w:cs="Times New Roman"/>
          <w:color w:val="000000"/>
          <w:kern w:val="0"/>
          <w:sz w:val="22"/>
          <w:szCs w:val="22"/>
          <w:lang w:val="x-none" w:eastAsia="x-none"/>
          <w14:ligatures w14:val="none"/>
        </w:rPr>
        <w:t>.</w:t>
      </w:r>
    </w:p>
    <w:p w14:paraId="1875476D" w14:textId="77777777"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6641D8DE" w14:textId="77777777"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sidRPr="00C81562">
        <w:rPr>
          <w:rFonts w:ascii="Times New Roman" w:eastAsia="Times New Roman" w:hAnsi="Times New Roman" w:cs="Times New Roman"/>
          <w:color w:val="000000"/>
          <w:kern w:val="0"/>
          <w:sz w:val="22"/>
          <w:szCs w:val="22"/>
          <w:lang w:eastAsia="x-none"/>
          <w14:ligatures w14:val="none"/>
        </w:rPr>
        <w:t>Uchádzači predkladajú jednotkové ceny za jednotlivé položky predmetu zákazky v mene euro na maximálne dve desatinné miesta.</w:t>
      </w:r>
    </w:p>
    <w:p w14:paraId="0729A64D" w14:textId="77777777"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63DD8FCB" w14:textId="6CFF0A76" w:rsidR="00CD1E8B" w:rsidRPr="00C81562" w:rsidRDefault="00CD1E8B" w:rsidP="00CD1E8B">
      <w:pPr>
        <w:autoSpaceDE w:val="0"/>
        <w:autoSpaceDN w:val="0"/>
        <w:adjustRightInd w:val="0"/>
        <w:spacing w:after="0" w:line="240" w:lineRule="auto"/>
        <w:ind w:left="284"/>
        <w:jc w:val="both"/>
        <w:rPr>
          <w:rFonts w:ascii="Times New Roman" w:eastAsia="Times New Roman" w:hAnsi="Times New Roman" w:cs="Times New Roman"/>
          <w:kern w:val="0"/>
          <w:sz w:val="22"/>
          <w:szCs w:val="22"/>
          <w:lang w:eastAsia="x-none"/>
          <w14:ligatures w14:val="none"/>
        </w:rPr>
      </w:pPr>
      <w:r w:rsidRPr="00C81562">
        <w:rPr>
          <w:rFonts w:ascii="Times New Roman" w:eastAsia="Times New Roman" w:hAnsi="Times New Roman" w:cs="Times New Roman"/>
          <w:kern w:val="0"/>
          <w:sz w:val="22"/>
          <w:szCs w:val="22"/>
          <w:lang w:eastAsia="x-none"/>
          <w14:ligatures w14:val="none"/>
        </w:rPr>
        <w:t xml:space="preserve">Človekodeň predstavuje plnenie </w:t>
      </w:r>
      <w:r w:rsidR="00787126" w:rsidRPr="00C81562">
        <w:rPr>
          <w:rFonts w:ascii="Times New Roman" w:eastAsia="Times New Roman" w:hAnsi="Times New Roman" w:cs="Times New Roman"/>
          <w:kern w:val="0"/>
          <w:sz w:val="22"/>
          <w:szCs w:val="22"/>
          <w:lang w:eastAsia="x-none"/>
          <w14:ligatures w14:val="none"/>
        </w:rPr>
        <w:t xml:space="preserve">predmetu zákazky týkajúce sa vykonania školenia </w:t>
      </w:r>
      <w:r w:rsidR="00D028DA" w:rsidRPr="00C81562">
        <w:rPr>
          <w:rFonts w:ascii="Times New Roman" w:eastAsia="Times New Roman" w:hAnsi="Times New Roman" w:cs="Times New Roman"/>
          <w:kern w:val="0"/>
          <w:sz w:val="22"/>
          <w:szCs w:val="22"/>
          <w:lang w:eastAsia="x-none"/>
          <w14:ligatures w14:val="none"/>
        </w:rPr>
        <w:t xml:space="preserve">vybraných </w:t>
      </w:r>
      <w:r w:rsidR="00787126" w:rsidRPr="00C81562">
        <w:rPr>
          <w:rFonts w:ascii="Times New Roman" w:eastAsia="Times New Roman" w:hAnsi="Times New Roman" w:cs="Times New Roman"/>
          <w:kern w:val="0"/>
          <w:sz w:val="22"/>
          <w:szCs w:val="22"/>
          <w:lang w:eastAsia="x-none"/>
          <w14:ligatures w14:val="none"/>
        </w:rPr>
        <w:t>pracovníkov verejného obstarávateľa na obsluhu a inštaláciu dodaných komponentov a na prácu so softvérom, ktorý je s nimi dodávaný</w:t>
      </w:r>
      <w:r w:rsidRPr="00C81562">
        <w:rPr>
          <w:rFonts w:ascii="Times New Roman" w:eastAsia="Times New Roman" w:hAnsi="Times New Roman" w:cs="Times New Roman"/>
          <w:kern w:val="0"/>
          <w:sz w:val="22"/>
          <w:szCs w:val="22"/>
          <w:lang w:eastAsia="x-none"/>
          <w14:ligatures w14:val="none"/>
        </w:rPr>
        <w:t xml:space="preserve"> v rozsahu práce jedného </w:t>
      </w:r>
      <w:r w:rsidR="00787126" w:rsidRPr="00C81562">
        <w:rPr>
          <w:rFonts w:ascii="Times New Roman" w:eastAsia="Times New Roman" w:hAnsi="Times New Roman" w:cs="Times New Roman"/>
          <w:kern w:val="0"/>
          <w:sz w:val="22"/>
          <w:szCs w:val="22"/>
          <w:lang w:eastAsia="x-none"/>
          <w14:ligatures w14:val="none"/>
        </w:rPr>
        <w:t>školiteľa</w:t>
      </w:r>
      <w:r w:rsidRPr="00C81562">
        <w:rPr>
          <w:rFonts w:ascii="Times New Roman" w:eastAsia="Times New Roman" w:hAnsi="Times New Roman" w:cs="Times New Roman"/>
          <w:kern w:val="0"/>
          <w:sz w:val="22"/>
          <w:szCs w:val="22"/>
          <w:lang w:eastAsia="x-none"/>
          <w14:ligatures w14:val="none"/>
        </w:rPr>
        <w:t xml:space="preserve"> úspešného uchádzača v trvaní 8 hodín, pričom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w:t>
      </w:r>
      <w:r w:rsidR="00787126" w:rsidRPr="00C81562">
        <w:rPr>
          <w:rFonts w:ascii="Times New Roman" w:eastAsia="Times New Roman" w:hAnsi="Times New Roman" w:cs="Times New Roman"/>
          <w:kern w:val="0"/>
          <w:sz w:val="22"/>
          <w:szCs w:val="22"/>
          <w:lang w:eastAsia="x-none"/>
          <w14:ligatures w14:val="none"/>
        </w:rPr>
        <w:t>školiteľom</w:t>
      </w:r>
      <w:r w:rsidRPr="00C81562">
        <w:rPr>
          <w:rFonts w:ascii="Times New Roman" w:eastAsia="Times New Roman" w:hAnsi="Times New Roman" w:cs="Times New Roman"/>
          <w:kern w:val="0"/>
          <w:sz w:val="22"/>
          <w:szCs w:val="22"/>
          <w:lang w:eastAsia="x-none"/>
          <w14:ligatures w14:val="none"/>
        </w:rPr>
        <w:t xml:space="preserve"> bez prestávok v práci. </w:t>
      </w:r>
    </w:p>
    <w:p w14:paraId="45E244F3" w14:textId="77777777" w:rsidR="00CD1E8B" w:rsidRPr="00C81562" w:rsidRDefault="00CD1E8B" w:rsidP="00CD1E8B">
      <w:pPr>
        <w:tabs>
          <w:tab w:val="left" w:pos="0"/>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147BEED4" w14:textId="7EADE2F2"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Cs/>
          <w:color w:val="000000"/>
          <w:kern w:val="0"/>
          <w:sz w:val="22"/>
          <w:szCs w:val="22"/>
          <w:lang w:eastAsia="sk-SK"/>
          <w14:ligatures w14:val="none"/>
        </w:rPr>
      </w:pPr>
      <w:r w:rsidRPr="00C81562">
        <w:rPr>
          <w:rFonts w:ascii="Times New Roman" w:eastAsia="Calibri" w:hAnsi="Times New Roman" w:cs="Times New Roman"/>
          <w:bCs/>
          <w:color w:val="000000"/>
          <w:kern w:val="0"/>
          <w:sz w:val="22"/>
          <w:szCs w:val="22"/>
          <w:lang w:eastAsia="sk-SK"/>
          <w14:ligatures w14:val="none"/>
        </w:rPr>
        <w:t xml:space="preserve">Úspešným uchádzačom </w:t>
      </w:r>
      <w:r w:rsidR="008262DB" w:rsidRPr="00C81562">
        <w:rPr>
          <w:rFonts w:ascii="Times New Roman" w:eastAsia="Calibri" w:hAnsi="Times New Roman" w:cs="Times New Roman"/>
          <w:bCs/>
          <w:color w:val="000000"/>
          <w:kern w:val="0"/>
          <w:sz w:val="22"/>
          <w:szCs w:val="22"/>
          <w:lang w:eastAsia="sk-SK"/>
          <w14:ligatures w14:val="none"/>
        </w:rPr>
        <w:t xml:space="preserve">pre príslušnú časť predmetu zákazky </w:t>
      </w:r>
      <w:r w:rsidRPr="00C81562">
        <w:rPr>
          <w:rFonts w:ascii="Times New Roman" w:eastAsia="Calibri" w:hAnsi="Times New Roman" w:cs="Times New Roman"/>
          <w:bCs/>
          <w:color w:val="000000"/>
          <w:kern w:val="0"/>
          <w:sz w:val="22"/>
          <w:szCs w:val="22"/>
          <w:lang w:eastAsia="sk-SK"/>
          <w14:ligatures w14:val="none"/>
        </w:rPr>
        <w:t xml:space="preserve">sa stane uchádzač, ktorý ponúkne verejnému obstarávateľovi najnižšiu celkovú cenu bez DPH, spĺňa podmienky účasti, požiadavky na predmet zákazky, zložil zábezpeku podľa podmienok stanovených v týchto súťažných podkladoch a nebude zo zadávania </w:t>
      </w:r>
      <w:r w:rsidR="008262DB" w:rsidRPr="00C81562">
        <w:rPr>
          <w:rFonts w:ascii="Times New Roman" w:eastAsia="Calibri" w:hAnsi="Times New Roman" w:cs="Times New Roman"/>
          <w:bCs/>
          <w:color w:val="000000"/>
          <w:kern w:val="0"/>
          <w:sz w:val="22"/>
          <w:szCs w:val="22"/>
          <w:lang w:eastAsia="sk-SK"/>
          <w14:ligatures w14:val="none"/>
        </w:rPr>
        <w:t xml:space="preserve">pre príslušnú časť predmetu zákazky </w:t>
      </w:r>
      <w:r w:rsidRPr="00C81562">
        <w:rPr>
          <w:rFonts w:ascii="Times New Roman" w:eastAsia="Calibri" w:hAnsi="Times New Roman" w:cs="Times New Roman"/>
          <w:bCs/>
          <w:color w:val="000000"/>
          <w:kern w:val="0"/>
          <w:sz w:val="22"/>
          <w:szCs w:val="22"/>
          <w:lang w:eastAsia="sk-SK"/>
          <w14:ligatures w14:val="none"/>
        </w:rPr>
        <w:t>vylúčený alebo jeho ponuka nebude zo zadávania zákazky</w:t>
      </w:r>
      <w:r w:rsidR="008262DB" w:rsidRPr="00C81562">
        <w:rPr>
          <w:rFonts w:ascii="Times New Roman" w:eastAsia="Calibri" w:hAnsi="Times New Roman" w:cs="Times New Roman"/>
          <w:bCs/>
          <w:color w:val="000000"/>
          <w:kern w:val="0"/>
          <w:sz w:val="22"/>
          <w:szCs w:val="22"/>
          <w:lang w:eastAsia="sk-SK"/>
          <w14:ligatures w14:val="none"/>
        </w:rPr>
        <w:t xml:space="preserve"> pre príslušnú časť predmetu zákazky</w:t>
      </w:r>
      <w:r w:rsidRPr="00C81562">
        <w:rPr>
          <w:rFonts w:ascii="Times New Roman" w:eastAsia="Calibri" w:hAnsi="Times New Roman" w:cs="Times New Roman"/>
          <w:bCs/>
          <w:color w:val="000000"/>
          <w:kern w:val="0"/>
          <w:sz w:val="22"/>
          <w:szCs w:val="22"/>
          <w:lang w:eastAsia="sk-SK"/>
          <w14:ligatures w14:val="none"/>
        </w:rPr>
        <w:t xml:space="preserve"> vylúčená na základe niektorého z dôvodov stanovených zákonom o verejnom obstarávaní.</w:t>
      </w:r>
    </w:p>
    <w:p w14:paraId="7185F89B" w14:textId="77777777"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
          <w:color w:val="000000"/>
          <w:kern w:val="0"/>
          <w:sz w:val="22"/>
          <w:szCs w:val="22"/>
          <w14:ligatures w14:val="none"/>
        </w:rPr>
      </w:pPr>
    </w:p>
    <w:p w14:paraId="3B9F37FD" w14:textId="77777777" w:rsidR="00CD1E8B"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00D80222"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37FDEEFD"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13A40B44"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7571D374"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3FA8DBB6"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397155AB"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4D463CF7"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0CF489ED" w14:textId="77777777" w:rsidR="00E93546" w:rsidRPr="006913C4"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55CF9461" w14:textId="77777777" w:rsidR="00CD1E8B" w:rsidRPr="006913C4" w:rsidRDefault="00CD1E8B" w:rsidP="00CD1E8B">
      <w:pPr>
        <w:keepNext/>
        <w:spacing w:after="0" w:line="240" w:lineRule="auto"/>
        <w:jc w:val="center"/>
        <w:outlineLvl w:val="2"/>
        <w:rPr>
          <w:rFonts w:ascii="Times New Roman" w:eastAsia="Times New Roman" w:hAnsi="Times New Roman" w:cs="Times New Roman"/>
          <w:b/>
          <w:kern w:val="0"/>
          <w:sz w:val="22"/>
          <w:szCs w:val="22"/>
          <w:lang w:eastAsia="x-none"/>
          <w14:ligatures w14:val="none"/>
        </w:rPr>
      </w:pPr>
      <w:bookmarkStart w:id="157" w:name="_Toc338769726"/>
      <w:bookmarkStart w:id="158" w:name="_Toc338770044"/>
      <w:bookmarkStart w:id="159" w:name="_Toc338770132"/>
      <w:bookmarkStart w:id="160" w:name="_Toc338770174"/>
      <w:bookmarkStart w:id="161" w:name="_Toc338770598"/>
      <w:bookmarkStart w:id="162" w:name="_Toc338770833"/>
      <w:r w:rsidRPr="006913C4">
        <w:rPr>
          <w:rFonts w:ascii="Times New Roman" w:eastAsia="Times New Roman" w:hAnsi="Times New Roman" w:cs="Times New Roman"/>
          <w:b/>
          <w:kern w:val="0"/>
          <w:sz w:val="22"/>
          <w:szCs w:val="22"/>
          <w:lang w:eastAsia="x-none"/>
          <w14:ligatures w14:val="none"/>
        </w:rPr>
        <w:lastRenderedPageBreak/>
        <w:t>A.3 Zábezpeka</w:t>
      </w:r>
    </w:p>
    <w:p w14:paraId="177C2E93" w14:textId="77777777" w:rsidR="00CD1E8B" w:rsidRPr="006913C4" w:rsidRDefault="00CD1E8B" w:rsidP="00CD1E8B">
      <w:pPr>
        <w:spacing w:after="0" w:line="240" w:lineRule="auto"/>
        <w:jc w:val="center"/>
        <w:rPr>
          <w:rFonts w:ascii="Times New Roman" w:eastAsia="Times New Roman" w:hAnsi="Times New Roman" w:cs="Times New Roman"/>
          <w:b/>
          <w:kern w:val="0"/>
          <w:sz w:val="22"/>
          <w:szCs w:val="22"/>
          <w:lang w:eastAsia="x-none"/>
          <w14:ligatures w14:val="none"/>
        </w:rPr>
      </w:pPr>
    </w:p>
    <w:p w14:paraId="12136F02" w14:textId="08E4D95D" w:rsidR="00CD1E8B" w:rsidRPr="00CF61A2" w:rsidRDefault="00CD1E8B"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CF61A2">
        <w:rPr>
          <w:rFonts w:ascii="Times New Roman" w:eastAsia="Times New Roman" w:hAnsi="Times New Roman" w:cs="Times New Roman"/>
          <w:kern w:val="0"/>
          <w:sz w:val="22"/>
          <w:szCs w:val="22"/>
          <w:lang w:eastAsia="x-none"/>
          <w14:ligatures w14:val="none"/>
        </w:rPr>
        <w:t>Zábezpeka je stanovená vo výške</w:t>
      </w:r>
      <w:r w:rsidR="008D61CC" w:rsidRPr="00CF61A2">
        <w:rPr>
          <w:rFonts w:ascii="Times New Roman" w:eastAsia="Times New Roman" w:hAnsi="Times New Roman" w:cs="Times New Roman"/>
          <w:kern w:val="0"/>
          <w:sz w:val="22"/>
          <w:szCs w:val="22"/>
          <w:lang w:eastAsia="x-none"/>
          <w14:ligatures w14:val="none"/>
        </w:rPr>
        <w:t xml:space="preserve"> </w:t>
      </w:r>
      <w:r w:rsidR="00186A3C" w:rsidRPr="00CF61A2">
        <w:rPr>
          <w:rFonts w:ascii="Times New Roman" w:eastAsia="Times New Roman" w:hAnsi="Times New Roman" w:cs="Times New Roman"/>
          <w:b/>
          <w:kern w:val="0"/>
          <w:sz w:val="22"/>
          <w:szCs w:val="22"/>
          <w:lang w:eastAsia="x-none"/>
          <w14:ligatures w14:val="none"/>
        </w:rPr>
        <w:t>1</w:t>
      </w:r>
      <w:r w:rsidR="00230EC1">
        <w:rPr>
          <w:rFonts w:ascii="Times New Roman" w:eastAsia="Times New Roman" w:hAnsi="Times New Roman" w:cs="Times New Roman"/>
          <w:b/>
          <w:kern w:val="0"/>
          <w:sz w:val="22"/>
          <w:szCs w:val="22"/>
          <w:lang w:eastAsia="x-none"/>
          <w14:ligatures w14:val="none"/>
        </w:rPr>
        <w:t>2</w:t>
      </w:r>
      <w:r w:rsidR="00186A3C" w:rsidRPr="00CF61A2">
        <w:rPr>
          <w:rFonts w:ascii="Times New Roman" w:eastAsia="Times New Roman" w:hAnsi="Times New Roman" w:cs="Times New Roman"/>
          <w:b/>
          <w:kern w:val="0"/>
          <w:sz w:val="22"/>
          <w:szCs w:val="22"/>
          <w:lang w:eastAsia="x-none"/>
          <w14:ligatures w14:val="none"/>
        </w:rPr>
        <w:t xml:space="preserve"> 000</w:t>
      </w:r>
      <w:r w:rsidRPr="00CF61A2">
        <w:rPr>
          <w:rFonts w:ascii="Times New Roman" w:eastAsia="Times New Roman" w:hAnsi="Times New Roman" w:cs="Times New Roman"/>
          <w:b/>
          <w:kern w:val="0"/>
          <w:sz w:val="22"/>
          <w:szCs w:val="22"/>
          <w:lang w:eastAsia="x-none"/>
          <w14:ligatures w14:val="none"/>
        </w:rPr>
        <w:t xml:space="preserve"> E</w:t>
      </w:r>
      <w:r w:rsidR="00186A3C" w:rsidRPr="00CF61A2">
        <w:rPr>
          <w:rFonts w:ascii="Times New Roman" w:eastAsia="Times New Roman" w:hAnsi="Times New Roman" w:cs="Times New Roman"/>
          <w:b/>
          <w:kern w:val="0"/>
          <w:sz w:val="22"/>
          <w:szCs w:val="22"/>
          <w:lang w:eastAsia="x-none"/>
          <w14:ligatures w14:val="none"/>
        </w:rPr>
        <w:t>ur</w:t>
      </w:r>
      <w:r w:rsidRPr="00CF61A2">
        <w:rPr>
          <w:rFonts w:ascii="Times New Roman" w:eastAsia="Times New Roman" w:hAnsi="Times New Roman" w:cs="Times New Roman"/>
          <w:kern w:val="0"/>
          <w:sz w:val="22"/>
          <w:szCs w:val="22"/>
          <w:lang w:eastAsia="x-none"/>
          <w14:ligatures w14:val="none"/>
        </w:rPr>
        <w:t xml:space="preserve"> (slovom </w:t>
      </w:r>
      <w:r w:rsidR="00230EC1">
        <w:rPr>
          <w:rFonts w:ascii="Times New Roman" w:eastAsia="Times New Roman" w:hAnsi="Times New Roman" w:cs="Times New Roman"/>
          <w:kern w:val="0"/>
          <w:sz w:val="22"/>
          <w:szCs w:val="22"/>
          <w:lang w:eastAsia="x-none"/>
          <w14:ligatures w14:val="none"/>
        </w:rPr>
        <w:t>dva</w:t>
      </w:r>
      <w:r w:rsidR="00186A3C" w:rsidRPr="00CF61A2">
        <w:rPr>
          <w:rFonts w:ascii="Times New Roman" w:eastAsia="Times New Roman" w:hAnsi="Times New Roman" w:cs="Times New Roman"/>
          <w:kern w:val="0"/>
          <w:sz w:val="22"/>
          <w:szCs w:val="22"/>
          <w:lang w:eastAsia="x-none"/>
          <w14:ligatures w14:val="none"/>
        </w:rPr>
        <w:t>násťtisíc</w:t>
      </w:r>
      <w:r w:rsidRPr="00CF61A2">
        <w:rPr>
          <w:rFonts w:ascii="Times New Roman" w:eastAsia="Times New Roman" w:hAnsi="Times New Roman" w:cs="Times New Roman"/>
          <w:kern w:val="0"/>
          <w:sz w:val="22"/>
          <w:szCs w:val="22"/>
          <w:lang w:eastAsia="x-none"/>
          <w14:ligatures w14:val="none"/>
        </w:rPr>
        <w:t xml:space="preserve"> eur)</w:t>
      </w:r>
      <w:r w:rsidR="008D61CC" w:rsidRPr="00CF61A2">
        <w:rPr>
          <w:rFonts w:ascii="Times New Roman" w:eastAsia="Times New Roman" w:hAnsi="Times New Roman" w:cs="Times New Roman"/>
          <w:kern w:val="0"/>
          <w:sz w:val="22"/>
          <w:szCs w:val="22"/>
          <w:lang w:eastAsia="x-none"/>
          <w14:ligatures w14:val="none"/>
        </w:rPr>
        <w:t xml:space="preserve"> pri predložení ponuky na časť č. 1 „Kamerové systémy“ predmetu zákazky a vo výške</w:t>
      </w:r>
      <w:r w:rsidR="00186A3C" w:rsidRPr="00CF61A2">
        <w:rPr>
          <w:rFonts w:ascii="Times New Roman" w:eastAsia="Times New Roman" w:hAnsi="Times New Roman" w:cs="Times New Roman"/>
          <w:kern w:val="0"/>
          <w:sz w:val="22"/>
          <w:szCs w:val="22"/>
          <w:lang w:eastAsia="x-none"/>
          <w14:ligatures w14:val="none"/>
        </w:rPr>
        <w:t xml:space="preserve"> </w:t>
      </w:r>
      <w:r w:rsidR="00186A3C" w:rsidRPr="00CF61A2">
        <w:rPr>
          <w:rFonts w:ascii="Times New Roman" w:eastAsia="Times New Roman" w:hAnsi="Times New Roman" w:cs="Times New Roman"/>
          <w:b/>
          <w:bCs/>
          <w:kern w:val="0"/>
          <w:sz w:val="22"/>
          <w:szCs w:val="22"/>
          <w:lang w:eastAsia="x-none"/>
          <w14:ligatures w14:val="none"/>
        </w:rPr>
        <w:t>10 000 Eur</w:t>
      </w:r>
      <w:r w:rsidR="008D61CC" w:rsidRPr="00CF61A2">
        <w:rPr>
          <w:rFonts w:ascii="Times New Roman" w:eastAsia="Times New Roman" w:hAnsi="Times New Roman" w:cs="Times New Roman"/>
          <w:kern w:val="0"/>
          <w:sz w:val="22"/>
          <w:szCs w:val="22"/>
          <w:lang w:eastAsia="x-none"/>
          <w14:ligatures w14:val="none"/>
        </w:rPr>
        <w:t xml:space="preserve"> (slovom </w:t>
      </w:r>
      <w:r w:rsidR="00186A3C" w:rsidRPr="00CF61A2">
        <w:rPr>
          <w:rFonts w:ascii="Times New Roman" w:eastAsia="Times New Roman" w:hAnsi="Times New Roman" w:cs="Times New Roman"/>
          <w:kern w:val="0"/>
          <w:sz w:val="22"/>
          <w:szCs w:val="22"/>
          <w:lang w:eastAsia="x-none"/>
          <w14:ligatures w14:val="none"/>
        </w:rPr>
        <w:t>desaťtisíc</w:t>
      </w:r>
      <w:r w:rsidR="008D61CC" w:rsidRPr="00CF61A2">
        <w:rPr>
          <w:rFonts w:ascii="Times New Roman" w:eastAsia="Times New Roman" w:hAnsi="Times New Roman" w:cs="Times New Roman"/>
          <w:kern w:val="0"/>
          <w:sz w:val="22"/>
          <w:szCs w:val="22"/>
          <w:lang w:eastAsia="x-none"/>
          <w14:ligatures w14:val="none"/>
        </w:rPr>
        <w:t xml:space="preserve"> eur)  pri predložení ponuky na časť č. 2 „Elektronické zabezpečovacie systémy“ predmetu zákazky</w:t>
      </w:r>
      <w:r w:rsidRPr="00CF61A2">
        <w:rPr>
          <w:rFonts w:ascii="Times New Roman" w:eastAsia="Times New Roman" w:hAnsi="Times New Roman" w:cs="Times New Roman"/>
          <w:kern w:val="0"/>
          <w:sz w:val="22"/>
          <w:szCs w:val="22"/>
          <w:lang w:eastAsia="x-none"/>
          <w14:ligatures w14:val="none"/>
        </w:rPr>
        <w:t>.</w:t>
      </w:r>
    </w:p>
    <w:p w14:paraId="7B22986B" w14:textId="77777777" w:rsidR="008D61CC" w:rsidRDefault="008D61CC" w:rsidP="008D61CC">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2A9E7F0E" w14:textId="729ECFA4" w:rsidR="008D61CC" w:rsidRPr="008D61CC" w:rsidRDefault="008D61CC"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Uchádzač je povinný zložiť zábezpeku pre každú časť predmetu zákazky, na ktorú predkladá ponuku.</w:t>
      </w:r>
    </w:p>
    <w:p w14:paraId="0E965CA6"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396CF345" w14:textId="77777777" w:rsidR="00CD1E8B" w:rsidRPr="006913C4" w:rsidRDefault="00CD1E8B"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23BD62ED" w14:textId="77777777" w:rsidR="00CD1E8B" w:rsidRPr="006913C4" w:rsidRDefault="00CD1E8B" w:rsidP="000C584A">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zložením finančných prostriedkov uchádzačom na bankový účet verejného obstarávateľa,</w:t>
      </w:r>
    </w:p>
    <w:p w14:paraId="3388F52A" w14:textId="77777777" w:rsidR="00CD1E8B" w:rsidRPr="006913C4" w:rsidRDefault="00CD1E8B" w:rsidP="000C584A">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poskytnutím bankovej záruky za uchádzača, alebo </w:t>
      </w:r>
    </w:p>
    <w:p w14:paraId="283228A5" w14:textId="77777777" w:rsidR="00CD1E8B" w:rsidRPr="006913C4" w:rsidRDefault="00CD1E8B" w:rsidP="000C584A">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poskytnutím poistenia záruky za uchádzača.</w:t>
      </w:r>
    </w:p>
    <w:p w14:paraId="274E1A5C" w14:textId="77777777" w:rsidR="00CD1E8B" w:rsidRPr="006913C4" w:rsidRDefault="00CD1E8B" w:rsidP="00CD1E8B">
      <w:pPr>
        <w:spacing w:after="0" w:line="240" w:lineRule="auto"/>
        <w:ind w:left="1200"/>
        <w:jc w:val="both"/>
        <w:rPr>
          <w:rFonts w:ascii="Times New Roman" w:eastAsia="Times New Roman" w:hAnsi="Times New Roman" w:cs="Times New Roman"/>
          <w:kern w:val="0"/>
          <w:sz w:val="22"/>
          <w:szCs w:val="22"/>
          <w:lang w:eastAsia="x-none"/>
          <w14:ligatures w14:val="none"/>
        </w:rPr>
      </w:pPr>
    </w:p>
    <w:p w14:paraId="7A55FBC8" w14:textId="60408E54"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Spôsob zloženia zábezpeky si vyberie uchádzač podľa bodov </w:t>
      </w:r>
      <w:r w:rsidR="008D61CC">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 </w:t>
      </w:r>
      <w:r w:rsidR="008D61CC">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.2 alebo </w:t>
      </w:r>
      <w:r w:rsidR="008D61CC">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.3 tejto časti súťažných podkladov.</w:t>
      </w:r>
    </w:p>
    <w:p w14:paraId="4FA928FB"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279612CE" w14:textId="77777777" w:rsidR="00CD1E8B" w:rsidRPr="006913C4" w:rsidRDefault="00CD1E8B"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435C38B6" w14:textId="77777777" w:rsidR="00CD1E8B" w:rsidRPr="00990D75"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Zloženie finančných prostriedkov uchádzačom na bankový účet verejného obstarávateľa:</w:t>
      </w:r>
    </w:p>
    <w:p w14:paraId="43F869B8" w14:textId="77777777" w:rsidR="00CD1E8B" w:rsidRPr="006913C4" w:rsidRDefault="00CD1E8B" w:rsidP="000C584A">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vo výške podľa bodu 1 tejto časti súťažných podkladov musia byť zložené na účet verejného obstarávateľa vedený v Štátnej pokladnici:</w:t>
      </w:r>
    </w:p>
    <w:p w14:paraId="2BFC9C4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Pre uchádzačov, ktorí realizujú platbu cez Európsky platobný systém (SEPA úhrada):</w:t>
      </w:r>
    </w:p>
    <w:p w14:paraId="1503060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300A74D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1C31F89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441B469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657031D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1C34481E" w14:textId="0D761EAA" w:rsidR="00CD1E8B"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sidR="008D61CC">
        <w:rPr>
          <w:rFonts w:ascii="Times New Roman" w:eastAsia="Times New Roman" w:hAnsi="Times New Roman" w:cs="Times New Roman"/>
          <w:kern w:val="0"/>
          <w:sz w:val="22"/>
          <w:szCs w:val="22"/>
          <w:lang w:eastAsia="x-none"/>
          <w14:ligatures w14:val="none"/>
        </w:rPr>
        <w:t xml:space="preserve"> pre časť č. 1 predmetu zákazky</w:t>
      </w:r>
      <w:r w:rsidR="00D028DA">
        <w:rPr>
          <w:rFonts w:ascii="Times New Roman" w:eastAsia="Times New Roman" w:hAnsi="Times New Roman" w:cs="Times New Roman"/>
          <w:kern w:val="0"/>
          <w:sz w:val="22"/>
          <w:szCs w:val="22"/>
          <w:lang w:eastAsia="x-none"/>
          <w14:ligatures w14:val="none"/>
        </w:rPr>
        <w:t xml:space="preserve"> „Kamerové systémy“</w:t>
      </w:r>
      <w:r w:rsidRPr="006913C4">
        <w:rPr>
          <w:rFonts w:ascii="Times New Roman" w:eastAsia="Times New Roman" w:hAnsi="Times New Roman" w:cs="Times New Roman"/>
          <w:kern w:val="0"/>
          <w:sz w:val="22"/>
          <w:szCs w:val="22"/>
          <w:lang w:eastAsia="x-none"/>
          <w14:ligatures w14:val="none"/>
        </w:rPr>
        <w:t xml:space="preserve">: </w:t>
      </w:r>
      <w:r w:rsidR="008D61CC">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sidR="008D61CC">
        <w:rPr>
          <w:rFonts w:ascii="Times New Roman" w:eastAsia="Times New Roman" w:hAnsi="Times New Roman" w:cs="Times New Roman"/>
          <w:kern w:val="0"/>
          <w:sz w:val="22"/>
          <w:szCs w:val="22"/>
          <w:lang w:eastAsia="x-none"/>
          <w14:ligatures w14:val="none"/>
        </w:rPr>
        <w:t>5</w:t>
      </w:r>
    </w:p>
    <w:p w14:paraId="59247EAF" w14:textId="70DCF5BA"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Pr>
          <w:rFonts w:ascii="Times New Roman" w:eastAsia="Times New Roman" w:hAnsi="Times New Roman" w:cs="Times New Roman"/>
          <w:kern w:val="0"/>
          <w:sz w:val="22"/>
          <w:szCs w:val="22"/>
          <w:lang w:eastAsia="x-none"/>
          <w14:ligatures w14:val="none"/>
        </w:rPr>
        <w:t xml:space="preserve"> pre časť č. 2 predmetu zákazky</w:t>
      </w:r>
      <w:r w:rsidR="00D028DA">
        <w:rPr>
          <w:rFonts w:ascii="Times New Roman" w:eastAsia="Times New Roman" w:hAnsi="Times New Roman" w:cs="Times New Roman"/>
          <w:kern w:val="0"/>
          <w:sz w:val="22"/>
          <w:szCs w:val="22"/>
          <w:lang w:eastAsia="x-none"/>
          <w14:ligatures w14:val="none"/>
        </w:rPr>
        <w:t xml:space="preserve"> „Elektronické zabezpečovacie systémy“</w:t>
      </w: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p>
    <w:p w14:paraId="1CBF5FE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74CF9CF9" w14:textId="017908BD"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5BC5FE28" w14:textId="56F4B7BE" w:rsidR="00CD1E8B"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Účel platby</w:t>
      </w:r>
      <w:r w:rsidR="008D61CC" w:rsidRPr="008D61CC">
        <w:rPr>
          <w:rFonts w:ascii="Times New Roman" w:eastAsia="Times New Roman" w:hAnsi="Times New Roman" w:cs="Times New Roman"/>
          <w:kern w:val="0"/>
          <w:sz w:val="22"/>
          <w:szCs w:val="22"/>
          <w:lang w:eastAsia="x-none"/>
          <w14:ligatures w14:val="none"/>
        </w:rPr>
        <w:t xml:space="preserve"> </w:t>
      </w:r>
      <w:r w:rsidR="008D61CC">
        <w:rPr>
          <w:rFonts w:ascii="Times New Roman" w:eastAsia="Times New Roman" w:hAnsi="Times New Roman" w:cs="Times New Roman"/>
          <w:kern w:val="0"/>
          <w:sz w:val="22"/>
          <w:szCs w:val="22"/>
          <w:lang w:eastAsia="x-none"/>
          <w14:ligatures w14:val="none"/>
        </w:rPr>
        <w:t>pre časť č. 1 predmetu zákazky</w:t>
      </w:r>
      <w:r w:rsidR="00D028DA">
        <w:rPr>
          <w:rFonts w:ascii="Times New Roman" w:eastAsia="Times New Roman" w:hAnsi="Times New Roman" w:cs="Times New Roman"/>
          <w:kern w:val="0"/>
          <w:sz w:val="22"/>
          <w:szCs w:val="22"/>
          <w:lang w:eastAsia="x-none"/>
          <w14:ligatures w14:val="none"/>
        </w:rPr>
        <w:t xml:space="preserve"> „Kamerové systémy“</w:t>
      </w:r>
      <w:r w:rsidRPr="006913C4">
        <w:rPr>
          <w:rFonts w:ascii="Times New Roman" w:eastAsia="Times New Roman" w:hAnsi="Times New Roman" w:cs="Times New Roman"/>
          <w:kern w:val="0"/>
          <w:sz w:val="22"/>
          <w:szCs w:val="22"/>
          <w:lang w:eastAsia="x-none"/>
          <w14:ligatures w14:val="none"/>
        </w:rPr>
        <w:t xml:space="preserve">: obchodné meno uchádzača, </w:t>
      </w:r>
      <w:proofErr w:type="spellStart"/>
      <w:r w:rsidRPr="006913C4">
        <w:rPr>
          <w:rFonts w:ascii="Times New Roman" w:eastAsia="Times New Roman" w:hAnsi="Times New Roman" w:cs="Times New Roman"/>
          <w:kern w:val="0"/>
          <w:sz w:val="22"/>
          <w:szCs w:val="22"/>
          <w:lang w:eastAsia="x-none"/>
          <w14:ligatures w14:val="none"/>
        </w:rPr>
        <w:t>z</w:t>
      </w:r>
      <w:r w:rsidR="00AD49A6">
        <w:rPr>
          <w:rFonts w:ascii="Times New Roman" w:eastAsia="Times New Roman" w:hAnsi="Times New Roman" w:cs="Times New Roman"/>
          <w:kern w:val="0"/>
          <w:sz w:val="22"/>
          <w:szCs w:val="22"/>
          <w:lang w:eastAsia="x-none"/>
          <w14:ligatures w14:val="none"/>
        </w:rPr>
        <w:t>a</w:t>
      </w:r>
      <w:r w:rsidRPr="006913C4">
        <w:rPr>
          <w:rFonts w:ascii="Times New Roman" w:eastAsia="Times New Roman" w:hAnsi="Times New Roman" w:cs="Times New Roman"/>
          <w:kern w:val="0"/>
          <w:sz w:val="22"/>
          <w:szCs w:val="22"/>
          <w:lang w:eastAsia="x-none"/>
          <w14:ligatures w14:val="none"/>
        </w:rPr>
        <w:t>bezpeka</w:t>
      </w:r>
      <w:proofErr w:type="spellEnd"/>
      <w:r w:rsidRPr="006913C4">
        <w:rPr>
          <w:rFonts w:ascii="Times New Roman" w:eastAsia="Times New Roman" w:hAnsi="Times New Roman" w:cs="Times New Roman"/>
          <w:kern w:val="0"/>
          <w:sz w:val="22"/>
          <w:szCs w:val="22"/>
          <w:lang w:eastAsia="x-none"/>
          <w14:ligatures w14:val="none"/>
        </w:rPr>
        <w:t xml:space="preserve"> </w:t>
      </w:r>
      <w:r w:rsidR="008D61CC">
        <w:rPr>
          <w:rFonts w:ascii="Times New Roman" w:eastAsia="Times New Roman" w:hAnsi="Times New Roman" w:cs="Times New Roman"/>
          <w:kern w:val="0"/>
          <w:sz w:val="22"/>
          <w:szCs w:val="22"/>
          <w:lang w:eastAsia="x-none"/>
          <w14:ligatures w14:val="none"/>
        </w:rPr>
        <w:t>CCTV</w:t>
      </w:r>
    </w:p>
    <w:p w14:paraId="445808DE" w14:textId="17B7D0A6"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Účel platby</w:t>
      </w:r>
      <w:r w:rsidRPr="008D61CC">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pre časť č. 2 predmetu zákazky</w:t>
      </w:r>
      <w:r w:rsidR="00D028DA">
        <w:rPr>
          <w:rFonts w:ascii="Times New Roman" w:eastAsia="Times New Roman" w:hAnsi="Times New Roman" w:cs="Times New Roman"/>
          <w:kern w:val="0"/>
          <w:sz w:val="22"/>
          <w:szCs w:val="22"/>
          <w:lang w:eastAsia="x-none"/>
          <w14:ligatures w14:val="none"/>
        </w:rPr>
        <w:t xml:space="preserve"> „Elektronické zabezpečovacie systémy“</w:t>
      </w:r>
      <w:r>
        <w:rPr>
          <w:rFonts w:ascii="Times New Roman" w:eastAsia="Times New Roman" w:hAnsi="Times New Roman" w:cs="Times New Roman"/>
          <w:kern w:val="0"/>
          <w:sz w:val="22"/>
          <w:szCs w:val="22"/>
          <w:lang w:eastAsia="x-none"/>
          <w14:ligatures w14:val="none"/>
        </w:rPr>
        <w:t>:</w:t>
      </w:r>
      <w:r w:rsidRPr="008D61CC">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obchodné meno uchádzača, </w:t>
      </w:r>
      <w:proofErr w:type="spellStart"/>
      <w:r w:rsidRPr="006913C4">
        <w:rPr>
          <w:rFonts w:ascii="Times New Roman" w:eastAsia="Times New Roman" w:hAnsi="Times New Roman" w:cs="Times New Roman"/>
          <w:kern w:val="0"/>
          <w:sz w:val="22"/>
          <w:szCs w:val="22"/>
          <w:lang w:eastAsia="x-none"/>
          <w14:ligatures w14:val="none"/>
        </w:rPr>
        <w:t>z</w:t>
      </w:r>
      <w:r w:rsidR="00AD49A6">
        <w:rPr>
          <w:rFonts w:ascii="Times New Roman" w:eastAsia="Times New Roman" w:hAnsi="Times New Roman" w:cs="Times New Roman"/>
          <w:kern w:val="0"/>
          <w:sz w:val="22"/>
          <w:szCs w:val="22"/>
          <w:lang w:eastAsia="x-none"/>
          <w14:ligatures w14:val="none"/>
        </w:rPr>
        <w:t>a</w:t>
      </w:r>
      <w:r w:rsidRPr="006913C4">
        <w:rPr>
          <w:rFonts w:ascii="Times New Roman" w:eastAsia="Times New Roman" w:hAnsi="Times New Roman" w:cs="Times New Roman"/>
          <w:kern w:val="0"/>
          <w:sz w:val="22"/>
          <w:szCs w:val="22"/>
          <w:lang w:eastAsia="x-none"/>
          <w14:ligatures w14:val="none"/>
        </w:rPr>
        <w:t>bezpeka</w:t>
      </w:r>
      <w:proofErr w:type="spellEnd"/>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EZS</w:t>
      </w:r>
    </w:p>
    <w:p w14:paraId="55B42E8E"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C6AD83F"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Pre uchádzačov, ktorí realizujú cezhraničný prevod, ktorý nespĺňa podmienky SEPA úhrady: </w:t>
      </w:r>
    </w:p>
    <w:p w14:paraId="29F6E0D9" w14:textId="4BCB6DCB"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xml:space="preserve">., Mlynské Nivy 1,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829 90 Bratislava</w:t>
      </w:r>
    </w:p>
    <w:p w14:paraId="7F1CB75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0BB1EAD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438AB4A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281C3465" w14:textId="7A4EB76C"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Pr>
          <w:rFonts w:ascii="Times New Roman" w:eastAsia="Times New Roman" w:hAnsi="Times New Roman" w:cs="Times New Roman"/>
          <w:kern w:val="0"/>
          <w:sz w:val="22"/>
          <w:szCs w:val="22"/>
          <w:lang w:eastAsia="x-none"/>
          <w14:ligatures w14:val="none"/>
        </w:rPr>
        <w:t xml:space="preserve"> pre časť č. 1 predmetu zákazky</w:t>
      </w:r>
      <w:r w:rsidR="00D028DA">
        <w:rPr>
          <w:rFonts w:ascii="Times New Roman" w:eastAsia="Times New Roman" w:hAnsi="Times New Roman" w:cs="Times New Roman"/>
          <w:kern w:val="0"/>
          <w:sz w:val="22"/>
          <w:szCs w:val="22"/>
          <w:lang w:eastAsia="x-none"/>
          <w14:ligatures w14:val="none"/>
        </w:rPr>
        <w:t xml:space="preserve"> „Kamerové systémy“</w:t>
      </w: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p>
    <w:p w14:paraId="5D12D331" w14:textId="5385C481"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Pr>
          <w:rFonts w:ascii="Times New Roman" w:eastAsia="Times New Roman" w:hAnsi="Times New Roman" w:cs="Times New Roman"/>
          <w:kern w:val="0"/>
          <w:sz w:val="22"/>
          <w:szCs w:val="22"/>
          <w:lang w:eastAsia="x-none"/>
          <w14:ligatures w14:val="none"/>
        </w:rPr>
        <w:t xml:space="preserve"> pre časť č. 2 predmetu zákazky</w:t>
      </w:r>
      <w:r w:rsidR="00D028DA">
        <w:rPr>
          <w:rFonts w:ascii="Times New Roman" w:eastAsia="Times New Roman" w:hAnsi="Times New Roman" w:cs="Times New Roman"/>
          <w:kern w:val="0"/>
          <w:sz w:val="22"/>
          <w:szCs w:val="22"/>
          <w:lang w:eastAsia="x-none"/>
          <w14:ligatures w14:val="none"/>
        </w:rPr>
        <w:t xml:space="preserve"> „Elektronické zabezpečovacie systémy“</w:t>
      </w: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p>
    <w:p w14:paraId="3970BAF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34C12D6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71F7D7E7" w14:textId="633D059F"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0BFE1A2B" w14:textId="3C9A8DE1" w:rsidR="008D61CC" w:rsidRPr="008D61CC" w:rsidRDefault="008D61CC" w:rsidP="008D61CC">
      <w:pPr>
        <w:pStyle w:val="Odsekzoznamu"/>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8D61CC">
        <w:rPr>
          <w:rFonts w:ascii="Times New Roman" w:eastAsia="Times New Roman" w:hAnsi="Times New Roman" w:cs="Times New Roman"/>
          <w:kern w:val="0"/>
          <w:sz w:val="22"/>
          <w:szCs w:val="22"/>
          <w:lang w:eastAsia="x-none"/>
          <w14:ligatures w14:val="none"/>
        </w:rPr>
        <w:t>Účel platby pre časť č. 1 predmetu zákazky</w:t>
      </w:r>
      <w:r w:rsidR="00D028DA">
        <w:rPr>
          <w:rFonts w:ascii="Times New Roman" w:eastAsia="Times New Roman" w:hAnsi="Times New Roman" w:cs="Times New Roman"/>
          <w:kern w:val="0"/>
          <w:sz w:val="22"/>
          <w:szCs w:val="22"/>
          <w:lang w:eastAsia="x-none"/>
          <w14:ligatures w14:val="none"/>
        </w:rPr>
        <w:t xml:space="preserve"> </w:t>
      </w:r>
      <w:r w:rsidR="00D028DA" w:rsidRPr="008D61CC">
        <w:rPr>
          <w:rFonts w:ascii="Times New Roman" w:eastAsia="Times New Roman" w:hAnsi="Times New Roman" w:cs="Times New Roman"/>
          <w:kern w:val="0"/>
          <w:sz w:val="22"/>
          <w:szCs w:val="22"/>
          <w:lang w:eastAsia="x-none"/>
          <w14:ligatures w14:val="none"/>
        </w:rPr>
        <w:t>„Kamerové systémy“</w:t>
      </w:r>
      <w:r w:rsidRPr="008D61CC">
        <w:rPr>
          <w:rFonts w:ascii="Times New Roman" w:eastAsia="Times New Roman" w:hAnsi="Times New Roman" w:cs="Times New Roman"/>
          <w:kern w:val="0"/>
          <w:sz w:val="22"/>
          <w:szCs w:val="22"/>
          <w:lang w:eastAsia="x-none"/>
          <w14:ligatures w14:val="none"/>
        </w:rPr>
        <w:t xml:space="preserve">: obchodné meno uchádzača, </w:t>
      </w:r>
      <w:proofErr w:type="spellStart"/>
      <w:r w:rsidRPr="008D61CC">
        <w:rPr>
          <w:rFonts w:ascii="Times New Roman" w:eastAsia="Times New Roman" w:hAnsi="Times New Roman" w:cs="Times New Roman"/>
          <w:kern w:val="0"/>
          <w:sz w:val="22"/>
          <w:szCs w:val="22"/>
          <w:lang w:eastAsia="x-none"/>
          <w14:ligatures w14:val="none"/>
        </w:rPr>
        <w:t>z</w:t>
      </w:r>
      <w:r w:rsidR="00230EC1">
        <w:rPr>
          <w:rFonts w:ascii="Times New Roman" w:eastAsia="Times New Roman" w:hAnsi="Times New Roman" w:cs="Times New Roman"/>
          <w:kern w:val="0"/>
          <w:sz w:val="22"/>
          <w:szCs w:val="22"/>
          <w:lang w:eastAsia="x-none"/>
          <w14:ligatures w14:val="none"/>
        </w:rPr>
        <w:t>a</w:t>
      </w:r>
      <w:r w:rsidRPr="008D61CC">
        <w:rPr>
          <w:rFonts w:ascii="Times New Roman" w:eastAsia="Times New Roman" w:hAnsi="Times New Roman" w:cs="Times New Roman"/>
          <w:kern w:val="0"/>
          <w:sz w:val="22"/>
          <w:szCs w:val="22"/>
          <w:lang w:eastAsia="x-none"/>
          <w14:ligatures w14:val="none"/>
        </w:rPr>
        <w:t>bezpeka</w:t>
      </w:r>
      <w:proofErr w:type="spellEnd"/>
      <w:r w:rsidRPr="008D61CC">
        <w:rPr>
          <w:rFonts w:ascii="Times New Roman" w:eastAsia="Times New Roman" w:hAnsi="Times New Roman" w:cs="Times New Roman"/>
          <w:kern w:val="0"/>
          <w:sz w:val="22"/>
          <w:szCs w:val="22"/>
          <w:lang w:eastAsia="x-none"/>
          <w14:ligatures w14:val="none"/>
        </w:rPr>
        <w:t xml:space="preserve"> CCTV</w:t>
      </w:r>
    </w:p>
    <w:p w14:paraId="2E3E960D" w14:textId="43FD445B" w:rsidR="008D61CC" w:rsidRPr="008D61CC" w:rsidRDefault="008D61CC" w:rsidP="008D61CC">
      <w:pPr>
        <w:pStyle w:val="Odsekzoznamu"/>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8D61CC">
        <w:rPr>
          <w:rFonts w:ascii="Times New Roman" w:eastAsia="Times New Roman" w:hAnsi="Times New Roman" w:cs="Times New Roman"/>
          <w:kern w:val="0"/>
          <w:sz w:val="22"/>
          <w:szCs w:val="22"/>
          <w:lang w:eastAsia="x-none"/>
          <w14:ligatures w14:val="none"/>
        </w:rPr>
        <w:lastRenderedPageBreak/>
        <w:t>Účel platby pre časť č. 2 predmetu zákazky</w:t>
      </w:r>
      <w:r w:rsidR="00D028DA">
        <w:rPr>
          <w:rFonts w:ascii="Times New Roman" w:eastAsia="Times New Roman" w:hAnsi="Times New Roman" w:cs="Times New Roman"/>
          <w:kern w:val="0"/>
          <w:sz w:val="22"/>
          <w:szCs w:val="22"/>
          <w:lang w:eastAsia="x-none"/>
          <w14:ligatures w14:val="none"/>
        </w:rPr>
        <w:t xml:space="preserve"> </w:t>
      </w:r>
      <w:r w:rsidR="00D028DA" w:rsidRPr="008D61CC">
        <w:rPr>
          <w:rFonts w:ascii="Times New Roman" w:eastAsia="Times New Roman" w:hAnsi="Times New Roman" w:cs="Times New Roman"/>
          <w:kern w:val="0"/>
          <w:sz w:val="22"/>
          <w:szCs w:val="22"/>
          <w:lang w:eastAsia="x-none"/>
          <w14:ligatures w14:val="none"/>
        </w:rPr>
        <w:t>„Elektronické zabezpečovacie systémy“</w:t>
      </w:r>
      <w:r w:rsidRPr="008D61CC">
        <w:rPr>
          <w:rFonts w:ascii="Times New Roman" w:eastAsia="Times New Roman" w:hAnsi="Times New Roman" w:cs="Times New Roman"/>
          <w:kern w:val="0"/>
          <w:sz w:val="22"/>
          <w:szCs w:val="22"/>
          <w:lang w:eastAsia="x-none"/>
          <w14:ligatures w14:val="none"/>
        </w:rPr>
        <w:t xml:space="preserve">: obchodné meno uchádzača, </w:t>
      </w:r>
      <w:proofErr w:type="spellStart"/>
      <w:r w:rsidRPr="008D61CC">
        <w:rPr>
          <w:rFonts w:ascii="Times New Roman" w:eastAsia="Times New Roman" w:hAnsi="Times New Roman" w:cs="Times New Roman"/>
          <w:kern w:val="0"/>
          <w:sz w:val="22"/>
          <w:szCs w:val="22"/>
          <w:lang w:eastAsia="x-none"/>
          <w14:ligatures w14:val="none"/>
        </w:rPr>
        <w:t>z</w:t>
      </w:r>
      <w:r w:rsidR="00230EC1">
        <w:rPr>
          <w:rFonts w:ascii="Times New Roman" w:eastAsia="Times New Roman" w:hAnsi="Times New Roman" w:cs="Times New Roman"/>
          <w:kern w:val="0"/>
          <w:sz w:val="22"/>
          <w:szCs w:val="22"/>
          <w:lang w:eastAsia="x-none"/>
          <w14:ligatures w14:val="none"/>
        </w:rPr>
        <w:t>a</w:t>
      </w:r>
      <w:r w:rsidRPr="008D61CC">
        <w:rPr>
          <w:rFonts w:ascii="Times New Roman" w:eastAsia="Times New Roman" w:hAnsi="Times New Roman" w:cs="Times New Roman"/>
          <w:kern w:val="0"/>
          <w:sz w:val="22"/>
          <w:szCs w:val="22"/>
          <w:lang w:eastAsia="x-none"/>
          <w14:ligatures w14:val="none"/>
        </w:rPr>
        <w:t>bezpeka</w:t>
      </w:r>
      <w:proofErr w:type="spellEnd"/>
      <w:r w:rsidRPr="008D61CC">
        <w:rPr>
          <w:rFonts w:ascii="Times New Roman" w:eastAsia="Times New Roman" w:hAnsi="Times New Roman" w:cs="Times New Roman"/>
          <w:kern w:val="0"/>
          <w:sz w:val="22"/>
          <w:szCs w:val="22"/>
          <w:lang w:eastAsia="x-none"/>
          <w14:ligatures w14:val="none"/>
        </w:rPr>
        <w:t xml:space="preserve"> EZS</w:t>
      </w:r>
    </w:p>
    <w:p w14:paraId="6A3BD68E" w14:textId="77777777" w:rsidR="00CD1E8B" w:rsidRPr="006913C4" w:rsidRDefault="00CD1E8B" w:rsidP="000C584A">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musia byť pripísané na účte verejného obstarávateľa najneskôr v deň uplynutia lehoty na predkladanie ponúk. Účet verejného obstarávateľa nie je úročený.</w:t>
      </w:r>
    </w:p>
    <w:p w14:paraId="14A307D0" w14:textId="2AE822F6" w:rsidR="00CD1E8B" w:rsidRPr="006913C4" w:rsidRDefault="00CD1E8B" w:rsidP="000C584A">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finančné prostriedky nebudú zložené na účte verejného obstarávateľa podľa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.1.1. 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.1.2. tejto časti súťažných podkladov (a zároveň uchádzač nepreukáže poskytnutie bankovej záruky podľa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.2 tejto časti súťažných podkladov alebo nepreukáže poskytnutie poistenia záruky podľa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.3 tejto časti súťažných podkladov), bude ponuka uchádzača z</w:t>
      </w:r>
      <w:r w:rsidR="000C584A">
        <w:rPr>
          <w:rFonts w:ascii="Times New Roman" w:eastAsia="Times New Roman" w:hAnsi="Times New Roman" w:cs="Times New Roman"/>
          <w:kern w:val="0"/>
          <w:sz w:val="22"/>
          <w:szCs w:val="22"/>
          <w:lang w:eastAsia="x-none"/>
          <w14:ligatures w14:val="none"/>
        </w:rPr>
        <w:t> príslušnej časti predmetu zákazky</w:t>
      </w:r>
      <w:r w:rsidRPr="006913C4">
        <w:rPr>
          <w:rFonts w:ascii="Times New Roman" w:eastAsia="Times New Roman" w:hAnsi="Times New Roman" w:cs="Times New Roman"/>
          <w:kern w:val="0"/>
          <w:sz w:val="22"/>
          <w:szCs w:val="22"/>
          <w:lang w:eastAsia="x-none"/>
          <w14:ligatures w14:val="none"/>
        </w:rPr>
        <w:t xml:space="preserve"> vylúčená.</w:t>
      </w:r>
    </w:p>
    <w:p w14:paraId="4D6F849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4A3D6586" w14:textId="77777777" w:rsidR="00CD1E8B" w:rsidRPr="00990D75"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bankovej záruky za uchádzača:</w:t>
      </w:r>
    </w:p>
    <w:p w14:paraId="306C9E05" w14:textId="5F1CD7A3" w:rsidR="00CD1E8B" w:rsidRPr="006913C4" w:rsidRDefault="00CD1E8B" w:rsidP="000C584A">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je zriadená písomným vyhlásením banky, že uspokojí verejného obstarávateľa v sume </w:t>
      </w:r>
      <w:r w:rsidR="00901B16">
        <w:rPr>
          <w:rFonts w:ascii="Times New Roman" w:eastAsia="Times New Roman" w:hAnsi="Times New Roman" w:cs="Times New Roman"/>
          <w:kern w:val="0"/>
          <w:sz w:val="22"/>
          <w:szCs w:val="22"/>
          <w:lang w:eastAsia="x-none"/>
          <w14:ligatures w14:val="none"/>
        </w:rPr>
        <w:t>uvedenej v bode 1 tejto časti súťažných podkladov</w:t>
      </w:r>
      <w:r w:rsidRPr="006913C4">
        <w:rPr>
          <w:rFonts w:ascii="Times New Roman" w:eastAsia="Times New Roman" w:hAnsi="Times New Roman" w:cs="Times New Roman"/>
          <w:kern w:val="0"/>
          <w:sz w:val="22"/>
          <w:szCs w:val="22"/>
          <w:lang w:eastAsia="x-none"/>
          <w14:ligatures w14:val="none"/>
        </w:rPr>
        <w:t xml:space="preserve">, ak nastane niektorá zo skutočností uvedená v bode </w:t>
      </w:r>
      <w:r w:rsidR="00901B16">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.5 tejto časti súťažných podkladov. </w:t>
      </w:r>
    </w:p>
    <w:p w14:paraId="51F70593" w14:textId="130B2C0A" w:rsidR="00CD1E8B" w:rsidRPr="00186A3C" w:rsidRDefault="00CD1E8B" w:rsidP="000C584A">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186A3C">
        <w:rPr>
          <w:rFonts w:ascii="Times New Roman" w:eastAsia="Calibri" w:hAnsi="Times New Roman" w:cs="Times New Roman"/>
          <w:color w:val="000000"/>
          <w:kern w:val="0"/>
          <w:sz w:val="22"/>
          <w:szCs w:val="22"/>
          <w:lang w:eastAsia="sk-SK"/>
          <w14:ligatures w14:val="none"/>
        </w:rPr>
        <w:t>Zo záručnej listiny musí ďalej vyplývať, že banka uspokojí verejného obstarávateľa za uchádzača</w:t>
      </w:r>
      <w:r w:rsidR="002143F6" w:rsidRPr="00186A3C">
        <w:rPr>
          <w:rFonts w:ascii="Times New Roman" w:eastAsia="Calibri" w:hAnsi="Times New Roman" w:cs="Times New Roman"/>
          <w:color w:val="000000"/>
          <w:kern w:val="0"/>
          <w:sz w:val="22"/>
          <w:szCs w:val="22"/>
          <w:lang w:eastAsia="sk-SK"/>
          <w14:ligatures w14:val="none"/>
        </w:rPr>
        <w:t xml:space="preserve"> v sume </w:t>
      </w:r>
      <w:r w:rsidR="002143F6" w:rsidRPr="00186A3C">
        <w:rPr>
          <w:rFonts w:ascii="Times New Roman" w:eastAsia="Times New Roman" w:hAnsi="Times New Roman" w:cs="Times New Roman"/>
          <w:kern w:val="0"/>
          <w:sz w:val="22"/>
          <w:szCs w:val="22"/>
          <w:lang w:eastAsia="x-none"/>
          <w14:ligatures w14:val="none"/>
        </w:rPr>
        <w:t>uvedenej v bode 1 tejto časti súťažných podkladov</w:t>
      </w:r>
      <w:r w:rsidR="00186A3C" w:rsidRPr="00186A3C">
        <w:rPr>
          <w:rFonts w:ascii="Times New Roman" w:eastAsia="Times New Roman" w:hAnsi="Times New Roman" w:cs="Times New Roman"/>
          <w:kern w:val="0"/>
          <w:sz w:val="22"/>
          <w:szCs w:val="22"/>
          <w:lang w:eastAsia="x-none"/>
          <w14:ligatures w14:val="none"/>
        </w:rPr>
        <w:t xml:space="preserve"> </w:t>
      </w:r>
      <w:r w:rsidRPr="00186A3C">
        <w:rPr>
          <w:rFonts w:ascii="Times New Roman" w:eastAsia="Calibri" w:hAnsi="Times New Roman" w:cs="Times New Roman"/>
          <w:color w:val="000000"/>
          <w:kern w:val="0"/>
          <w:sz w:val="22"/>
          <w:szCs w:val="22"/>
          <w:lang w:eastAsia="sk-SK"/>
          <w14:ligatures w14:val="none"/>
        </w:rPr>
        <w:t>v prípade prepadnutia jeho zábezpeky v prospech verejného obstarávateľa vo verejnom obstarávaní na predmet „</w:t>
      </w:r>
      <w:r w:rsidR="00901B16" w:rsidRPr="00186A3C">
        <w:rPr>
          <w:rFonts w:ascii="Times New Roman" w:eastAsia="Calibri" w:hAnsi="Times New Roman" w:cs="Times New Roman"/>
          <w:color w:val="000000"/>
          <w:kern w:val="0"/>
          <w:sz w:val="22"/>
          <w:szCs w:val="22"/>
          <w:lang w:eastAsia="sk-SK"/>
          <w14:ligatures w14:val="none"/>
        </w:rPr>
        <w:t>Obnova kamerových systémov a elektronických zabezpečovacích systémov na zastupiteľských úradoch</w:t>
      </w:r>
      <w:r w:rsidR="00444C17">
        <w:rPr>
          <w:rFonts w:ascii="Times New Roman" w:eastAsia="Calibri" w:hAnsi="Times New Roman" w:cs="Times New Roman"/>
          <w:color w:val="000000"/>
          <w:kern w:val="0"/>
          <w:sz w:val="22"/>
          <w:szCs w:val="22"/>
          <w:lang w:eastAsia="sk-SK"/>
          <w14:ligatures w14:val="none"/>
        </w:rPr>
        <w:t>“</w:t>
      </w:r>
      <w:r w:rsidRPr="00186A3C">
        <w:rPr>
          <w:rFonts w:ascii="Times New Roman" w:eastAsia="Calibri" w:hAnsi="Times New Roman" w:cs="Times New Roman"/>
          <w:color w:val="000000"/>
          <w:kern w:val="0"/>
          <w:sz w:val="22"/>
          <w:szCs w:val="22"/>
          <w:lang w:eastAsia="sk-SK"/>
          <w14:ligatures w14:val="none"/>
        </w:rPr>
        <w:t>.</w:t>
      </w:r>
    </w:p>
    <w:p w14:paraId="0C9DB77D" w14:textId="620D7E8C" w:rsidR="00CD1E8B" w:rsidRPr="006913C4" w:rsidRDefault="00CD1E8B" w:rsidP="000C584A">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Záručná listina môže byť vystavená bankou so sídlom v Slovenskej republike, pobočkou zahraničnej banky v Slovenskej republike alebo zahraničnou bankou. Záručná listina vyhotovená zahraničnou bankou v inom ako slovenskom jazyku musí byť predložená v pôvodnom jazyku a súčasne úradne preložená do slovenského jazyka, okrem záručnej listiny predloženej v českom jazyku. Doba platnosti bankovej záruky musí byť minimálne do uplynutia lehoty viazanosti ponúk. Banková záruka zanikne plnením banky za uchádzača v prospech verejného obstarávateľa alebo podľa bodu </w:t>
      </w:r>
      <w:r w:rsidR="00901B16">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.4 tejto časti súťažných podkladov.</w:t>
      </w:r>
    </w:p>
    <w:p w14:paraId="1994FD25" w14:textId="4C6D6B24" w:rsidR="00CD1E8B" w:rsidRPr="006913C4" w:rsidRDefault="00CD1E8B" w:rsidP="000C584A">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záručná listina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.2 tejto časti súťažných podkladov nebude súčasťou ponuky uchádzača (a zároveň uchádzač nezloží finančné prostriedky na účet verejného obstarávateľa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 tejto časti súťažných podkladov alebo nepreukáže poskytnutie poistenia záruky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.3 tejto časti súťažných podkladov), bude ponuka uchádzača </w:t>
      </w:r>
      <w:r w:rsidR="007D793D" w:rsidRPr="006913C4">
        <w:rPr>
          <w:rFonts w:ascii="Times New Roman" w:eastAsia="Times New Roman" w:hAnsi="Times New Roman" w:cs="Times New Roman"/>
          <w:kern w:val="0"/>
          <w:sz w:val="22"/>
          <w:szCs w:val="22"/>
          <w:lang w:eastAsia="x-none"/>
          <w14:ligatures w14:val="none"/>
        </w:rPr>
        <w:t>z</w:t>
      </w:r>
      <w:r w:rsidR="007D793D">
        <w:rPr>
          <w:rFonts w:ascii="Times New Roman" w:eastAsia="Times New Roman" w:hAnsi="Times New Roman" w:cs="Times New Roman"/>
          <w:kern w:val="0"/>
          <w:sz w:val="22"/>
          <w:szCs w:val="22"/>
          <w:lang w:eastAsia="x-none"/>
          <w14:ligatures w14:val="none"/>
        </w:rPr>
        <w:t> príslušnej časti predmetu zákazky</w:t>
      </w:r>
      <w:r w:rsidR="007D793D" w:rsidRPr="006913C4">
        <w:rPr>
          <w:rFonts w:ascii="Times New Roman" w:eastAsia="Times New Roman" w:hAnsi="Times New Roman" w:cs="Times New Roman"/>
          <w:kern w:val="0"/>
          <w:sz w:val="22"/>
          <w:szCs w:val="22"/>
          <w:lang w:eastAsia="x-none"/>
          <w14:ligatures w14:val="none"/>
        </w:rPr>
        <w:t xml:space="preserve"> vylúčená</w:t>
      </w:r>
      <w:r w:rsidRPr="006913C4">
        <w:rPr>
          <w:rFonts w:ascii="Times New Roman" w:eastAsia="Times New Roman" w:hAnsi="Times New Roman" w:cs="Times New Roman"/>
          <w:kern w:val="0"/>
          <w:sz w:val="22"/>
          <w:szCs w:val="22"/>
          <w:lang w:eastAsia="x-none"/>
          <w14:ligatures w14:val="none"/>
        </w:rPr>
        <w:t xml:space="preserve">. </w:t>
      </w:r>
    </w:p>
    <w:p w14:paraId="03C039E7" w14:textId="77777777" w:rsidR="00CD1E8B" w:rsidRPr="006913C4" w:rsidRDefault="00CD1E8B" w:rsidP="00CD1E8B">
      <w:pPr>
        <w:tabs>
          <w:tab w:val="left" w:pos="1134"/>
          <w:tab w:val="left" w:pos="1276"/>
        </w:tabs>
        <w:spacing w:after="0" w:line="240" w:lineRule="auto"/>
        <w:jc w:val="both"/>
        <w:rPr>
          <w:rFonts w:ascii="Times New Roman" w:eastAsia="Times New Roman" w:hAnsi="Times New Roman" w:cs="Times New Roman"/>
          <w:kern w:val="0"/>
          <w:sz w:val="22"/>
          <w:szCs w:val="22"/>
          <w:lang w:eastAsia="x-none"/>
          <w14:ligatures w14:val="none"/>
        </w:rPr>
      </w:pPr>
    </w:p>
    <w:p w14:paraId="007A1502" w14:textId="77777777" w:rsidR="00CD1E8B" w:rsidRPr="00990D75"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poistenia záruky za uchádzača</w:t>
      </w:r>
    </w:p>
    <w:p w14:paraId="6684A925" w14:textId="3C0729E1" w:rsidR="00CD1E8B" w:rsidRPr="006913C4" w:rsidRDefault="00CD1E8B" w:rsidP="000C584A">
      <w:pPr>
        <w:numPr>
          <w:ilvl w:val="2"/>
          <w:numId w:val="1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t xml:space="preserve">Poistenie záruky za uchádzača môže byť poskytnuté poisťovňou so sídlom v Slovenskej republike, pobočkou zahraničnej poisťovne v Slovenskej republike alebo zahraničnou poisťovňou. Poistenie záruky musí byť uzatvorené tak, že poisteným je uchádzač a oprávnenou osobou z poistenia je verejný obstarávateľ. Doba platnosti poistenia záruky </w:t>
      </w:r>
      <w:r w:rsidRPr="006913C4">
        <w:rPr>
          <w:rFonts w:ascii="Times New Roman" w:eastAsia="Times New Roman" w:hAnsi="Times New Roman" w:cs="Times New Roman"/>
          <w:kern w:val="0"/>
          <w:sz w:val="22"/>
          <w:szCs w:val="22"/>
          <w:lang w:eastAsia="x-none"/>
          <w14:ligatures w14:val="none"/>
        </w:rPr>
        <w:t>musí byť minimálne do uplynutia lehoty viazanosti ponúk</w:t>
      </w:r>
      <w:r w:rsidRPr="006913C4">
        <w:rPr>
          <w:rFonts w:ascii="Times New Roman" w:eastAsia="Calibri" w:hAnsi="Times New Roman" w:cs="Times New Roman"/>
          <w:color w:val="000000"/>
          <w:kern w:val="0"/>
          <w:sz w:val="22"/>
          <w:szCs w:val="22"/>
          <w:lang w:eastAsia="sk-SK"/>
          <w14:ligatures w14:val="none"/>
        </w:rPr>
        <w:t xml:space="preserve">. Z dokladu vystaveného poisťovňou musí ďalej vyplývať, že poisťovňa uspokojí oprávnenú osobu (verejného obstarávateľa) za poisteného (uchádzača) </w:t>
      </w:r>
      <w:r w:rsidR="007D793D">
        <w:rPr>
          <w:rFonts w:ascii="Times New Roman" w:eastAsia="Calibri" w:hAnsi="Times New Roman" w:cs="Times New Roman"/>
          <w:color w:val="000000"/>
          <w:kern w:val="0"/>
          <w:sz w:val="22"/>
          <w:szCs w:val="22"/>
          <w:lang w:eastAsia="sk-SK"/>
          <w14:ligatures w14:val="none"/>
        </w:rPr>
        <w:t xml:space="preserve">v sume </w:t>
      </w:r>
      <w:r w:rsidR="007D793D">
        <w:rPr>
          <w:rFonts w:ascii="Times New Roman" w:eastAsia="Times New Roman" w:hAnsi="Times New Roman" w:cs="Times New Roman"/>
          <w:kern w:val="0"/>
          <w:sz w:val="22"/>
          <w:szCs w:val="22"/>
          <w:lang w:eastAsia="x-none"/>
          <w14:ligatures w14:val="none"/>
        </w:rPr>
        <w:t>uvedenej v bode 1 tejto časti súťažných podkladov</w:t>
      </w:r>
      <w:r w:rsidR="007D793D" w:rsidRPr="006913C4">
        <w:rPr>
          <w:rFonts w:ascii="Times New Roman" w:eastAsia="Calibri" w:hAnsi="Times New Roman" w:cs="Times New Roman"/>
          <w:color w:val="000000"/>
          <w:kern w:val="0"/>
          <w:sz w:val="22"/>
          <w:szCs w:val="22"/>
          <w:lang w:eastAsia="sk-SK"/>
          <w14:ligatures w14:val="none"/>
        </w:rPr>
        <w:t xml:space="preserve"> </w:t>
      </w:r>
      <w:r w:rsidRPr="006913C4">
        <w:rPr>
          <w:rFonts w:ascii="Times New Roman" w:eastAsia="Calibri" w:hAnsi="Times New Roman" w:cs="Times New Roman"/>
          <w:color w:val="000000"/>
          <w:kern w:val="0"/>
          <w:sz w:val="22"/>
          <w:szCs w:val="22"/>
          <w:lang w:eastAsia="sk-SK"/>
          <w14:ligatures w14:val="none"/>
        </w:rPr>
        <w:t>v prípade prepadnutia jeho zábezpeky v prospech verejného obstarávateľa vo verejnom obstarávaní na predmet „</w:t>
      </w:r>
      <w:r w:rsidR="007D793D" w:rsidRPr="007D793D">
        <w:rPr>
          <w:rFonts w:ascii="Times New Roman" w:eastAsia="Calibri" w:hAnsi="Times New Roman" w:cs="Times New Roman"/>
          <w:color w:val="000000"/>
          <w:kern w:val="0"/>
          <w:sz w:val="22"/>
          <w:szCs w:val="22"/>
          <w:lang w:eastAsia="sk-SK"/>
          <w14:ligatures w14:val="none"/>
        </w:rPr>
        <w:t>Obnova kamerových systémov a elektronických zabezpečovacích systémov na zastupiteľských úradoch</w:t>
      </w:r>
      <w:r w:rsidRPr="006913C4">
        <w:rPr>
          <w:rFonts w:ascii="Times New Roman" w:eastAsia="Calibri" w:hAnsi="Times New Roman" w:cs="Times New Roman"/>
          <w:color w:val="000000"/>
          <w:kern w:val="0"/>
          <w:sz w:val="22"/>
          <w:szCs w:val="22"/>
          <w:lang w:eastAsia="sk-SK"/>
          <w14:ligatures w14:val="none"/>
        </w:rPr>
        <w:t>“. Poistenie záruky vyhotovené zahraničnou poisťovňou v inom ako slovenskom jazyku musí byť predložené v pôvodnom jazyku a súčasne úradne preložené do slovenského jazyka, okrem poistenia záruky v českom jazyku.</w:t>
      </w:r>
    </w:p>
    <w:p w14:paraId="340F662E" w14:textId="73EDFE16" w:rsidR="007D793D" w:rsidRPr="006913C4" w:rsidRDefault="00CD1E8B" w:rsidP="007D793D">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7D793D">
        <w:rPr>
          <w:rFonts w:ascii="Times New Roman" w:eastAsia="Calibri" w:hAnsi="Times New Roman" w:cs="Times New Roman"/>
          <w:color w:val="000000"/>
          <w:kern w:val="0"/>
          <w:sz w:val="22"/>
          <w:szCs w:val="22"/>
          <w:lang w:eastAsia="sk-SK"/>
          <w14:ligatures w14:val="none"/>
        </w:rPr>
        <w:t xml:space="preserve">Ak záručná listina podľa bodu </w:t>
      </w:r>
      <w:r w:rsidR="007D793D" w:rsidRPr="007D793D">
        <w:rPr>
          <w:rFonts w:ascii="Times New Roman" w:eastAsia="Calibri" w:hAnsi="Times New Roman" w:cs="Times New Roman"/>
          <w:color w:val="000000"/>
          <w:kern w:val="0"/>
          <w:sz w:val="22"/>
          <w:szCs w:val="22"/>
          <w:lang w:eastAsia="sk-SK"/>
          <w14:ligatures w14:val="none"/>
        </w:rPr>
        <w:t>4</w:t>
      </w:r>
      <w:r w:rsidRPr="007D793D">
        <w:rPr>
          <w:rFonts w:ascii="Times New Roman" w:eastAsia="Calibri" w:hAnsi="Times New Roman" w:cs="Times New Roman"/>
          <w:color w:val="000000"/>
          <w:kern w:val="0"/>
          <w:sz w:val="22"/>
          <w:szCs w:val="22"/>
          <w:lang w:eastAsia="sk-SK"/>
          <w14:ligatures w14:val="none"/>
        </w:rPr>
        <w:t xml:space="preserve">.3 tejto časti súťažných podkladov nebude súčasťou ponuky uchádzača (a zároveň uchádzač nezloží finančné prostriedky na účet verejného obstarávateľa podľa bodu </w:t>
      </w:r>
      <w:r w:rsidR="007D793D" w:rsidRPr="007D793D">
        <w:rPr>
          <w:rFonts w:ascii="Times New Roman" w:eastAsia="Calibri" w:hAnsi="Times New Roman" w:cs="Times New Roman"/>
          <w:color w:val="000000"/>
          <w:kern w:val="0"/>
          <w:sz w:val="22"/>
          <w:szCs w:val="22"/>
          <w:lang w:eastAsia="sk-SK"/>
          <w14:ligatures w14:val="none"/>
        </w:rPr>
        <w:t>4</w:t>
      </w:r>
      <w:r w:rsidRPr="007D793D">
        <w:rPr>
          <w:rFonts w:ascii="Times New Roman" w:eastAsia="Calibri" w:hAnsi="Times New Roman" w:cs="Times New Roman"/>
          <w:color w:val="000000"/>
          <w:kern w:val="0"/>
          <w:sz w:val="22"/>
          <w:szCs w:val="22"/>
          <w:lang w:eastAsia="sk-SK"/>
          <w14:ligatures w14:val="none"/>
        </w:rPr>
        <w:t xml:space="preserve">.1 tejto časti súťažných podkladov alebo nepreukáže poskytnutie bankovej záruky podľa bodu </w:t>
      </w:r>
      <w:r w:rsidR="007D793D" w:rsidRPr="007D793D">
        <w:rPr>
          <w:rFonts w:ascii="Times New Roman" w:eastAsia="Calibri" w:hAnsi="Times New Roman" w:cs="Times New Roman"/>
          <w:color w:val="000000"/>
          <w:kern w:val="0"/>
          <w:sz w:val="22"/>
          <w:szCs w:val="22"/>
          <w:lang w:eastAsia="sk-SK"/>
          <w14:ligatures w14:val="none"/>
        </w:rPr>
        <w:t>4</w:t>
      </w:r>
      <w:r w:rsidRPr="007D793D">
        <w:rPr>
          <w:rFonts w:ascii="Times New Roman" w:eastAsia="Calibri" w:hAnsi="Times New Roman" w:cs="Times New Roman"/>
          <w:color w:val="000000"/>
          <w:kern w:val="0"/>
          <w:sz w:val="22"/>
          <w:szCs w:val="22"/>
          <w:lang w:eastAsia="sk-SK"/>
          <w14:ligatures w14:val="none"/>
        </w:rPr>
        <w:t xml:space="preserve">.2 tejto časti súťažných podkladov), bude ponuka uchádzača </w:t>
      </w:r>
      <w:r w:rsidR="007D793D" w:rsidRPr="006913C4">
        <w:rPr>
          <w:rFonts w:ascii="Times New Roman" w:eastAsia="Times New Roman" w:hAnsi="Times New Roman" w:cs="Times New Roman"/>
          <w:kern w:val="0"/>
          <w:sz w:val="22"/>
          <w:szCs w:val="22"/>
          <w:lang w:eastAsia="x-none"/>
          <w14:ligatures w14:val="none"/>
        </w:rPr>
        <w:t>z</w:t>
      </w:r>
      <w:r w:rsidR="007D793D">
        <w:rPr>
          <w:rFonts w:ascii="Times New Roman" w:eastAsia="Times New Roman" w:hAnsi="Times New Roman" w:cs="Times New Roman"/>
          <w:kern w:val="0"/>
          <w:sz w:val="22"/>
          <w:szCs w:val="22"/>
          <w:lang w:eastAsia="x-none"/>
          <w14:ligatures w14:val="none"/>
        </w:rPr>
        <w:t> príslušnej časti predmetu zákazky</w:t>
      </w:r>
      <w:r w:rsidR="007D793D" w:rsidRPr="006913C4">
        <w:rPr>
          <w:rFonts w:ascii="Times New Roman" w:eastAsia="Times New Roman" w:hAnsi="Times New Roman" w:cs="Times New Roman"/>
          <w:kern w:val="0"/>
          <w:sz w:val="22"/>
          <w:szCs w:val="22"/>
          <w:lang w:eastAsia="x-none"/>
          <w14:ligatures w14:val="none"/>
        </w:rPr>
        <w:t xml:space="preserve"> vylúčená. </w:t>
      </w:r>
    </w:p>
    <w:p w14:paraId="31EE6694" w14:textId="4DCFCD13" w:rsidR="00CD1E8B" w:rsidRDefault="00CD1E8B" w:rsidP="007D793D">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21E20353" w14:textId="77777777" w:rsidR="00CD1E8B" w:rsidRPr="006913C4"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6913C4">
        <w:rPr>
          <w:rFonts w:ascii="Times New Roman" w:eastAsia="Times New Roman" w:hAnsi="Times New Roman" w:cs="Times New Roman"/>
          <w:b/>
          <w:kern w:val="0"/>
          <w:sz w:val="22"/>
          <w:szCs w:val="22"/>
          <w:u w:val="single"/>
          <w:lang w:eastAsia="x-none"/>
          <w14:ligatures w14:val="none"/>
        </w:rPr>
        <w:t>Podmienky uvoľnenia alebo vrátenia zábezpeky:</w:t>
      </w:r>
    </w:p>
    <w:p w14:paraId="76A64C88" w14:textId="77777777" w:rsidR="00CD1E8B" w:rsidRPr="006913C4" w:rsidRDefault="00CD1E8B" w:rsidP="000C584A">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uvoľní alebo vráti zábezpeku uchádzačovi najneskôr do 7 dní odo dňa:</w:t>
      </w:r>
    </w:p>
    <w:p w14:paraId="64D30540" w14:textId="77777777" w:rsidR="00CD1E8B" w:rsidRPr="006913C4" w:rsidRDefault="00CD1E8B" w:rsidP="000C584A">
      <w:pPr>
        <w:numPr>
          <w:ilvl w:val="3"/>
          <w:numId w:val="19"/>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uplynutia lehoty viazanosti ponúk alebo lehoty viazanosti ponúk predĺženej v súlade s  bodom 9.1 časti A.1 „Pokyny pre záujemcov/uchádzačov“ týchto súťažných podkladov, ak uchádzač uvedie, že je svojou ponukou viazaný aj počas predĺženej lehoty viazanosti ponúk,</w:t>
      </w:r>
    </w:p>
    <w:p w14:paraId="0E7D4E3B" w14:textId="140CCCE1" w:rsidR="00CD1E8B" w:rsidRPr="006913C4" w:rsidRDefault="00CD1E8B" w:rsidP="000C584A">
      <w:pPr>
        <w:numPr>
          <w:ilvl w:val="3"/>
          <w:numId w:val="19"/>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márneho uplynutia lehoty na doručenie námietky, ak verejný obstarávateľ vylúči uchádzača </w:t>
      </w:r>
      <w:r w:rsidR="007D793D" w:rsidRPr="006913C4">
        <w:rPr>
          <w:rFonts w:ascii="Times New Roman" w:eastAsia="Times New Roman" w:hAnsi="Times New Roman" w:cs="Times New Roman"/>
          <w:kern w:val="0"/>
          <w:sz w:val="22"/>
          <w:szCs w:val="22"/>
          <w:lang w:eastAsia="x-none"/>
          <w14:ligatures w14:val="none"/>
        </w:rPr>
        <w:t>z</w:t>
      </w:r>
      <w:r w:rsidR="007D793D">
        <w:rPr>
          <w:rFonts w:ascii="Times New Roman" w:eastAsia="Times New Roman" w:hAnsi="Times New Roman" w:cs="Times New Roman"/>
          <w:kern w:val="0"/>
          <w:sz w:val="22"/>
          <w:szCs w:val="22"/>
          <w:lang w:eastAsia="x-none"/>
          <w14:ligatures w14:val="none"/>
        </w:rPr>
        <w:t> príslušnej časti predmetu zákazky</w:t>
      </w:r>
      <w:r w:rsidR="007D793D" w:rsidRPr="006913C4">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alebo ak verejný obstarávateľ zruší postup zadávania</w:t>
      </w:r>
      <w:r w:rsidR="007D793D" w:rsidRPr="007D793D">
        <w:rPr>
          <w:rFonts w:ascii="Times New Roman" w:eastAsia="Times New Roman" w:hAnsi="Times New Roman" w:cs="Times New Roman"/>
          <w:kern w:val="0"/>
          <w:sz w:val="22"/>
          <w:szCs w:val="22"/>
          <w:lang w:eastAsia="x-none"/>
          <w14:ligatures w14:val="none"/>
        </w:rPr>
        <w:t xml:space="preserve"> </w:t>
      </w:r>
      <w:r w:rsidR="007D793D">
        <w:rPr>
          <w:rFonts w:ascii="Times New Roman" w:eastAsia="Times New Roman" w:hAnsi="Times New Roman" w:cs="Times New Roman"/>
          <w:kern w:val="0"/>
          <w:sz w:val="22"/>
          <w:szCs w:val="22"/>
          <w:lang w:eastAsia="x-none"/>
          <w14:ligatures w14:val="none"/>
        </w:rPr>
        <w:t>príslušnej časti predmetu zákazky</w:t>
      </w:r>
      <w:r w:rsidRPr="006913C4">
        <w:rPr>
          <w:rFonts w:ascii="Times New Roman" w:eastAsia="Times New Roman" w:hAnsi="Times New Roman" w:cs="Times New Roman"/>
          <w:kern w:val="0"/>
          <w:sz w:val="22"/>
          <w:szCs w:val="22"/>
          <w:lang w:eastAsia="x-none"/>
          <w14:ligatures w14:val="none"/>
        </w:rPr>
        <w:t>,</w:t>
      </w:r>
    </w:p>
    <w:p w14:paraId="782EE913" w14:textId="1A0CC507" w:rsidR="00CD1E8B" w:rsidRPr="006913C4" w:rsidRDefault="00CD1E8B" w:rsidP="000C584A">
      <w:pPr>
        <w:numPr>
          <w:ilvl w:val="3"/>
          <w:numId w:val="19"/>
        </w:numPr>
        <w:tabs>
          <w:tab w:val="left" w:pos="1134"/>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uzavretia </w:t>
      </w:r>
      <w:r w:rsidR="00186A3C">
        <w:rPr>
          <w:rFonts w:ascii="Times New Roman" w:eastAsia="Times New Roman" w:hAnsi="Times New Roman" w:cs="Times New Roman"/>
          <w:kern w:val="0"/>
          <w:sz w:val="22"/>
          <w:szCs w:val="22"/>
          <w:lang w:eastAsia="x-none"/>
          <w14:ligatures w14:val="none"/>
        </w:rPr>
        <w:t>r</w:t>
      </w:r>
      <w:r w:rsidR="007D793D">
        <w:rPr>
          <w:rFonts w:ascii="Times New Roman" w:eastAsia="Times New Roman" w:hAnsi="Times New Roman" w:cs="Times New Roman"/>
          <w:kern w:val="0"/>
          <w:sz w:val="22"/>
          <w:szCs w:val="22"/>
          <w:lang w:eastAsia="x-none"/>
          <w14:ligatures w14:val="none"/>
        </w:rPr>
        <w:t>ámcovej dohody pre príslušnú časť</w:t>
      </w:r>
      <w:r w:rsidRPr="006913C4">
        <w:rPr>
          <w:rFonts w:ascii="Times New Roman" w:eastAsia="Times New Roman" w:hAnsi="Times New Roman" w:cs="Times New Roman"/>
          <w:kern w:val="0"/>
          <w:sz w:val="22"/>
          <w:szCs w:val="22"/>
          <w:lang w:eastAsia="x-none"/>
          <w14:ligatures w14:val="none"/>
        </w:rPr>
        <w:t xml:space="preserve"> </w:t>
      </w:r>
      <w:r w:rsidR="00D9727B">
        <w:rPr>
          <w:rFonts w:ascii="Times New Roman" w:eastAsia="Times New Roman" w:hAnsi="Times New Roman" w:cs="Times New Roman"/>
          <w:kern w:val="0"/>
          <w:sz w:val="22"/>
          <w:szCs w:val="22"/>
          <w:lang w:eastAsia="x-none"/>
          <w14:ligatures w14:val="none"/>
        </w:rPr>
        <w:t xml:space="preserve">zákazky </w:t>
      </w:r>
      <w:r w:rsidRPr="006913C4">
        <w:rPr>
          <w:rFonts w:ascii="Times New Roman" w:eastAsia="Times New Roman" w:hAnsi="Times New Roman" w:cs="Times New Roman"/>
          <w:kern w:val="0"/>
          <w:sz w:val="22"/>
          <w:szCs w:val="22"/>
          <w:lang w:eastAsia="x-none"/>
          <w14:ligatures w14:val="none"/>
        </w:rPr>
        <w:t>s úspešným uchádzačom.</w:t>
      </w:r>
    </w:p>
    <w:p w14:paraId="3AB06E38" w14:textId="6940BD7D" w:rsidR="00CD1E8B" w:rsidRPr="006913C4" w:rsidRDefault="00CD1E8B" w:rsidP="000C584A">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uchádzač zložil zábezpeku zložením finančných prostriedkov na účet verejného obstarávateľa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 tejto časti súťažných podkladov, verejný obstarávateľ ju vráti uchádzačovi na účet, z ktorého bola zrealizovaná (prípadne na iný účet oznámený uchádzačom), okrem prípadu, keď zábezpeka prepadne v prospech verejného obstarávateľa. Ak uchádzač zložil zábezpeku formou bankovej záruky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.2 tejto časti súťažných podkladov alebo poistenia záruky podľa bodu</w:t>
      </w:r>
      <w:r w:rsidR="009B71F2">
        <w:rPr>
          <w:rFonts w:ascii="Times New Roman" w:eastAsia="Times New Roman" w:hAnsi="Times New Roman" w:cs="Times New Roman"/>
          <w:kern w:val="0"/>
          <w:sz w:val="22"/>
          <w:szCs w:val="22"/>
          <w:lang w:eastAsia="x-none"/>
          <w14:ligatures w14:val="none"/>
        </w:rPr>
        <w:t xml:space="preserve">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.3 tejto časti súťažných podkladov, táto zanikne uplynutím lehoty, na ktorú bola vystavená, ak verejný obstarávateľ neoznámi banke alebo poisťovni písomne svoje nároky z bankovej záruky alebo z poistenia záruky. Verejný obstarávateľ uvoľní bankovú záruku alebo poistenie záruky, ak nastane niektorá zo skutočností uvedená v bode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.4.1 tejto časti súťažných podkladov.</w:t>
      </w:r>
    </w:p>
    <w:p w14:paraId="1D813EFA" w14:textId="1EA89055" w:rsidR="00CD1E8B" w:rsidRPr="006913C4"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Zábezpeka </w:t>
      </w:r>
      <w:r w:rsidR="00230EC1">
        <w:rPr>
          <w:rFonts w:ascii="Times New Roman" w:eastAsia="Times New Roman" w:hAnsi="Times New Roman" w:cs="Times New Roman"/>
          <w:kern w:val="0"/>
          <w:sz w:val="22"/>
          <w:szCs w:val="22"/>
          <w:lang w:eastAsia="x-none"/>
          <w14:ligatures w14:val="none"/>
        </w:rPr>
        <w:t xml:space="preserve">zložená uchádzačom na príslušnú časť predmetu zákazky </w:t>
      </w:r>
      <w:r w:rsidRPr="006913C4">
        <w:rPr>
          <w:rFonts w:ascii="Times New Roman" w:eastAsia="Times New Roman" w:hAnsi="Times New Roman" w:cs="Times New Roman"/>
          <w:kern w:val="0"/>
          <w:sz w:val="22"/>
          <w:szCs w:val="22"/>
          <w:lang w:eastAsia="x-none"/>
          <w14:ligatures w14:val="none"/>
        </w:rPr>
        <w:t>prepadne v prospech verejného obstarávateľa, ak uchádzač v lehote viazanosti ponúk:</w:t>
      </w:r>
    </w:p>
    <w:p w14:paraId="0259AE21" w14:textId="2D1C68DD" w:rsidR="00CD1E8B" w:rsidRPr="006913C4" w:rsidRDefault="00CD1E8B" w:rsidP="00CD1E8B">
      <w:pPr>
        <w:spacing w:after="0" w:line="240" w:lineRule="auto"/>
        <w:ind w:left="993" w:firstLine="14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 odstúpi od svojej ponuky</w:t>
      </w:r>
      <w:r w:rsidR="007D793D">
        <w:rPr>
          <w:rFonts w:ascii="Times New Roman" w:eastAsia="Times New Roman" w:hAnsi="Times New Roman" w:cs="Times New Roman"/>
          <w:kern w:val="0"/>
          <w:sz w:val="22"/>
          <w:szCs w:val="22"/>
          <w:lang w:eastAsia="x-none"/>
          <w14:ligatures w14:val="none"/>
        </w:rPr>
        <w:t xml:space="preserve"> pre príslušnú časť predmetu zákazky</w:t>
      </w:r>
      <w:r w:rsidRPr="006913C4">
        <w:rPr>
          <w:rFonts w:ascii="Times New Roman" w:eastAsia="Times New Roman" w:hAnsi="Times New Roman" w:cs="Times New Roman"/>
          <w:kern w:val="0"/>
          <w:sz w:val="22"/>
          <w:szCs w:val="22"/>
          <w:lang w:eastAsia="x-none"/>
          <w14:ligatures w14:val="none"/>
        </w:rPr>
        <w:t>,</w:t>
      </w:r>
    </w:p>
    <w:p w14:paraId="4579C908" w14:textId="13AD4A50" w:rsidR="00CD1E8B" w:rsidRPr="006913C4" w:rsidRDefault="00CD1E8B" w:rsidP="00CD1E8B">
      <w:pPr>
        <w:spacing w:after="0" w:line="240" w:lineRule="auto"/>
        <w:ind w:left="113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 neposkytne súčinnosť alebo odmietne uzavrieť </w:t>
      </w:r>
      <w:r w:rsidR="007D793D">
        <w:rPr>
          <w:rFonts w:ascii="Times New Roman" w:eastAsia="Times New Roman" w:hAnsi="Times New Roman" w:cs="Times New Roman"/>
          <w:kern w:val="0"/>
          <w:sz w:val="22"/>
          <w:szCs w:val="22"/>
          <w:lang w:eastAsia="x-none"/>
          <w14:ligatures w14:val="none"/>
        </w:rPr>
        <w:t>rámcovú dohodu pre príslušnú časť predmetu zákazky</w:t>
      </w:r>
      <w:r w:rsidRPr="006913C4">
        <w:rPr>
          <w:rFonts w:ascii="Times New Roman" w:eastAsia="Times New Roman" w:hAnsi="Times New Roman" w:cs="Times New Roman"/>
          <w:kern w:val="0"/>
          <w:sz w:val="22"/>
          <w:szCs w:val="22"/>
          <w:lang w:eastAsia="x-none"/>
          <w14:ligatures w14:val="none"/>
        </w:rPr>
        <w:t xml:space="preserve"> podľa § 56 ods. 5 až 9 zákona o verejnom obstarávaní.</w:t>
      </w:r>
    </w:p>
    <w:p w14:paraId="39E3BA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07EC62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A85F2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BED5B8"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719B42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020505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B7319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8F522E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47C2B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F06C4E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1BD59AA"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825B6F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9E9AE6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4D54D0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5F8358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E2A09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DB994B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389ECF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D55A9F0"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23B2F073" w14:textId="77777777" w:rsidR="002F332B" w:rsidRDefault="002F332B" w:rsidP="00CD1E8B">
      <w:pPr>
        <w:spacing w:after="200" w:line="276" w:lineRule="auto"/>
        <w:rPr>
          <w:rFonts w:ascii="Calibri" w:eastAsia="Calibri" w:hAnsi="Calibri" w:cs="Times New Roman"/>
          <w:kern w:val="0"/>
          <w:sz w:val="22"/>
          <w:szCs w:val="22"/>
          <w:lang w:eastAsia="x-none"/>
          <w14:ligatures w14:val="none"/>
        </w:rPr>
      </w:pPr>
    </w:p>
    <w:p w14:paraId="36D35F55" w14:textId="77777777" w:rsidR="00A642A2" w:rsidRDefault="00A642A2" w:rsidP="00CD1E8B">
      <w:pPr>
        <w:spacing w:after="200" w:line="276" w:lineRule="auto"/>
        <w:rPr>
          <w:rFonts w:ascii="Calibri" w:eastAsia="Calibri" w:hAnsi="Calibri" w:cs="Times New Roman"/>
          <w:kern w:val="0"/>
          <w:sz w:val="22"/>
          <w:szCs w:val="22"/>
          <w:lang w:eastAsia="x-none"/>
          <w14:ligatures w14:val="none"/>
        </w:rPr>
      </w:pPr>
    </w:p>
    <w:p w14:paraId="35BA2897" w14:textId="77777777" w:rsidR="00A642A2" w:rsidRDefault="00A642A2" w:rsidP="00CD1E8B">
      <w:pPr>
        <w:spacing w:after="200" w:line="276" w:lineRule="auto"/>
        <w:rPr>
          <w:rFonts w:ascii="Calibri" w:eastAsia="Calibri" w:hAnsi="Calibri" w:cs="Times New Roman"/>
          <w:kern w:val="0"/>
          <w:sz w:val="22"/>
          <w:szCs w:val="22"/>
          <w:lang w:eastAsia="x-none"/>
          <w14:ligatures w14:val="none"/>
        </w:rPr>
      </w:pPr>
    </w:p>
    <w:p w14:paraId="325C7263" w14:textId="77777777" w:rsidR="00A642A2" w:rsidRDefault="00A642A2" w:rsidP="00CD1E8B">
      <w:pPr>
        <w:spacing w:after="200" w:line="276" w:lineRule="auto"/>
        <w:rPr>
          <w:rFonts w:ascii="Calibri" w:eastAsia="Calibri" w:hAnsi="Calibri" w:cs="Times New Roman"/>
          <w:kern w:val="0"/>
          <w:sz w:val="22"/>
          <w:szCs w:val="22"/>
          <w:lang w:eastAsia="x-none"/>
          <w14:ligatures w14:val="none"/>
        </w:rPr>
      </w:pPr>
    </w:p>
    <w:p w14:paraId="3DB2B532" w14:textId="77777777" w:rsidR="00FB2535" w:rsidRDefault="00FB2535" w:rsidP="00CD1E8B">
      <w:pPr>
        <w:spacing w:after="200" w:line="276" w:lineRule="auto"/>
        <w:rPr>
          <w:rFonts w:ascii="Calibri" w:eastAsia="Calibri" w:hAnsi="Calibri" w:cs="Times New Roman"/>
          <w:kern w:val="0"/>
          <w:sz w:val="22"/>
          <w:szCs w:val="22"/>
          <w:lang w:eastAsia="x-none"/>
          <w14:ligatures w14:val="none"/>
        </w:rPr>
      </w:pPr>
    </w:p>
    <w:p w14:paraId="57D933DD" w14:textId="77777777" w:rsidR="00CD1E8B" w:rsidRPr="00C81562"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63" w:name="_Hlk185419480"/>
      <w:r w:rsidRPr="00C81562">
        <w:rPr>
          <w:rFonts w:ascii="Times New Roman" w:eastAsia="Times New Roman" w:hAnsi="Times New Roman" w:cs="Times New Roman"/>
          <w:b/>
          <w:noProof/>
          <w:kern w:val="0"/>
          <w:sz w:val="22"/>
          <w:szCs w:val="22"/>
          <w:lang w:eastAsia="x-none"/>
          <w14:ligatures w14:val="none"/>
        </w:rPr>
        <w:lastRenderedPageBreak/>
        <w:t>B.1 - Opis predmetu zákazky</w:t>
      </w:r>
      <w:bookmarkEnd w:id="157"/>
      <w:bookmarkEnd w:id="158"/>
      <w:bookmarkEnd w:id="159"/>
      <w:bookmarkEnd w:id="160"/>
      <w:bookmarkEnd w:id="161"/>
      <w:bookmarkEnd w:id="162"/>
    </w:p>
    <w:p w14:paraId="5C306165" w14:textId="77777777" w:rsidR="00BB4B62" w:rsidRPr="00C81562" w:rsidRDefault="00BB4B62" w:rsidP="00CD1E8B">
      <w:pPr>
        <w:spacing w:after="0" w:line="240" w:lineRule="auto"/>
        <w:jc w:val="both"/>
        <w:rPr>
          <w:rFonts w:ascii="Times New Roman" w:eastAsia="Times New Roman" w:hAnsi="Times New Roman" w:cs="Times New Roman"/>
          <w:bCs/>
          <w:kern w:val="0"/>
          <w:sz w:val="22"/>
          <w:szCs w:val="22"/>
          <w:lang w:eastAsia="x-none"/>
          <w14:ligatures w14:val="none"/>
        </w:rPr>
      </w:pPr>
      <w:bookmarkStart w:id="164" w:name="_Toc338769727"/>
      <w:bookmarkStart w:id="165" w:name="_Toc338770045"/>
      <w:bookmarkStart w:id="166" w:name="_Toc338770133"/>
      <w:bookmarkStart w:id="167" w:name="_Toc338770175"/>
      <w:bookmarkStart w:id="168" w:name="_Toc338770599"/>
      <w:bookmarkStart w:id="169" w:name="_Toc338770834"/>
    </w:p>
    <w:p w14:paraId="10E753F1" w14:textId="60C22604" w:rsidR="00B15751" w:rsidRPr="00C81562" w:rsidRDefault="00BB4B62" w:rsidP="00BB4B62">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Predmetom zákazky je dodávka komponentov CCTV a dodávka komponentov EZS vrátane </w:t>
      </w:r>
      <w:r w:rsidR="00EC27AC" w:rsidRPr="00C81562">
        <w:rPr>
          <w:rFonts w:ascii="Times New Roman" w:eastAsia="Times New Roman" w:hAnsi="Times New Roman" w:cs="Times New Roman"/>
          <w:bCs/>
          <w:kern w:val="0"/>
          <w:sz w:val="22"/>
          <w:szCs w:val="22"/>
          <w:lang w:eastAsia="x-none"/>
          <w14:ligatures w14:val="none"/>
        </w:rPr>
        <w:t>školení pracovníkov verejného obstarávateľa na ich obsluhu</w:t>
      </w:r>
      <w:r w:rsidR="00EF29F7" w:rsidRPr="00C81562">
        <w:rPr>
          <w:rFonts w:ascii="Times New Roman" w:eastAsia="Times New Roman" w:hAnsi="Times New Roman" w:cs="Times New Roman"/>
          <w:bCs/>
          <w:kern w:val="0"/>
          <w:sz w:val="22"/>
          <w:szCs w:val="22"/>
          <w:lang w:eastAsia="x-none"/>
          <w14:ligatures w14:val="none"/>
        </w:rPr>
        <w:t>,</w:t>
      </w:r>
      <w:r w:rsidR="00EC27AC" w:rsidRPr="00C81562">
        <w:rPr>
          <w:rFonts w:ascii="Times New Roman" w:eastAsia="Times New Roman" w:hAnsi="Times New Roman" w:cs="Times New Roman"/>
          <w:bCs/>
          <w:kern w:val="0"/>
          <w:sz w:val="22"/>
          <w:szCs w:val="22"/>
          <w:lang w:eastAsia="x-none"/>
          <w14:ligatures w14:val="none"/>
        </w:rPr>
        <w:t xml:space="preserve"> inštaláciu</w:t>
      </w:r>
      <w:r w:rsidR="00FB2535" w:rsidRPr="00C81562">
        <w:rPr>
          <w:rFonts w:ascii="Times New Roman" w:eastAsia="Times New Roman" w:hAnsi="Times New Roman" w:cs="Times New Roman"/>
          <w:bCs/>
          <w:kern w:val="0"/>
          <w:sz w:val="22"/>
          <w:szCs w:val="22"/>
          <w:lang w:eastAsia="x-none"/>
          <w14:ligatures w14:val="none"/>
        </w:rPr>
        <w:t xml:space="preserve"> a prácu so softvérom, ktorý bude dodaný k obstaraným komponentom</w:t>
      </w:r>
      <w:r w:rsidRPr="00C81562">
        <w:rPr>
          <w:rFonts w:ascii="Times New Roman" w:eastAsia="Times New Roman" w:hAnsi="Times New Roman" w:cs="Times New Roman"/>
          <w:bCs/>
          <w:kern w:val="0"/>
          <w:sz w:val="22"/>
          <w:szCs w:val="22"/>
          <w:lang w:eastAsia="x-none"/>
          <w14:ligatures w14:val="none"/>
        </w:rPr>
        <w:t xml:space="preserve">. </w:t>
      </w:r>
      <w:r w:rsidR="00ED2D24" w:rsidRPr="00C81562">
        <w:rPr>
          <w:rFonts w:ascii="Times New Roman" w:eastAsia="Times New Roman" w:hAnsi="Times New Roman" w:cs="Times New Roman"/>
          <w:bCs/>
          <w:kern w:val="0"/>
          <w:sz w:val="22"/>
          <w:szCs w:val="22"/>
          <w:lang w:eastAsia="x-none"/>
          <w14:ligatures w14:val="none"/>
        </w:rPr>
        <w:t>Komponenty</w:t>
      </w:r>
      <w:r w:rsidRPr="00C81562">
        <w:rPr>
          <w:rFonts w:ascii="Times New Roman" w:eastAsia="Times New Roman" w:hAnsi="Times New Roman" w:cs="Times New Roman"/>
          <w:bCs/>
          <w:kern w:val="0"/>
          <w:sz w:val="22"/>
          <w:szCs w:val="22"/>
          <w:lang w:eastAsia="x-none"/>
          <w14:ligatures w14:val="none"/>
        </w:rPr>
        <w:t xml:space="preserve"> podľa predchádzajúcej vety sú určené na obmenu výrazne zastaraných, resp. poruchových CCTV a EZS na 27 zastupiteľských úradoch Slovenskej republiky. </w:t>
      </w:r>
    </w:p>
    <w:p w14:paraId="2A9D4E9F" w14:textId="77777777" w:rsidR="00B15751" w:rsidRPr="00C81562" w:rsidRDefault="00B15751" w:rsidP="00BB4B62">
      <w:pPr>
        <w:spacing w:after="0" w:line="240" w:lineRule="auto"/>
        <w:jc w:val="both"/>
        <w:rPr>
          <w:rFonts w:ascii="Times New Roman" w:eastAsia="Times New Roman" w:hAnsi="Times New Roman" w:cs="Times New Roman"/>
          <w:bCs/>
          <w:kern w:val="0"/>
          <w:sz w:val="22"/>
          <w:szCs w:val="22"/>
          <w:lang w:eastAsia="x-none"/>
          <w14:ligatures w14:val="none"/>
        </w:rPr>
      </w:pPr>
    </w:p>
    <w:p w14:paraId="364C6F7E" w14:textId="2A31E79D" w:rsidR="00B15751" w:rsidRPr="00C81562" w:rsidRDefault="00FC6A7E" w:rsidP="00BB4B62">
      <w:pPr>
        <w:spacing w:after="0" w:line="240" w:lineRule="auto"/>
        <w:jc w:val="both"/>
        <w:rPr>
          <w:rFonts w:ascii="Times New Roman" w:eastAsia="Times New Roman" w:hAnsi="Times New Roman" w:cs="Times New Roman"/>
          <w:b/>
          <w:kern w:val="0"/>
          <w:sz w:val="22"/>
          <w:szCs w:val="22"/>
          <w:lang w:eastAsia="x-none"/>
          <w14:ligatures w14:val="none"/>
        </w:rPr>
      </w:pPr>
      <w:bookmarkStart w:id="170" w:name="_Hlk205814960"/>
      <w:r w:rsidRPr="00C81562">
        <w:rPr>
          <w:rFonts w:ascii="Times New Roman" w:eastAsia="Times New Roman" w:hAnsi="Times New Roman" w:cs="Times New Roman"/>
          <w:b/>
          <w:kern w:val="0"/>
          <w:sz w:val="22"/>
          <w:szCs w:val="22"/>
          <w:lang w:eastAsia="x-none"/>
          <w14:ligatures w14:val="none"/>
        </w:rPr>
        <w:t>Tovar, ktorý je predmetom zákazky, musí byť nový, nepoužívaný</w:t>
      </w:r>
      <w:r w:rsidR="007F3497" w:rsidRPr="00C81562">
        <w:rPr>
          <w:rFonts w:ascii="Times New Roman" w:eastAsia="Times New Roman" w:hAnsi="Times New Roman" w:cs="Times New Roman"/>
          <w:b/>
          <w:kern w:val="0"/>
          <w:sz w:val="22"/>
          <w:szCs w:val="22"/>
          <w:lang w:eastAsia="x-none"/>
          <w14:ligatures w14:val="none"/>
        </w:rPr>
        <w:t xml:space="preserve"> a</w:t>
      </w:r>
      <w:r w:rsidRPr="00C81562">
        <w:rPr>
          <w:rFonts w:ascii="Times New Roman" w:eastAsia="Times New Roman" w:hAnsi="Times New Roman" w:cs="Times New Roman"/>
          <w:b/>
          <w:kern w:val="0"/>
          <w:sz w:val="22"/>
          <w:szCs w:val="22"/>
          <w:lang w:eastAsia="x-none"/>
          <w14:ligatures w14:val="none"/>
        </w:rPr>
        <w:t xml:space="preserve"> nepoškodený, nemôže byť repasovaný</w:t>
      </w:r>
      <w:r w:rsidR="007F3497" w:rsidRPr="00C81562">
        <w:rPr>
          <w:rFonts w:ascii="Times New Roman" w:eastAsia="Times New Roman" w:hAnsi="Times New Roman" w:cs="Times New Roman"/>
          <w:b/>
          <w:kern w:val="0"/>
          <w:sz w:val="22"/>
          <w:szCs w:val="22"/>
          <w:lang w:eastAsia="x-none"/>
          <w14:ligatures w14:val="none"/>
        </w:rPr>
        <w:t xml:space="preserve"> a musí byť dodaný v originálnom nepoškodenom obale výrobc</w:t>
      </w:r>
      <w:r w:rsidR="007A7D33" w:rsidRPr="00C81562">
        <w:rPr>
          <w:rFonts w:ascii="Times New Roman" w:eastAsia="Times New Roman" w:hAnsi="Times New Roman" w:cs="Times New Roman"/>
          <w:b/>
          <w:kern w:val="0"/>
          <w:sz w:val="22"/>
          <w:szCs w:val="22"/>
          <w:lang w:eastAsia="x-none"/>
          <w14:ligatures w14:val="none"/>
        </w:rPr>
        <w:t>u tovaru, a to aj v prípade, ak úspešný uchádzač bude baliť tovar do prepravného balenia</w:t>
      </w:r>
      <w:r w:rsidR="00E93546" w:rsidRPr="00C81562">
        <w:rPr>
          <w:rFonts w:ascii="Times New Roman" w:eastAsia="Times New Roman" w:hAnsi="Times New Roman" w:cs="Times New Roman"/>
          <w:b/>
          <w:kern w:val="0"/>
          <w:sz w:val="22"/>
          <w:szCs w:val="22"/>
          <w:lang w:eastAsia="x-none"/>
          <w14:ligatures w14:val="none"/>
        </w:rPr>
        <w:t>.</w:t>
      </w:r>
      <w:bookmarkEnd w:id="170"/>
      <w:r w:rsidR="007F3497" w:rsidRPr="00C81562">
        <w:rPr>
          <w:rFonts w:ascii="Times New Roman" w:eastAsia="Times New Roman" w:hAnsi="Times New Roman" w:cs="Times New Roman"/>
          <w:b/>
          <w:kern w:val="0"/>
          <w:sz w:val="22"/>
          <w:szCs w:val="22"/>
          <w:lang w:eastAsia="x-none"/>
          <w14:ligatures w14:val="none"/>
        </w:rPr>
        <w:t xml:space="preserve"> </w:t>
      </w:r>
      <w:r w:rsidR="00BB4B62" w:rsidRPr="00C81562">
        <w:rPr>
          <w:rFonts w:ascii="Times New Roman" w:eastAsia="Times New Roman" w:hAnsi="Times New Roman" w:cs="Times New Roman"/>
          <w:b/>
          <w:kern w:val="0"/>
          <w:sz w:val="22"/>
          <w:szCs w:val="22"/>
          <w:lang w:eastAsia="x-none"/>
          <w14:ligatures w14:val="none"/>
        </w:rPr>
        <w:t xml:space="preserve">Súčasne s tovarom </w:t>
      </w:r>
      <w:r w:rsidR="007F3497" w:rsidRPr="00C81562">
        <w:rPr>
          <w:rFonts w:ascii="Times New Roman" w:eastAsia="Times New Roman" w:hAnsi="Times New Roman" w:cs="Times New Roman"/>
          <w:b/>
          <w:kern w:val="0"/>
          <w:sz w:val="22"/>
          <w:szCs w:val="22"/>
          <w:lang w:eastAsia="x-none"/>
          <w14:ligatures w14:val="none"/>
        </w:rPr>
        <w:t>bude</w:t>
      </w:r>
      <w:r w:rsidR="00BB4B62" w:rsidRPr="00C81562">
        <w:rPr>
          <w:rFonts w:ascii="Times New Roman" w:eastAsia="Times New Roman" w:hAnsi="Times New Roman" w:cs="Times New Roman"/>
          <w:b/>
          <w:kern w:val="0"/>
          <w:sz w:val="22"/>
          <w:szCs w:val="22"/>
          <w:lang w:eastAsia="x-none"/>
          <w14:ligatures w14:val="none"/>
        </w:rPr>
        <w:t xml:space="preserve"> úspešný uchádzač povinný dodať verejnému obstarávateľovi aj všetky doklady, ktoré </w:t>
      </w:r>
      <w:r w:rsidR="007A7D33" w:rsidRPr="00C81562">
        <w:rPr>
          <w:rFonts w:ascii="Times New Roman" w:eastAsia="Times New Roman" w:hAnsi="Times New Roman" w:cs="Times New Roman"/>
          <w:b/>
          <w:kern w:val="0"/>
          <w:sz w:val="22"/>
          <w:szCs w:val="22"/>
          <w:lang w:eastAsia="x-none"/>
          <w14:ligatures w14:val="none"/>
        </w:rPr>
        <w:t>bud</w:t>
      </w:r>
      <w:r w:rsidR="00BB4B62" w:rsidRPr="00C81562">
        <w:rPr>
          <w:rFonts w:ascii="Times New Roman" w:eastAsia="Times New Roman" w:hAnsi="Times New Roman" w:cs="Times New Roman"/>
          <w:b/>
          <w:kern w:val="0"/>
          <w:sz w:val="22"/>
          <w:szCs w:val="22"/>
          <w:lang w:eastAsia="x-none"/>
          <w14:ligatures w14:val="none"/>
        </w:rPr>
        <w:t>ú potrebné na prevzatie a riadne užívanie tovaru.</w:t>
      </w:r>
      <w:r w:rsidR="001C5BAD" w:rsidRPr="00C81562">
        <w:rPr>
          <w:rFonts w:ascii="Times New Roman" w:eastAsia="Times New Roman" w:hAnsi="Times New Roman" w:cs="Times New Roman"/>
          <w:b/>
          <w:kern w:val="0"/>
          <w:sz w:val="22"/>
          <w:szCs w:val="22"/>
          <w:lang w:eastAsia="x-none"/>
          <w14:ligatures w14:val="none"/>
        </w:rPr>
        <w:t xml:space="preserve"> </w:t>
      </w:r>
      <w:bookmarkStart w:id="171" w:name="_Hlk213773879"/>
      <w:r w:rsidR="007F3497" w:rsidRPr="00C81562">
        <w:rPr>
          <w:rFonts w:ascii="Times New Roman" w:eastAsia="Times New Roman" w:hAnsi="Times New Roman" w:cs="Times New Roman"/>
          <w:b/>
          <w:kern w:val="0"/>
          <w:sz w:val="22"/>
          <w:szCs w:val="22"/>
          <w:lang w:eastAsia="x-none"/>
          <w14:ligatures w14:val="none"/>
        </w:rPr>
        <w:t>Dodávaný tovar musí</w:t>
      </w:r>
      <w:r w:rsidR="001C5BAD" w:rsidRPr="00C81562">
        <w:rPr>
          <w:rFonts w:ascii="Times New Roman" w:eastAsia="Times New Roman" w:hAnsi="Times New Roman" w:cs="Times New Roman"/>
          <w:b/>
          <w:kern w:val="0"/>
          <w:sz w:val="22"/>
          <w:szCs w:val="22"/>
          <w:lang w:eastAsia="x-none"/>
          <w14:ligatures w14:val="none"/>
        </w:rPr>
        <w:t xml:space="preserve"> byť v súlade s právnymi predpismi E</w:t>
      </w:r>
      <w:r w:rsidR="007F3497" w:rsidRPr="00C81562">
        <w:rPr>
          <w:rFonts w:ascii="Times New Roman" w:eastAsia="Times New Roman" w:hAnsi="Times New Roman" w:cs="Times New Roman"/>
          <w:b/>
          <w:kern w:val="0"/>
          <w:sz w:val="22"/>
          <w:szCs w:val="22"/>
          <w:lang w:eastAsia="x-none"/>
          <w14:ligatures w14:val="none"/>
        </w:rPr>
        <w:t>urópskej únie</w:t>
      </w:r>
      <w:r w:rsidR="001C5BAD" w:rsidRPr="00C81562">
        <w:rPr>
          <w:rFonts w:ascii="Times New Roman" w:eastAsia="Times New Roman" w:hAnsi="Times New Roman" w:cs="Times New Roman"/>
          <w:b/>
          <w:kern w:val="0"/>
          <w:sz w:val="22"/>
          <w:szCs w:val="22"/>
          <w:lang w:eastAsia="x-none"/>
          <w14:ligatures w14:val="none"/>
        </w:rPr>
        <w:t xml:space="preserve"> na bezpečnosť, zdravie a ochranu životného prostredia.</w:t>
      </w:r>
      <w:bookmarkEnd w:id="171"/>
    </w:p>
    <w:p w14:paraId="62510B38" w14:textId="77777777" w:rsidR="00FB2535" w:rsidRPr="00C81562" w:rsidRDefault="00FB2535" w:rsidP="00BB4B62">
      <w:pPr>
        <w:spacing w:after="0" w:line="240" w:lineRule="auto"/>
        <w:jc w:val="both"/>
        <w:rPr>
          <w:rFonts w:ascii="Times New Roman" w:eastAsia="Times New Roman" w:hAnsi="Times New Roman" w:cs="Times New Roman"/>
          <w:b/>
          <w:kern w:val="0"/>
          <w:sz w:val="22"/>
          <w:szCs w:val="22"/>
          <w:lang w:eastAsia="x-none"/>
          <w14:ligatures w14:val="none"/>
        </w:rPr>
      </w:pPr>
    </w:p>
    <w:p w14:paraId="43817016" w14:textId="615E43BF" w:rsidR="00FB2535" w:rsidRPr="00C81562" w:rsidRDefault="007F3497" w:rsidP="00FB2535">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Úspešný uchádzač bude v súvislosti s dodávkou tovaru</w:t>
      </w:r>
      <w:r w:rsidR="00FB2535" w:rsidRPr="00C81562">
        <w:rPr>
          <w:rFonts w:ascii="Times New Roman" w:eastAsia="Times New Roman" w:hAnsi="Times New Roman" w:cs="Times New Roman"/>
          <w:bCs/>
          <w:kern w:val="0"/>
          <w:sz w:val="22"/>
          <w:szCs w:val="22"/>
          <w:lang w:eastAsia="x-none"/>
          <w14:ligatures w14:val="none"/>
        </w:rPr>
        <w:t xml:space="preserve"> v pracovných dňoch v čase od 8:00 </w:t>
      </w:r>
      <w:r w:rsidR="009C2E3E" w:rsidRPr="00C81562">
        <w:rPr>
          <w:rFonts w:ascii="Times New Roman" w:eastAsia="Times New Roman" w:hAnsi="Times New Roman" w:cs="Times New Roman"/>
          <w:bCs/>
          <w:kern w:val="0"/>
          <w:sz w:val="22"/>
          <w:szCs w:val="22"/>
          <w:lang w:eastAsia="x-none"/>
          <w14:ligatures w14:val="none"/>
        </w:rPr>
        <w:t xml:space="preserve">hod. </w:t>
      </w:r>
      <w:r w:rsidR="00FB2535" w:rsidRPr="00C81562">
        <w:rPr>
          <w:rFonts w:ascii="Times New Roman" w:eastAsia="Times New Roman" w:hAnsi="Times New Roman" w:cs="Times New Roman"/>
          <w:bCs/>
          <w:kern w:val="0"/>
          <w:sz w:val="22"/>
          <w:szCs w:val="22"/>
          <w:lang w:eastAsia="x-none"/>
          <w14:ligatures w14:val="none"/>
        </w:rPr>
        <w:t>do</w:t>
      </w:r>
      <w:r w:rsidR="00F86C09" w:rsidRPr="00C81562">
        <w:rPr>
          <w:rFonts w:ascii="Times New Roman" w:eastAsia="Times New Roman" w:hAnsi="Times New Roman" w:cs="Times New Roman"/>
          <w:bCs/>
          <w:kern w:val="0"/>
          <w:sz w:val="22"/>
          <w:szCs w:val="22"/>
          <w:lang w:eastAsia="x-none"/>
          <w14:ligatures w14:val="none"/>
        </w:rPr>
        <w:t xml:space="preserve"> </w:t>
      </w:r>
      <w:r w:rsidR="00FB2535" w:rsidRPr="00C81562">
        <w:rPr>
          <w:rFonts w:ascii="Times New Roman" w:eastAsia="Times New Roman" w:hAnsi="Times New Roman" w:cs="Times New Roman"/>
          <w:bCs/>
          <w:kern w:val="0"/>
          <w:sz w:val="22"/>
          <w:szCs w:val="22"/>
          <w:lang w:eastAsia="x-none"/>
          <w14:ligatures w14:val="none"/>
        </w:rPr>
        <w:t xml:space="preserve">16:00 </w:t>
      </w:r>
      <w:r w:rsidR="009C2E3E" w:rsidRPr="00C81562">
        <w:rPr>
          <w:rFonts w:ascii="Times New Roman" w:eastAsia="Times New Roman" w:hAnsi="Times New Roman" w:cs="Times New Roman"/>
          <w:bCs/>
          <w:kern w:val="0"/>
          <w:sz w:val="22"/>
          <w:szCs w:val="22"/>
          <w:lang w:eastAsia="x-none"/>
          <w14:ligatures w14:val="none"/>
        </w:rPr>
        <w:t xml:space="preserve">hod. </w:t>
      </w:r>
      <w:r w:rsidRPr="00C81562">
        <w:rPr>
          <w:rFonts w:ascii="Times New Roman" w:eastAsia="Times New Roman" w:hAnsi="Times New Roman" w:cs="Times New Roman"/>
          <w:bCs/>
          <w:kern w:val="0"/>
          <w:sz w:val="22"/>
          <w:szCs w:val="22"/>
          <w:lang w:eastAsia="x-none"/>
          <w14:ligatures w14:val="none"/>
        </w:rPr>
        <w:t>(</w:t>
      </w:r>
      <w:r w:rsidR="00FB2535" w:rsidRPr="00C81562">
        <w:rPr>
          <w:rFonts w:ascii="Times New Roman" w:eastAsia="Times New Roman" w:hAnsi="Times New Roman" w:cs="Times New Roman"/>
          <w:bCs/>
          <w:kern w:val="0"/>
          <w:sz w:val="22"/>
          <w:szCs w:val="22"/>
          <w:lang w:eastAsia="x-none"/>
          <w14:ligatures w14:val="none"/>
        </w:rPr>
        <w:t>SEČ</w:t>
      </w:r>
      <w:r w:rsidRPr="00C81562">
        <w:rPr>
          <w:rFonts w:ascii="Times New Roman" w:eastAsia="Times New Roman" w:hAnsi="Times New Roman" w:cs="Times New Roman"/>
          <w:bCs/>
          <w:kern w:val="0"/>
          <w:sz w:val="22"/>
          <w:szCs w:val="22"/>
          <w:lang w:eastAsia="x-none"/>
          <w14:ligatures w14:val="none"/>
        </w:rPr>
        <w:t>)</w:t>
      </w:r>
      <w:r w:rsidR="00FB2535" w:rsidRPr="00C81562">
        <w:rPr>
          <w:rFonts w:ascii="Times New Roman" w:eastAsia="Times New Roman" w:hAnsi="Times New Roman" w:cs="Times New Roman"/>
          <w:bCs/>
          <w:kern w:val="0"/>
          <w:sz w:val="22"/>
          <w:szCs w:val="22"/>
          <w:lang w:eastAsia="x-none"/>
          <w14:ligatures w14:val="none"/>
        </w:rPr>
        <w:t xml:space="preserve"> </w:t>
      </w:r>
      <w:r w:rsidRPr="00C81562">
        <w:rPr>
          <w:rFonts w:ascii="Times New Roman" w:eastAsia="Times New Roman" w:hAnsi="Times New Roman" w:cs="Times New Roman"/>
          <w:bCs/>
          <w:kern w:val="0"/>
          <w:sz w:val="22"/>
          <w:szCs w:val="22"/>
          <w:lang w:eastAsia="x-none"/>
          <w14:ligatures w14:val="none"/>
        </w:rPr>
        <w:t>zabezpečovať telefonickú podporu, v rámci ktorej úspešný</w:t>
      </w:r>
      <w:r w:rsidR="007667B4" w:rsidRPr="00C81562">
        <w:rPr>
          <w:rFonts w:ascii="Times New Roman" w:eastAsia="Times New Roman" w:hAnsi="Times New Roman" w:cs="Times New Roman"/>
          <w:bCs/>
          <w:kern w:val="0"/>
          <w:sz w:val="22"/>
          <w:szCs w:val="22"/>
          <w:lang w:eastAsia="x-none"/>
          <w14:ligatures w14:val="none"/>
        </w:rPr>
        <w:t xml:space="preserve"> uchádzač</w:t>
      </w:r>
      <w:r w:rsidRPr="00C81562">
        <w:rPr>
          <w:rFonts w:ascii="Times New Roman" w:eastAsia="Times New Roman" w:hAnsi="Times New Roman" w:cs="Times New Roman"/>
          <w:bCs/>
          <w:kern w:val="0"/>
          <w:sz w:val="22"/>
          <w:szCs w:val="22"/>
          <w:lang w:eastAsia="x-none"/>
          <w14:ligatures w14:val="none"/>
        </w:rPr>
        <w:t xml:space="preserve"> poskytne konzultácie verejnému obstarávateľovi pri inštalovaní dodaného tovaru a technických problémoch spojených s prevádzkou dodané</w:t>
      </w:r>
      <w:r w:rsidR="007A7D33" w:rsidRPr="00C81562">
        <w:rPr>
          <w:rFonts w:ascii="Times New Roman" w:eastAsia="Times New Roman" w:hAnsi="Times New Roman" w:cs="Times New Roman"/>
          <w:bCs/>
          <w:kern w:val="0"/>
          <w:sz w:val="22"/>
          <w:szCs w:val="22"/>
          <w:lang w:eastAsia="x-none"/>
          <w14:ligatures w14:val="none"/>
        </w:rPr>
        <w:t>ho</w:t>
      </w:r>
      <w:r w:rsidRPr="00C81562">
        <w:rPr>
          <w:rFonts w:ascii="Times New Roman" w:eastAsia="Times New Roman" w:hAnsi="Times New Roman" w:cs="Times New Roman"/>
          <w:bCs/>
          <w:kern w:val="0"/>
          <w:sz w:val="22"/>
          <w:szCs w:val="22"/>
          <w:lang w:eastAsia="x-none"/>
          <w14:ligatures w14:val="none"/>
        </w:rPr>
        <w:t xml:space="preserve"> tovaru. </w:t>
      </w:r>
    </w:p>
    <w:p w14:paraId="08F3D649" w14:textId="77777777" w:rsidR="00B15751" w:rsidRPr="00C81562" w:rsidRDefault="00B15751" w:rsidP="00BB4B62">
      <w:pPr>
        <w:spacing w:after="0" w:line="240" w:lineRule="auto"/>
        <w:jc w:val="both"/>
        <w:rPr>
          <w:rFonts w:ascii="Times New Roman" w:eastAsia="Times New Roman" w:hAnsi="Times New Roman" w:cs="Times New Roman"/>
          <w:bCs/>
          <w:kern w:val="0"/>
          <w:sz w:val="22"/>
          <w:szCs w:val="22"/>
          <w:lang w:eastAsia="x-none"/>
          <w14:ligatures w14:val="none"/>
        </w:rPr>
      </w:pPr>
    </w:p>
    <w:p w14:paraId="48497470" w14:textId="25240689" w:rsidR="00BB4B62" w:rsidRPr="00C81562" w:rsidRDefault="00BB4B62" w:rsidP="00BB4B62">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 zákazky je rozdelený na dve časti - </w:t>
      </w:r>
      <w:r w:rsidRPr="00C81562">
        <w:rPr>
          <w:rFonts w:ascii="Times New Roman" w:eastAsia="Times New Roman" w:hAnsi="Times New Roman" w:cs="Times New Roman"/>
          <w:bCs/>
          <w:noProof/>
          <w:kern w:val="0"/>
          <w:sz w:val="22"/>
          <w:szCs w:val="22"/>
          <w:lang w:eastAsia="x-none"/>
          <w14:ligatures w14:val="none"/>
        </w:rPr>
        <w:t xml:space="preserve">časť č. 1 </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noProof/>
          <w:kern w:val="0"/>
          <w:sz w:val="22"/>
          <w:szCs w:val="22"/>
          <w:lang w:eastAsia="x-none"/>
          <w14:ligatures w14:val="none"/>
        </w:rPr>
        <w:t>Kamerové systémy</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a </w:t>
      </w:r>
      <w:r w:rsidRPr="00C81562">
        <w:rPr>
          <w:rFonts w:ascii="Times New Roman" w:eastAsia="Times New Roman" w:hAnsi="Times New Roman" w:cs="Times New Roman"/>
          <w:bCs/>
          <w:noProof/>
          <w:kern w:val="0"/>
          <w:sz w:val="22"/>
          <w:szCs w:val="22"/>
          <w:lang w:eastAsia="x-none"/>
          <w14:ligatures w14:val="none"/>
        </w:rPr>
        <w:t xml:space="preserve">časť č. 2 </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noProof/>
          <w:kern w:val="0"/>
          <w:sz w:val="22"/>
          <w:szCs w:val="22"/>
          <w:lang w:eastAsia="x-none"/>
          <w14:ligatures w14:val="none"/>
        </w:rPr>
        <w:t>Elektronické zabezpečovacie systémy</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noProof/>
          <w:kern w:val="0"/>
          <w:sz w:val="22"/>
          <w:szCs w:val="22"/>
          <w:lang w:eastAsia="x-none"/>
          <w14:ligatures w14:val="none"/>
        </w:rPr>
        <w:t xml:space="preserve">. </w:t>
      </w:r>
    </w:p>
    <w:p w14:paraId="27591BAA" w14:textId="77777777" w:rsidR="00393C69" w:rsidRPr="00C81562" w:rsidRDefault="00393C69" w:rsidP="00CD1E8B">
      <w:pPr>
        <w:spacing w:after="0" w:line="240" w:lineRule="auto"/>
        <w:jc w:val="both"/>
        <w:rPr>
          <w:rFonts w:ascii="Times New Roman" w:hAnsi="Times New Roman"/>
        </w:rPr>
      </w:pPr>
    </w:p>
    <w:p w14:paraId="42A77C5A" w14:textId="41B114D6" w:rsidR="00CD1E8B" w:rsidRPr="00C81562" w:rsidRDefault="00BB4B62" w:rsidP="00CD1E8B">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Komponenty CCTV a komponenty EZS bude úspešný uchádzač pre príslušnú časť predmetu zákazky povinný dodať v lehote do 60 dní od doručenia objednávky verejného obstarávateľa. Predmetom zákazky nie je montáž komponentov CCTV a</w:t>
      </w:r>
      <w:r w:rsidR="00FB2535" w:rsidRPr="00C81562">
        <w:rPr>
          <w:rFonts w:ascii="Times New Roman" w:eastAsia="Times New Roman" w:hAnsi="Times New Roman" w:cs="Times New Roman"/>
          <w:bCs/>
          <w:kern w:val="0"/>
          <w:sz w:val="22"/>
          <w:szCs w:val="22"/>
          <w:lang w:eastAsia="x-none"/>
          <w14:ligatures w14:val="none"/>
        </w:rPr>
        <w:t> </w:t>
      </w:r>
      <w:r w:rsidRPr="00C81562">
        <w:rPr>
          <w:rFonts w:ascii="Times New Roman" w:eastAsia="Times New Roman" w:hAnsi="Times New Roman" w:cs="Times New Roman"/>
          <w:bCs/>
          <w:kern w:val="0"/>
          <w:sz w:val="22"/>
          <w:szCs w:val="22"/>
          <w:lang w:eastAsia="x-none"/>
          <w14:ligatures w14:val="none"/>
        </w:rPr>
        <w:t>EZS</w:t>
      </w:r>
      <w:r w:rsidR="00FB2535" w:rsidRPr="00C81562">
        <w:rPr>
          <w:rFonts w:ascii="Times New Roman" w:eastAsia="Times New Roman" w:hAnsi="Times New Roman" w:cs="Times New Roman"/>
          <w:bCs/>
          <w:kern w:val="0"/>
          <w:sz w:val="22"/>
          <w:szCs w:val="22"/>
          <w:lang w:eastAsia="x-none"/>
          <w14:ligatures w14:val="none"/>
        </w:rPr>
        <w:t>, ktorú verejný obstarávateľ zabezpečí vlastnými kapacitami</w:t>
      </w:r>
      <w:r w:rsidRPr="00C81562">
        <w:rPr>
          <w:rFonts w:ascii="Times New Roman" w:eastAsia="Times New Roman" w:hAnsi="Times New Roman" w:cs="Times New Roman"/>
          <w:bCs/>
          <w:kern w:val="0"/>
          <w:sz w:val="22"/>
          <w:szCs w:val="22"/>
          <w:lang w:eastAsia="x-none"/>
          <w14:ligatures w14:val="none"/>
        </w:rPr>
        <w:t>.</w:t>
      </w:r>
    </w:p>
    <w:p w14:paraId="4385E844" w14:textId="77777777" w:rsidR="00393C69" w:rsidRPr="00C81562" w:rsidRDefault="00393C69" w:rsidP="00CD1E8B">
      <w:pPr>
        <w:spacing w:after="0" w:line="240" w:lineRule="auto"/>
        <w:jc w:val="both"/>
        <w:rPr>
          <w:rFonts w:ascii="Times New Roman" w:eastAsia="Times New Roman" w:hAnsi="Times New Roman" w:cs="Times New Roman"/>
          <w:bCs/>
          <w:kern w:val="0"/>
          <w:sz w:val="22"/>
          <w:szCs w:val="22"/>
          <w:lang w:eastAsia="x-none"/>
          <w14:ligatures w14:val="none"/>
        </w:rPr>
      </w:pPr>
    </w:p>
    <w:p w14:paraId="45492985" w14:textId="6886011B" w:rsidR="00393C69" w:rsidRPr="00C81562" w:rsidRDefault="00393C69"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Podrobný opis osobitne pre každú časť predmetu zákazky je uvedený v dokument</w:t>
      </w:r>
      <w:r w:rsidR="00ED2D24" w:rsidRPr="00C81562">
        <w:rPr>
          <w:rFonts w:ascii="Times New Roman" w:eastAsia="Times New Roman" w:hAnsi="Times New Roman" w:cs="Times New Roman"/>
          <w:bCs/>
          <w:kern w:val="0"/>
          <w:sz w:val="22"/>
          <w:szCs w:val="22"/>
          <w:lang w:eastAsia="x-none"/>
          <w14:ligatures w14:val="none"/>
        </w:rPr>
        <w:t>och</w:t>
      </w:r>
      <w:r w:rsidRPr="00C81562">
        <w:rPr>
          <w:rFonts w:ascii="Times New Roman" w:eastAsia="Times New Roman" w:hAnsi="Times New Roman" w:cs="Times New Roman"/>
          <w:bCs/>
          <w:kern w:val="0"/>
          <w:sz w:val="22"/>
          <w:szCs w:val="22"/>
          <w:lang w:eastAsia="x-none"/>
          <w14:ligatures w14:val="none"/>
        </w:rPr>
        <w:t xml:space="preserve"> </w:t>
      </w:r>
      <w:r w:rsidR="00ED2D24" w:rsidRPr="00C81562">
        <w:rPr>
          <w:rFonts w:ascii="Times New Roman" w:eastAsia="Calibri" w:hAnsi="Times New Roman" w:cs="Times New Roman"/>
          <w:b/>
          <w:kern w:val="0"/>
          <w:sz w:val="22"/>
          <w:szCs w:val="22"/>
          <w:lang w:eastAsia="sk-SK"/>
          <w14:ligatures w14:val="none"/>
        </w:rPr>
        <w:t>„Podrobný opis časti č. 1 „Kamerové systémy</w:t>
      </w:r>
      <w:r w:rsidR="00B15751" w:rsidRPr="00C81562">
        <w:rPr>
          <w:rFonts w:ascii="Times New Roman" w:eastAsia="Calibri" w:hAnsi="Times New Roman" w:cs="Times New Roman"/>
          <w:b/>
          <w:kern w:val="0"/>
          <w:sz w:val="22"/>
          <w:szCs w:val="22"/>
          <w:lang w:eastAsia="sk-SK"/>
          <w14:ligatures w14:val="none"/>
        </w:rPr>
        <w:t>“</w:t>
      </w:r>
      <w:r w:rsidR="00ED2D24" w:rsidRPr="00C81562">
        <w:rPr>
          <w:rFonts w:ascii="Times New Roman" w:eastAsia="Calibri" w:hAnsi="Times New Roman" w:cs="Times New Roman"/>
          <w:b/>
          <w:kern w:val="0"/>
          <w:sz w:val="22"/>
          <w:szCs w:val="22"/>
          <w:lang w:eastAsia="sk-SK"/>
          <w14:ligatures w14:val="none"/>
        </w:rPr>
        <w:t xml:space="preserve"> predmetu zákazky“ a „Podrobný opis časti č. 2 „Elektronické zabezpečovacie systémy“</w:t>
      </w:r>
      <w:r w:rsidR="00B15751" w:rsidRPr="00C81562">
        <w:rPr>
          <w:rFonts w:ascii="Times New Roman" w:eastAsia="Calibri" w:hAnsi="Times New Roman" w:cs="Times New Roman"/>
          <w:b/>
          <w:kern w:val="0"/>
          <w:sz w:val="22"/>
          <w:szCs w:val="22"/>
          <w:lang w:eastAsia="sk-SK"/>
          <w14:ligatures w14:val="none"/>
        </w:rPr>
        <w:t xml:space="preserve"> predmetu zákazky</w:t>
      </w:r>
      <w:r w:rsidR="00ED2D24" w:rsidRPr="00C81562">
        <w:rPr>
          <w:rFonts w:ascii="Times New Roman" w:eastAsia="Calibri" w:hAnsi="Times New Roman" w:cs="Times New Roman"/>
          <w:b/>
          <w:kern w:val="0"/>
          <w:sz w:val="22"/>
          <w:szCs w:val="22"/>
          <w:lang w:eastAsia="sk-SK"/>
          <w14:ligatures w14:val="none"/>
        </w:rPr>
        <w:t>“</w:t>
      </w:r>
      <w:r w:rsidRPr="00C81562">
        <w:rPr>
          <w:rFonts w:ascii="Times New Roman" w:eastAsia="Times New Roman" w:hAnsi="Times New Roman" w:cs="Times New Roman"/>
          <w:bCs/>
          <w:kern w:val="0"/>
          <w:sz w:val="22"/>
          <w:szCs w:val="22"/>
          <w:lang w:eastAsia="x-none"/>
          <w14:ligatures w14:val="none"/>
        </w:rPr>
        <w:t>, ktoré tvoria príloh</w:t>
      </w:r>
      <w:r w:rsidR="00C86709" w:rsidRPr="00C81562">
        <w:rPr>
          <w:rFonts w:ascii="Times New Roman" w:eastAsia="Times New Roman" w:hAnsi="Times New Roman" w:cs="Times New Roman"/>
          <w:bCs/>
          <w:kern w:val="0"/>
          <w:sz w:val="22"/>
          <w:szCs w:val="22"/>
          <w:lang w:eastAsia="x-none"/>
          <w14:ligatures w14:val="none"/>
        </w:rPr>
        <w:t>u č. 1 a prílohu č. 2</w:t>
      </w:r>
      <w:r w:rsidRPr="00C81562">
        <w:rPr>
          <w:rFonts w:ascii="Times New Roman" w:eastAsia="Times New Roman" w:hAnsi="Times New Roman" w:cs="Times New Roman"/>
          <w:bCs/>
          <w:kern w:val="0"/>
          <w:sz w:val="22"/>
          <w:szCs w:val="22"/>
          <w:lang w:eastAsia="x-none"/>
          <w14:ligatures w14:val="none"/>
        </w:rPr>
        <w:t xml:space="preserve"> k tejto časti súťažných podkladov. Ďalšie informácie sú uvedené v časti B.3 „Obchodné podmienky dodania predmetu zákazky“ týchto súťažných podkladov.</w:t>
      </w:r>
    </w:p>
    <w:p w14:paraId="32C97D67" w14:textId="77777777" w:rsidR="00393C69" w:rsidRPr="00C81562" w:rsidRDefault="00393C69"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67F8094A" w14:textId="3E313048" w:rsidR="00FF6CDE" w:rsidRPr="00C81562" w:rsidRDefault="00C86709" w:rsidP="00393C69">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Calibri" w:hAnsi="Times New Roman" w:cs="Times New Roman"/>
          <w:b/>
          <w:kern w:val="0"/>
          <w:sz w:val="22"/>
          <w:szCs w:val="22"/>
          <w:lang w:eastAsia="sk-SK"/>
          <w14:ligatures w14:val="none"/>
        </w:rPr>
        <w:t>Verejný obstarávateľ požaduje od uchádzačov</w:t>
      </w:r>
      <w:r w:rsidR="00FF6CDE" w:rsidRPr="00C81562">
        <w:rPr>
          <w:rFonts w:ascii="Times New Roman" w:eastAsia="Calibri" w:hAnsi="Times New Roman" w:cs="Times New Roman"/>
          <w:b/>
          <w:kern w:val="0"/>
          <w:sz w:val="22"/>
          <w:szCs w:val="22"/>
          <w:lang w:eastAsia="sk-SK"/>
          <w14:ligatures w14:val="none"/>
        </w:rPr>
        <w:t xml:space="preserve"> vyplni</w:t>
      </w:r>
      <w:r w:rsidRPr="00C81562">
        <w:rPr>
          <w:rFonts w:ascii="Times New Roman" w:eastAsia="Calibri" w:hAnsi="Times New Roman" w:cs="Times New Roman"/>
          <w:b/>
          <w:kern w:val="0"/>
          <w:sz w:val="22"/>
          <w:szCs w:val="22"/>
          <w:lang w:eastAsia="sk-SK"/>
          <w14:ligatures w14:val="none"/>
        </w:rPr>
        <w:t>ť</w:t>
      </w:r>
      <w:r w:rsidR="00FF6CDE" w:rsidRPr="00C81562">
        <w:rPr>
          <w:rFonts w:ascii="Times New Roman" w:eastAsia="Calibri" w:hAnsi="Times New Roman" w:cs="Times New Roman"/>
          <w:b/>
          <w:kern w:val="0"/>
          <w:sz w:val="22"/>
          <w:szCs w:val="22"/>
          <w:lang w:eastAsia="sk-SK"/>
          <w14:ligatures w14:val="none"/>
        </w:rPr>
        <w:t xml:space="preserve"> dokument „Podrobný opis časti č. 1 „Kamerové systémy</w:t>
      </w:r>
      <w:r w:rsidR="00617BC7" w:rsidRPr="00C81562">
        <w:rPr>
          <w:rFonts w:ascii="Times New Roman" w:eastAsia="Calibri" w:hAnsi="Times New Roman" w:cs="Times New Roman"/>
          <w:b/>
          <w:kern w:val="0"/>
          <w:sz w:val="22"/>
          <w:szCs w:val="22"/>
          <w:lang w:eastAsia="sk-SK"/>
          <w14:ligatures w14:val="none"/>
        </w:rPr>
        <w:t>“</w:t>
      </w:r>
      <w:r w:rsidR="00FF6CDE" w:rsidRPr="00C81562">
        <w:rPr>
          <w:rFonts w:ascii="Times New Roman" w:eastAsia="Calibri" w:hAnsi="Times New Roman" w:cs="Times New Roman"/>
          <w:b/>
          <w:kern w:val="0"/>
          <w:sz w:val="22"/>
          <w:szCs w:val="22"/>
          <w:lang w:eastAsia="sk-SK"/>
          <w14:ligatures w14:val="none"/>
        </w:rPr>
        <w:t xml:space="preserve"> predmetu zákazky“ a dokument „Podrobný opis časti č. 2 „Elektronické zabezpečovacie systémy“</w:t>
      </w:r>
      <w:r w:rsidR="00617BC7" w:rsidRPr="00C81562">
        <w:rPr>
          <w:rFonts w:ascii="Times New Roman" w:eastAsia="Calibri" w:hAnsi="Times New Roman" w:cs="Times New Roman"/>
          <w:b/>
          <w:kern w:val="0"/>
          <w:sz w:val="22"/>
          <w:szCs w:val="22"/>
          <w:lang w:eastAsia="sk-SK"/>
          <w14:ligatures w14:val="none"/>
        </w:rPr>
        <w:t xml:space="preserve"> predmetu zákazky“</w:t>
      </w:r>
      <w:r w:rsidR="004338D3">
        <w:rPr>
          <w:rFonts w:ascii="Times New Roman" w:eastAsia="Calibri" w:hAnsi="Times New Roman" w:cs="Times New Roman"/>
          <w:b/>
          <w:kern w:val="0"/>
          <w:sz w:val="22"/>
          <w:szCs w:val="22"/>
          <w:lang w:eastAsia="sk-SK"/>
          <w14:ligatures w14:val="none"/>
        </w:rPr>
        <w:t xml:space="preserve"> </w:t>
      </w:r>
      <w:r w:rsidR="00FC709B">
        <w:rPr>
          <w:rFonts w:ascii="Times New Roman" w:eastAsia="Calibri" w:hAnsi="Times New Roman" w:cs="Times New Roman"/>
          <w:b/>
          <w:kern w:val="0"/>
          <w:sz w:val="22"/>
          <w:szCs w:val="22"/>
          <w:lang w:eastAsia="sk-SK"/>
          <w14:ligatures w14:val="none"/>
        </w:rPr>
        <w:t>(podľa toho, na ktorú časť predmetu zákazky uchádzač predloží ponuku)</w:t>
      </w:r>
      <w:r w:rsidRPr="00C81562">
        <w:rPr>
          <w:rFonts w:ascii="Times New Roman" w:eastAsia="Calibri" w:hAnsi="Times New Roman" w:cs="Times New Roman"/>
          <w:b/>
          <w:kern w:val="0"/>
          <w:sz w:val="22"/>
          <w:szCs w:val="22"/>
          <w:lang w:eastAsia="sk-SK"/>
          <w14:ligatures w14:val="none"/>
        </w:rPr>
        <w:t xml:space="preserve"> nasledovným spôs</w:t>
      </w:r>
      <w:r w:rsidR="00656172" w:rsidRPr="00C81562">
        <w:rPr>
          <w:rFonts w:ascii="Times New Roman" w:eastAsia="Calibri" w:hAnsi="Times New Roman" w:cs="Times New Roman"/>
          <w:b/>
          <w:kern w:val="0"/>
          <w:sz w:val="22"/>
          <w:szCs w:val="22"/>
          <w:lang w:eastAsia="sk-SK"/>
          <w14:ligatures w14:val="none"/>
        </w:rPr>
        <w:t>o</w:t>
      </w:r>
      <w:r w:rsidRPr="00C81562">
        <w:rPr>
          <w:rFonts w:ascii="Times New Roman" w:eastAsia="Calibri" w:hAnsi="Times New Roman" w:cs="Times New Roman"/>
          <w:b/>
          <w:kern w:val="0"/>
          <w:sz w:val="22"/>
          <w:szCs w:val="22"/>
          <w:lang w:eastAsia="sk-SK"/>
          <w14:ligatures w14:val="none"/>
        </w:rPr>
        <w:t>bom</w:t>
      </w:r>
      <w:r w:rsidR="00FF6CDE" w:rsidRPr="00C81562">
        <w:rPr>
          <w:rFonts w:ascii="Times New Roman" w:eastAsia="Calibri" w:hAnsi="Times New Roman" w:cs="Times New Roman"/>
          <w:b/>
          <w:kern w:val="0"/>
          <w:sz w:val="22"/>
          <w:szCs w:val="22"/>
          <w:lang w:eastAsia="sk-SK"/>
          <w14:ligatures w14:val="none"/>
        </w:rPr>
        <w:t>:</w:t>
      </w:r>
    </w:p>
    <w:p w14:paraId="7CA754C8" w14:textId="77777777" w:rsidR="00FF6CDE" w:rsidRPr="00C81562" w:rsidRDefault="00FF6CDE" w:rsidP="00393C69">
      <w:pPr>
        <w:spacing w:after="0" w:line="240" w:lineRule="auto"/>
        <w:jc w:val="both"/>
        <w:rPr>
          <w:rFonts w:ascii="Times New Roman" w:eastAsia="Times New Roman" w:hAnsi="Times New Roman" w:cs="Times New Roman"/>
          <w:b/>
          <w:kern w:val="0"/>
          <w:sz w:val="22"/>
          <w:szCs w:val="22"/>
          <w:lang w:eastAsia="x-none"/>
          <w14:ligatures w14:val="none"/>
        </w:rPr>
      </w:pPr>
    </w:p>
    <w:p w14:paraId="5E59995A" w14:textId="4A628592" w:rsidR="00FF5A84" w:rsidRPr="00C81562" w:rsidRDefault="00393C69"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 xml:space="preserve">Uchádzač </w:t>
      </w:r>
      <w:r w:rsidR="00656172" w:rsidRPr="00C81562">
        <w:rPr>
          <w:rFonts w:ascii="Times New Roman" w:eastAsia="Times New Roman" w:hAnsi="Times New Roman" w:cs="Times New Roman"/>
          <w:b/>
          <w:kern w:val="0"/>
          <w:sz w:val="22"/>
          <w:szCs w:val="22"/>
          <w:lang w:eastAsia="x-none"/>
          <w14:ligatures w14:val="none"/>
        </w:rPr>
        <w:t xml:space="preserve">vyplní </w:t>
      </w:r>
      <w:r w:rsidR="006C790C" w:rsidRPr="00C81562">
        <w:rPr>
          <w:rFonts w:ascii="Times New Roman" w:eastAsia="Times New Roman" w:hAnsi="Times New Roman" w:cs="Times New Roman"/>
          <w:b/>
          <w:kern w:val="0"/>
          <w:sz w:val="22"/>
          <w:szCs w:val="22"/>
          <w:lang w:eastAsia="x-none"/>
          <w14:ligatures w14:val="none"/>
        </w:rPr>
        <w:t xml:space="preserve">údaje v </w:t>
      </w:r>
      <w:r w:rsidR="00656172" w:rsidRPr="00C81562">
        <w:rPr>
          <w:rFonts w:ascii="Times New Roman" w:eastAsia="Times New Roman" w:hAnsi="Times New Roman" w:cs="Times New Roman"/>
          <w:b/>
          <w:kern w:val="0"/>
          <w:sz w:val="22"/>
          <w:szCs w:val="22"/>
          <w:lang w:eastAsia="x-none"/>
          <w14:ligatures w14:val="none"/>
        </w:rPr>
        <w:t>stĺpc</w:t>
      </w:r>
      <w:r w:rsidR="006C790C" w:rsidRPr="00C81562">
        <w:rPr>
          <w:rFonts w:ascii="Times New Roman" w:eastAsia="Times New Roman" w:hAnsi="Times New Roman" w:cs="Times New Roman"/>
          <w:b/>
          <w:kern w:val="0"/>
          <w:sz w:val="22"/>
          <w:szCs w:val="22"/>
          <w:lang w:eastAsia="x-none"/>
          <w14:ligatures w14:val="none"/>
        </w:rPr>
        <w:t>i</w:t>
      </w:r>
      <w:r w:rsidR="00656172" w:rsidRPr="00C81562">
        <w:rPr>
          <w:rFonts w:ascii="Times New Roman" w:eastAsia="Times New Roman" w:hAnsi="Times New Roman" w:cs="Times New Roman"/>
          <w:b/>
          <w:kern w:val="0"/>
          <w:sz w:val="22"/>
          <w:szCs w:val="22"/>
          <w:lang w:eastAsia="x-none"/>
          <w14:ligatures w14:val="none"/>
        </w:rPr>
        <w:t xml:space="preserve"> „Ponuka uchádzača“. V riadku „Výrobca/model“ uchádzač </w:t>
      </w:r>
      <w:r w:rsidRPr="00C81562">
        <w:rPr>
          <w:rFonts w:ascii="Times New Roman" w:eastAsia="Times New Roman" w:hAnsi="Times New Roman" w:cs="Times New Roman"/>
          <w:b/>
          <w:kern w:val="0"/>
          <w:sz w:val="22"/>
          <w:szCs w:val="22"/>
          <w:lang w:eastAsia="x-none"/>
          <w14:ligatures w14:val="none"/>
        </w:rPr>
        <w:t xml:space="preserve">uvedie názov výrobcu a model </w:t>
      </w:r>
      <w:r w:rsidR="00266DDE" w:rsidRPr="00C81562">
        <w:rPr>
          <w:rFonts w:ascii="Times New Roman" w:eastAsia="Times New Roman" w:hAnsi="Times New Roman" w:cs="Times New Roman"/>
          <w:b/>
          <w:kern w:val="0"/>
          <w:sz w:val="22"/>
          <w:szCs w:val="22"/>
          <w:lang w:eastAsia="x-none"/>
          <w14:ligatures w14:val="none"/>
        </w:rPr>
        <w:t xml:space="preserve">ním </w:t>
      </w:r>
      <w:r w:rsidRPr="00C81562">
        <w:rPr>
          <w:rFonts w:ascii="Times New Roman" w:eastAsia="Times New Roman" w:hAnsi="Times New Roman" w:cs="Times New Roman"/>
          <w:b/>
          <w:kern w:val="0"/>
          <w:sz w:val="22"/>
          <w:szCs w:val="22"/>
          <w:lang w:eastAsia="x-none"/>
          <w14:ligatures w14:val="none"/>
        </w:rPr>
        <w:t xml:space="preserve">ponúkaného zariadenia. Uchádzač </w:t>
      </w:r>
      <w:r w:rsidR="00656172" w:rsidRPr="00C81562">
        <w:rPr>
          <w:rFonts w:ascii="Times New Roman" w:eastAsia="Times New Roman" w:hAnsi="Times New Roman" w:cs="Times New Roman"/>
          <w:b/>
          <w:kern w:val="0"/>
          <w:sz w:val="22"/>
          <w:szCs w:val="22"/>
          <w:lang w:eastAsia="x-none"/>
          <w14:ligatures w14:val="none"/>
        </w:rPr>
        <w:t xml:space="preserve">ku každej požiadavke verejného obstarávateľa v stĺpci „Ponuka uchádzača“ </w:t>
      </w:r>
      <w:r w:rsidRPr="00C81562">
        <w:rPr>
          <w:rFonts w:ascii="Times New Roman" w:eastAsia="Times New Roman" w:hAnsi="Times New Roman" w:cs="Times New Roman"/>
          <w:b/>
          <w:kern w:val="0"/>
          <w:sz w:val="22"/>
          <w:szCs w:val="22"/>
          <w:lang w:eastAsia="x-none"/>
          <w14:ligatures w14:val="none"/>
        </w:rPr>
        <w:t xml:space="preserve">uvedie parametre ním ponúkaných zariadení, z ktorých musí byť zrejmé, či ponúkané zariadenia spĺňajú alebo nespĺňajú požiadavky stanovené verejným obstarávateľom. Verejný obstarávateľ požaduje, aby uchádzač uviedol parametre ním ponúkaných zariadení, ktoré sú stanovené ako minimálne alebo maximálne (tieto požiadavky sú </w:t>
      </w:r>
      <w:r w:rsidR="00656172" w:rsidRPr="00C81562">
        <w:rPr>
          <w:rFonts w:ascii="Times New Roman" w:eastAsia="Times New Roman" w:hAnsi="Times New Roman" w:cs="Times New Roman"/>
          <w:b/>
          <w:kern w:val="0"/>
          <w:sz w:val="22"/>
          <w:szCs w:val="22"/>
          <w:lang w:eastAsia="x-none"/>
          <w14:ligatures w14:val="none"/>
        </w:rPr>
        <w:t xml:space="preserve">v tabuľkách </w:t>
      </w:r>
      <w:r w:rsidRPr="00C81562">
        <w:rPr>
          <w:rFonts w:ascii="Times New Roman" w:eastAsia="Times New Roman" w:hAnsi="Times New Roman" w:cs="Times New Roman"/>
          <w:b/>
          <w:kern w:val="0"/>
          <w:sz w:val="22"/>
          <w:szCs w:val="22"/>
          <w:lang w:eastAsia="x-none"/>
          <w14:ligatures w14:val="none"/>
        </w:rPr>
        <w:t xml:space="preserve">zvýraznené tučným písmom - </w:t>
      </w:r>
      <w:proofErr w:type="spellStart"/>
      <w:r w:rsidRPr="00C81562">
        <w:rPr>
          <w:rFonts w:ascii="Times New Roman" w:eastAsia="Times New Roman" w:hAnsi="Times New Roman" w:cs="Times New Roman"/>
          <w:b/>
          <w:kern w:val="0"/>
          <w:sz w:val="22"/>
          <w:szCs w:val="22"/>
          <w:lang w:eastAsia="x-none"/>
          <w14:ligatures w14:val="none"/>
        </w:rPr>
        <w:t>boldom</w:t>
      </w:r>
      <w:proofErr w:type="spellEnd"/>
      <w:r w:rsidRPr="00C81562">
        <w:rPr>
          <w:rFonts w:ascii="Times New Roman" w:eastAsia="Times New Roman" w:hAnsi="Times New Roman" w:cs="Times New Roman"/>
          <w:b/>
          <w:kern w:val="0"/>
          <w:sz w:val="22"/>
          <w:szCs w:val="22"/>
          <w:lang w:eastAsia="x-none"/>
          <w14:ligatures w14:val="none"/>
        </w:rPr>
        <w:t xml:space="preserve">), vpísaním konkrétnej presnej hodnoty parametra ponúkaného zariadenia priamo do vyplneného a v ponuke predloženého dokumentu „Podrobný opis </w:t>
      </w:r>
      <w:r w:rsidR="00FF6CDE" w:rsidRPr="00C81562">
        <w:rPr>
          <w:rFonts w:ascii="Times New Roman" w:eastAsia="Calibri" w:hAnsi="Times New Roman" w:cs="Times New Roman"/>
          <w:b/>
          <w:kern w:val="0"/>
          <w:sz w:val="22"/>
          <w:szCs w:val="22"/>
          <w:lang w:eastAsia="sk-SK"/>
          <w14:ligatures w14:val="none"/>
        </w:rPr>
        <w:t>časti č. 1 „Kamerové systémy</w:t>
      </w:r>
      <w:r w:rsidR="00FF5A84" w:rsidRPr="00C81562">
        <w:rPr>
          <w:rFonts w:ascii="Times New Roman" w:eastAsia="Calibri" w:hAnsi="Times New Roman" w:cs="Times New Roman"/>
          <w:b/>
          <w:kern w:val="0"/>
          <w:sz w:val="22"/>
          <w:szCs w:val="22"/>
          <w:lang w:eastAsia="sk-SK"/>
          <w14:ligatures w14:val="none"/>
        </w:rPr>
        <w:t>“</w:t>
      </w:r>
      <w:r w:rsidR="00FF6CDE" w:rsidRPr="00C81562">
        <w:rPr>
          <w:rFonts w:ascii="Times New Roman" w:eastAsia="Calibri" w:hAnsi="Times New Roman" w:cs="Times New Roman"/>
          <w:b/>
          <w:kern w:val="0"/>
          <w:sz w:val="22"/>
          <w:szCs w:val="22"/>
          <w:lang w:eastAsia="sk-SK"/>
          <w14:ligatures w14:val="none"/>
        </w:rPr>
        <w:t xml:space="preserve"> predmetu zákazky</w:t>
      </w:r>
      <w:r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w:t>
      </w:r>
      <w:r w:rsidR="00FF6CDE" w:rsidRPr="00C81562">
        <w:rPr>
          <w:rFonts w:ascii="Times New Roman" w:eastAsia="Times New Roman" w:hAnsi="Times New Roman" w:cs="Times New Roman"/>
          <w:bCs/>
          <w:kern w:val="0"/>
          <w:sz w:val="22"/>
          <w:szCs w:val="22"/>
          <w:lang w:eastAsia="x-none"/>
          <w14:ligatures w14:val="none"/>
        </w:rPr>
        <w:t xml:space="preserve">a/alebo </w:t>
      </w:r>
      <w:r w:rsidR="00FF6CDE" w:rsidRPr="00C81562">
        <w:rPr>
          <w:rFonts w:ascii="Times New Roman" w:eastAsia="Times New Roman" w:hAnsi="Times New Roman" w:cs="Times New Roman"/>
          <w:b/>
          <w:kern w:val="0"/>
          <w:sz w:val="22"/>
          <w:szCs w:val="22"/>
          <w:lang w:eastAsia="x-none"/>
          <w14:ligatures w14:val="none"/>
        </w:rPr>
        <w:t>„</w:t>
      </w:r>
      <w:r w:rsidR="00FF6CDE" w:rsidRPr="00C81562">
        <w:rPr>
          <w:rFonts w:ascii="Times New Roman" w:eastAsia="Calibri" w:hAnsi="Times New Roman" w:cs="Times New Roman"/>
          <w:b/>
          <w:kern w:val="0"/>
          <w:sz w:val="22"/>
          <w:szCs w:val="22"/>
          <w:lang w:eastAsia="sk-SK"/>
          <w14:ligatures w14:val="none"/>
        </w:rPr>
        <w:t>Podrobný opis časti č. 2 „Elektronické zabezpečovacie systémy“</w:t>
      </w:r>
      <w:r w:rsidR="00FF5A84" w:rsidRPr="00C81562">
        <w:rPr>
          <w:rFonts w:ascii="Times New Roman" w:eastAsia="Calibri" w:hAnsi="Times New Roman" w:cs="Times New Roman"/>
          <w:b/>
          <w:kern w:val="0"/>
          <w:sz w:val="22"/>
          <w:szCs w:val="22"/>
          <w:lang w:eastAsia="sk-SK"/>
          <w14:ligatures w14:val="none"/>
        </w:rPr>
        <w:t xml:space="preserve"> predmetu zákazky</w:t>
      </w:r>
      <w:r w:rsidR="006C790C" w:rsidRPr="00C81562">
        <w:rPr>
          <w:rFonts w:ascii="Times New Roman" w:eastAsia="Calibri" w:hAnsi="Times New Roman" w:cs="Times New Roman"/>
          <w:b/>
          <w:kern w:val="0"/>
          <w:sz w:val="22"/>
          <w:szCs w:val="22"/>
          <w:lang w:eastAsia="sk-SK"/>
          <w14:ligatures w14:val="none"/>
        </w:rPr>
        <w:t>“</w:t>
      </w:r>
      <w:r w:rsidR="00FF6CDE" w:rsidRPr="00C81562">
        <w:rPr>
          <w:rFonts w:ascii="Times New Roman" w:eastAsia="Times New Roman" w:hAnsi="Times New Roman" w:cs="Times New Roman"/>
          <w:b/>
          <w:kern w:val="0"/>
          <w:sz w:val="22"/>
          <w:szCs w:val="22"/>
          <w:lang w:eastAsia="x-none"/>
          <w14:ligatures w14:val="none"/>
        </w:rPr>
        <w:t xml:space="preserve"> </w:t>
      </w:r>
      <w:r w:rsidRPr="00C81562">
        <w:rPr>
          <w:rFonts w:ascii="Times New Roman" w:eastAsia="Times New Roman" w:hAnsi="Times New Roman" w:cs="Times New Roman"/>
          <w:b/>
          <w:kern w:val="0"/>
          <w:sz w:val="22"/>
          <w:szCs w:val="22"/>
          <w:lang w:eastAsia="x-none"/>
          <w14:ligatures w14:val="none"/>
        </w:rPr>
        <w:t>(napr. do riadku „Porty“ pri položke č. 1 „NVR – sieťový videorekordér“</w:t>
      </w:r>
      <w:r w:rsidR="00FF6CDE" w:rsidRPr="00C81562">
        <w:rPr>
          <w:rFonts w:ascii="Times New Roman" w:eastAsia="Times New Roman" w:hAnsi="Times New Roman" w:cs="Times New Roman"/>
          <w:b/>
          <w:kern w:val="0"/>
          <w:sz w:val="22"/>
          <w:szCs w:val="22"/>
          <w:lang w:eastAsia="x-none"/>
          <w14:ligatures w14:val="none"/>
        </w:rPr>
        <w:t xml:space="preserve"> časti č. 1 predmetu zákazky</w:t>
      </w:r>
      <w:r w:rsidRPr="00C81562">
        <w:rPr>
          <w:rFonts w:ascii="Times New Roman" w:eastAsia="Times New Roman" w:hAnsi="Times New Roman" w:cs="Times New Roman"/>
          <w:b/>
          <w:kern w:val="0"/>
          <w:sz w:val="22"/>
          <w:szCs w:val="22"/>
          <w:lang w:eastAsia="x-none"/>
          <w14:ligatures w14:val="none"/>
        </w:rPr>
        <w:t xml:space="preserve"> uchádzač uvedie presný počet SATA portov ním ponúkaného zariadenia, v riadku „Rozsah zón“ pri položke č. 1 „Doska ústredne“ pre časť č. 2 predmetu zákazky uchádzač uvedie presný počet zón </w:t>
      </w:r>
      <w:r w:rsidR="00266DDE" w:rsidRPr="00C81562">
        <w:rPr>
          <w:rFonts w:ascii="Times New Roman" w:eastAsia="Times New Roman" w:hAnsi="Times New Roman" w:cs="Times New Roman"/>
          <w:b/>
          <w:kern w:val="0"/>
          <w:sz w:val="22"/>
          <w:szCs w:val="22"/>
          <w:lang w:eastAsia="x-none"/>
          <w14:ligatures w14:val="none"/>
        </w:rPr>
        <w:t>ní</w:t>
      </w:r>
      <w:r w:rsidR="00884E10" w:rsidRPr="00C81562">
        <w:rPr>
          <w:rFonts w:ascii="Times New Roman" w:eastAsia="Times New Roman" w:hAnsi="Times New Roman" w:cs="Times New Roman"/>
          <w:b/>
          <w:kern w:val="0"/>
          <w:sz w:val="22"/>
          <w:szCs w:val="22"/>
          <w:lang w:eastAsia="x-none"/>
          <w14:ligatures w14:val="none"/>
        </w:rPr>
        <w:t>m ponúkaného zariadenia</w:t>
      </w:r>
      <w:r w:rsidR="00656172" w:rsidRPr="00C81562">
        <w:rPr>
          <w:rFonts w:ascii="Times New Roman" w:eastAsia="Times New Roman" w:hAnsi="Times New Roman" w:cs="Times New Roman"/>
          <w:b/>
          <w:kern w:val="0"/>
          <w:sz w:val="22"/>
          <w:szCs w:val="22"/>
          <w:lang w:eastAsia="x-none"/>
          <w14:ligatures w14:val="none"/>
        </w:rPr>
        <w:t xml:space="preserve">, pri každej položke uchádzač uvedie </w:t>
      </w:r>
      <w:r w:rsidR="00C80048" w:rsidRPr="00C81562">
        <w:rPr>
          <w:rFonts w:ascii="Times New Roman" w:eastAsia="Times New Roman" w:hAnsi="Times New Roman" w:cs="Times New Roman"/>
          <w:b/>
          <w:kern w:val="0"/>
          <w:sz w:val="22"/>
          <w:szCs w:val="22"/>
          <w:lang w:eastAsia="x-none"/>
          <w14:ligatures w14:val="none"/>
        </w:rPr>
        <w:t xml:space="preserve">presnú </w:t>
      </w:r>
      <w:r w:rsidR="00656172" w:rsidRPr="00C81562">
        <w:rPr>
          <w:rFonts w:ascii="Times New Roman" w:eastAsia="Times New Roman" w:hAnsi="Times New Roman" w:cs="Times New Roman"/>
          <w:b/>
          <w:kern w:val="0"/>
          <w:sz w:val="22"/>
          <w:szCs w:val="22"/>
          <w:lang w:eastAsia="x-none"/>
          <w14:ligatures w14:val="none"/>
        </w:rPr>
        <w:t>dĺžku ponúkanej záruky</w:t>
      </w:r>
      <w:r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Vo zvyšných riadkoch, ktoré obsahujú opis stanovených požiadaviek bez uvedenia minimálnej alebo maximálnej požadovanej hodnoty, uchádzač </w:t>
      </w:r>
      <w:r w:rsidRPr="00C81562">
        <w:rPr>
          <w:rFonts w:ascii="Times New Roman" w:eastAsia="Times New Roman" w:hAnsi="Times New Roman" w:cs="Times New Roman"/>
          <w:bCs/>
          <w:kern w:val="0"/>
          <w:sz w:val="22"/>
          <w:szCs w:val="22"/>
          <w:lang w:eastAsia="x-none"/>
          <w14:ligatures w14:val="none"/>
        </w:rPr>
        <w:lastRenderedPageBreak/>
        <w:t xml:space="preserve">slovne opíše vlastnosti ním ponúkaných zariadení alebo inak vyjadrí, či ním ponúkané zariadenia spĺňajú alebo nespĺňajú stanovené požiadavky. </w:t>
      </w:r>
    </w:p>
    <w:p w14:paraId="46306CE6" w14:textId="35A11780" w:rsidR="00393C69" w:rsidRPr="00C81562" w:rsidRDefault="00FF5A84" w:rsidP="00393C69">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Uchádzač, ktorý predloží ponuku na časť č. 1 predmetu zákazky „Kamerové systémy“</w:t>
      </w:r>
      <w:r w:rsidR="00656172"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
          <w:kern w:val="0"/>
          <w:sz w:val="22"/>
          <w:szCs w:val="22"/>
          <w:lang w:eastAsia="x-none"/>
          <w14:ligatures w14:val="none"/>
        </w:rPr>
        <w:t xml:space="preserve"> je povinný pri položkách </w:t>
      </w:r>
      <w:r w:rsidR="00FC709B">
        <w:rPr>
          <w:rFonts w:ascii="Times New Roman" w:eastAsia="Times New Roman" w:hAnsi="Times New Roman" w:cs="Times New Roman"/>
          <w:b/>
          <w:kern w:val="0"/>
          <w:sz w:val="22"/>
          <w:szCs w:val="22"/>
          <w:lang w:eastAsia="x-none"/>
          <w14:ligatures w14:val="none"/>
        </w:rPr>
        <w:t xml:space="preserve">č. </w:t>
      </w:r>
      <w:r w:rsidRPr="00C81562">
        <w:rPr>
          <w:rFonts w:ascii="Times New Roman" w:eastAsia="Times New Roman" w:hAnsi="Times New Roman" w:cs="Times New Roman"/>
          <w:b/>
          <w:kern w:val="0"/>
          <w:sz w:val="22"/>
          <w:szCs w:val="22"/>
          <w:lang w:eastAsia="x-none"/>
          <w14:ligatures w14:val="none"/>
        </w:rPr>
        <w:t>4, 5, 7</w:t>
      </w:r>
      <w:r w:rsidR="00EF29F7" w:rsidRPr="00C81562">
        <w:rPr>
          <w:rFonts w:ascii="Times New Roman" w:eastAsia="Times New Roman" w:hAnsi="Times New Roman" w:cs="Times New Roman"/>
          <w:b/>
          <w:kern w:val="0"/>
          <w:sz w:val="22"/>
          <w:szCs w:val="22"/>
          <w:lang w:eastAsia="x-none"/>
          <w14:ligatures w14:val="none"/>
        </w:rPr>
        <w:t xml:space="preserve"> a</w:t>
      </w:r>
      <w:r w:rsidRPr="00C81562">
        <w:rPr>
          <w:rFonts w:ascii="Times New Roman" w:eastAsia="Times New Roman" w:hAnsi="Times New Roman" w:cs="Times New Roman"/>
          <w:b/>
          <w:kern w:val="0"/>
          <w:sz w:val="22"/>
          <w:szCs w:val="22"/>
          <w:lang w:eastAsia="x-none"/>
          <w14:ligatures w14:val="none"/>
        </w:rPr>
        <w:t xml:space="preserve"> 8 </w:t>
      </w:r>
      <w:r w:rsidR="00656172" w:rsidRPr="00C81562">
        <w:rPr>
          <w:rFonts w:ascii="Times New Roman" w:eastAsia="Times New Roman" w:hAnsi="Times New Roman" w:cs="Times New Roman"/>
          <w:b/>
          <w:kern w:val="0"/>
          <w:sz w:val="22"/>
          <w:szCs w:val="22"/>
          <w:lang w:eastAsia="x-none"/>
          <w14:ligatures w14:val="none"/>
        </w:rPr>
        <w:t xml:space="preserve">uviesť </w:t>
      </w:r>
      <w:r w:rsidRPr="00C81562">
        <w:rPr>
          <w:rFonts w:ascii="Times New Roman" w:eastAsia="Times New Roman" w:hAnsi="Times New Roman" w:cs="Times New Roman"/>
          <w:b/>
          <w:kern w:val="0"/>
          <w:sz w:val="22"/>
          <w:szCs w:val="22"/>
          <w:lang w:eastAsia="x-none"/>
          <w14:ligatures w14:val="none"/>
        </w:rPr>
        <w:t xml:space="preserve">materiál, z ktorého sú vyrobené ním ponúkané zariadenia a pri položke č. 16 </w:t>
      </w:r>
      <w:r w:rsidR="00656172" w:rsidRPr="00C81562">
        <w:rPr>
          <w:rFonts w:ascii="Times New Roman" w:eastAsia="Times New Roman" w:hAnsi="Times New Roman" w:cs="Times New Roman"/>
          <w:b/>
          <w:kern w:val="0"/>
          <w:sz w:val="22"/>
          <w:szCs w:val="22"/>
          <w:lang w:eastAsia="x-none"/>
          <w14:ligatures w14:val="none"/>
        </w:rPr>
        <w:t>uviesť</w:t>
      </w:r>
      <w:r w:rsidRPr="00C81562">
        <w:rPr>
          <w:rFonts w:ascii="Times New Roman" w:eastAsia="Times New Roman" w:hAnsi="Times New Roman" w:cs="Times New Roman"/>
          <w:b/>
          <w:kern w:val="0"/>
          <w:sz w:val="22"/>
          <w:szCs w:val="22"/>
          <w:lang w:eastAsia="x-none"/>
          <w14:ligatures w14:val="none"/>
        </w:rPr>
        <w:t xml:space="preserve"> názov ním ponúkaného operačného systému.</w:t>
      </w:r>
    </w:p>
    <w:p w14:paraId="3D121EF3" w14:textId="77777777" w:rsidR="00FC6A7E" w:rsidRPr="00C81562" w:rsidRDefault="00FC6A7E" w:rsidP="00393C69">
      <w:pPr>
        <w:spacing w:after="0" w:line="240" w:lineRule="auto"/>
        <w:jc w:val="both"/>
        <w:rPr>
          <w:rFonts w:ascii="Times New Roman" w:eastAsia="Times New Roman" w:hAnsi="Times New Roman" w:cs="Times New Roman"/>
          <w:b/>
          <w:kern w:val="0"/>
          <w:sz w:val="22"/>
          <w:szCs w:val="22"/>
          <w:lang w:eastAsia="x-none"/>
          <w14:ligatures w14:val="none"/>
        </w:rPr>
      </w:pPr>
    </w:p>
    <w:p w14:paraId="70A03289" w14:textId="6150B26D" w:rsidR="00393C69" w:rsidRPr="00C81562" w:rsidRDefault="00393C69" w:rsidP="00393C69">
      <w:pPr>
        <w:spacing w:after="0" w:line="240" w:lineRule="auto"/>
        <w:jc w:val="both"/>
        <w:rPr>
          <w:rFonts w:ascii="Times New Roman" w:eastAsia="Times New Roman" w:hAnsi="Times New Roman" w:cs="Times New Roman"/>
          <w:bCs/>
          <w:kern w:val="0"/>
          <w:sz w:val="22"/>
          <w:szCs w:val="22"/>
          <w:lang w:eastAsia="x-none"/>
          <w14:ligatures w14:val="none"/>
        </w:rPr>
      </w:pPr>
      <w:bookmarkStart w:id="172" w:name="_Hlk166769229"/>
      <w:r w:rsidRPr="00C81562">
        <w:rPr>
          <w:rFonts w:ascii="Times New Roman" w:eastAsia="Times New Roman" w:hAnsi="Times New Roman" w:cs="Times New Roman"/>
          <w:bCs/>
          <w:kern w:val="0"/>
          <w:sz w:val="22"/>
          <w:szCs w:val="22"/>
          <w:lang w:eastAsia="x-none"/>
          <w14:ligatures w14:val="none"/>
        </w:rPr>
        <w:t>P</w:t>
      </w:r>
      <w:r w:rsidR="00884E10" w:rsidRPr="00C81562">
        <w:rPr>
          <w:rFonts w:ascii="Times New Roman" w:eastAsia="Times New Roman" w:hAnsi="Times New Roman" w:cs="Times New Roman"/>
          <w:bCs/>
          <w:kern w:val="0"/>
          <w:sz w:val="22"/>
          <w:szCs w:val="22"/>
          <w:lang w:eastAsia="x-none"/>
          <w14:ligatures w14:val="none"/>
        </w:rPr>
        <w:t>redpokladaný</w:t>
      </w:r>
      <w:r w:rsidRPr="00C81562">
        <w:rPr>
          <w:rFonts w:ascii="Times New Roman" w:eastAsia="Times New Roman" w:hAnsi="Times New Roman" w:cs="Times New Roman"/>
          <w:bCs/>
          <w:kern w:val="0"/>
          <w:sz w:val="22"/>
          <w:szCs w:val="22"/>
          <w:lang w:eastAsia="x-none"/>
          <w14:ligatures w14:val="none"/>
        </w:rPr>
        <w:t xml:space="preserve"> počet kusov jednotlivých položiek</w:t>
      </w:r>
      <w:r w:rsidR="00F12CAE" w:rsidRPr="00C81562">
        <w:rPr>
          <w:rFonts w:ascii="Times New Roman" w:eastAsia="Times New Roman" w:hAnsi="Times New Roman" w:cs="Times New Roman"/>
          <w:bCs/>
          <w:kern w:val="0"/>
          <w:sz w:val="22"/>
          <w:szCs w:val="22"/>
          <w:lang w:eastAsia="x-none"/>
          <w14:ligatures w14:val="none"/>
        </w:rPr>
        <w:t xml:space="preserve"> časti č. 1</w:t>
      </w:r>
      <w:r w:rsidRPr="00C81562">
        <w:rPr>
          <w:rFonts w:ascii="Times New Roman" w:eastAsia="Times New Roman" w:hAnsi="Times New Roman" w:cs="Times New Roman"/>
          <w:bCs/>
          <w:kern w:val="0"/>
          <w:sz w:val="22"/>
          <w:szCs w:val="22"/>
          <w:lang w:eastAsia="x-none"/>
          <w14:ligatures w14:val="none"/>
        </w:rPr>
        <w:t xml:space="preserve"> predmetu zákazky</w:t>
      </w:r>
      <w:r w:rsidR="00F12CAE" w:rsidRPr="00C81562">
        <w:rPr>
          <w:rFonts w:ascii="Times New Roman" w:eastAsia="Times New Roman" w:hAnsi="Times New Roman" w:cs="Times New Roman"/>
          <w:bCs/>
          <w:kern w:val="0"/>
          <w:sz w:val="22"/>
          <w:szCs w:val="22"/>
          <w:lang w:eastAsia="x-none"/>
          <w14:ligatures w14:val="none"/>
        </w:rPr>
        <w:t xml:space="preserve"> „Kamerové systémy“</w:t>
      </w:r>
      <w:r w:rsidRPr="00C81562">
        <w:rPr>
          <w:rFonts w:ascii="Times New Roman" w:eastAsia="Times New Roman" w:hAnsi="Times New Roman" w:cs="Times New Roman"/>
          <w:bCs/>
          <w:kern w:val="0"/>
          <w:sz w:val="22"/>
          <w:szCs w:val="22"/>
          <w:lang w:eastAsia="x-none"/>
          <w14:ligatures w14:val="none"/>
        </w:rPr>
        <w:t>, ktoré sú predmetom tejto zákazky, je nasledovný:</w:t>
      </w:r>
    </w:p>
    <w:p w14:paraId="694569BB"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CB27C28" w14:textId="310BCD47" w:rsidR="00884E10" w:rsidRPr="00C81562" w:rsidRDefault="00884E10" w:rsidP="00393C69">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 xml:space="preserve">Časť č. 1 </w:t>
      </w:r>
      <w:r w:rsidR="00266DDE"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
          <w:kern w:val="0"/>
          <w:sz w:val="22"/>
          <w:szCs w:val="22"/>
          <w:lang w:eastAsia="x-none"/>
          <w14:ligatures w14:val="none"/>
        </w:rPr>
        <w:t>Kamerové systémy</w:t>
      </w:r>
      <w:r w:rsidR="00266DDE"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
          <w:kern w:val="0"/>
          <w:sz w:val="22"/>
          <w:szCs w:val="22"/>
          <w:lang w:eastAsia="x-none"/>
          <w14:ligatures w14:val="none"/>
        </w:rPr>
        <w:t xml:space="preserve"> predmetu zákazky:</w:t>
      </w:r>
    </w:p>
    <w:p w14:paraId="379E99B7"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D5E9BA0" w14:textId="51F0EA2E"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 </w:t>
      </w:r>
      <w:r w:rsidR="00884E10" w:rsidRPr="00C81562">
        <w:rPr>
          <w:rFonts w:ascii="Times New Roman" w:eastAsia="Times New Roman" w:hAnsi="Times New Roman" w:cs="Times New Roman"/>
          <w:bCs/>
          <w:kern w:val="0"/>
          <w:sz w:val="22"/>
          <w:szCs w:val="22"/>
          <w:lang w:eastAsia="x-none"/>
          <w14:ligatures w14:val="none"/>
        </w:rPr>
        <w:t>NVR – sieťový videorekordér: 27</w:t>
      </w:r>
    </w:p>
    <w:p w14:paraId="4BA6B077" w14:textId="271419EB"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 </w:t>
      </w:r>
      <w:r w:rsidR="00884E10" w:rsidRPr="00C81562">
        <w:rPr>
          <w:rFonts w:ascii="Times New Roman" w:eastAsia="Times New Roman" w:hAnsi="Times New Roman" w:cs="Times New Roman"/>
          <w:bCs/>
          <w:kern w:val="0"/>
          <w:sz w:val="22"/>
          <w:szCs w:val="22"/>
          <w:lang w:eastAsia="x-none"/>
          <w14:ligatures w14:val="none"/>
        </w:rPr>
        <w:t>HDD: 108</w:t>
      </w:r>
    </w:p>
    <w:p w14:paraId="5A7947F3" w14:textId="30D70A37"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3: </w:t>
      </w:r>
      <w:r w:rsidR="00884E10" w:rsidRPr="00C81562">
        <w:rPr>
          <w:rFonts w:ascii="Times New Roman" w:eastAsia="Times New Roman" w:hAnsi="Times New Roman" w:cs="Times New Roman"/>
          <w:bCs/>
          <w:kern w:val="0"/>
          <w:sz w:val="22"/>
          <w:szCs w:val="22"/>
          <w:lang w:eastAsia="x-none"/>
          <w14:ligatures w14:val="none"/>
        </w:rPr>
        <w:t xml:space="preserve">IR </w:t>
      </w:r>
      <w:proofErr w:type="spellStart"/>
      <w:r w:rsidR="00884E10" w:rsidRPr="00C81562">
        <w:rPr>
          <w:rFonts w:ascii="Times New Roman" w:eastAsia="Times New Roman" w:hAnsi="Times New Roman" w:cs="Times New Roman"/>
          <w:bCs/>
          <w:kern w:val="0"/>
          <w:sz w:val="22"/>
          <w:szCs w:val="22"/>
          <w:lang w:eastAsia="x-none"/>
          <w14:ligatures w14:val="none"/>
        </w:rPr>
        <w:t>bullet</w:t>
      </w:r>
      <w:proofErr w:type="spellEnd"/>
      <w:r w:rsidR="00884E10" w:rsidRPr="00C81562">
        <w:rPr>
          <w:rFonts w:ascii="Times New Roman" w:eastAsia="Times New Roman" w:hAnsi="Times New Roman" w:cs="Times New Roman"/>
          <w:bCs/>
          <w:kern w:val="0"/>
          <w:sz w:val="22"/>
          <w:szCs w:val="22"/>
          <w:lang w:eastAsia="x-none"/>
          <w14:ligatures w14:val="none"/>
        </w:rPr>
        <w:t xml:space="preserve"> kamera: 216</w:t>
      </w:r>
    </w:p>
    <w:p w14:paraId="484A3A2B" w14:textId="15A08751"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4: </w:t>
      </w:r>
      <w:r w:rsidR="001A1647" w:rsidRPr="00C81562">
        <w:rPr>
          <w:rFonts w:ascii="Times New Roman" w:eastAsia="Times New Roman" w:hAnsi="Times New Roman" w:cs="Times New Roman"/>
          <w:bCs/>
          <w:kern w:val="0"/>
          <w:sz w:val="22"/>
          <w:szCs w:val="22"/>
          <w:lang w:eastAsia="x-none"/>
          <w14:ligatures w14:val="none"/>
        </w:rPr>
        <w:t xml:space="preserve">Konzola pre IR </w:t>
      </w:r>
      <w:proofErr w:type="spellStart"/>
      <w:r w:rsidR="001A1647" w:rsidRPr="00C81562">
        <w:rPr>
          <w:rFonts w:ascii="Times New Roman" w:eastAsia="Times New Roman" w:hAnsi="Times New Roman" w:cs="Times New Roman"/>
          <w:bCs/>
          <w:kern w:val="0"/>
          <w:sz w:val="22"/>
          <w:szCs w:val="22"/>
          <w:lang w:eastAsia="x-none"/>
          <w14:ligatures w14:val="none"/>
        </w:rPr>
        <w:t>bullet</w:t>
      </w:r>
      <w:proofErr w:type="spellEnd"/>
      <w:r w:rsidR="001A1647" w:rsidRPr="00C81562">
        <w:rPr>
          <w:rFonts w:ascii="Times New Roman" w:eastAsia="Times New Roman" w:hAnsi="Times New Roman" w:cs="Times New Roman"/>
          <w:bCs/>
          <w:kern w:val="0"/>
          <w:sz w:val="22"/>
          <w:szCs w:val="22"/>
          <w:lang w:eastAsia="x-none"/>
          <w14:ligatures w14:val="none"/>
        </w:rPr>
        <w:t xml:space="preserve"> kamer</w:t>
      </w:r>
      <w:r w:rsidR="00AE5601" w:rsidRPr="00C81562">
        <w:rPr>
          <w:rFonts w:ascii="Times New Roman" w:eastAsia="Times New Roman" w:hAnsi="Times New Roman" w:cs="Times New Roman"/>
          <w:bCs/>
          <w:kern w:val="0"/>
          <w:sz w:val="22"/>
          <w:szCs w:val="22"/>
          <w:lang w:eastAsia="x-none"/>
          <w14:ligatures w14:val="none"/>
        </w:rPr>
        <w:t>u</w:t>
      </w:r>
      <w:r w:rsidR="001A1647" w:rsidRPr="00C81562">
        <w:rPr>
          <w:rFonts w:ascii="Times New Roman" w:eastAsia="Times New Roman" w:hAnsi="Times New Roman" w:cs="Times New Roman"/>
          <w:bCs/>
          <w:kern w:val="0"/>
          <w:sz w:val="22"/>
          <w:szCs w:val="22"/>
          <w:lang w:eastAsia="x-none"/>
          <w14:ligatures w14:val="none"/>
        </w:rPr>
        <w:t xml:space="preserve"> </w:t>
      </w:r>
      <w:r w:rsidR="00AE5601" w:rsidRPr="00C81562">
        <w:rPr>
          <w:rFonts w:ascii="Times New Roman" w:eastAsia="Times New Roman" w:hAnsi="Times New Roman" w:cs="Times New Roman"/>
          <w:bCs/>
          <w:kern w:val="0"/>
          <w:sz w:val="22"/>
          <w:szCs w:val="22"/>
          <w:lang w:eastAsia="x-none"/>
          <w14:ligatures w14:val="none"/>
        </w:rPr>
        <w:t>- stena</w:t>
      </w:r>
      <w:r w:rsidR="00884E10" w:rsidRPr="00C81562">
        <w:rPr>
          <w:rFonts w:ascii="Times New Roman" w:eastAsia="Times New Roman" w:hAnsi="Times New Roman" w:cs="Times New Roman"/>
          <w:bCs/>
          <w:kern w:val="0"/>
          <w:sz w:val="22"/>
          <w:szCs w:val="22"/>
          <w:lang w:eastAsia="x-none"/>
          <w14:ligatures w14:val="none"/>
        </w:rPr>
        <w:t xml:space="preserve">: </w:t>
      </w:r>
      <w:r w:rsidR="0063792E" w:rsidRPr="00C81562">
        <w:rPr>
          <w:rFonts w:ascii="Times New Roman" w:eastAsia="Times New Roman" w:hAnsi="Times New Roman" w:cs="Times New Roman"/>
          <w:bCs/>
          <w:kern w:val="0"/>
          <w:sz w:val="22"/>
          <w:szCs w:val="22"/>
          <w:lang w:eastAsia="x-none"/>
          <w14:ligatures w14:val="none"/>
        </w:rPr>
        <w:t>108</w:t>
      </w:r>
    </w:p>
    <w:p w14:paraId="4B1D443A" w14:textId="4A73E520" w:rsidR="00D37924"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5: Konzola pre IR </w:t>
      </w:r>
      <w:proofErr w:type="spellStart"/>
      <w:r w:rsidRPr="00C81562">
        <w:rPr>
          <w:rFonts w:ascii="Times New Roman" w:eastAsia="Times New Roman" w:hAnsi="Times New Roman" w:cs="Times New Roman"/>
          <w:bCs/>
          <w:kern w:val="0"/>
          <w:sz w:val="22"/>
          <w:szCs w:val="22"/>
          <w:lang w:eastAsia="x-none"/>
          <w14:ligatures w14:val="none"/>
        </w:rPr>
        <w:t>bullet</w:t>
      </w:r>
      <w:proofErr w:type="spellEnd"/>
      <w:r w:rsidRPr="00C81562">
        <w:rPr>
          <w:rFonts w:ascii="Times New Roman" w:eastAsia="Times New Roman" w:hAnsi="Times New Roman" w:cs="Times New Roman"/>
          <w:bCs/>
          <w:kern w:val="0"/>
          <w:sz w:val="22"/>
          <w:szCs w:val="22"/>
          <w:lang w:eastAsia="x-none"/>
          <w14:ligatures w14:val="none"/>
        </w:rPr>
        <w:t xml:space="preserve"> kamer</w:t>
      </w:r>
      <w:r w:rsidR="00AE5601" w:rsidRPr="00C81562">
        <w:rPr>
          <w:rFonts w:ascii="Times New Roman" w:eastAsia="Times New Roman" w:hAnsi="Times New Roman" w:cs="Times New Roman"/>
          <w:bCs/>
          <w:kern w:val="0"/>
          <w:sz w:val="22"/>
          <w:szCs w:val="22"/>
          <w:lang w:eastAsia="x-none"/>
          <w14:ligatures w14:val="none"/>
        </w:rPr>
        <w:t>u</w:t>
      </w:r>
      <w:r w:rsidRPr="00C81562">
        <w:rPr>
          <w:rFonts w:ascii="Times New Roman" w:eastAsia="Times New Roman" w:hAnsi="Times New Roman" w:cs="Times New Roman"/>
          <w:bCs/>
          <w:kern w:val="0"/>
          <w:sz w:val="22"/>
          <w:szCs w:val="22"/>
          <w:lang w:eastAsia="x-none"/>
          <w14:ligatures w14:val="none"/>
        </w:rPr>
        <w:t xml:space="preserve"> </w:t>
      </w:r>
      <w:r w:rsidR="00AE5601" w:rsidRPr="00C81562">
        <w:rPr>
          <w:rFonts w:ascii="Times New Roman" w:eastAsia="Times New Roman" w:hAnsi="Times New Roman" w:cs="Times New Roman"/>
          <w:bCs/>
          <w:kern w:val="0"/>
          <w:sz w:val="22"/>
          <w:szCs w:val="22"/>
          <w:lang w:eastAsia="x-none"/>
          <w14:ligatures w14:val="none"/>
        </w:rPr>
        <w:t>- strop</w:t>
      </w:r>
      <w:r w:rsidR="0063792E" w:rsidRPr="00C81562">
        <w:rPr>
          <w:rFonts w:ascii="Times New Roman" w:eastAsia="Times New Roman" w:hAnsi="Times New Roman" w:cs="Times New Roman"/>
          <w:bCs/>
          <w:kern w:val="0"/>
          <w:sz w:val="22"/>
          <w:szCs w:val="22"/>
          <w:lang w:eastAsia="x-none"/>
          <w14:ligatures w14:val="none"/>
        </w:rPr>
        <w:t>: 108</w:t>
      </w:r>
    </w:p>
    <w:p w14:paraId="6E733FEB" w14:textId="19F55A9A"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6: </w:t>
      </w:r>
      <w:r w:rsidR="00884E10" w:rsidRPr="00C81562">
        <w:rPr>
          <w:rFonts w:ascii="Times New Roman" w:eastAsia="Times New Roman" w:hAnsi="Times New Roman" w:cs="Times New Roman"/>
          <w:bCs/>
          <w:kern w:val="0"/>
          <w:sz w:val="22"/>
          <w:szCs w:val="22"/>
          <w:lang w:eastAsia="x-none"/>
          <w14:ligatures w14:val="none"/>
        </w:rPr>
        <w:t>IR dome kamera: 216</w:t>
      </w:r>
    </w:p>
    <w:p w14:paraId="3EE64605" w14:textId="5B29C707" w:rsidR="00D37924"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7: Konzola pre IR dom</w:t>
      </w:r>
      <w:r w:rsidR="00AE5601" w:rsidRPr="00C81562">
        <w:rPr>
          <w:rFonts w:ascii="Times New Roman" w:eastAsia="Times New Roman" w:hAnsi="Times New Roman" w:cs="Times New Roman"/>
          <w:bCs/>
          <w:kern w:val="0"/>
          <w:sz w:val="22"/>
          <w:szCs w:val="22"/>
          <w:lang w:eastAsia="x-none"/>
          <w14:ligatures w14:val="none"/>
        </w:rPr>
        <w:t>e</w:t>
      </w:r>
      <w:r w:rsidRPr="00C81562">
        <w:rPr>
          <w:rFonts w:ascii="Times New Roman" w:eastAsia="Times New Roman" w:hAnsi="Times New Roman" w:cs="Times New Roman"/>
          <w:bCs/>
          <w:kern w:val="0"/>
          <w:sz w:val="22"/>
          <w:szCs w:val="22"/>
          <w:lang w:eastAsia="x-none"/>
          <w14:ligatures w14:val="none"/>
        </w:rPr>
        <w:t xml:space="preserve"> kamer</w:t>
      </w:r>
      <w:r w:rsidR="00AE5601" w:rsidRPr="00C81562">
        <w:rPr>
          <w:rFonts w:ascii="Times New Roman" w:eastAsia="Times New Roman" w:hAnsi="Times New Roman" w:cs="Times New Roman"/>
          <w:bCs/>
          <w:kern w:val="0"/>
          <w:sz w:val="22"/>
          <w:szCs w:val="22"/>
          <w:lang w:eastAsia="x-none"/>
          <w14:ligatures w14:val="none"/>
        </w:rPr>
        <w:t>u - stena</w:t>
      </w:r>
      <w:r w:rsidR="0063792E" w:rsidRPr="00C81562">
        <w:rPr>
          <w:rFonts w:ascii="Times New Roman" w:eastAsia="Times New Roman" w:hAnsi="Times New Roman" w:cs="Times New Roman"/>
          <w:bCs/>
          <w:kern w:val="0"/>
          <w:sz w:val="22"/>
          <w:szCs w:val="22"/>
          <w:lang w:eastAsia="x-none"/>
          <w14:ligatures w14:val="none"/>
        </w:rPr>
        <w:t>: 108</w:t>
      </w:r>
    </w:p>
    <w:p w14:paraId="243EF9BE" w14:textId="6CC53F8B" w:rsidR="00D37924"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8: Konzola pre IR dome kamer</w:t>
      </w:r>
      <w:r w:rsidR="00AE5601" w:rsidRPr="00C81562">
        <w:rPr>
          <w:rFonts w:ascii="Times New Roman" w:eastAsia="Times New Roman" w:hAnsi="Times New Roman" w:cs="Times New Roman"/>
          <w:bCs/>
          <w:kern w:val="0"/>
          <w:sz w:val="22"/>
          <w:szCs w:val="22"/>
          <w:lang w:eastAsia="x-none"/>
          <w14:ligatures w14:val="none"/>
        </w:rPr>
        <w:t>u</w:t>
      </w:r>
      <w:r w:rsidRPr="00C81562">
        <w:rPr>
          <w:rFonts w:ascii="Times New Roman" w:eastAsia="Times New Roman" w:hAnsi="Times New Roman" w:cs="Times New Roman"/>
          <w:bCs/>
          <w:kern w:val="0"/>
          <w:sz w:val="22"/>
          <w:szCs w:val="22"/>
          <w:lang w:eastAsia="x-none"/>
          <w14:ligatures w14:val="none"/>
        </w:rPr>
        <w:t xml:space="preserve"> </w:t>
      </w:r>
      <w:r w:rsidR="00AE5601" w:rsidRPr="00C81562">
        <w:rPr>
          <w:rFonts w:ascii="Times New Roman" w:eastAsia="Times New Roman" w:hAnsi="Times New Roman" w:cs="Times New Roman"/>
          <w:bCs/>
          <w:kern w:val="0"/>
          <w:sz w:val="22"/>
          <w:szCs w:val="22"/>
          <w:lang w:eastAsia="x-none"/>
          <w14:ligatures w14:val="none"/>
        </w:rPr>
        <w:t>- strop</w:t>
      </w:r>
      <w:r w:rsidR="0063792E" w:rsidRPr="00C81562">
        <w:rPr>
          <w:rFonts w:ascii="Times New Roman" w:eastAsia="Times New Roman" w:hAnsi="Times New Roman" w:cs="Times New Roman"/>
          <w:bCs/>
          <w:kern w:val="0"/>
          <w:sz w:val="22"/>
          <w:szCs w:val="22"/>
          <w:lang w:eastAsia="x-none"/>
          <w14:ligatures w14:val="none"/>
        </w:rPr>
        <w:t>: 108</w:t>
      </w:r>
    </w:p>
    <w:p w14:paraId="6B8AB326" w14:textId="20C02FE1"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9: </w:t>
      </w:r>
      <w:r w:rsidR="00884E10" w:rsidRPr="00C81562">
        <w:rPr>
          <w:rFonts w:ascii="Times New Roman" w:eastAsia="Times New Roman" w:hAnsi="Times New Roman" w:cs="Times New Roman"/>
          <w:bCs/>
          <w:kern w:val="0"/>
          <w:sz w:val="22"/>
          <w:szCs w:val="22"/>
          <w:lang w:eastAsia="x-none"/>
          <w14:ligatures w14:val="none"/>
        </w:rPr>
        <w:t>Monitor: 135</w:t>
      </w:r>
    </w:p>
    <w:p w14:paraId="2796A94B" w14:textId="0C939151"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10: </w:t>
      </w:r>
      <w:r w:rsidR="00884E10" w:rsidRPr="00C81562">
        <w:rPr>
          <w:rFonts w:ascii="Times New Roman" w:eastAsia="Times New Roman" w:hAnsi="Times New Roman" w:cs="Times New Roman"/>
          <w:bCs/>
          <w:kern w:val="0"/>
          <w:sz w:val="22"/>
          <w:szCs w:val="22"/>
          <w:lang w:eastAsia="x-none"/>
          <w14:ligatures w14:val="none"/>
        </w:rPr>
        <w:t>UPS: 27</w:t>
      </w:r>
    </w:p>
    <w:p w14:paraId="6FFC43D6" w14:textId="662395D4"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11: </w:t>
      </w:r>
      <w:r w:rsidR="00884E10" w:rsidRPr="00C81562">
        <w:rPr>
          <w:rFonts w:ascii="Times New Roman" w:eastAsia="Times New Roman" w:hAnsi="Times New Roman" w:cs="Times New Roman"/>
          <w:bCs/>
          <w:kern w:val="0"/>
          <w:sz w:val="22"/>
          <w:szCs w:val="22"/>
          <w:lang w:eastAsia="x-none"/>
          <w14:ligatures w14:val="none"/>
        </w:rPr>
        <w:t>Batériový modul</w:t>
      </w:r>
      <w:r w:rsidRPr="00C81562">
        <w:rPr>
          <w:rFonts w:ascii="Times New Roman" w:eastAsia="Times New Roman" w:hAnsi="Times New Roman" w:cs="Times New Roman"/>
          <w:bCs/>
          <w:kern w:val="0"/>
          <w:sz w:val="22"/>
          <w:szCs w:val="22"/>
          <w:lang w:eastAsia="x-none"/>
          <w14:ligatures w14:val="none"/>
        </w:rPr>
        <w:t xml:space="preserve"> k UPS</w:t>
      </w:r>
      <w:r w:rsidR="00884E10" w:rsidRPr="00C81562">
        <w:rPr>
          <w:rFonts w:ascii="Times New Roman" w:eastAsia="Times New Roman" w:hAnsi="Times New Roman" w:cs="Times New Roman"/>
          <w:bCs/>
          <w:kern w:val="0"/>
          <w:sz w:val="22"/>
          <w:szCs w:val="22"/>
          <w:lang w:eastAsia="x-none"/>
          <w14:ligatures w14:val="none"/>
        </w:rPr>
        <w:t>: 27</w:t>
      </w:r>
    </w:p>
    <w:p w14:paraId="14AE9FC8" w14:textId="7E37DA3A"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12: </w:t>
      </w:r>
      <w:r w:rsidR="00884E10" w:rsidRPr="00C81562">
        <w:rPr>
          <w:rFonts w:ascii="Times New Roman" w:eastAsia="Times New Roman" w:hAnsi="Times New Roman" w:cs="Times New Roman"/>
          <w:bCs/>
          <w:kern w:val="0"/>
          <w:sz w:val="22"/>
          <w:szCs w:val="22"/>
          <w:lang w:eastAsia="x-none"/>
          <w14:ligatures w14:val="none"/>
        </w:rPr>
        <w:t>Komunikačná karta</w:t>
      </w:r>
      <w:r w:rsidRPr="00C81562">
        <w:rPr>
          <w:rFonts w:ascii="Times New Roman" w:eastAsia="Times New Roman" w:hAnsi="Times New Roman" w:cs="Times New Roman"/>
          <w:bCs/>
          <w:kern w:val="0"/>
          <w:sz w:val="22"/>
          <w:szCs w:val="22"/>
          <w:lang w:eastAsia="x-none"/>
          <w14:ligatures w14:val="none"/>
        </w:rPr>
        <w:t xml:space="preserve"> k UPS</w:t>
      </w:r>
      <w:r w:rsidR="00884E10" w:rsidRPr="00C81562">
        <w:rPr>
          <w:rFonts w:ascii="Times New Roman" w:eastAsia="Times New Roman" w:hAnsi="Times New Roman" w:cs="Times New Roman"/>
          <w:bCs/>
          <w:kern w:val="0"/>
          <w:sz w:val="22"/>
          <w:szCs w:val="22"/>
          <w:lang w:eastAsia="x-none"/>
          <w14:ligatures w14:val="none"/>
        </w:rPr>
        <w:t>: 27</w:t>
      </w:r>
    </w:p>
    <w:p w14:paraId="11534BB5" w14:textId="4E0F504F"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13: </w:t>
      </w:r>
      <w:r w:rsidR="00884E10" w:rsidRPr="00C81562">
        <w:rPr>
          <w:rFonts w:ascii="Times New Roman" w:eastAsia="Times New Roman" w:hAnsi="Times New Roman" w:cs="Times New Roman"/>
          <w:bCs/>
          <w:kern w:val="0"/>
          <w:sz w:val="22"/>
          <w:szCs w:val="22"/>
          <w:lang w:eastAsia="x-none"/>
          <w14:ligatures w14:val="none"/>
        </w:rPr>
        <w:t>Dátový rozvádzač – RACK: 27</w:t>
      </w:r>
    </w:p>
    <w:p w14:paraId="08F82AEC" w14:textId="3FBBD8B5"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14: </w:t>
      </w:r>
      <w:proofErr w:type="spellStart"/>
      <w:r w:rsidR="00884E10" w:rsidRPr="00C81562">
        <w:rPr>
          <w:rFonts w:ascii="Times New Roman" w:eastAsia="Times New Roman" w:hAnsi="Times New Roman" w:cs="Times New Roman"/>
          <w:bCs/>
          <w:kern w:val="0"/>
          <w:sz w:val="22"/>
          <w:szCs w:val="22"/>
          <w:lang w:eastAsia="x-none"/>
          <w14:ligatures w14:val="none"/>
        </w:rPr>
        <w:t>Sada</w:t>
      </w:r>
      <w:proofErr w:type="spellEnd"/>
      <w:r w:rsidR="00884E10" w:rsidRPr="00C81562">
        <w:rPr>
          <w:rFonts w:ascii="Times New Roman" w:eastAsia="Times New Roman" w:hAnsi="Times New Roman" w:cs="Times New Roman"/>
          <w:bCs/>
          <w:kern w:val="0"/>
          <w:sz w:val="22"/>
          <w:szCs w:val="22"/>
          <w:lang w:eastAsia="x-none"/>
          <w14:ligatures w14:val="none"/>
        </w:rPr>
        <w:t xml:space="preserve"> koliesok pre </w:t>
      </w:r>
      <w:r w:rsidRPr="00C81562">
        <w:rPr>
          <w:rFonts w:ascii="Times New Roman" w:eastAsia="Times New Roman" w:hAnsi="Times New Roman" w:cs="Times New Roman"/>
          <w:bCs/>
          <w:kern w:val="0"/>
          <w:sz w:val="22"/>
          <w:szCs w:val="22"/>
          <w:lang w:eastAsia="x-none"/>
          <w14:ligatures w14:val="none"/>
        </w:rPr>
        <w:t>D</w:t>
      </w:r>
      <w:r w:rsidR="00884E10" w:rsidRPr="00C81562">
        <w:rPr>
          <w:rFonts w:ascii="Times New Roman" w:eastAsia="Times New Roman" w:hAnsi="Times New Roman" w:cs="Times New Roman"/>
          <w:bCs/>
          <w:kern w:val="0"/>
          <w:sz w:val="22"/>
          <w:szCs w:val="22"/>
          <w:lang w:eastAsia="x-none"/>
          <w14:ligatures w14:val="none"/>
        </w:rPr>
        <w:t>átový rozvádzač</w:t>
      </w:r>
      <w:r w:rsidRPr="00C81562">
        <w:rPr>
          <w:rFonts w:ascii="Times New Roman" w:eastAsia="Times New Roman" w:hAnsi="Times New Roman" w:cs="Times New Roman"/>
          <w:bCs/>
          <w:kern w:val="0"/>
          <w:sz w:val="22"/>
          <w:szCs w:val="22"/>
          <w:lang w:eastAsia="x-none"/>
          <w14:ligatures w14:val="none"/>
        </w:rPr>
        <w:t xml:space="preserve"> – RACK</w:t>
      </w:r>
      <w:r w:rsidR="00884E10" w:rsidRPr="00C81562">
        <w:rPr>
          <w:rFonts w:ascii="Times New Roman" w:eastAsia="Times New Roman" w:hAnsi="Times New Roman" w:cs="Times New Roman"/>
          <w:bCs/>
          <w:kern w:val="0"/>
          <w:sz w:val="22"/>
          <w:szCs w:val="22"/>
          <w:lang w:eastAsia="x-none"/>
          <w14:ligatures w14:val="none"/>
        </w:rPr>
        <w:t>: 27</w:t>
      </w:r>
    </w:p>
    <w:p w14:paraId="16D491E1" w14:textId="2475787D"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15: </w:t>
      </w:r>
      <w:r w:rsidR="00884E10" w:rsidRPr="00C81562">
        <w:rPr>
          <w:rFonts w:ascii="Times New Roman" w:eastAsia="Times New Roman" w:hAnsi="Times New Roman" w:cs="Times New Roman"/>
          <w:bCs/>
          <w:kern w:val="0"/>
          <w:sz w:val="22"/>
          <w:szCs w:val="22"/>
          <w:lang w:eastAsia="x-none"/>
          <w14:ligatures w14:val="none"/>
        </w:rPr>
        <w:t xml:space="preserve">Výsuvná polica do </w:t>
      </w:r>
      <w:r w:rsidRPr="00C81562">
        <w:rPr>
          <w:rFonts w:ascii="Times New Roman" w:eastAsia="Times New Roman" w:hAnsi="Times New Roman" w:cs="Times New Roman"/>
          <w:bCs/>
          <w:kern w:val="0"/>
          <w:sz w:val="22"/>
          <w:szCs w:val="22"/>
          <w:lang w:eastAsia="x-none"/>
          <w14:ligatures w14:val="none"/>
        </w:rPr>
        <w:t>D</w:t>
      </w:r>
      <w:r w:rsidR="00884E10" w:rsidRPr="00C81562">
        <w:rPr>
          <w:rFonts w:ascii="Times New Roman" w:eastAsia="Times New Roman" w:hAnsi="Times New Roman" w:cs="Times New Roman"/>
          <w:bCs/>
          <w:kern w:val="0"/>
          <w:sz w:val="22"/>
          <w:szCs w:val="22"/>
          <w:lang w:eastAsia="x-none"/>
          <w14:ligatures w14:val="none"/>
        </w:rPr>
        <w:t>átového rozvádzača</w:t>
      </w:r>
      <w:r w:rsidRPr="00C81562">
        <w:rPr>
          <w:rFonts w:ascii="Times New Roman" w:eastAsia="Times New Roman" w:hAnsi="Times New Roman" w:cs="Times New Roman"/>
          <w:bCs/>
          <w:kern w:val="0"/>
          <w:sz w:val="22"/>
          <w:szCs w:val="22"/>
          <w:lang w:eastAsia="x-none"/>
          <w14:ligatures w14:val="none"/>
        </w:rPr>
        <w:t xml:space="preserve"> – </w:t>
      </w:r>
      <w:proofErr w:type="spellStart"/>
      <w:r w:rsidRPr="00C81562">
        <w:rPr>
          <w:rFonts w:ascii="Times New Roman" w:eastAsia="Times New Roman" w:hAnsi="Times New Roman" w:cs="Times New Roman"/>
          <w:bCs/>
          <w:kern w:val="0"/>
          <w:sz w:val="22"/>
          <w:szCs w:val="22"/>
          <w:lang w:eastAsia="x-none"/>
          <w14:ligatures w14:val="none"/>
        </w:rPr>
        <w:t>RACKu</w:t>
      </w:r>
      <w:proofErr w:type="spellEnd"/>
      <w:r w:rsidR="00884E10" w:rsidRPr="00C81562">
        <w:rPr>
          <w:rFonts w:ascii="Times New Roman" w:eastAsia="Times New Roman" w:hAnsi="Times New Roman" w:cs="Times New Roman"/>
          <w:bCs/>
          <w:kern w:val="0"/>
          <w:sz w:val="22"/>
          <w:szCs w:val="22"/>
          <w:lang w:eastAsia="x-none"/>
          <w14:ligatures w14:val="none"/>
        </w:rPr>
        <w:t>: 27</w:t>
      </w:r>
    </w:p>
    <w:p w14:paraId="0C99566E" w14:textId="38AF43B2"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16: </w:t>
      </w:r>
      <w:r w:rsidR="00884E10" w:rsidRPr="00C81562">
        <w:rPr>
          <w:rFonts w:ascii="Times New Roman" w:eastAsia="Times New Roman" w:hAnsi="Times New Roman" w:cs="Times New Roman"/>
          <w:bCs/>
          <w:kern w:val="0"/>
          <w:sz w:val="22"/>
          <w:szCs w:val="22"/>
          <w:lang w:eastAsia="x-none"/>
          <w14:ligatures w14:val="none"/>
        </w:rPr>
        <w:t>PC klient: 108</w:t>
      </w:r>
    </w:p>
    <w:p w14:paraId="270F9B9D" w14:textId="3678B1CF"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17: </w:t>
      </w:r>
      <w:r w:rsidR="00884E10" w:rsidRPr="00C81562">
        <w:rPr>
          <w:rFonts w:ascii="Times New Roman" w:eastAsia="Times New Roman" w:hAnsi="Times New Roman" w:cs="Times New Roman"/>
          <w:bCs/>
          <w:kern w:val="0"/>
          <w:sz w:val="22"/>
          <w:szCs w:val="22"/>
          <w:lang w:eastAsia="x-none"/>
          <w14:ligatures w14:val="none"/>
        </w:rPr>
        <w:t>Switch: 27</w:t>
      </w:r>
    </w:p>
    <w:p w14:paraId="0DAA81FA" w14:textId="708F90E9"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18: </w:t>
      </w:r>
      <w:r w:rsidR="00884E10" w:rsidRPr="00C81562">
        <w:rPr>
          <w:rFonts w:ascii="Times New Roman" w:eastAsia="Times New Roman" w:hAnsi="Times New Roman" w:cs="Times New Roman"/>
          <w:bCs/>
          <w:kern w:val="0"/>
          <w:sz w:val="22"/>
          <w:szCs w:val="22"/>
          <w:lang w:eastAsia="x-none"/>
          <w14:ligatures w14:val="none"/>
        </w:rPr>
        <w:t>Hybridný videorekordér: 5</w:t>
      </w:r>
    </w:p>
    <w:p w14:paraId="19CD11BF"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46A363E" w14:textId="636E15BE"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Predmetom časti č. 1 </w:t>
      </w:r>
      <w:r w:rsidR="009F4F37"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Kamerové systémy</w:t>
      </w:r>
      <w:r w:rsidR="009F4F37"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predmetu zákazky sú aj služby školiteľa v predpokladanom rozsahu 12 človekodní</w:t>
      </w:r>
      <w:r w:rsidR="00DF6E8C" w:rsidRPr="00C81562">
        <w:rPr>
          <w:rFonts w:ascii="Times New Roman" w:eastAsia="Times New Roman" w:hAnsi="Times New Roman" w:cs="Times New Roman"/>
          <w:bCs/>
          <w:kern w:val="0"/>
          <w:sz w:val="22"/>
          <w:szCs w:val="22"/>
          <w:lang w:eastAsia="x-none"/>
          <w14:ligatures w14:val="none"/>
        </w:rPr>
        <w:t xml:space="preserve"> (položka č. 1</w:t>
      </w:r>
      <w:r w:rsidR="00D37924" w:rsidRPr="00C81562">
        <w:rPr>
          <w:rFonts w:ascii="Times New Roman" w:eastAsia="Times New Roman" w:hAnsi="Times New Roman" w:cs="Times New Roman"/>
          <w:bCs/>
          <w:kern w:val="0"/>
          <w:sz w:val="22"/>
          <w:szCs w:val="22"/>
          <w:lang w:eastAsia="x-none"/>
          <w14:ligatures w14:val="none"/>
        </w:rPr>
        <w:t>9</w:t>
      </w:r>
      <w:r w:rsidR="00DF6E8C"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w:t>
      </w:r>
    </w:p>
    <w:p w14:paraId="4858838D" w14:textId="77777777" w:rsidR="00000519" w:rsidRPr="00C81562" w:rsidRDefault="00000519"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6076AAE0" w14:textId="76A90E24" w:rsidR="0076455C" w:rsidRPr="00C81562" w:rsidRDefault="007667B4" w:rsidP="0076455C">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P</w:t>
      </w:r>
      <w:r w:rsidR="0076455C" w:rsidRPr="00C81562">
        <w:rPr>
          <w:rFonts w:ascii="Times New Roman" w:eastAsia="Times New Roman" w:hAnsi="Times New Roman" w:cs="Times New Roman"/>
          <w:b/>
          <w:kern w:val="0"/>
          <w:sz w:val="22"/>
          <w:szCs w:val="22"/>
          <w:lang w:eastAsia="x-none"/>
          <w14:ligatures w14:val="none"/>
        </w:rPr>
        <w:t>oložky</w:t>
      </w:r>
      <w:r w:rsidRPr="00C81562">
        <w:rPr>
          <w:rFonts w:ascii="Times New Roman" w:eastAsia="Times New Roman" w:hAnsi="Times New Roman" w:cs="Times New Roman"/>
          <w:b/>
          <w:kern w:val="0"/>
          <w:sz w:val="22"/>
          <w:szCs w:val="22"/>
          <w:lang w:eastAsia="x-none"/>
          <w14:ligatures w14:val="none"/>
        </w:rPr>
        <w:t xml:space="preserve"> č. 1 až 18</w:t>
      </w:r>
      <w:r w:rsidR="0076455C" w:rsidRPr="00C81562">
        <w:rPr>
          <w:rFonts w:ascii="Times New Roman" w:eastAsia="Times New Roman" w:hAnsi="Times New Roman" w:cs="Times New Roman"/>
          <w:b/>
          <w:kern w:val="0"/>
          <w:sz w:val="22"/>
          <w:szCs w:val="22"/>
          <w:lang w:eastAsia="x-none"/>
          <w14:ligatures w14:val="none"/>
        </w:rPr>
        <w:t xml:space="preserve"> ponúkané uchádzačom v rámci časti </w:t>
      </w:r>
      <w:r w:rsidR="00D54E39" w:rsidRPr="00C81562">
        <w:rPr>
          <w:rFonts w:ascii="Times New Roman" w:eastAsia="Times New Roman" w:hAnsi="Times New Roman" w:cs="Times New Roman"/>
          <w:b/>
          <w:kern w:val="0"/>
          <w:sz w:val="22"/>
          <w:szCs w:val="22"/>
          <w:lang w:eastAsia="x-none"/>
          <w14:ligatures w14:val="none"/>
        </w:rPr>
        <w:t xml:space="preserve">č. 1 </w:t>
      </w:r>
      <w:r w:rsidR="0076455C" w:rsidRPr="00C81562">
        <w:rPr>
          <w:rFonts w:ascii="Times New Roman" w:eastAsia="Times New Roman" w:hAnsi="Times New Roman" w:cs="Times New Roman"/>
          <w:b/>
          <w:kern w:val="0"/>
          <w:sz w:val="22"/>
          <w:szCs w:val="22"/>
          <w:lang w:eastAsia="x-none"/>
          <w14:ligatures w14:val="none"/>
        </w:rPr>
        <w:t>predmetu zákazky</w:t>
      </w:r>
      <w:r w:rsidR="00D54E39" w:rsidRPr="00C81562">
        <w:rPr>
          <w:rFonts w:ascii="Times New Roman" w:eastAsia="Times New Roman" w:hAnsi="Times New Roman" w:cs="Times New Roman"/>
          <w:b/>
          <w:kern w:val="0"/>
          <w:sz w:val="22"/>
          <w:szCs w:val="22"/>
          <w:lang w:eastAsia="x-none"/>
          <w14:ligatures w14:val="none"/>
        </w:rPr>
        <w:t xml:space="preserve"> „Kamerové systémy“</w:t>
      </w:r>
      <w:r w:rsidR="0076455C" w:rsidRPr="00C81562">
        <w:rPr>
          <w:rFonts w:ascii="Times New Roman" w:eastAsia="Times New Roman" w:hAnsi="Times New Roman" w:cs="Times New Roman"/>
          <w:b/>
          <w:kern w:val="0"/>
          <w:sz w:val="22"/>
          <w:szCs w:val="22"/>
          <w:lang w:eastAsia="x-none"/>
          <w14:ligatures w14:val="none"/>
        </w:rPr>
        <w:t xml:space="preserve"> musia byť vzájomne kompatibilné tak, aby z nich bolo možné zostaviť plne funkčný systém, v ktorom sú využiteľné vlastnosti jednotlivých komponentov.</w:t>
      </w:r>
    </w:p>
    <w:p w14:paraId="3E00AFC5"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3BEA596" w14:textId="6C86CBE3" w:rsidR="00F12CAE" w:rsidRPr="00C81562" w:rsidRDefault="00F12CAE" w:rsidP="00F12CAE">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Predpokladaný počet kusov jednotlivých položiek časti č. 2 predmetu zákazky „Elektronické zabezpečovacie systémy“, ktoré sú predmetom tejto zákazky, je nasledovný:</w:t>
      </w:r>
    </w:p>
    <w:p w14:paraId="2B726270"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2B6C0D28" w14:textId="05224C2E"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 </w:t>
      </w:r>
      <w:r w:rsidR="00884E10" w:rsidRPr="00C81562">
        <w:rPr>
          <w:rFonts w:ascii="Times New Roman" w:eastAsia="Times New Roman" w:hAnsi="Times New Roman" w:cs="Times New Roman"/>
          <w:bCs/>
          <w:kern w:val="0"/>
          <w:sz w:val="22"/>
          <w:szCs w:val="22"/>
          <w:lang w:eastAsia="x-none"/>
          <w14:ligatures w14:val="none"/>
        </w:rPr>
        <w:t>Doska ústredne: 27</w:t>
      </w:r>
    </w:p>
    <w:p w14:paraId="430A073F" w14:textId="44AD6ED5"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2: S</w:t>
      </w:r>
      <w:r w:rsidR="00884E10" w:rsidRPr="00C81562">
        <w:rPr>
          <w:rFonts w:ascii="Times New Roman" w:eastAsia="Times New Roman" w:hAnsi="Times New Roman" w:cs="Times New Roman"/>
          <w:bCs/>
          <w:kern w:val="0"/>
          <w:sz w:val="22"/>
          <w:szCs w:val="22"/>
          <w:lang w:eastAsia="x-none"/>
          <w14:ligatures w14:val="none"/>
        </w:rPr>
        <w:t xml:space="preserve">krinka s transformátorom </w:t>
      </w:r>
      <w:r w:rsidR="00F12CAE" w:rsidRPr="00C81562">
        <w:rPr>
          <w:rFonts w:ascii="Times New Roman" w:eastAsia="Times New Roman" w:hAnsi="Times New Roman" w:cs="Times New Roman"/>
          <w:bCs/>
          <w:kern w:val="0"/>
          <w:sz w:val="22"/>
          <w:szCs w:val="22"/>
          <w:lang w:eastAsia="x-none"/>
          <w14:ligatures w14:val="none"/>
        </w:rPr>
        <w:t xml:space="preserve">a batériou </w:t>
      </w:r>
      <w:r w:rsidR="00884E10" w:rsidRPr="00C81562">
        <w:rPr>
          <w:rFonts w:ascii="Times New Roman" w:eastAsia="Times New Roman" w:hAnsi="Times New Roman" w:cs="Times New Roman"/>
          <w:bCs/>
          <w:kern w:val="0"/>
          <w:sz w:val="22"/>
          <w:szCs w:val="22"/>
          <w:lang w:eastAsia="x-none"/>
          <w14:ligatures w14:val="none"/>
        </w:rPr>
        <w:t>pre dosku ústredne: 27</w:t>
      </w:r>
    </w:p>
    <w:p w14:paraId="422836A0" w14:textId="64710B7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3: </w:t>
      </w:r>
      <w:r w:rsidR="00884E10" w:rsidRPr="00C81562">
        <w:rPr>
          <w:rFonts w:ascii="Times New Roman" w:eastAsia="Times New Roman" w:hAnsi="Times New Roman" w:cs="Times New Roman"/>
          <w:bCs/>
          <w:kern w:val="0"/>
          <w:sz w:val="22"/>
          <w:szCs w:val="22"/>
          <w:lang w:eastAsia="x-none"/>
          <w14:ligatures w14:val="none"/>
        </w:rPr>
        <w:t xml:space="preserve">INT-GSM </w:t>
      </w:r>
      <w:proofErr w:type="spellStart"/>
      <w:r w:rsidR="00884E10" w:rsidRPr="00C81562">
        <w:rPr>
          <w:rFonts w:ascii="Times New Roman" w:eastAsia="Times New Roman" w:hAnsi="Times New Roman" w:cs="Times New Roman"/>
          <w:bCs/>
          <w:kern w:val="0"/>
          <w:sz w:val="22"/>
          <w:szCs w:val="22"/>
          <w:lang w:eastAsia="x-none"/>
          <w14:ligatures w14:val="none"/>
        </w:rPr>
        <w:t>zbernicový</w:t>
      </w:r>
      <w:proofErr w:type="spellEnd"/>
      <w:r w:rsidR="00884E10" w:rsidRPr="00C81562">
        <w:rPr>
          <w:rFonts w:ascii="Times New Roman" w:eastAsia="Times New Roman" w:hAnsi="Times New Roman" w:cs="Times New Roman"/>
          <w:bCs/>
          <w:kern w:val="0"/>
          <w:sz w:val="22"/>
          <w:szCs w:val="22"/>
          <w:lang w:eastAsia="x-none"/>
          <w14:ligatures w14:val="none"/>
        </w:rPr>
        <w:t xml:space="preserve"> komunikátor pre ústredne – komunikačný modul: 27</w:t>
      </w:r>
    </w:p>
    <w:p w14:paraId="5AE85061" w14:textId="0ED075BD"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4: </w:t>
      </w:r>
      <w:r w:rsidR="00884E10" w:rsidRPr="00C81562">
        <w:rPr>
          <w:rFonts w:ascii="Times New Roman" w:eastAsia="Times New Roman" w:hAnsi="Times New Roman" w:cs="Times New Roman"/>
          <w:bCs/>
          <w:kern w:val="0"/>
          <w:sz w:val="22"/>
          <w:szCs w:val="22"/>
          <w:lang w:eastAsia="x-none"/>
          <w14:ligatures w14:val="none"/>
        </w:rPr>
        <w:t>TCP/IP komunikačný modul pre kódovaný prenos údajov: 27</w:t>
      </w:r>
    </w:p>
    <w:p w14:paraId="4A89CEAF" w14:textId="52F328F6"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5: </w:t>
      </w:r>
      <w:r w:rsidR="00884E10" w:rsidRPr="00C81562">
        <w:rPr>
          <w:rFonts w:ascii="Times New Roman" w:eastAsia="Times New Roman" w:hAnsi="Times New Roman" w:cs="Times New Roman"/>
          <w:bCs/>
          <w:kern w:val="0"/>
          <w:sz w:val="22"/>
          <w:szCs w:val="22"/>
          <w:lang w:eastAsia="x-none"/>
          <w14:ligatures w14:val="none"/>
        </w:rPr>
        <w:t>Externá anténa</w:t>
      </w:r>
      <w:r w:rsidRPr="00C81562">
        <w:rPr>
          <w:rFonts w:ascii="Times New Roman" w:eastAsia="Times New Roman" w:hAnsi="Times New Roman" w:cs="Times New Roman"/>
          <w:bCs/>
          <w:kern w:val="0"/>
          <w:sz w:val="22"/>
          <w:szCs w:val="22"/>
          <w:lang w:eastAsia="x-none"/>
          <w14:ligatures w14:val="none"/>
        </w:rPr>
        <w:t xml:space="preserve"> k INT-GSM </w:t>
      </w:r>
      <w:proofErr w:type="spellStart"/>
      <w:r w:rsidRPr="00C81562">
        <w:rPr>
          <w:rFonts w:ascii="Times New Roman" w:eastAsia="Times New Roman" w:hAnsi="Times New Roman" w:cs="Times New Roman"/>
          <w:bCs/>
          <w:kern w:val="0"/>
          <w:sz w:val="22"/>
          <w:szCs w:val="22"/>
          <w:lang w:eastAsia="x-none"/>
          <w14:ligatures w14:val="none"/>
        </w:rPr>
        <w:t>zbernicovému</w:t>
      </w:r>
      <w:proofErr w:type="spellEnd"/>
      <w:r w:rsidRPr="00C81562">
        <w:rPr>
          <w:rFonts w:ascii="Times New Roman" w:eastAsia="Times New Roman" w:hAnsi="Times New Roman" w:cs="Times New Roman"/>
          <w:bCs/>
          <w:kern w:val="0"/>
          <w:sz w:val="22"/>
          <w:szCs w:val="22"/>
          <w:lang w:eastAsia="x-none"/>
          <w14:ligatures w14:val="none"/>
        </w:rPr>
        <w:t xml:space="preserve"> komunikátoru pre ústredne - komunikačný modul</w:t>
      </w:r>
      <w:r w:rsidR="00884E10" w:rsidRPr="00C81562">
        <w:rPr>
          <w:rFonts w:ascii="Times New Roman" w:eastAsia="Times New Roman" w:hAnsi="Times New Roman" w:cs="Times New Roman"/>
          <w:bCs/>
          <w:kern w:val="0"/>
          <w:sz w:val="22"/>
          <w:szCs w:val="22"/>
          <w:lang w:eastAsia="x-none"/>
          <w14:ligatures w14:val="none"/>
        </w:rPr>
        <w:t>:</w:t>
      </w:r>
      <w:r w:rsidR="00F12CAE" w:rsidRPr="00C81562">
        <w:rPr>
          <w:rFonts w:ascii="Times New Roman" w:eastAsia="Times New Roman" w:hAnsi="Times New Roman" w:cs="Times New Roman"/>
          <w:bCs/>
          <w:kern w:val="0"/>
          <w:sz w:val="22"/>
          <w:szCs w:val="22"/>
          <w:lang w:eastAsia="x-none"/>
          <w14:ligatures w14:val="none"/>
        </w:rPr>
        <w:t xml:space="preserve"> </w:t>
      </w:r>
      <w:r w:rsidR="00884E10" w:rsidRPr="00C81562">
        <w:rPr>
          <w:rFonts w:ascii="Times New Roman" w:eastAsia="Times New Roman" w:hAnsi="Times New Roman" w:cs="Times New Roman"/>
          <w:bCs/>
          <w:kern w:val="0"/>
          <w:sz w:val="22"/>
          <w:szCs w:val="22"/>
          <w:lang w:eastAsia="x-none"/>
          <w14:ligatures w14:val="none"/>
        </w:rPr>
        <w:t>27</w:t>
      </w:r>
    </w:p>
    <w:p w14:paraId="5B990E24" w14:textId="1FEFB388"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6: </w:t>
      </w:r>
      <w:r w:rsidR="00884E10" w:rsidRPr="00C81562">
        <w:rPr>
          <w:rFonts w:ascii="Times New Roman" w:eastAsia="Times New Roman" w:hAnsi="Times New Roman" w:cs="Times New Roman"/>
          <w:bCs/>
          <w:kern w:val="0"/>
          <w:sz w:val="22"/>
          <w:szCs w:val="22"/>
          <w:lang w:eastAsia="x-none"/>
          <w14:ligatures w14:val="none"/>
        </w:rPr>
        <w:t>Klávesnica</w:t>
      </w:r>
      <w:r w:rsidRPr="00C81562">
        <w:rPr>
          <w:rFonts w:ascii="Times New Roman" w:eastAsia="Times New Roman" w:hAnsi="Times New Roman" w:cs="Times New Roman"/>
          <w:bCs/>
          <w:kern w:val="0"/>
          <w:sz w:val="22"/>
          <w:szCs w:val="22"/>
          <w:lang w:eastAsia="x-none"/>
          <w14:ligatures w14:val="none"/>
        </w:rPr>
        <w:t xml:space="preserve"> </w:t>
      </w:r>
      <w:r w:rsidR="00F12CAE" w:rsidRPr="00C81562">
        <w:rPr>
          <w:rFonts w:ascii="Times New Roman" w:eastAsia="Times New Roman" w:hAnsi="Times New Roman" w:cs="Times New Roman"/>
          <w:bCs/>
          <w:kern w:val="0"/>
          <w:sz w:val="22"/>
          <w:szCs w:val="22"/>
          <w:lang w:eastAsia="x-none"/>
          <w14:ligatures w14:val="none"/>
        </w:rPr>
        <w:t>pre dosku ústredne</w:t>
      </w:r>
      <w:r w:rsidR="00884E10" w:rsidRPr="00C81562">
        <w:rPr>
          <w:rFonts w:ascii="Times New Roman" w:eastAsia="Times New Roman" w:hAnsi="Times New Roman" w:cs="Times New Roman"/>
          <w:bCs/>
          <w:kern w:val="0"/>
          <w:sz w:val="22"/>
          <w:szCs w:val="22"/>
          <w:lang w:eastAsia="x-none"/>
          <w14:ligatures w14:val="none"/>
        </w:rPr>
        <w:t>: 108</w:t>
      </w:r>
    </w:p>
    <w:p w14:paraId="226E9B01" w14:textId="49C71EB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7: </w:t>
      </w:r>
      <w:r w:rsidR="00884E10" w:rsidRPr="00C81562">
        <w:rPr>
          <w:rFonts w:ascii="Times New Roman" w:eastAsia="Times New Roman" w:hAnsi="Times New Roman" w:cs="Times New Roman"/>
          <w:bCs/>
          <w:kern w:val="0"/>
          <w:sz w:val="22"/>
          <w:szCs w:val="22"/>
          <w:lang w:eastAsia="x-none"/>
          <w14:ligatures w14:val="none"/>
        </w:rPr>
        <w:t>Modul rozšírenia vstupov</w:t>
      </w:r>
      <w:r w:rsidRPr="00C81562">
        <w:rPr>
          <w:rFonts w:ascii="Times New Roman" w:eastAsia="Times New Roman" w:hAnsi="Times New Roman" w:cs="Times New Roman"/>
          <w:bCs/>
          <w:kern w:val="0"/>
          <w:sz w:val="22"/>
          <w:szCs w:val="22"/>
          <w:lang w:eastAsia="x-none"/>
          <w14:ligatures w14:val="none"/>
        </w:rPr>
        <w:t xml:space="preserve"> k doske ústredne</w:t>
      </w:r>
      <w:r w:rsidR="00884E10" w:rsidRPr="00C81562">
        <w:rPr>
          <w:rFonts w:ascii="Times New Roman" w:eastAsia="Times New Roman" w:hAnsi="Times New Roman" w:cs="Times New Roman"/>
          <w:bCs/>
          <w:kern w:val="0"/>
          <w:sz w:val="22"/>
          <w:szCs w:val="22"/>
          <w:lang w:eastAsia="x-none"/>
          <w14:ligatures w14:val="none"/>
        </w:rPr>
        <w:t>: 108</w:t>
      </w:r>
    </w:p>
    <w:p w14:paraId="2D6AEA82" w14:textId="76F2B9D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8: </w:t>
      </w:r>
      <w:r w:rsidR="00884E10" w:rsidRPr="00C81562">
        <w:rPr>
          <w:rFonts w:ascii="Times New Roman" w:eastAsia="Times New Roman" w:hAnsi="Times New Roman" w:cs="Times New Roman"/>
          <w:bCs/>
          <w:kern w:val="0"/>
          <w:sz w:val="22"/>
          <w:szCs w:val="22"/>
          <w:lang w:eastAsia="x-none"/>
          <w14:ligatures w14:val="none"/>
        </w:rPr>
        <w:t>Modul rozšírenia výstupov</w:t>
      </w:r>
      <w:r w:rsidRPr="00C81562">
        <w:rPr>
          <w:rFonts w:ascii="Times New Roman" w:eastAsia="Times New Roman" w:hAnsi="Times New Roman" w:cs="Times New Roman"/>
          <w:bCs/>
          <w:kern w:val="0"/>
          <w:sz w:val="22"/>
          <w:szCs w:val="22"/>
          <w:lang w:eastAsia="x-none"/>
          <w14:ligatures w14:val="none"/>
        </w:rPr>
        <w:t xml:space="preserve"> k doske ústredne</w:t>
      </w:r>
      <w:r w:rsidR="00884E10" w:rsidRPr="00C81562">
        <w:rPr>
          <w:rFonts w:ascii="Times New Roman" w:eastAsia="Times New Roman" w:hAnsi="Times New Roman" w:cs="Times New Roman"/>
          <w:bCs/>
          <w:kern w:val="0"/>
          <w:sz w:val="22"/>
          <w:szCs w:val="22"/>
          <w:lang w:eastAsia="x-none"/>
          <w14:ligatures w14:val="none"/>
        </w:rPr>
        <w:t>: 108</w:t>
      </w:r>
    </w:p>
    <w:p w14:paraId="2156D65A" w14:textId="38A7EBBD"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9: </w:t>
      </w:r>
      <w:r w:rsidR="00884E10" w:rsidRPr="00C81562">
        <w:rPr>
          <w:rFonts w:ascii="Times New Roman" w:eastAsia="Times New Roman" w:hAnsi="Times New Roman" w:cs="Times New Roman"/>
          <w:bCs/>
          <w:kern w:val="0"/>
          <w:sz w:val="22"/>
          <w:szCs w:val="22"/>
          <w:lang w:eastAsia="x-none"/>
          <w14:ligatures w14:val="none"/>
        </w:rPr>
        <w:t>Pulzný zálohovaný spínaný napájací zdroj: 27</w:t>
      </w:r>
    </w:p>
    <w:p w14:paraId="053FD0B0" w14:textId="65733EC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10: </w:t>
      </w:r>
      <w:r w:rsidR="009F4F37" w:rsidRPr="00C81562">
        <w:rPr>
          <w:rFonts w:ascii="Times New Roman" w:eastAsia="Times New Roman" w:hAnsi="Times New Roman" w:cs="Times New Roman"/>
          <w:bCs/>
          <w:kern w:val="0"/>
          <w:sz w:val="22"/>
          <w:szCs w:val="22"/>
          <w:lang w:eastAsia="x-none"/>
          <w14:ligatures w14:val="none"/>
        </w:rPr>
        <w:t>Skrinka na rozširovacie moduly</w:t>
      </w:r>
      <w:r w:rsidR="003D69EA" w:rsidRPr="00C81562">
        <w:rPr>
          <w:rFonts w:ascii="Times New Roman" w:eastAsia="Times New Roman" w:hAnsi="Times New Roman" w:cs="Times New Roman"/>
          <w:bCs/>
          <w:kern w:val="0"/>
          <w:sz w:val="22"/>
          <w:szCs w:val="22"/>
          <w:lang w:eastAsia="x-none"/>
          <w14:ligatures w14:val="none"/>
        </w:rPr>
        <w:t xml:space="preserve"> k modulu rozšírenia vstupov a modulu rozšírenia výstupov</w:t>
      </w:r>
      <w:r w:rsidR="009F4F37" w:rsidRPr="00C81562">
        <w:rPr>
          <w:rFonts w:ascii="Times New Roman" w:eastAsia="Times New Roman" w:hAnsi="Times New Roman" w:cs="Times New Roman"/>
          <w:bCs/>
          <w:kern w:val="0"/>
          <w:sz w:val="22"/>
          <w:szCs w:val="22"/>
          <w:lang w:eastAsia="x-none"/>
          <w14:ligatures w14:val="none"/>
        </w:rPr>
        <w:t>: 27</w:t>
      </w:r>
    </w:p>
    <w:p w14:paraId="254952BB" w14:textId="25E7CCB3"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11: </w:t>
      </w:r>
      <w:r w:rsidR="009F4F37" w:rsidRPr="00C81562">
        <w:rPr>
          <w:rFonts w:ascii="Times New Roman" w:eastAsia="Times New Roman" w:hAnsi="Times New Roman" w:cs="Times New Roman"/>
          <w:bCs/>
          <w:kern w:val="0"/>
          <w:sz w:val="22"/>
          <w:szCs w:val="22"/>
          <w:lang w:eastAsia="x-none"/>
          <w14:ligatures w14:val="none"/>
        </w:rPr>
        <w:t>Akumulátor</w:t>
      </w:r>
      <w:r w:rsidRPr="00C81562">
        <w:rPr>
          <w:rFonts w:ascii="Times New Roman" w:eastAsia="Times New Roman" w:hAnsi="Times New Roman" w:cs="Times New Roman"/>
          <w:bCs/>
          <w:kern w:val="0"/>
          <w:sz w:val="22"/>
          <w:szCs w:val="22"/>
          <w:lang w:eastAsia="x-none"/>
          <w14:ligatures w14:val="none"/>
        </w:rPr>
        <w:t xml:space="preserve"> k pulznému zálohovaciemu </w:t>
      </w:r>
      <w:r w:rsidR="00F12CAE" w:rsidRPr="00C81562">
        <w:rPr>
          <w:rFonts w:ascii="Times New Roman" w:eastAsia="Times New Roman" w:hAnsi="Times New Roman" w:cs="Times New Roman"/>
          <w:bCs/>
          <w:kern w:val="0"/>
          <w:sz w:val="22"/>
          <w:szCs w:val="22"/>
          <w:lang w:eastAsia="x-none"/>
          <w14:ligatures w14:val="none"/>
        </w:rPr>
        <w:t>spínanému</w:t>
      </w:r>
      <w:r w:rsidRPr="00C81562">
        <w:rPr>
          <w:rFonts w:ascii="Times New Roman" w:eastAsia="Times New Roman" w:hAnsi="Times New Roman" w:cs="Times New Roman"/>
          <w:bCs/>
          <w:kern w:val="0"/>
          <w:sz w:val="22"/>
          <w:szCs w:val="22"/>
          <w:lang w:eastAsia="x-none"/>
          <w14:ligatures w14:val="none"/>
        </w:rPr>
        <w:t xml:space="preserve"> zdroju</w:t>
      </w:r>
      <w:r w:rsidR="009F4F37" w:rsidRPr="00C81562">
        <w:rPr>
          <w:rFonts w:ascii="Times New Roman" w:eastAsia="Times New Roman" w:hAnsi="Times New Roman" w:cs="Times New Roman"/>
          <w:bCs/>
          <w:kern w:val="0"/>
          <w:sz w:val="22"/>
          <w:szCs w:val="22"/>
          <w:lang w:eastAsia="x-none"/>
          <w14:ligatures w14:val="none"/>
        </w:rPr>
        <w:t>: 27</w:t>
      </w:r>
    </w:p>
    <w:p w14:paraId="0F8E24C7" w14:textId="47C9950B"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lastRenderedPageBreak/>
        <w:t xml:space="preserve">Položka č. 12: </w:t>
      </w:r>
      <w:r w:rsidR="00C541C1" w:rsidRPr="00C81562">
        <w:rPr>
          <w:rFonts w:ascii="Times New Roman" w:eastAsia="Times New Roman" w:hAnsi="Times New Roman" w:cs="Times New Roman"/>
          <w:bCs/>
          <w:kern w:val="0"/>
          <w:sz w:val="22"/>
          <w:szCs w:val="22"/>
          <w:lang w:eastAsia="x-none"/>
          <w14:ligatures w14:val="none"/>
        </w:rPr>
        <w:t xml:space="preserve">Duálny </w:t>
      </w:r>
      <w:r w:rsidR="009F4F37" w:rsidRPr="00C81562">
        <w:rPr>
          <w:rFonts w:ascii="Times New Roman" w:eastAsia="Times New Roman" w:hAnsi="Times New Roman" w:cs="Times New Roman"/>
          <w:bCs/>
          <w:kern w:val="0"/>
          <w:sz w:val="22"/>
          <w:szCs w:val="22"/>
          <w:lang w:eastAsia="x-none"/>
          <w14:ligatures w14:val="none"/>
        </w:rPr>
        <w:t xml:space="preserve">PIR detektor: </w:t>
      </w:r>
      <w:r w:rsidR="00B523B8" w:rsidRPr="00C81562">
        <w:rPr>
          <w:rFonts w:ascii="Times New Roman" w:eastAsia="Times New Roman" w:hAnsi="Times New Roman" w:cs="Times New Roman"/>
          <w:bCs/>
          <w:kern w:val="0"/>
          <w:sz w:val="22"/>
          <w:szCs w:val="22"/>
          <w:lang w:eastAsia="x-none"/>
          <w14:ligatures w14:val="none"/>
        </w:rPr>
        <w:t>1350</w:t>
      </w:r>
    </w:p>
    <w:p w14:paraId="1486D983" w14:textId="4E3E62F8"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13: </w:t>
      </w:r>
      <w:r w:rsidR="009F4F37" w:rsidRPr="00C81562">
        <w:rPr>
          <w:rFonts w:ascii="Times New Roman" w:eastAsia="Times New Roman" w:hAnsi="Times New Roman" w:cs="Times New Roman"/>
          <w:bCs/>
          <w:kern w:val="0"/>
          <w:sz w:val="22"/>
          <w:szCs w:val="22"/>
          <w:lang w:eastAsia="x-none"/>
          <w14:ligatures w14:val="none"/>
        </w:rPr>
        <w:t>Požiarny detektor: 108</w:t>
      </w:r>
    </w:p>
    <w:p w14:paraId="3D8AEE46" w14:textId="7E24ADDA"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14: </w:t>
      </w:r>
      <w:r w:rsidR="009F4F37" w:rsidRPr="00C81562">
        <w:rPr>
          <w:rFonts w:ascii="Times New Roman" w:eastAsia="Times New Roman" w:hAnsi="Times New Roman" w:cs="Times New Roman"/>
          <w:bCs/>
          <w:kern w:val="0"/>
          <w:sz w:val="22"/>
          <w:szCs w:val="22"/>
          <w:lang w:eastAsia="x-none"/>
          <w14:ligatures w14:val="none"/>
        </w:rPr>
        <w:t>Digitálny duálny detektor rozbitia skla: 162</w:t>
      </w:r>
    </w:p>
    <w:p w14:paraId="5FFF634F" w14:textId="7289940F"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15: </w:t>
      </w:r>
      <w:r w:rsidR="009F4F37" w:rsidRPr="00C81562">
        <w:rPr>
          <w:rFonts w:ascii="Times New Roman" w:eastAsia="Times New Roman" w:hAnsi="Times New Roman" w:cs="Times New Roman"/>
          <w:bCs/>
          <w:kern w:val="0"/>
          <w:sz w:val="22"/>
          <w:szCs w:val="22"/>
          <w:lang w:eastAsia="x-none"/>
          <w14:ligatures w14:val="none"/>
        </w:rPr>
        <w:t>Tiesňové „Panic“ tlačidlo</w:t>
      </w:r>
      <w:r w:rsidRPr="00C81562">
        <w:rPr>
          <w:rFonts w:ascii="Times New Roman" w:eastAsia="Times New Roman" w:hAnsi="Times New Roman" w:cs="Times New Roman"/>
          <w:bCs/>
          <w:kern w:val="0"/>
          <w:sz w:val="22"/>
          <w:szCs w:val="22"/>
          <w:lang w:eastAsia="x-none"/>
          <w14:ligatures w14:val="none"/>
        </w:rPr>
        <w:t xml:space="preserve"> k doske ústredne</w:t>
      </w:r>
      <w:r w:rsidR="009F4F37" w:rsidRPr="00C81562">
        <w:rPr>
          <w:rFonts w:ascii="Times New Roman" w:eastAsia="Times New Roman" w:hAnsi="Times New Roman" w:cs="Times New Roman"/>
          <w:bCs/>
          <w:kern w:val="0"/>
          <w:sz w:val="22"/>
          <w:szCs w:val="22"/>
          <w:lang w:eastAsia="x-none"/>
          <w14:ligatures w14:val="none"/>
        </w:rPr>
        <w:t>: 108</w:t>
      </w:r>
    </w:p>
    <w:p w14:paraId="08B96C3D" w14:textId="799C0D05"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16: </w:t>
      </w:r>
      <w:r w:rsidR="00C541C1" w:rsidRPr="00C81562">
        <w:rPr>
          <w:rFonts w:ascii="Times New Roman" w:eastAsia="Times New Roman" w:hAnsi="Times New Roman" w:cs="Times New Roman"/>
          <w:bCs/>
          <w:kern w:val="0"/>
          <w:sz w:val="22"/>
          <w:szCs w:val="22"/>
          <w:lang w:eastAsia="x-none"/>
          <w14:ligatures w14:val="none"/>
        </w:rPr>
        <w:t>Drôtový detektor a záplavová sonda</w:t>
      </w:r>
      <w:r w:rsidR="009F4F37" w:rsidRPr="00C81562">
        <w:rPr>
          <w:rFonts w:ascii="Times New Roman" w:eastAsia="Times New Roman" w:hAnsi="Times New Roman" w:cs="Times New Roman"/>
          <w:bCs/>
          <w:kern w:val="0"/>
          <w:sz w:val="22"/>
          <w:szCs w:val="22"/>
          <w:lang w:eastAsia="x-none"/>
          <w14:ligatures w14:val="none"/>
        </w:rPr>
        <w:t>: 108</w:t>
      </w:r>
    </w:p>
    <w:p w14:paraId="7996A4C8" w14:textId="05CCB8E9"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17: </w:t>
      </w:r>
      <w:r w:rsidR="00C541C1" w:rsidRPr="00C81562">
        <w:rPr>
          <w:rFonts w:ascii="Times New Roman" w:eastAsia="Times New Roman" w:hAnsi="Times New Roman" w:cs="Times New Roman"/>
          <w:bCs/>
          <w:kern w:val="0"/>
          <w:sz w:val="22"/>
          <w:szCs w:val="22"/>
          <w:lang w:eastAsia="x-none"/>
          <w14:ligatures w14:val="none"/>
        </w:rPr>
        <w:t>Magnetický kontakt: 108</w:t>
      </w:r>
    </w:p>
    <w:p w14:paraId="35E9ADB5" w14:textId="544047E7"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18: </w:t>
      </w:r>
      <w:r w:rsidR="00C541C1" w:rsidRPr="00C81562">
        <w:rPr>
          <w:rFonts w:ascii="Times New Roman" w:eastAsia="Times New Roman" w:hAnsi="Times New Roman" w:cs="Times New Roman"/>
          <w:bCs/>
          <w:kern w:val="0"/>
          <w:sz w:val="22"/>
          <w:szCs w:val="22"/>
          <w:lang w:eastAsia="x-none"/>
          <w14:ligatures w14:val="none"/>
        </w:rPr>
        <w:t>Siréna: 27</w:t>
      </w:r>
    </w:p>
    <w:p w14:paraId="05B0B5BA" w14:textId="77777777"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19: </w:t>
      </w:r>
      <w:r w:rsidR="00C541C1" w:rsidRPr="00C81562">
        <w:rPr>
          <w:rFonts w:ascii="Times New Roman" w:eastAsia="Times New Roman" w:hAnsi="Times New Roman" w:cs="Times New Roman"/>
          <w:bCs/>
          <w:kern w:val="0"/>
          <w:sz w:val="22"/>
          <w:szCs w:val="22"/>
          <w:lang w:eastAsia="x-none"/>
          <w14:ligatures w14:val="none"/>
        </w:rPr>
        <w:t>Bezdrôtový prijímač: 81</w:t>
      </w:r>
    </w:p>
    <w:p w14:paraId="26635016" w14:textId="77777777"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20: </w:t>
      </w:r>
      <w:r w:rsidR="00C541C1" w:rsidRPr="00C81562">
        <w:rPr>
          <w:rFonts w:ascii="Times New Roman" w:eastAsia="Times New Roman" w:hAnsi="Times New Roman" w:cs="Times New Roman"/>
          <w:bCs/>
          <w:kern w:val="0"/>
          <w:sz w:val="22"/>
          <w:szCs w:val="22"/>
          <w:lang w:eastAsia="x-none"/>
          <w14:ligatures w14:val="none"/>
        </w:rPr>
        <w:t>Jednokanálový ovládač k bezdrôtovému prijímaču: 81</w:t>
      </w:r>
    </w:p>
    <w:p w14:paraId="0D266A85" w14:textId="77777777"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21: </w:t>
      </w:r>
      <w:r w:rsidR="00C541C1" w:rsidRPr="00C81562">
        <w:rPr>
          <w:rFonts w:ascii="Times New Roman" w:eastAsia="Times New Roman" w:hAnsi="Times New Roman" w:cs="Times New Roman"/>
          <w:bCs/>
          <w:kern w:val="0"/>
          <w:sz w:val="22"/>
          <w:szCs w:val="22"/>
          <w:lang w:eastAsia="x-none"/>
          <w14:ligatures w14:val="none"/>
        </w:rPr>
        <w:t>Senzor (stropný PIR): 81</w:t>
      </w:r>
    </w:p>
    <w:p w14:paraId="505F6101" w14:textId="64704805"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22: </w:t>
      </w:r>
      <w:r w:rsidR="00C541C1" w:rsidRPr="00C81562">
        <w:rPr>
          <w:rFonts w:ascii="Times New Roman" w:eastAsia="Times New Roman" w:hAnsi="Times New Roman" w:cs="Times New Roman"/>
          <w:bCs/>
          <w:kern w:val="0"/>
          <w:sz w:val="22"/>
          <w:szCs w:val="22"/>
          <w:lang w:eastAsia="x-none"/>
          <w14:ligatures w14:val="none"/>
        </w:rPr>
        <w:t>Licencia pre správu zabezpečovacieho systému: 27</w:t>
      </w:r>
    </w:p>
    <w:p w14:paraId="0F30EEA9" w14:textId="6D97A5E1"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23: </w:t>
      </w:r>
      <w:r w:rsidR="00C541C1" w:rsidRPr="00C81562">
        <w:rPr>
          <w:rFonts w:ascii="Times New Roman" w:eastAsia="Times New Roman" w:hAnsi="Times New Roman" w:cs="Times New Roman"/>
          <w:bCs/>
          <w:kern w:val="0"/>
          <w:sz w:val="22"/>
          <w:szCs w:val="22"/>
          <w:lang w:eastAsia="x-none"/>
          <w14:ligatures w14:val="none"/>
        </w:rPr>
        <w:t>Systém kontroly vstupu k doske ústredne: 27</w:t>
      </w:r>
    </w:p>
    <w:p w14:paraId="472C8B33" w14:textId="595AC545"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24: </w:t>
      </w:r>
      <w:r w:rsidR="00C541C1" w:rsidRPr="00C81562">
        <w:rPr>
          <w:rFonts w:ascii="Times New Roman" w:eastAsia="Times New Roman" w:hAnsi="Times New Roman" w:cs="Times New Roman"/>
          <w:bCs/>
          <w:kern w:val="0"/>
          <w:sz w:val="22"/>
          <w:szCs w:val="22"/>
          <w:lang w:eastAsia="x-none"/>
          <w14:ligatures w14:val="none"/>
        </w:rPr>
        <w:t>Software k systému kontroly vstupu: 27</w:t>
      </w:r>
    </w:p>
    <w:p w14:paraId="382C06E6" w14:textId="179BA87E" w:rsidR="00C541C1" w:rsidRPr="00C81562" w:rsidRDefault="00C541C1"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25: RFID čítačka kariet a čipov: 162</w:t>
      </w:r>
    </w:p>
    <w:p w14:paraId="046BDFF5" w14:textId="7592A7E3"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2</w:t>
      </w:r>
      <w:r w:rsidR="00C541C1" w:rsidRPr="00C81562">
        <w:rPr>
          <w:rFonts w:ascii="Times New Roman" w:eastAsia="Times New Roman" w:hAnsi="Times New Roman" w:cs="Times New Roman"/>
          <w:bCs/>
          <w:kern w:val="0"/>
          <w:sz w:val="22"/>
          <w:szCs w:val="22"/>
          <w:lang w:eastAsia="x-none"/>
          <w14:ligatures w14:val="none"/>
        </w:rPr>
        <w:t>6</w:t>
      </w:r>
      <w:r w:rsidRPr="00C81562">
        <w:rPr>
          <w:rFonts w:ascii="Times New Roman" w:eastAsia="Times New Roman" w:hAnsi="Times New Roman" w:cs="Times New Roman"/>
          <w:bCs/>
          <w:kern w:val="0"/>
          <w:sz w:val="22"/>
          <w:szCs w:val="22"/>
          <w:lang w:eastAsia="x-none"/>
          <w14:ligatures w14:val="none"/>
        </w:rPr>
        <w:t xml:space="preserve">: </w:t>
      </w:r>
      <w:r w:rsidR="00C541C1" w:rsidRPr="00C81562">
        <w:rPr>
          <w:rFonts w:ascii="Times New Roman" w:eastAsia="Times New Roman" w:hAnsi="Times New Roman" w:cs="Times New Roman"/>
          <w:bCs/>
          <w:kern w:val="0"/>
          <w:sz w:val="22"/>
          <w:szCs w:val="22"/>
          <w:lang w:eastAsia="x-none"/>
          <w14:ligatures w14:val="none"/>
        </w:rPr>
        <w:t>Vstupná karta/čip k RFID čítačke kariet a čipov: 270</w:t>
      </w:r>
    </w:p>
    <w:p w14:paraId="4016E575" w14:textId="77777777" w:rsidR="009F4F37" w:rsidRPr="00C81562" w:rsidRDefault="009F4F37"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68F9C081" w14:textId="045226E7" w:rsidR="009F4F37" w:rsidRPr="00C81562" w:rsidRDefault="009F4F37" w:rsidP="009F4F37">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Predmetom časti č. 2 „</w:t>
      </w:r>
      <w:r w:rsidRPr="00C81562">
        <w:rPr>
          <w:rFonts w:ascii="Times New Roman" w:eastAsia="Times New Roman" w:hAnsi="Times New Roman" w:cs="Times New Roman"/>
          <w:bCs/>
          <w:noProof/>
          <w:kern w:val="0"/>
          <w:sz w:val="22"/>
          <w:szCs w:val="22"/>
          <w:lang w:eastAsia="x-none"/>
          <w14:ligatures w14:val="none"/>
        </w:rPr>
        <w:t>Elektronické zabezpečovacie systémy“</w:t>
      </w:r>
      <w:r w:rsidRPr="00C81562">
        <w:rPr>
          <w:rFonts w:ascii="Times New Roman" w:eastAsia="Times New Roman" w:hAnsi="Times New Roman" w:cs="Times New Roman"/>
          <w:bCs/>
          <w:kern w:val="0"/>
          <w:sz w:val="22"/>
          <w:szCs w:val="22"/>
          <w:lang w:eastAsia="x-none"/>
          <w14:ligatures w14:val="none"/>
        </w:rPr>
        <w:t xml:space="preserve"> predmetu zákazky sú aj služby školiteľa v predpokladanom rozsahu 12 človekodní</w:t>
      </w:r>
      <w:r w:rsidR="00DF6E8C" w:rsidRPr="00C81562">
        <w:rPr>
          <w:rFonts w:ascii="Times New Roman" w:eastAsia="Times New Roman" w:hAnsi="Times New Roman" w:cs="Times New Roman"/>
          <w:bCs/>
          <w:kern w:val="0"/>
          <w:sz w:val="22"/>
          <w:szCs w:val="22"/>
          <w:lang w:eastAsia="x-none"/>
          <w14:ligatures w14:val="none"/>
        </w:rPr>
        <w:t xml:space="preserve"> (položka č. 2</w:t>
      </w:r>
      <w:r w:rsidR="00F12CAE" w:rsidRPr="00C81562">
        <w:rPr>
          <w:rFonts w:ascii="Times New Roman" w:eastAsia="Times New Roman" w:hAnsi="Times New Roman" w:cs="Times New Roman"/>
          <w:bCs/>
          <w:kern w:val="0"/>
          <w:sz w:val="22"/>
          <w:szCs w:val="22"/>
          <w:lang w:eastAsia="x-none"/>
          <w14:ligatures w14:val="none"/>
        </w:rPr>
        <w:t>7</w:t>
      </w:r>
      <w:r w:rsidR="00DF6E8C"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w:t>
      </w:r>
    </w:p>
    <w:p w14:paraId="72AC1746" w14:textId="77777777" w:rsidR="001C5BAD" w:rsidRPr="00C81562" w:rsidRDefault="001C5BAD" w:rsidP="009F4F37">
      <w:pPr>
        <w:spacing w:after="0" w:line="240" w:lineRule="auto"/>
        <w:jc w:val="both"/>
        <w:rPr>
          <w:rFonts w:ascii="Times New Roman" w:eastAsia="Times New Roman" w:hAnsi="Times New Roman" w:cs="Times New Roman"/>
          <w:bCs/>
          <w:kern w:val="0"/>
          <w:sz w:val="22"/>
          <w:szCs w:val="22"/>
          <w:lang w:eastAsia="x-none"/>
          <w14:ligatures w14:val="none"/>
        </w:rPr>
      </w:pPr>
    </w:p>
    <w:p w14:paraId="3D50DE2B" w14:textId="0F366459" w:rsidR="006C790C" w:rsidRPr="00FC6A7E" w:rsidRDefault="007667B4" w:rsidP="006C790C">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Položky č. 1 až 2</w:t>
      </w:r>
      <w:r w:rsidR="00F12CAE" w:rsidRPr="00C81562">
        <w:rPr>
          <w:rFonts w:ascii="Times New Roman" w:eastAsia="Times New Roman" w:hAnsi="Times New Roman" w:cs="Times New Roman"/>
          <w:b/>
          <w:kern w:val="0"/>
          <w:sz w:val="22"/>
          <w:szCs w:val="22"/>
          <w:lang w:eastAsia="x-none"/>
          <w14:ligatures w14:val="none"/>
        </w:rPr>
        <w:t>6</w:t>
      </w:r>
      <w:r w:rsidRPr="00C81562">
        <w:rPr>
          <w:rFonts w:ascii="Times New Roman" w:eastAsia="Times New Roman" w:hAnsi="Times New Roman" w:cs="Times New Roman"/>
          <w:b/>
          <w:kern w:val="0"/>
          <w:sz w:val="22"/>
          <w:szCs w:val="22"/>
          <w:lang w:eastAsia="x-none"/>
          <w14:ligatures w14:val="none"/>
        </w:rPr>
        <w:t xml:space="preserve"> </w:t>
      </w:r>
      <w:r w:rsidR="007A7D33" w:rsidRPr="00C81562">
        <w:rPr>
          <w:rFonts w:ascii="Times New Roman" w:eastAsia="Times New Roman" w:hAnsi="Times New Roman" w:cs="Times New Roman"/>
          <w:b/>
          <w:kern w:val="0"/>
          <w:sz w:val="22"/>
          <w:szCs w:val="22"/>
          <w:lang w:eastAsia="x-none"/>
          <w14:ligatures w14:val="none"/>
        </w:rPr>
        <w:t xml:space="preserve">ponúkané uchádzačom </w:t>
      </w:r>
      <w:r w:rsidR="0076455C" w:rsidRPr="00C81562">
        <w:rPr>
          <w:rFonts w:ascii="Times New Roman" w:eastAsia="Times New Roman" w:hAnsi="Times New Roman" w:cs="Times New Roman"/>
          <w:b/>
          <w:kern w:val="0"/>
          <w:sz w:val="22"/>
          <w:szCs w:val="22"/>
          <w:lang w:eastAsia="x-none"/>
          <w14:ligatures w14:val="none"/>
        </w:rPr>
        <w:t xml:space="preserve">v rámci časti </w:t>
      </w:r>
      <w:r w:rsidR="00D54E39" w:rsidRPr="00C81562">
        <w:rPr>
          <w:rFonts w:ascii="Times New Roman" w:eastAsia="Times New Roman" w:hAnsi="Times New Roman" w:cs="Times New Roman"/>
          <w:b/>
          <w:kern w:val="0"/>
          <w:sz w:val="22"/>
          <w:szCs w:val="22"/>
          <w:lang w:eastAsia="x-none"/>
          <w14:ligatures w14:val="none"/>
        </w:rPr>
        <w:t xml:space="preserve">č. 2 </w:t>
      </w:r>
      <w:r w:rsidR="0076455C" w:rsidRPr="00C81562">
        <w:rPr>
          <w:rFonts w:ascii="Times New Roman" w:eastAsia="Times New Roman" w:hAnsi="Times New Roman" w:cs="Times New Roman"/>
          <w:b/>
          <w:kern w:val="0"/>
          <w:sz w:val="22"/>
          <w:szCs w:val="22"/>
          <w:lang w:eastAsia="x-none"/>
          <w14:ligatures w14:val="none"/>
        </w:rPr>
        <w:t xml:space="preserve">predmetu zákazky </w:t>
      </w:r>
      <w:r w:rsidR="00D54E39" w:rsidRPr="00C81562">
        <w:rPr>
          <w:rFonts w:ascii="Times New Roman" w:eastAsia="Times New Roman" w:hAnsi="Times New Roman" w:cs="Times New Roman"/>
          <w:b/>
          <w:kern w:val="0"/>
          <w:sz w:val="22"/>
          <w:szCs w:val="22"/>
          <w:lang w:eastAsia="x-none"/>
          <w14:ligatures w14:val="none"/>
        </w:rPr>
        <w:t xml:space="preserve">„Elektronické zabezpečovacie systémy“ </w:t>
      </w:r>
      <w:r w:rsidR="006C790C" w:rsidRPr="00C81562">
        <w:rPr>
          <w:rFonts w:ascii="Times New Roman" w:eastAsia="Times New Roman" w:hAnsi="Times New Roman" w:cs="Times New Roman"/>
          <w:b/>
          <w:kern w:val="0"/>
          <w:sz w:val="22"/>
          <w:szCs w:val="22"/>
          <w:lang w:eastAsia="x-none"/>
          <w14:ligatures w14:val="none"/>
        </w:rPr>
        <w:t>musia byť vzájomne kompatibilné tak, aby z nich bolo možné zostaviť plne funkčný systém, v ktorom sú využiteľné vlastnosti jednotlivých komponentov.</w:t>
      </w:r>
    </w:p>
    <w:p w14:paraId="2F1AE79A" w14:textId="77777777" w:rsidR="001C5BAD" w:rsidRDefault="001C5BAD" w:rsidP="009F4F37">
      <w:pPr>
        <w:spacing w:after="0" w:line="240" w:lineRule="auto"/>
        <w:jc w:val="both"/>
        <w:rPr>
          <w:rFonts w:ascii="Times New Roman" w:eastAsia="Times New Roman" w:hAnsi="Times New Roman" w:cs="Times New Roman"/>
          <w:bCs/>
          <w:kern w:val="0"/>
          <w:sz w:val="22"/>
          <w:szCs w:val="22"/>
          <w:lang w:eastAsia="x-none"/>
          <w14:ligatures w14:val="none"/>
        </w:rPr>
      </w:pPr>
    </w:p>
    <w:p w14:paraId="299129D4" w14:textId="77777777" w:rsidR="009F4F37" w:rsidRPr="00884E10" w:rsidRDefault="009F4F37" w:rsidP="00393C69">
      <w:pPr>
        <w:spacing w:after="0" w:line="240" w:lineRule="auto"/>
        <w:jc w:val="both"/>
        <w:rPr>
          <w:rFonts w:ascii="Times New Roman" w:eastAsia="Times New Roman" w:hAnsi="Times New Roman" w:cs="Times New Roman"/>
          <w:bCs/>
          <w:kern w:val="0"/>
          <w:sz w:val="22"/>
          <w:szCs w:val="22"/>
          <w:lang w:eastAsia="x-none"/>
          <w14:ligatures w14:val="none"/>
        </w:rPr>
      </w:pPr>
    </w:p>
    <w:bookmarkEnd w:id="172"/>
    <w:p w14:paraId="757A1206" w14:textId="77777777" w:rsidR="00393C69" w:rsidRPr="006913C4" w:rsidRDefault="00393C69" w:rsidP="00CD1E8B">
      <w:pPr>
        <w:spacing w:after="0" w:line="240" w:lineRule="auto"/>
        <w:jc w:val="both"/>
        <w:rPr>
          <w:rFonts w:ascii="Times New Roman" w:eastAsia="Times New Roman" w:hAnsi="Times New Roman" w:cs="Times New Roman"/>
          <w:kern w:val="0"/>
          <w:sz w:val="22"/>
          <w:szCs w:val="22"/>
          <w:highlight w:val="yellow"/>
          <w:lang w:eastAsia="x-none"/>
          <w14:ligatures w14:val="none"/>
        </w:rPr>
      </w:pPr>
    </w:p>
    <w:bookmarkEnd w:id="163"/>
    <w:bookmarkEnd w:id="164"/>
    <w:bookmarkEnd w:id="165"/>
    <w:bookmarkEnd w:id="166"/>
    <w:bookmarkEnd w:id="167"/>
    <w:bookmarkEnd w:id="168"/>
    <w:bookmarkEnd w:id="169"/>
    <w:p w14:paraId="260A1CC9" w14:textId="77777777" w:rsidR="00884E10"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E30F768" w14:textId="77777777" w:rsidR="00884E10"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B0BA922" w14:textId="77777777" w:rsidR="00884E10"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6E821B4" w14:textId="77777777" w:rsidR="00884E10" w:rsidRPr="006913C4"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89E6A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0669990"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64786268" w14:textId="77777777" w:rsidR="00000519" w:rsidRDefault="00000519" w:rsidP="00CD1E8B">
      <w:pPr>
        <w:spacing w:after="200" w:line="276" w:lineRule="auto"/>
        <w:rPr>
          <w:rFonts w:ascii="Calibri" w:eastAsia="Calibri" w:hAnsi="Calibri" w:cs="Times New Roman"/>
          <w:kern w:val="0"/>
          <w:sz w:val="22"/>
          <w:szCs w:val="22"/>
          <w:lang w:eastAsia="x-none"/>
          <w14:ligatures w14:val="none"/>
        </w:rPr>
      </w:pPr>
    </w:p>
    <w:p w14:paraId="31466DA7"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1685DD51"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0DA37FE6"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26022299"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0D679530"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7E5FF7B0"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2D429B2B"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25BEB7EB"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115DC52E"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0EB22059" w14:textId="77777777" w:rsidR="00000519" w:rsidRDefault="00000519" w:rsidP="00CD1E8B">
      <w:pPr>
        <w:spacing w:after="200" w:line="276" w:lineRule="auto"/>
        <w:rPr>
          <w:rFonts w:ascii="Calibri" w:eastAsia="Calibri" w:hAnsi="Calibri" w:cs="Times New Roman"/>
          <w:kern w:val="0"/>
          <w:sz w:val="22"/>
          <w:szCs w:val="22"/>
          <w:lang w:eastAsia="x-none"/>
          <w14:ligatures w14:val="none"/>
        </w:rPr>
      </w:pPr>
    </w:p>
    <w:p w14:paraId="60AEF4A7" w14:textId="77777777" w:rsidR="00C80048" w:rsidRPr="00C81562" w:rsidRDefault="00C80048" w:rsidP="00C80048">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73" w:name="_Hlk179457462"/>
      <w:r w:rsidRPr="00C81562">
        <w:rPr>
          <w:rFonts w:ascii="Times New Roman" w:eastAsia="Times New Roman" w:hAnsi="Times New Roman" w:cs="Times New Roman"/>
          <w:b/>
          <w:noProof/>
          <w:kern w:val="0"/>
          <w:sz w:val="22"/>
          <w:szCs w:val="22"/>
          <w:lang w:eastAsia="x-none"/>
          <w14:ligatures w14:val="none"/>
        </w:rPr>
        <w:lastRenderedPageBreak/>
        <w:t>B.2 - Spôsob určenia ceny</w:t>
      </w:r>
    </w:p>
    <w:p w14:paraId="2941E9B1" w14:textId="77777777" w:rsidR="00C80048" w:rsidRPr="00C81562" w:rsidRDefault="00C80048" w:rsidP="00CD1E8B">
      <w:pPr>
        <w:spacing w:after="120" w:line="240" w:lineRule="auto"/>
        <w:jc w:val="both"/>
        <w:rPr>
          <w:rFonts w:ascii="Times New Roman" w:eastAsia="Times New Roman" w:hAnsi="Times New Roman" w:cs="Times New Roman"/>
          <w:kern w:val="0"/>
          <w:sz w:val="22"/>
          <w:lang w:eastAsia="x-none"/>
          <w14:ligatures w14:val="none"/>
        </w:rPr>
      </w:pPr>
    </w:p>
    <w:p w14:paraId="139BC6F6" w14:textId="45790104" w:rsidR="00CD1E8B" w:rsidRPr="00C81562" w:rsidRDefault="00CD1E8B" w:rsidP="00CD1E8B">
      <w:pPr>
        <w:spacing w:after="120" w:line="240" w:lineRule="auto"/>
        <w:jc w:val="both"/>
        <w:rPr>
          <w:rFonts w:ascii="Times New Roman" w:eastAsia="Times New Roman" w:hAnsi="Times New Roman" w:cs="Times New Roman"/>
          <w:color w:val="000000"/>
          <w:kern w:val="0"/>
          <w:sz w:val="22"/>
          <w:szCs w:val="22"/>
          <w:lang w:eastAsia="x-none"/>
          <w14:ligatures w14:val="none"/>
        </w:rPr>
      </w:pPr>
      <w:r w:rsidRPr="00C81562">
        <w:rPr>
          <w:rFonts w:ascii="Times New Roman" w:eastAsia="Times New Roman" w:hAnsi="Times New Roman" w:cs="Times New Roman"/>
          <w:kern w:val="0"/>
          <w:sz w:val="22"/>
          <w:lang w:eastAsia="x-none"/>
          <w14:ligatures w14:val="none"/>
        </w:rPr>
        <w:t xml:space="preserve">Povinnosťou uchádzača je dôsledne preskúmať celý obsah súťažných podkladov vrátane príloh a na základe ich obsahu oceniť </w:t>
      </w:r>
      <w:r w:rsidR="001573AE" w:rsidRPr="00C81562">
        <w:rPr>
          <w:rFonts w:ascii="Times New Roman" w:eastAsia="Times New Roman" w:hAnsi="Times New Roman" w:cs="Times New Roman"/>
          <w:kern w:val="0"/>
          <w:sz w:val="22"/>
          <w:lang w:eastAsia="x-none"/>
          <w14:ligatures w14:val="none"/>
        </w:rPr>
        <w:t>časť/časti predmetu zákazky, na ktorú/ktoré uchádzač pred</w:t>
      </w:r>
      <w:r w:rsidR="00617BC7" w:rsidRPr="00C81562">
        <w:rPr>
          <w:rFonts w:ascii="Times New Roman" w:eastAsia="Times New Roman" w:hAnsi="Times New Roman" w:cs="Times New Roman"/>
          <w:kern w:val="0"/>
          <w:sz w:val="22"/>
          <w:lang w:eastAsia="x-none"/>
          <w14:ligatures w14:val="none"/>
        </w:rPr>
        <w:t>kladá</w:t>
      </w:r>
      <w:r w:rsidR="001573AE" w:rsidRPr="00C81562">
        <w:rPr>
          <w:rFonts w:ascii="Times New Roman" w:eastAsia="Times New Roman" w:hAnsi="Times New Roman" w:cs="Times New Roman"/>
          <w:kern w:val="0"/>
          <w:sz w:val="22"/>
          <w:lang w:eastAsia="x-none"/>
          <w14:ligatures w14:val="none"/>
        </w:rPr>
        <w:t xml:space="preserve"> ponuku</w:t>
      </w:r>
      <w:r w:rsidRPr="00C81562">
        <w:rPr>
          <w:rFonts w:ascii="Times New Roman" w:eastAsia="Times New Roman" w:hAnsi="Times New Roman" w:cs="Times New Roman"/>
          <w:kern w:val="0"/>
          <w:sz w:val="22"/>
          <w:lang w:eastAsia="x-none"/>
          <w14:ligatures w14:val="none"/>
        </w:rPr>
        <w:t>, vyjadriť všetky peňažné sumy, ktorých uvedenie sa vyžaduje v ponuke uchádzača na ocenenie a stanoviť navrhovanú cenu</w:t>
      </w:r>
      <w:r w:rsidR="001573AE" w:rsidRPr="00C81562">
        <w:rPr>
          <w:rFonts w:ascii="Times New Roman" w:eastAsia="Times New Roman" w:hAnsi="Times New Roman" w:cs="Times New Roman"/>
          <w:kern w:val="0"/>
          <w:sz w:val="22"/>
          <w:lang w:eastAsia="x-none"/>
          <w14:ligatures w14:val="none"/>
        </w:rPr>
        <w:t>.</w:t>
      </w:r>
      <w:r w:rsidRPr="00C81562">
        <w:rPr>
          <w:rFonts w:ascii="Times New Roman" w:eastAsia="Times New Roman" w:hAnsi="Times New Roman" w:cs="Times New Roman"/>
          <w:kern w:val="0"/>
          <w:sz w:val="22"/>
          <w:lang w:eastAsia="x-none"/>
          <w14:ligatures w14:val="none"/>
        </w:rPr>
        <w:t xml:space="preserve"> </w:t>
      </w:r>
      <w:r w:rsidRPr="00C81562">
        <w:rPr>
          <w:rFonts w:ascii="Times New Roman" w:eastAsia="Times New Roman" w:hAnsi="Times New Roman" w:cs="Times New Roman"/>
          <w:kern w:val="0"/>
          <w:sz w:val="22"/>
          <w:szCs w:val="22"/>
          <w:lang w:eastAsia="x-none"/>
          <w14:ligatures w14:val="none"/>
        </w:rPr>
        <w:t xml:space="preserve">Uchádzačom </w:t>
      </w:r>
      <w:r w:rsidR="001573AE" w:rsidRPr="00C81562">
        <w:rPr>
          <w:rFonts w:ascii="Times New Roman" w:eastAsia="Times New Roman" w:hAnsi="Times New Roman" w:cs="Times New Roman"/>
          <w:kern w:val="0"/>
          <w:sz w:val="22"/>
          <w:szCs w:val="22"/>
          <w:lang w:eastAsia="x-none"/>
          <w14:ligatures w14:val="none"/>
        </w:rPr>
        <w:t>navrhovaná</w:t>
      </w:r>
      <w:r w:rsidRPr="00C81562">
        <w:rPr>
          <w:rFonts w:ascii="Times New Roman" w:eastAsia="Times New Roman" w:hAnsi="Times New Roman" w:cs="Times New Roman"/>
          <w:kern w:val="0"/>
          <w:sz w:val="22"/>
          <w:szCs w:val="22"/>
          <w:lang w:eastAsia="x-none"/>
          <w14:ligatures w14:val="none"/>
        </w:rPr>
        <w:t xml:space="preserve"> cena musí pokrývať všetky </w:t>
      </w:r>
      <w:proofErr w:type="spellStart"/>
      <w:r w:rsidRPr="00C81562">
        <w:rPr>
          <w:rFonts w:ascii="Times New Roman" w:eastAsia="Times New Roman" w:hAnsi="Times New Roman" w:cs="Times New Roman"/>
          <w:kern w:val="0"/>
          <w:sz w:val="22"/>
          <w:szCs w:val="22"/>
          <w:lang w:eastAsia="x-none"/>
          <w14:ligatures w14:val="none"/>
        </w:rPr>
        <w:t>nárokovateľné</w:t>
      </w:r>
      <w:proofErr w:type="spellEnd"/>
      <w:r w:rsidRPr="00C81562">
        <w:rPr>
          <w:rFonts w:ascii="Times New Roman" w:eastAsia="Times New Roman" w:hAnsi="Times New Roman" w:cs="Times New Roman"/>
          <w:kern w:val="0"/>
          <w:sz w:val="22"/>
          <w:szCs w:val="22"/>
          <w:lang w:eastAsia="x-none"/>
          <w14:ligatures w14:val="none"/>
        </w:rPr>
        <w:t xml:space="preserve"> platby, výdavky, odmeny a náklady uchádzača spojené s plnením </w:t>
      </w:r>
      <w:r w:rsidR="001573AE" w:rsidRPr="00C81562">
        <w:rPr>
          <w:rFonts w:ascii="Times New Roman" w:eastAsia="Times New Roman" w:hAnsi="Times New Roman" w:cs="Times New Roman"/>
          <w:kern w:val="0"/>
          <w:sz w:val="22"/>
          <w:szCs w:val="22"/>
          <w:lang w:eastAsia="x-none"/>
          <w14:ligatures w14:val="none"/>
        </w:rPr>
        <w:t>tej časti predmetu zákazky, na ktorú uchádzač predkladá ponuku</w:t>
      </w:r>
      <w:r w:rsidRPr="00C81562">
        <w:rPr>
          <w:rFonts w:ascii="Times New Roman" w:eastAsia="Times New Roman" w:hAnsi="Times New Roman" w:cs="Times New Roman"/>
          <w:kern w:val="0"/>
          <w:sz w:val="22"/>
          <w:szCs w:val="22"/>
          <w:lang w:eastAsia="x-none"/>
          <w14:ligatures w14:val="none"/>
        </w:rPr>
        <w:t xml:space="preserve">. </w:t>
      </w:r>
      <w:bookmarkStart w:id="174" w:name="_Hlk179557655"/>
      <w:bookmarkEnd w:id="173"/>
      <w:r w:rsidRPr="00C81562">
        <w:rPr>
          <w:rFonts w:ascii="Times New Roman" w:eastAsia="Times New Roman" w:hAnsi="Times New Roman" w:cs="Times New Roman"/>
          <w:b/>
          <w:bCs/>
          <w:color w:val="000000"/>
          <w:kern w:val="0"/>
          <w:sz w:val="22"/>
          <w:szCs w:val="22"/>
          <w:lang w:eastAsia="x-none"/>
          <w14:ligatures w14:val="none"/>
        </w:rPr>
        <w:t>Jednotkové ceny za jednotlivé položky musia byť uvedené v mene euro na maximálne dve desatinné miesta.</w:t>
      </w:r>
      <w:r w:rsidRPr="00C81562">
        <w:rPr>
          <w:rFonts w:ascii="Times New Roman" w:eastAsia="Times New Roman" w:hAnsi="Times New Roman" w:cs="Times New Roman"/>
          <w:color w:val="000000"/>
          <w:kern w:val="0"/>
          <w:sz w:val="22"/>
          <w:szCs w:val="22"/>
          <w:lang w:eastAsia="x-none"/>
          <w14:ligatures w14:val="none"/>
        </w:rPr>
        <w:t xml:space="preserve"> </w:t>
      </w:r>
      <w:bookmarkEnd w:id="174"/>
    </w:p>
    <w:p w14:paraId="20DA4952" w14:textId="77777777" w:rsidR="000A5102" w:rsidRPr="00C81562" w:rsidRDefault="00CD1E8B" w:rsidP="001573AE">
      <w:pPr>
        <w:pStyle w:val="Zarkazkladnhotextu2"/>
        <w:spacing w:after="120"/>
        <w:ind w:left="0"/>
        <w:rPr>
          <w:rFonts w:ascii="Times New Roman" w:hAnsi="Times New Roman"/>
        </w:rPr>
      </w:pPr>
      <w:r w:rsidRPr="00C81562">
        <w:rPr>
          <w:rFonts w:ascii="Times New Roman" w:hAnsi="Times New Roman"/>
        </w:rPr>
        <w:t xml:space="preserve">Uchádzač je </w:t>
      </w:r>
      <w:r w:rsidRPr="00C81562">
        <w:rPr>
          <w:rFonts w:ascii="Times New Roman" w:hAnsi="Times New Roman"/>
          <w:b/>
          <w:bCs/>
        </w:rPr>
        <w:t xml:space="preserve">povinný oceniť všetky položky, ktoré tvoria súčasť </w:t>
      </w:r>
      <w:proofErr w:type="spellStart"/>
      <w:r w:rsidRPr="00C81562">
        <w:rPr>
          <w:rFonts w:ascii="Times New Roman" w:hAnsi="Times New Roman"/>
          <w:b/>
          <w:bCs/>
          <w:u w:val="single"/>
        </w:rPr>
        <w:t>položkového</w:t>
      </w:r>
      <w:proofErr w:type="spellEnd"/>
      <w:r w:rsidRPr="00C81562">
        <w:rPr>
          <w:rFonts w:ascii="Times New Roman" w:hAnsi="Times New Roman"/>
          <w:b/>
          <w:bCs/>
          <w:u w:val="single"/>
        </w:rPr>
        <w:t xml:space="preserve"> elektronického formulára</w:t>
      </w:r>
      <w:r w:rsidRPr="00C81562">
        <w:rPr>
          <w:rFonts w:ascii="Times New Roman" w:hAnsi="Times New Roman"/>
          <w:b/>
          <w:bCs/>
        </w:rPr>
        <w:t xml:space="preserve"> k zákazke v elektronickom prostriedku JOSEPHINE</w:t>
      </w:r>
      <w:r w:rsidR="001573AE" w:rsidRPr="00C81562">
        <w:rPr>
          <w:rFonts w:ascii="Times New Roman" w:hAnsi="Times New Roman"/>
          <w:b/>
          <w:bCs/>
        </w:rPr>
        <w:t xml:space="preserve"> </w:t>
      </w:r>
      <w:r w:rsidR="001573AE" w:rsidRPr="00C81562">
        <w:rPr>
          <w:rFonts w:ascii="Times New Roman" w:hAnsi="Times New Roman"/>
        </w:rPr>
        <w:t>pre</w:t>
      </w:r>
      <w:r w:rsidR="001573AE" w:rsidRPr="00C81562">
        <w:rPr>
          <w:rFonts w:ascii="Times New Roman" w:hAnsi="Times New Roman"/>
          <w:b/>
          <w:bCs/>
        </w:rPr>
        <w:t xml:space="preserve"> </w:t>
      </w:r>
      <w:r w:rsidR="001573AE" w:rsidRPr="00C81562">
        <w:rPr>
          <w:rFonts w:ascii="Times New Roman" w:hAnsi="Times New Roman"/>
        </w:rPr>
        <w:t>časť/časti predmetu zákazky, na ktorú/ktoré uchádzač predloží ponuku</w:t>
      </w:r>
      <w:r w:rsidRPr="00C81562">
        <w:rPr>
          <w:rFonts w:ascii="Times New Roman" w:hAnsi="Times New Roman"/>
        </w:rPr>
        <w:t xml:space="preserve">. </w:t>
      </w:r>
    </w:p>
    <w:p w14:paraId="2DB79EED" w14:textId="1F1DABEB" w:rsidR="001573AE" w:rsidRPr="00C81562" w:rsidRDefault="001573AE" w:rsidP="001573AE">
      <w:pPr>
        <w:pStyle w:val="Zarkazkladnhotextu2"/>
        <w:spacing w:after="120"/>
        <w:ind w:left="0"/>
        <w:rPr>
          <w:rFonts w:ascii="Times New Roman" w:hAnsi="Times New Roman"/>
          <w:b/>
          <w:bCs/>
          <w:szCs w:val="22"/>
          <w:lang w:val="sk-SK"/>
        </w:rPr>
      </w:pPr>
      <w:r w:rsidRPr="00C81562">
        <w:rPr>
          <w:rFonts w:ascii="Times New Roman" w:hAnsi="Times New Roman"/>
          <w:b/>
          <w:bCs/>
          <w:szCs w:val="22"/>
          <w:lang w:val="sk-SK"/>
        </w:rPr>
        <w:t xml:space="preserve">V prípade, ak uchádzač ocení niektorú z položiek sumou 0 (slovom nula), </w:t>
      </w:r>
      <w:r w:rsidR="002F332B" w:rsidRPr="00C81562">
        <w:rPr>
          <w:rFonts w:ascii="Times New Roman" w:hAnsi="Times New Roman"/>
          <w:b/>
          <w:bCs/>
          <w:szCs w:val="22"/>
          <w:lang w:val="sk-SK"/>
        </w:rPr>
        <w:t>je povinný v ním</w:t>
      </w:r>
      <w:r w:rsidR="005C1E02" w:rsidRPr="00C81562">
        <w:rPr>
          <w:rFonts w:ascii="Times New Roman" w:hAnsi="Times New Roman"/>
          <w:b/>
          <w:bCs/>
          <w:szCs w:val="22"/>
          <w:lang w:val="sk-SK"/>
        </w:rPr>
        <w:t xml:space="preserve"> </w:t>
      </w:r>
      <w:r w:rsidR="002F332B" w:rsidRPr="00C81562">
        <w:rPr>
          <w:rFonts w:ascii="Times New Roman" w:hAnsi="Times New Roman"/>
          <w:b/>
          <w:bCs/>
          <w:szCs w:val="22"/>
          <w:lang w:val="sk-SK"/>
        </w:rPr>
        <w:t>predloženom dokumente</w:t>
      </w:r>
      <w:r w:rsidR="005C1E02" w:rsidRPr="00C81562">
        <w:rPr>
          <w:rFonts w:ascii="Times New Roman" w:hAnsi="Times New Roman"/>
          <w:b/>
          <w:bCs/>
          <w:szCs w:val="22"/>
          <w:lang w:val="sk-SK"/>
        </w:rPr>
        <w:t xml:space="preserve"> </w:t>
      </w:r>
      <w:r w:rsidR="000A5102" w:rsidRPr="00C81562">
        <w:rPr>
          <w:rFonts w:ascii="Times New Roman" w:eastAsia="Calibri" w:hAnsi="Times New Roman"/>
          <w:b/>
          <w:szCs w:val="22"/>
          <w:lang w:eastAsia="sk-SK"/>
        </w:rPr>
        <w:t>„Podrobný opis časti č. 1 „Kamerové systémy</w:t>
      </w:r>
      <w:r w:rsidR="00617BC7" w:rsidRPr="00C81562">
        <w:rPr>
          <w:rFonts w:ascii="Times New Roman" w:eastAsia="Calibri" w:hAnsi="Times New Roman"/>
          <w:b/>
          <w:szCs w:val="22"/>
          <w:lang w:eastAsia="sk-SK"/>
        </w:rPr>
        <w:t>“</w:t>
      </w:r>
      <w:r w:rsidR="000A5102" w:rsidRPr="00C81562">
        <w:rPr>
          <w:rFonts w:ascii="Times New Roman" w:eastAsia="Calibri" w:hAnsi="Times New Roman"/>
          <w:b/>
          <w:szCs w:val="22"/>
          <w:lang w:eastAsia="sk-SK"/>
        </w:rPr>
        <w:t xml:space="preserve"> predmetu zákazky“ a/alebo dokument</w:t>
      </w:r>
      <w:r w:rsidR="00C80048" w:rsidRPr="00C81562">
        <w:rPr>
          <w:rFonts w:ascii="Times New Roman" w:eastAsia="Calibri" w:hAnsi="Times New Roman"/>
          <w:b/>
          <w:szCs w:val="22"/>
          <w:lang w:eastAsia="sk-SK"/>
        </w:rPr>
        <w:t>e</w:t>
      </w:r>
      <w:r w:rsidR="000A5102" w:rsidRPr="00C81562">
        <w:rPr>
          <w:rFonts w:ascii="Times New Roman" w:eastAsia="Calibri" w:hAnsi="Times New Roman"/>
          <w:b/>
          <w:szCs w:val="22"/>
          <w:lang w:eastAsia="sk-SK"/>
        </w:rPr>
        <w:t xml:space="preserve"> „Podrobný opis časti č. 2 „Elektronické zabezpečovacie systémy“</w:t>
      </w:r>
      <w:r w:rsidR="00617BC7" w:rsidRPr="00C81562">
        <w:rPr>
          <w:rFonts w:ascii="Times New Roman" w:eastAsia="Calibri" w:hAnsi="Times New Roman"/>
          <w:b/>
          <w:szCs w:val="22"/>
          <w:lang w:eastAsia="sk-SK"/>
        </w:rPr>
        <w:t xml:space="preserve"> predmetu zákazky</w:t>
      </w:r>
      <w:r w:rsidR="000A5102" w:rsidRPr="00C81562">
        <w:rPr>
          <w:rFonts w:ascii="Times New Roman" w:eastAsia="Calibri" w:hAnsi="Times New Roman"/>
          <w:b/>
          <w:szCs w:val="22"/>
          <w:lang w:eastAsia="sk-SK"/>
        </w:rPr>
        <w:t>“ (podľa toho, na ktorú časť/ktoré časti predmetu zákazky uchádzač predkladá ponuku)</w:t>
      </w:r>
      <w:r w:rsidR="000A5102" w:rsidRPr="00C81562">
        <w:rPr>
          <w:rFonts w:ascii="Times New Roman" w:hAnsi="Times New Roman"/>
          <w:b/>
          <w:bCs/>
          <w:szCs w:val="22"/>
          <w:lang w:val="sk-SK"/>
        </w:rPr>
        <w:t xml:space="preserve"> </w:t>
      </w:r>
      <w:r w:rsidR="005C1E02" w:rsidRPr="00C81562">
        <w:rPr>
          <w:rFonts w:ascii="Times New Roman" w:hAnsi="Times New Roman"/>
          <w:b/>
          <w:bCs/>
          <w:szCs w:val="22"/>
        </w:rPr>
        <w:t>uviesť</w:t>
      </w:r>
      <w:r w:rsidR="000A5102" w:rsidRPr="00C81562">
        <w:rPr>
          <w:rFonts w:ascii="Times New Roman" w:hAnsi="Times New Roman"/>
          <w:b/>
          <w:bCs/>
          <w:szCs w:val="22"/>
        </w:rPr>
        <w:t xml:space="preserve">, v ktorej </w:t>
      </w:r>
      <w:r w:rsidR="005C1E02" w:rsidRPr="00C81562">
        <w:rPr>
          <w:rFonts w:ascii="Times New Roman" w:hAnsi="Times New Roman"/>
          <w:b/>
          <w:bCs/>
          <w:szCs w:val="22"/>
        </w:rPr>
        <w:t>položk</w:t>
      </w:r>
      <w:r w:rsidR="000A5102" w:rsidRPr="00C81562">
        <w:rPr>
          <w:rFonts w:ascii="Times New Roman" w:hAnsi="Times New Roman"/>
          <w:b/>
          <w:bCs/>
          <w:szCs w:val="22"/>
        </w:rPr>
        <w:t>e</w:t>
      </w:r>
      <w:r w:rsidR="005C1E02" w:rsidRPr="00C81562">
        <w:rPr>
          <w:rFonts w:ascii="Times New Roman" w:hAnsi="Times New Roman"/>
          <w:b/>
          <w:bCs/>
          <w:szCs w:val="22"/>
        </w:rPr>
        <w:t xml:space="preserve"> </w:t>
      </w:r>
      <w:r w:rsidR="000A5102" w:rsidRPr="00C81562">
        <w:rPr>
          <w:rFonts w:ascii="Times New Roman" w:hAnsi="Times New Roman"/>
          <w:b/>
          <w:bCs/>
          <w:szCs w:val="22"/>
        </w:rPr>
        <w:t>sú zahrnuté n</w:t>
      </w:r>
      <w:r w:rsidR="005C1E02" w:rsidRPr="00C81562">
        <w:rPr>
          <w:rFonts w:ascii="Times New Roman" w:hAnsi="Times New Roman"/>
          <w:b/>
          <w:bCs/>
          <w:szCs w:val="22"/>
        </w:rPr>
        <w:t>áklady</w:t>
      </w:r>
      <w:r w:rsidR="000A5102" w:rsidRPr="00C81562">
        <w:rPr>
          <w:rFonts w:ascii="Times New Roman" w:hAnsi="Times New Roman"/>
          <w:b/>
          <w:bCs/>
          <w:szCs w:val="22"/>
        </w:rPr>
        <w:t xml:space="preserve"> na predmet položky ocenený sumou </w:t>
      </w:r>
      <w:r w:rsidR="00656172" w:rsidRPr="00C81562">
        <w:rPr>
          <w:rFonts w:ascii="Times New Roman" w:hAnsi="Times New Roman"/>
          <w:b/>
          <w:bCs/>
          <w:szCs w:val="22"/>
        </w:rPr>
        <w:t xml:space="preserve">0 </w:t>
      </w:r>
      <w:r w:rsidR="000A5102" w:rsidRPr="00C81562">
        <w:rPr>
          <w:rFonts w:ascii="Times New Roman" w:hAnsi="Times New Roman"/>
          <w:b/>
          <w:bCs/>
          <w:szCs w:val="22"/>
        </w:rPr>
        <w:t xml:space="preserve">a zároveň vyplniť </w:t>
      </w:r>
      <w:r w:rsidR="00656172" w:rsidRPr="00C81562">
        <w:rPr>
          <w:rFonts w:ascii="Times New Roman" w:hAnsi="Times New Roman"/>
          <w:b/>
          <w:bCs/>
          <w:szCs w:val="22"/>
        </w:rPr>
        <w:t xml:space="preserve">všetky požadované údaje v </w:t>
      </w:r>
      <w:r w:rsidR="001A1647" w:rsidRPr="00C81562">
        <w:rPr>
          <w:rFonts w:ascii="Times New Roman" w:hAnsi="Times New Roman"/>
          <w:b/>
          <w:bCs/>
          <w:szCs w:val="22"/>
        </w:rPr>
        <w:t>stĺpc</w:t>
      </w:r>
      <w:r w:rsidR="00656172" w:rsidRPr="00C81562">
        <w:rPr>
          <w:rFonts w:ascii="Times New Roman" w:hAnsi="Times New Roman"/>
          <w:b/>
          <w:bCs/>
          <w:szCs w:val="22"/>
        </w:rPr>
        <w:t>i</w:t>
      </w:r>
      <w:r w:rsidR="001A1647" w:rsidRPr="00C81562">
        <w:rPr>
          <w:rFonts w:ascii="Times New Roman" w:hAnsi="Times New Roman"/>
          <w:b/>
          <w:bCs/>
          <w:szCs w:val="22"/>
        </w:rPr>
        <w:t xml:space="preserve"> </w:t>
      </w:r>
      <w:r w:rsidR="00617BC7" w:rsidRPr="00C81562">
        <w:rPr>
          <w:rFonts w:ascii="Times New Roman" w:eastAsia="Calibri" w:hAnsi="Times New Roman"/>
          <w:b/>
          <w:szCs w:val="22"/>
          <w:lang w:eastAsia="sk-SK"/>
        </w:rPr>
        <w:t>„</w:t>
      </w:r>
      <w:r w:rsidR="001A1647" w:rsidRPr="00C81562">
        <w:rPr>
          <w:rFonts w:ascii="Times New Roman" w:hAnsi="Times New Roman"/>
          <w:b/>
          <w:bCs/>
          <w:szCs w:val="22"/>
        </w:rPr>
        <w:t>Ponuka uchádzača</w:t>
      </w:r>
      <w:r w:rsidR="00617BC7" w:rsidRPr="00C81562">
        <w:rPr>
          <w:rFonts w:ascii="Times New Roman" w:eastAsia="Calibri" w:hAnsi="Times New Roman"/>
          <w:b/>
          <w:szCs w:val="22"/>
          <w:lang w:eastAsia="sk-SK"/>
        </w:rPr>
        <w:t>“</w:t>
      </w:r>
      <w:r w:rsidR="00C80048" w:rsidRPr="00C81562">
        <w:rPr>
          <w:rFonts w:ascii="Times New Roman" w:hAnsi="Times New Roman"/>
          <w:b/>
          <w:bCs/>
          <w:szCs w:val="22"/>
        </w:rPr>
        <w:t xml:space="preserve"> v položke ocenenej sumou 0</w:t>
      </w:r>
      <w:r w:rsidR="001A1647" w:rsidRPr="00C81562">
        <w:rPr>
          <w:rFonts w:ascii="Times New Roman" w:hAnsi="Times New Roman"/>
          <w:b/>
          <w:bCs/>
          <w:szCs w:val="22"/>
        </w:rPr>
        <w:t xml:space="preserve"> podľa inštrukcii uvedených v časti B.1 </w:t>
      </w:r>
      <w:r w:rsidR="00617BC7" w:rsidRPr="00C81562">
        <w:rPr>
          <w:rFonts w:ascii="Times New Roman" w:eastAsia="Calibri" w:hAnsi="Times New Roman"/>
          <w:b/>
          <w:szCs w:val="22"/>
          <w:lang w:eastAsia="sk-SK"/>
        </w:rPr>
        <w:t>„</w:t>
      </w:r>
      <w:r w:rsidR="001A1647" w:rsidRPr="00C81562">
        <w:rPr>
          <w:rFonts w:ascii="Times New Roman" w:hAnsi="Times New Roman"/>
          <w:b/>
          <w:bCs/>
          <w:szCs w:val="22"/>
        </w:rPr>
        <w:t>Opis predmetu zákazky</w:t>
      </w:r>
      <w:r w:rsidR="00617BC7" w:rsidRPr="00C81562">
        <w:rPr>
          <w:rFonts w:ascii="Times New Roman" w:eastAsia="Calibri" w:hAnsi="Times New Roman"/>
          <w:b/>
          <w:szCs w:val="22"/>
          <w:lang w:eastAsia="sk-SK"/>
        </w:rPr>
        <w:t>“</w:t>
      </w:r>
      <w:r w:rsidR="001A1647" w:rsidRPr="00C81562">
        <w:rPr>
          <w:rFonts w:ascii="Times New Roman" w:hAnsi="Times New Roman"/>
          <w:b/>
          <w:bCs/>
          <w:szCs w:val="22"/>
        </w:rPr>
        <w:t xml:space="preserve"> týchto súťažných podkladov</w:t>
      </w:r>
      <w:r w:rsidR="005C1E02" w:rsidRPr="00C81562">
        <w:rPr>
          <w:rFonts w:ascii="Times New Roman" w:hAnsi="Times New Roman"/>
          <w:b/>
          <w:bCs/>
          <w:szCs w:val="22"/>
        </w:rPr>
        <w:t>.</w:t>
      </w:r>
      <w:r w:rsidRPr="00C81562">
        <w:rPr>
          <w:rFonts w:ascii="Times New Roman" w:hAnsi="Times New Roman"/>
          <w:b/>
          <w:bCs/>
          <w:szCs w:val="22"/>
          <w:lang w:val="sk-SK"/>
        </w:rPr>
        <w:t xml:space="preserve"> </w:t>
      </w:r>
      <w:r w:rsidR="00E93546" w:rsidRPr="00C81562">
        <w:rPr>
          <w:rFonts w:ascii="Times New Roman" w:hAnsi="Times New Roman"/>
          <w:b/>
          <w:bCs/>
          <w:szCs w:val="22"/>
          <w:lang w:val="sk-SK"/>
        </w:rPr>
        <w:t xml:space="preserve">To neplatí pre položku </w:t>
      </w:r>
      <w:r w:rsidR="00617BC7" w:rsidRPr="00C81562">
        <w:rPr>
          <w:rFonts w:ascii="Times New Roman" w:hAnsi="Times New Roman"/>
          <w:b/>
          <w:bCs/>
          <w:szCs w:val="22"/>
          <w:lang w:val="sk-SK"/>
        </w:rPr>
        <w:t xml:space="preserve">č. 2 </w:t>
      </w:r>
      <w:r w:rsidR="00E93546" w:rsidRPr="00C81562">
        <w:rPr>
          <w:rFonts w:ascii="Times New Roman" w:hAnsi="Times New Roman"/>
          <w:b/>
          <w:bCs/>
          <w:szCs w:val="22"/>
          <w:lang w:val="sk-SK"/>
        </w:rPr>
        <w:t>„HDD</w:t>
      </w:r>
      <w:r w:rsidR="00617BC7" w:rsidRPr="00C81562">
        <w:rPr>
          <w:rFonts w:ascii="Times New Roman" w:hAnsi="Times New Roman"/>
          <w:b/>
          <w:bCs/>
          <w:szCs w:val="22"/>
          <w:lang w:val="sk-SK"/>
        </w:rPr>
        <w:t>“</w:t>
      </w:r>
      <w:r w:rsidR="00E93546" w:rsidRPr="00C81562">
        <w:rPr>
          <w:rFonts w:ascii="Times New Roman" w:hAnsi="Times New Roman"/>
          <w:b/>
          <w:bCs/>
          <w:szCs w:val="22"/>
          <w:lang w:val="sk-SK"/>
        </w:rPr>
        <w:t xml:space="preserve"> </w:t>
      </w:r>
      <w:r w:rsidR="00617BC7" w:rsidRPr="00C81562">
        <w:rPr>
          <w:rFonts w:ascii="Times New Roman" w:hAnsi="Times New Roman"/>
          <w:b/>
          <w:bCs/>
          <w:szCs w:val="22"/>
          <w:lang w:val="sk-SK"/>
        </w:rPr>
        <w:t>v rámci</w:t>
      </w:r>
      <w:r w:rsidR="00E93546" w:rsidRPr="00C81562">
        <w:rPr>
          <w:rFonts w:ascii="Times New Roman" w:hAnsi="Times New Roman"/>
          <w:b/>
          <w:bCs/>
          <w:szCs w:val="22"/>
          <w:lang w:val="sk-SK"/>
        </w:rPr>
        <w:t xml:space="preserve"> časti č. 1 predmetu zákazky „Kamerové systémy“, ktorú je uchádzač povinný </w:t>
      </w:r>
      <w:proofErr w:type="spellStart"/>
      <w:r w:rsidR="00E93546" w:rsidRPr="00C81562">
        <w:rPr>
          <w:rFonts w:ascii="Times New Roman" w:hAnsi="Times New Roman"/>
          <w:b/>
          <w:bCs/>
          <w:szCs w:val="22"/>
          <w:lang w:val="sk-SK"/>
        </w:rPr>
        <w:t>naceniť</w:t>
      </w:r>
      <w:proofErr w:type="spellEnd"/>
      <w:r w:rsidR="00E93546" w:rsidRPr="00C81562">
        <w:rPr>
          <w:rFonts w:ascii="Times New Roman" w:hAnsi="Times New Roman"/>
          <w:b/>
          <w:bCs/>
          <w:szCs w:val="22"/>
          <w:lang w:val="sk-SK"/>
        </w:rPr>
        <w:t xml:space="preserve"> samostatne</w:t>
      </w:r>
      <w:r w:rsidR="00617BC7" w:rsidRPr="00C81562">
        <w:rPr>
          <w:rFonts w:ascii="Times New Roman" w:hAnsi="Times New Roman"/>
          <w:b/>
          <w:bCs/>
          <w:szCs w:val="22"/>
          <w:lang w:val="sk-SK"/>
        </w:rPr>
        <w:t xml:space="preserve"> aj v prípade, ak je súčasťou položky č. 1 „NVR – sieťový videorekordér“</w:t>
      </w:r>
      <w:r w:rsidR="00E93546" w:rsidRPr="00C81562">
        <w:rPr>
          <w:rFonts w:ascii="Times New Roman" w:hAnsi="Times New Roman"/>
          <w:b/>
          <w:bCs/>
          <w:szCs w:val="22"/>
          <w:lang w:val="sk-SK"/>
        </w:rPr>
        <w:t>.</w:t>
      </w:r>
      <w:r w:rsidRPr="00C81562">
        <w:rPr>
          <w:rFonts w:ascii="Times New Roman" w:hAnsi="Times New Roman"/>
          <w:b/>
          <w:bCs/>
          <w:szCs w:val="22"/>
          <w:lang w:val="sk-SK"/>
        </w:rPr>
        <w:t xml:space="preserve"> </w:t>
      </w:r>
    </w:p>
    <w:p w14:paraId="1E39BAB2" w14:textId="53B0FDF6"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r w:rsidRPr="00C81562">
        <w:rPr>
          <w:rFonts w:ascii="Times New Roman" w:eastAsia="Times New Roman" w:hAnsi="Times New Roman" w:cs="Times New Roman"/>
          <w:kern w:val="0"/>
          <w:sz w:val="22"/>
          <w:szCs w:val="22"/>
          <w:lang w:eastAsia="x-none"/>
          <w14:ligatures w14:val="none"/>
        </w:rPr>
        <w:t xml:space="preserve">Uchádzačom navrhovaná cena </w:t>
      </w:r>
      <w:r w:rsidR="004D23E7" w:rsidRPr="00C81562">
        <w:rPr>
          <w:rFonts w:ascii="Times New Roman" w:eastAsia="Times New Roman" w:hAnsi="Times New Roman" w:cs="Times New Roman"/>
          <w:kern w:val="0"/>
          <w:sz w:val="22"/>
          <w:szCs w:val="22"/>
          <w:lang w:eastAsia="x-none"/>
          <w14:ligatures w14:val="none"/>
        </w:rPr>
        <w:t>musí byť</w:t>
      </w:r>
      <w:r w:rsidRPr="00C81562">
        <w:rPr>
          <w:rFonts w:ascii="Times New Roman" w:eastAsia="Times New Roman" w:hAnsi="Times New Roman" w:cs="Times New Roman"/>
          <w:kern w:val="0"/>
          <w:sz w:val="22"/>
          <w:szCs w:val="22"/>
          <w:lang w:eastAsia="x-none"/>
          <w14:ligatures w14:val="none"/>
        </w:rPr>
        <w:t xml:space="preserve"> stanovená v súlade so zákonom</w:t>
      </w:r>
      <w:r w:rsidR="00C80048" w:rsidRPr="00C81562">
        <w:rPr>
          <w:rFonts w:ascii="Times New Roman" w:eastAsia="Times New Roman" w:hAnsi="Times New Roman" w:cs="Times New Roman"/>
          <w:kern w:val="0"/>
          <w:sz w:val="22"/>
          <w:szCs w:val="22"/>
          <w:lang w:eastAsia="x-none"/>
          <w14:ligatures w14:val="none"/>
        </w:rPr>
        <w:t xml:space="preserve"> </w:t>
      </w:r>
      <w:r w:rsidRPr="00C81562">
        <w:rPr>
          <w:rFonts w:ascii="Times New Roman" w:eastAsia="Times New Roman" w:hAnsi="Times New Roman" w:cs="Times New Roman"/>
          <w:kern w:val="0"/>
          <w:sz w:val="22"/>
          <w:szCs w:val="22"/>
          <w:lang w:eastAsia="x-none"/>
          <w14:ligatures w14:val="none"/>
        </w:rPr>
        <w:t>č. 18/1996 Z. z. o cenách v znení neskorších predpisov</w:t>
      </w:r>
      <w:r w:rsidR="00C64C71" w:rsidRPr="00C81562">
        <w:rPr>
          <w:rFonts w:ascii="Times New Roman" w:eastAsia="Times New Roman" w:hAnsi="Times New Roman" w:cs="Times New Roman"/>
          <w:kern w:val="0"/>
          <w:sz w:val="22"/>
          <w:szCs w:val="22"/>
          <w:lang w:eastAsia="x-none"/>
          <w14:ligatures w14:val="none"/>
        </w:rPr>
        <w:t xml:space="preserve"> ako maximálna a konečná</w:t>
      </w:r>
      <w:r w:rsidRPr="00C81562">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w:t>
      </w:r>
    </w:p>
    <w:p w14:paraId="6FDDA567"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p>
    <w:p w14:paraId="04F95E44"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6DA214F7"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7E0B45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1801166"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79283B83"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77FF90B"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381D69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47113BA9"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7B2AAB1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EF1A1DD"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06DB6A57"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1173DE37"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6F452AD4"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75B5F783" w14:textId="77777777" w:rsidR="005C1E02" w:rsidRDefault="005C1E02" w:rsidP="00CD1E8B">
      <w:pPr>
        <w:spacing w:after="200" w:line="276" w:lineRule="auto"/>
        <w:rPr>
          <w:rFonts w:ascii="Calibri" w:eastAsia="Calibri" w:hAnsi="Calibri" w:cs="Times New Roman"/>
          <w:kern w:val="0"/>
          <w:sz w:val="22"/>
          <w:szCs w:val="22"/>
          <w:lang w:eastAsia="x-none"/>
          <w14:ligatures w14:val="none"/>
        </w:rPr>
      </w:pPr>
    </w:p>
    <w:p w14:paraId="469F9D29" w14:textId="750836E8" w:rsidR="00FD5858" w:rsidRDefault="00FD5858"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Pr>
          <w:rFonts w:ascii="Times New Roman" w:eastAsia="Times New Roman" w:hAnsi="Times New Roman" w:cs="Times New Roman"/>
          <w:b/>
          <w:noProof/>
          <w:kern w:val="0"/>
          <w:sz w:val="22"/>
          <w:szCs w:val="22"/>
          <w:lang w:eastAsia="x-none"/>
          <w14:ligatures w14:val="none"/>
        </w:rPr>
        <w:lastRenderedPageBreak/>
        <w:t>B.3 – Obchodné podmienky plnenia predmetu zákazky</w:t>
      </w:r>
    </w:p>
    <w:p w14:paraId="38E092BE" w14:textId="225A3BAF"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7F25A8AF" w14:textId="42815076" w:rsidR="00CD1E8B" w:rsidRPr="006913C4"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lang w:eastAsia="x-none"/>
          <w14:ligatures w14:val="none"/>
        </w:rPr>
        <w:t>Záväzn</w:t>
      </w:r>
      <w:r w:rsidR="001946DE">
        <w:rPr>
          <w:rFonts w:ascii="Times New Roman" w:eastAsia="Calibri" w:hAnsi="Times New Roman" w:cs="Times New Roman"/>
          <w:kern w:val="0"/>
          <w:sz w:val="22"/>
          <w:szCs w:val="22"/>
          <w:lang w:eastAsia="x-none"/>
          <w14:ligatures w14:val="none"/>
        </w:rPr>
        <w:t>é</w:t>
      </w:r>
      <w:r w:rsidRPr="006913C4">
        <w:rPr>
          <w:rFonts w:ascii="Times New Roman" w:eastAsia="Calibri" w:hAnsi="Times New Roman" w:cs="Times New Roman"/>
          <w:kern w:val="0"/>
          <w:sz w:val="22"/>
          <w:szCs w:val="22"/>
          <w:lang w:eastAsia="x-none"/>
          <w14:ligatures w14:val="none"/>
        </w:rPr>
        <w:t xml:space="preserve"> </w:t>
      </w:r>
      <w:r w:rsidR="001946DE">
        <w:rPr>
          <w:rFonts w:ascii="Times New Roman" w:eastAsia="Calibri" w:hAnsi="Times New Roman" w:cs="Times New Roman"/>
          <w:kern w:val="0"/>
          <w:sz w:val="22"/>
          <w:szCs w:val="22"/>
          <w:lang w:eastAsia="x-none"/>
          <w14:ligatures w14:val="none"/>
        </w:rPr>
        <w:t xml:space="preserve">návrhy </w:t>
      </w:r>
      <w:r w:rsidR="00D25814">
        <w:rPr>
          <w:rFonts w:ascii="Times New Roman" w:eastAsia="Calibri" w:hAnsi="Times New Roman" w:cs="Times New Roman"/>
          <w:kern w:val="0"/>
          <w:sz w:val="22"/>
          <w:szCs w:val="22"/>
          <w:lang w:eastAsia="x-none"/>
          <w14:ligatures w14:val="none"/>
        </w:rPr>
        <w:t>r</w:t>
      </w:r>
      <w:r w:rsidR="001946DE">
        <w:rPr>
          <w:rFonts w:ascii="Times New Roman" w:eastAsia="Calibri" w:hAnsi="Times New Roman" w:cs="Times New Roman"/>
          <w:kern w:val="0"/>
          <w:sz w:val="22"/>
          <w:szCs w:val="22"/>
          <w:lang w:eastAsia="x-none"/>
          <w14:ligatures w14:val="none"/>
        </w:rPr>
        <w:t>ámcových dohôd</w:t>
      </w:r>
      <w:r w:rsidRPr="006913C4">
        <w:rPr>
          <w:rFonts w:ascii="Times New Roman" w:eastAsia="Calibri" w:hAnsi="Times New Roman" w:cs="Times New Roman"/>
          <w:kern w:val="0"/>
          <w:sz w:val="22"/>
          <w:szCs w:val="22"/>
          <w:lang w:eastAsia="x-none"/>
          <w14:ligatures w14:val="none"/>
        </w:rPr>
        <w:t xml:space="preserve"> </w:t>
      </w:r>
      <w:r w:rsidR="001946DE">
        <w:rPr>
          <w:rFonts w:ascii="Times New Roman" w:eastAsia="Calibri" w:hAnsi="Times New Roman" w:cs="Times New Roman"/>
          <w:kern w:val="0"/>
          <w:sz w:val="22"/>
          <w:szCs w:val="22"/>
          <w:lang w:eastAsia="x-none"/>
          <w14:ligatures w14:val="none"/>
        </w:rPr>
        <w:t>tvoria samostatné dokumenty (</w:t>
      </w:r>
      <w:r w:rsidR="007667B4">
        <w:rPr>
          <w:rFonts w:ascii="Times New Roman" w:eastAsia="Calibri" w:hAnsi="Times New Roman" w:cs="Times New Roman"/>
          <w:kern w:val="0"/>
          <w:sz w:val="22"/>
          <w:szCs w:val="22"/>
          <w14:ligatures w14:val="none"/>
        </w:rPr>
        <w:t>p</w:t>
      </w:r>
      <w:r w:rsidRPr="006913C4">
        <w:rPr>
          <w:rFonts w:ascii="Times New Roman" w:eastAsia="Calibri" w:hAnsi="Times New Roman" w:cs="Times New Roman"/>
          <w:kern w:val="0"/>
          <w:sz w:val="22"/>
          <w:szCs w:val="22"/>
          <w14:ligatures w14:val="none"/>
        </w:rPr>
        <w:t>ríloha č. 1</w:t>
      </w:r>
      <w:r w:rsidR="001946DE">
        <w:rPr>
          <w:rFonts w:ascii="Times New Roman" w:eastAsia="Calibri" w:hAnsi="Times New Roman" w:cs="Times New Roman"/>
          <w:kern w:val="0"/>
          <w:sz w:val="22"/>
          <w:szCs w:val="22"/>
          <w14:ligatures w14:val="none"/>
        </w:rPr>
        <w:t xml:space="preserve"> a </w:t>
      </w:r>
      <w:r w:rsidR="007667B4">
        <w:rPr>
          <w:rFonts w:ascii="Times New Roman" w:eastAsia="Calibri" w:hAnsi="Times New Roman" w:cs="Times New Roman"/>
          <w:kern w:val="0"/>
          <w:sz w:val="22"/>
          <w:szCs w:val="22"/>
          <w14:ligatures w14:val="none"/>
        </w:rPr>
        <w:t>p</w:t>
      </w:r>
      <w:r w:rsidR="001946DE">
        <w:rPr>
          <w:rFonts w:ascii="Times New Roman" w:eastAsia="Calibri" w:hAnsi="Times New Roman" w:cs="Times New Roman"/>
          <w:kern w:val="0"/>
          <w:sz w:val="22"/>
          <w:szCs w:val="22"/>
          <w14:ligatures w14:val="none"/>
        </w:rPr>
        <w:t xml:space="preserve">ríloha č. 2 </w:t>
      </w:r>
      <w:r w:rsidRPr="006913C4">
        <w:rPr>
          <w:rFonts w:ascii="Times New Roman" w:eastAsia="Calibri" w:hAnsi="Times New Roman" w:cs="Times New Roman"/>
          <w:kern w:val="0"/>
          <w:sz w:val="22"/>
          <w:szCs w:val="22"/>
          <w14:ligatures w14:val="none"/>
        </w:rPr>
        <w:t>k tejto časti súťažných podkladov).</w:t>
      </w:r>
    </w:p>
    <w:p w14:paraId="62C5411A" w14:textId="15591FE8" w:rsidR="00CD1E8B" w:rsidRPr="006913C4"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kern w:val="0"/>
          <w:sz w:val="22"/>
          <w:szCs w:val="22"/>
          <w14:ligatures w14:val="none"/>
        </w:rPr>
        <w:t xml:space="preserve">Uchádzač </w:t>
      </w:r>
      <w:r w:rsidR="00170808">
        <w:rPr>
          <w:rFonts w:ascii="Times New Roman" w:eastAsia="Calibri" w:hAnsi="Times New Roman" w:cs="Times New Roman"/>
          <w:b/>
          <w:kern w:val="0"/>
          <w:sz w:val="22"/>
          <w:szCs w:val="22"/>
          <w14:ligatures w14:val="none"/>
        </w:rPr>
        <w:t xml:space="preserve">vo svojej ponuke </w:t>
      </w:r>
      <w:r w:rsidRPr="006913C4">
        <w:rPr>
          <w:rFonts w:ascii="Times New Roman" w:eastAsia="Calibri" w:hAnsi="Times New Roman" w:cs="Times New Roman"/>
          <w:b/>
          <w:kern w:val="0"/>
          <w:sz w:val="22"/>
          <w:szCs w:val="22"/>
          <w14:ligatures w14:val="none"/>
        </w:rPr>
        <w:t xml:space="preserve">predloží vyplnené a podpísané čestné vyhlásenie podľa vzoru uvedeného v prílohe č. </w:t>
      </w:r>
      <w:r w:rsidR="00170808">
        <w:rPr>
          <w:rFonts w:ascii="Times New Roman" w:eastAsia="Calibri" w:hAnsi="Times New Roman" w:cs="Times New Roman"/>
          <w:b/>
          <w:kern w:val="0"/>
          <w:sz w:val="22"/>
          <w:szCs w:val="22"/>
          <w14:ligatures w14:val="none"/>
        </w:rPr>
        <w:t>3 a/alebo v prílohe č. 4</w:t>
      </w:r>
      <w:r w:rsidRPr="006913C4">
        <w:rPr>
          <w:rFonts w:ascii="Times New Roman" w:eastAsia="Calibri" w:hAnsi="Times New Roman" w:cs="Times New Roman"/>
          <w:b/>
          <w:kern w:val="0"/>
          <w:sz w:val="22"/>
          <w:szCs w:val="22"/>
          <w14:ligatures w14:val="none"/>
        </w:rPr>
        <w:t xml:space="preserve"> k tejto časti súťažných podkladov</w:t>
      </w:r>
      <w:r w:rsidR="00170808">
        <w:rPr>
          <w:rFonts w:ascii="Times New Roman" w:eastAsia="Calibri" w:hAnsi="Times New Roman" w:cs="Times New Roman"/>
          <w:b/>
          <w:kern w:val="0"/>
          <w:sz w:val="22"/>
          <w:szCs w:val="22"/>
          <w14:ligatures w14:val="none"/>
        </w:rPr>
        <w:t xml:space="preserve"> (podľa toho, na ktorú časť/ktoré časti predmetu zákazky predkladá ponuku), čím vyjadrí súhlas so znením obchodných podmienok stanovených verejným obstarávateľom</w:t>
      </w:r>
      <w:r w:rsidRPr="006913C4">
        <w:rPr>
          <w:rFonts w:ascii="Times New Roman" w:eastAsia="Calibri" w:hAnsi="Times New Roman" w:cs="Times New Roman"/>
          <w:b/>
          <w:kern w:val="0"/>
          <w:sz w:val="22"/>
          <w:szCs w:val="22"/>
          <w14:ligatures w14:val="none"/>
        </w:rPr>
        <w:t>.</w:t>
      </w:r>
      <w:r w:rsidRPr="006913C4">
        <w:rPr>
          <w:rFonts w:ascii="Times New Roman" w:eastAsia="Calibri" w:hAnsi="Times New Roman" w:cs="Times New Roman"/>
          <w:kern w:val="0"/>
          <w:sz w:val="22"/>
          <w:szCs w:val="22"/>
          <w14:ligatures w14:val="none"/>
        </w:rPr>
        <w:t xml:space="preserve"> </w:t>
      </w:r>
    </w:p>
    <w:p w14:paraId="445F6247" w14:textId="2E7CD88F" w:rsidR="00CD1E8B" w:rsidRPr="006913C4"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Predložením čestného vyhlásenia</w:t>
      </w:r>
      <w:r w:rsidR="00266DDE">
        <w:rPr>
          <w:rFonts w:ascii="Times New Roman" w:eastAsia="Calibri" w:hAnsi="Times New Roman" w:cs="Times New Roman"/>
          <w:kern w:val="0"/>
          <w:sz w:val="22"/>
          <w:szCs w:val="22"/>
          <w14:ligatures w14:val="none"/>
        </w:rPr>
        <w:t xml:space="preserve"> podľa predchádzajúceho odseku</w:t>
      </w:r>
      <w:r w:rsidRPr="006913C4">
        <w:rPr>
          <w:rFonts w:ascii="Times New Roman" w:eastAsia="Calibri" w:hAnsi="Times New Roman" w:cs="Times New Roman"/>
          <w:kern w:val="0"/>
          <w:sz w:val="22"/>
          <w:szCs w:val="22"/>
          <w14:ligatures w14:val="none"/>
        </w:rPr>
        <w:t xml:space="preserve"> sa má za to, že uchádzač súhlasí a bez výhrad akceptuje znenie a obsah návrhu </w:t>
      </w:r>
      <w:r w:rsidR="005C1E02">
        <w:rPr>
          <w:rFonts w:ascii="Times New Roman" w:eastAsia="Calibri" w:hAnsi="Times New Roman" w:cs="Times New Roman"/>
          <w:kern w:val="0"/>
          <w:sz w:val="22"/>
          <w:szCs w:val="22"/>
          <w14:ligatures w14:val="none"/>
        </w:rPr>
        <w:t>r</w:t>
      </w:r>
      <w:r w:rsidR="001946DE">
        <w:rPr>
          <w:rFonts w:ascii="Times New Roman" w:eastAsia="Calibri" w:hAnsi="Times New Roman" w:cs="Times New Roman"/>
          <w:kern w:val="0"/>
          <w:sz w:val="22"/>
          <w:szCs w:val="22"/>
          <w:lang w:eastAsia="x-none"/>
          <w14:ligatures w14:val="none"/>
        </w:rPr>
        <w:t>ámcovej dohody</w:t>
      </w:r>
      <w:r w:rsidR="00266DDE">
        <w:rPr>
          <w:rFonts w:ascii="Times New Roman" w:eastAsia="Calibri" w:hAnsi="Times New Roman" w:cs="Times New Roman"/>
          <w:kern w:val="0"/>
          <w:sz w:val="22"/>
          <w:szCs w:val="22"/>
          <w:lang w:eastAsia="x-none"/>
          <w14:ligatures w14:val="none"/>
        </w:rPr>
        <w:t xml:space="preserve"> pre tú časť/tie časti predmetu zákazky, na ktorú/ktoré predkladá ponuku</w:t>
      </w:r>
      <w:r w:rsidRPr="006913C4">
        <w:rPr>
          <w:rFonts w:ascii="Times New Roman" w:eastAsia="Calibri" w:hAnsi="Times New Roman" w:cs="Times New Roman"/>
          <w:kern w:val="0"/>
          <w:sz w:val="22"/>
          <w:szCs w:val="22"/>
          <w:lang w:eastAsia="x-none"/>
          <w14:ligatures w14:val="none"/>
        </w:rPr>
        <w:t xml:space="preserve">. </w:t>
      </w:r>
    </w:p>
    <w:p w14:paraId="1A4A23D9" w14:textId="5265BC1A" w:rsidR="00CD1E8B"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Nakoľko je návrh </w:t>
      </w:r>
      <w:r w:rsidR="005C1E02">
        <w:rPr>
          <w:rFonts w:ascii="Times New Roman" w:eastAsia="Calibri" w:hAnsi="Times New Roman" w:cs="Times New Roman"/>
          <w:kern w:val="0"/>
          <w:sz w:val="22"/>
          <w:szCs w:val="22"/>
          <w14:ligatures w14:val="none"/>
        </w:rPr>
        <w:t>r</w:t>
      </w:r>
      <w:r w:rsidR="001946DE">
        <w:rPr>
          <w:rFonts w:ascii="Times New Roman" w:eastAsia="Calibri" w:hAnsi="Times New Roman" w:cs="Times New Roman"/>
          <w:kern w:val="0"/>
          <w:sz w:val="22"/>
          <w:szCs w:val="22"/>
          <w14:ligatures w14:val="none"/>
        </w:rPr>
        <w:t>ámcovej dohody</w:t>
      </w:r>
      <w:r w:rsidRPr="006913C4">
        <w:rPr>
          <w:rFonts w:ascii="Times New Roman" w:eastAsia="Calibri" w:hAnsi="Times New Roman" w:cs="Times New Roman"/>
          <w:kern w:val="0"/>
          <w:sz w:val="22"/>
          <w:szCs w:val="22"/>
          <w14:ligatures w14:val="none"/>
        </w:rPr>
        <w:t xml:space="preserve"> vypracovaný ako finálna verzia, nebude možné na jej obsahu a znení robiť </w:t>
      </w:r>
      <w:r w:rsidRPr="006913C4">
        <w:rPr>
          <w:rFonts w:ascii="Times New Roman" w:eastAsia="Calibri" w:hAnsi="Times New Roman" w:cs="Times New Roman"/>
          <w:bCs/>
          <w:kern w:val="0"/>
          <w:sz w:val="22"/>
          <w:szCs w:val="22"/>
          <w14:ligatures w14:val="none"/>
        </w:rPr>
        <w:t>akékoľvek</w:t>
      </w:r>
      <w:r w:rsidRPr="006913C4">
        <w:rPr>
          <w:rFonts w:ascii="Times New Roman" w:eastAsia="Calibri" w:hAnsi="Times New Roman" w:cs="Times New Roman"/>
          <w:kern w:val="0"/>
          <w:sz w:val="22"/>
          <w:szCs w:val="22"/>
          <w14:ligatures w14:val="none"/>
        </w:rPr>
        <w:t xml:space="preserve"> obsahové zmeny, ktorými by mohlo dôjsť ku zmene významu jednotlivých ustanovení </w:t>
      </w:r>
      <w:r w:rsidR="005C1E02">
        <w:rPr>
          <w:rFonts w:ascii="Times New Roman" w:eastAsia="Calibri" w:hAnsi="Times New Roman" w:cs="Times New Roman"/>
          <w:kern w:val="0"/>
          <w:sz w:val="22"/>
          <w:szCs w:val="22"/>
          <w14:ligatures w14:val="none"/>
        </w:rPr>
        <w:t>r</w:t>
      </w:r>
      <w:r w:rsidR="001946DE">
        <w:rPr>
          <w:rFonts w:ascii="Times New Roman" w:eastAsia="Calibri" w:hAnsi="Times New Roman" w:cs="Times New Roman"/>
          <w:kern w:val="0"/>
          <w:sz w:val="22"/>
          <w:szCs w:val="22"/>
          <w14:ligatures w14:val="none"/>
        </w:rPr>
        <w:t>ámcovej dohody</w:t>
      </w:r>
      <w:r w:rsidRPr="006913C4">
        <w:rPr>
          <w:rFonts w:ascii="Times New Roman" w:eastAsia="Calibri" w:hAnsi="Times New Roman" w:cs="Times New Roman"/>
          <w:kern w:val="0"/>
          <w:sz w:val="22"/>
          <w:szCs w:val="22"/>
          <w14:ligatures w14:val="none"/>
        </w:rPr>
        <w:t xml:space="preserve">. Možná bude len úprava chýb v písaní (pravopisné chyby, preklepy, medzery v texte a pod.) a doplnenie cien, identifikačných údajov úspešného uchádzača, kontaktných osôb a ďalších potrebných informácií. </w:t>
      </w:r>
    </w:p>
    <w:p w14:paraId="466E86C1" w14:textId="0570863D" w:rsidR="00170808" w:rsidRDefault="00170808" w:rsidP="00C80048">
      <w:pPr>
        <w:spacing w:after="200" w:line="240" w:lineRule="auto"/>
        <w:jc w:val="both"/>
        <w:rPr>
          <w:rFonts w:ascii="Times New Roman" w:eastAsia="Calibri" w:hAnsi="Times New Roman" w:cs="Times New Roman"/>
          <w:kern w:val="0"/>
          <w:sz w:val="22"/>
          <w:szCs w:val="22"/>
          <w14:ligatures w14:val="none"/>
        </w:rPr>
      </w:pPr>
      <w:r w:rsidRPr="00C86709">
        <w:rPr>
          <w:rFonts w:ascii="Times New Roman" w:eastAsia="Calibri" w:hAnsi="Times New Roman" w:cs="Times New Roman"/>
          <w:kern w:val="0"/>
          <w:sz w:val="22"/>
          <w:szCs w:val="22"/>
          <w14:ligatures w14:val="none"/>
        </w:rPr>
        <w:t xml:space="preserve">V prípade, ak ponuka uchádzača pre časť </w:t>
      </w:r>
      <w:r w:rsidR="00266DDE" w:rsidRPr="00C86709">
        <w:rPr>
          <w:rFonts w:ascii="Times New Roman" w:eastAsia="Calibri" w:hAnsi="Times New Roman" w:cs="Times New Roman"/>
          <w:kern w:val="0"/>
          <w:sz w:val="22"/>
          <w:szCs w:val="22"/>
          <w14:ligatures w14:val="none"/>
        </w:rPr>
        <w:t xml:space="preserve">č. 1 </w:t>
      </w:r>
      <w:r w:rsidRPr="00C86709">
        <w:rPr>
          <w:rFonts w:ascii="Times New Roman" w:eastAsia="Calibri" w:hAnsi="Times New Roman" w:cs="Times New Roman"/>
          <w:kern w:val="0"/>
          <w:sz w:val="22"/>
          <w:szCs w:val="22"/>
          <w14:ligatures w14:val="none"/>
        </w:rPr>
        <w:t xml:space="preserve">predmetu zákazky </w:t>
      </w:r>
      <w:r w:rsidR="004D23E7" w:rsidRPr="00C86709">
        <w:rPr>
          <w:rFonts w:ascii="Times New Roman" w:eastAsia="Calibri" w:hAnsi="Times New Roman" w:cs="Times New Roman"/>
          <w:kern w:val="0"/>
          <w:sz w:val="22"/>
          <w:szCs w:val="22"/>
          <w14:ligatures w14:val="none"/>
        </w:rPr>
        <w:t xml:space="preserve">„Kamerové systémy“ </w:t>
      </w:r>
      <w:r w:rsidRPr="00C86709">
        <w:rPr>
          <w:rFonts w:ascii="Times New Roman" w:eastAsia="Calibri" w:hAnsi="Times New Roman" w:cs="Times New Roman"/>
          <w:kern w:val="0"/>
          <w:sz w:val="22"/>
          <w:szCs w:val="22"/>
          <w14:ligatures w14:val="none"/>
        </w:rPr>
        <w:t xml:space="preserve">bude vyhodnotená ako úspešná, stane sa dokument </w:t>
      </w:r>
      <w:r w:rsidR="00266DDE" w:rsidRPr="00C86709">
        <w:rPr>
          <w:rFonts w:ascii="Times New Roman" w:eastAsia="Calibri" w:hAnsi="Times New Roman" w:cs="Times New Roman"/>
          <w:kern w:val="0"/>
          <w:sz w:val="22"/>
          <w:szCs w:val="22"/>
          <w14:ligatures w14:val="none"/>
        </w:rPr>
        <w:t>„Podrobný opis časti č. 1 „Kamerové systémy</w:t>
      </w:r>
      <w:r w:rsidR="005E7BA8" w:rsidRPr="00C86709">
        <w:rPr>
          <w:rFonts w:ascii="Times New Roman" w:eastAsia="Calibri" w:hAnsi="Times New Roman" w:cs="Times New Roman"/>
          <w:kern w:val="0"/>
          <w:sz w:val="22"/>
          <w:szCs w:val="22"/>
          <w14:ligatures w14:val="none"/>
        </w:rPr>
        <w:t>“</w:t>
      </w:r>
      <w:r w:rsidR="00266DDE" w:rsidRPr="00C86709">
        <w:rPr>
          <w:rFonts w:ascii="Times New Roman" w:eastAsia="Calibri" w:hAnsi="Times New Roman" w:cs="Times New Roman"/>
          <w:kern w:val="0"/>
          <w:sz w:val="22"/>
          <w:szCs w:val="22"/>
          <w14:ligatures w14:val="none"/>
        </w:rPr>
        <w:t xml:space="preserve"> predmetu zákazky</w:t>
      </w:r>
      <w:r w:rsidR="00D55D73">
        <w:rPr>
          <w:rFonts w:ascii="Times New Roman" w:eastAsia="Calibri" w:hAnsi="Times New Roman" w:cs="Times New Roman"/>
          <w:kern w:val="0"/>
          <w:sz w:val="22"/>
          <w:szCs w:val="22"/>
          <w14:ligatures w14:val="none"/>
        </w:rPr>
        <w:t>“</w:t>
      </w:r>
      <w:r w:rsidRPr="00C86709">
        <w:rPr>
          <w:rFonts w:ascii="Times New Roman" w:eastAsia="Calibri" w:hAnsi="Times New Roman" w:cs="Times New Roman"/>
          <w:kern w:val="0"/>
          <w:sz w:val="22"/>
          <w:szCs w:val="22"/>
          <w14:ligatures w14:val="none"/>
        </w:rPr>
        <w:t>, ktorý tvorí prílohu</w:t>
      </w:r>
      <w:r w:rsidR="00266DDE" w:rsidRPr="00C86709">
        <w:rPr>
          <w:rFonts w:ascii="Times New Roman" w:eastAsia="Calibri" w:hAnsi="Times New Roman" w:cs="Times New Roman"/>
          <w:kern w:val="0"/>
          <w:sz w:val="22"/>
          <w:szCs w:val="22"/>
          <w14:ligatures w14:val="none"/>
        </w:rPr>
        <w:t xml:space="preserve"> č. 1</w:t>
      </w:r>
      <w:r w:rsidRPr="00C86709">
        <w:rPr>
          <w:rFonts w:ascii="Times New Roman" w:eastAsia="Calibri" w:hAnsi="Times New Roman" w:cs="Times New Roman"/>
          <w:kern w:val="0"/>
          <w:sz w:val="22"/>
          <w:szCs w:val="22"/>
          <w14:ligatures w14:val="none"/>
        </w:rPr>
        <w:t xml:space="preserve"> k časti B.1 „Opis predmetu zákazky“ týchto súťažných </w:t>
      </w:r>
      <w:r w:rsidRPr="00F35C4E">
        <w:rPr>
          <w:rFonts w:ascii="Times New Roman" w:eastAsia="Calibri" w:hAnsi="Times New Roman" w:cs="Times New Roman"/>
          <w:kern w:val="0"/>
          <w:sz w:val="22"/>
          <w:szCs w:val="22"/>
          <w14:ligatures w14:val="none"/>
        </w:rPr>
        <w:t>podkladov</w:t>
      </w:r>
      <w:r w:rsidR="00D25814">
        <w:rPr>
          <w:rFonts w:ascii="Times New Roman" w:eastAsia="Calibri" w:hAnsi="Times New Roman" w:cs="Times New Roman"/>
          <w:kern w:val="0"/>
          <w:sz w:val="22"/>
          <w:szCs w:val="22"/>
          <w14:ligatures w14:val="none"/>
        </w:rPr>
        <w:t>,</w:t>
      </w:r>
      <w:r w:rsidRPr="00F35C4E">
        <w:rPr>
          <w:rFonts w:ascii="Times New Roman" w:eastAsia="Calibri" w:hAnsi="Times New Roman" w:cs="Times New Roman"/>
          <w:kern w:val="0"/>
          <w:sz w:val="22"/>
          <w:szCs w:val="22"/>
          <w14:ligatures w14:val="none"/>
        </w:rPr>
        <w:t xml:space="preserve"> prílohou č. 1 </w:t>
      </w:r>
      <w:r w:rsidR="00B018FD">
        <w:rPr>
          <w:rFonts w:ascii="Times New Roman" w:eastAsia="Calibri" w:hAnsi="Times New Roman" w:cs="Times New Roman"/>
          <w:kern w:val="0"/>
          <w:sz w:val="22"/>
          <w:szCs w:val="22"/>
          <w14:ligatures w14:val="none"/>
        </w:rPr>
        <w:t>„Technická špecifikácia tovaru a cenník“</w:t>
      </w:r>
      <w:r w:rsidR="00B018FD" w:rsidRPr="00F35C4E">
        <w:rPr>
          <w:rFonts w:ascii="Times New Roman" w:eastAsia="Calibri" w:hAnsi="Times New Roman" w:cs="Times New Roman"/>
          <w:kern w:val="0"/>
          <w:sz w:val="22"/>
          <w:szCs w:val="22"/>
          <w14:ligatures w14:val="none"/>
        </w:rPr>
        <w:t xml:space="preserve"> </w:t>
      </w:r>
      <w:r w:rsidR="00266DDE" w:rsidRPr="00F35C4E">
        <w:rPr>
          <w:rFonts w:ascii="Times New Roman" w:eastAsia="Calibri" w:hAnsi="Times New Roman" w:cs="Times New Roman"/>
          <w:kern w:val="0"/>
          <w:sz w:val="22"/>
          <w:szCs w:val="22"/>
          <w14:ligatures w14:val="none"/>
        </w:rPr>
        <w:t>R</w:t>
      </w:r>
      <w:r w:rsidR="00ED2D24" w:rsidRPr="00F35C4E">
        <w:rPr>
          <w:rFonts w:ascii="Times New Roman" w:eastAsia="Calibri" w:hAnsi="Times New Roman" w:cs="Times New Roman"/>
          <w:kern w:val="0"/>
          <w:sz w:val="22"/>
          <w:szCs w:val="22"/>
          <w14:ligatures w14:val="none"/>
        </w:rPr>
        <w:t>ámcovej dohody</w:t>
      </w:r>
      <w:r w:rsidRPr="00F35C4E">
        <w:rPr>
          <w:rFonts w:ascii="Times New Roman" w:eastAsia="Calibri" w:hAnsi="Times New Roman" w:cs="Times New Roman"/>
          <w:kern w:val="0"/>
          <w:sz w:val="22"/>
          <w:szCs w:val="22"/>
          <w14:ligatures w14:val="none"/>
        </w:rPr>
        <w:t xml:space="preserve"> </w:t>
      </w:r>
      <w:r w:rsidR="00F35C4E" w:rsidRPr="00F35C4E">
        <w:rPr>
          <w:rFonts w:ascii="Times New Roman" w:eastAsia="Calibri" w:hAnsi="Times New Roman" w:cs="Times New Roman"/>
          <w:kern w:val="0"/>
          <w:sz w:val="22"/>
          <w:szCs w:val="22"/>
          <w14:ligatures w14:val="none"/>
        </w:rPr>
        <w:t>o kúpe kamerových systémov</w:t>
      </w:r>
      <w:r w:rsidR="00B018FD">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(do tejto prílohy budú doplnené uchádzačom ponúkané zariadenia a ich parametre, p</w:t>
      </w:r>
      <w:r w:rsidR="00FF6CDE" w:rsidRPr="00F35C4E">
        <w:rPr>
          <w:rFonts w:ascii="Times New Roman" w:eastAsia="Calibri" w:hAnsi="Times New Roman" w:cs="Times New Roman"/>
          <w:kern w:val="0"/>
          <w:sz w:val="22"/>
          <w:szCs w:val="22"/>
          <w14:ligatures w14:val="none"/>
        </w:rPr>
        <w:t xml:space="preserve">redpokladaný </w:t>
      </w:r>
      <w:r w:rsidRPr="00F35C4E">
        <w:rPr>
          <w:rFonts w:ascii="Times New Roman" w:eastAsia="Calibri" w:hAnsi="Times New Roman" w:cs="Times New Roman"/>
          <w:kern w:val="0"/>
          <w:sz w:val="22"/>
          <w:szCs w:val="22"/>
          <w14:ligatures w14:val="none"/>
        </w:rPr>
        <w:t>počet kusov každej položky predmetu zákazky</w:t>
      </w:r>
      <w:r w:rsidR="00F3434A">
        <w:rPr>
          <w:rFonts w:ascii="Times New Roman" w:eastAsia="Calibri" w:hAnsi="Times New Roman" w:cs="Times New Roman"/>
          <w:kern w:val="0"/>
          <w:sz w:val="22"/>
          <w:szCs w:val="22"/>
          <w14:ligatures w14:val="none"/>
        </w:rPr>
        <w:t>,</w:t>
      </w:r>
      <w:r w:rsidRPr="00F35C4E">
        <w:rPr>
          <w:rFonts w:ascii="Times New Roman" w:eastAsia="Calibri" w:hAnsi="Times New Roman" w:cs="Times New Roman"/>
          <w:kern w:val="0"/>
          <w:sz w:val="22"/>
          <w:szCs w:val="22"/>
          <w14:ligatures w14:val="none"/>
        </w:rPr>
        <w:t xml:space="preserve"> jednotková cena za každú položku predmetu zákazky v eurách bez DPH</w:t>
      </w:r>
      <w:r w:rsidR="00F3434A" w:rsidRPr="00F3434A">
        <w:rPr>
          <w:rFonts w:ascii="Times New Roman" w:eastAsia="Calibri" w:hAnsi="Times New Roman" w:cs="Times New Roman"/>
          <w:kern w:val="0"/>
          <w:sz w:val="22"/>
          <w:szCs w:val="22"/>
          <w14:ligatures w14:val="none"/>
        </w:rPr>
        <w:t xml:space="preserve"> a finančný limit </w:t>
      </w:r>
      <w:r w:rsidR="00D54E39">
        <w:rPr>
          <w:rFonts w:ascii="Times New Roman" w:eastAsia="Calibri" w:hAnsi="Times New Roman" w:cs="Times New Roman"/>
          <w:kern w:val="0"/>
          <w:sz w:val="22"/>
          <w:szCs w:val="22"/>
          <w14:ligatures w14:val="none"/>
        </w:rPr>
        <w:t xml:space="preserve">rámcovej dohody </w:t>
      </w:r>
      <w:r w:rsidR="00F3434A" w:rsidRPr="00F3434A">
        <w:rPr>
          <w:rFonts w:ascii="Times New Roman" w:eastAsia="Calibri" w:hAnsi="Times New Roman" w:cs="Times New Roman"/>
          <w:kern w:val="0"/>
          <w:sz w:val="22"/>
          <w:szCs w:val="22"/>
          <w14:ligatures w14:val="none"/>
        </w:rPr>
        <w:t>v eurách bez DPH</w:t>
      </w:r>
      <w:r w:rsidR="00D54E39">
        <w:rPr>
          <w:rFonts w:ascii="Times New Roman" w:eastAsia="Calibri" w:hAnsi="Times New Roman" w:cs="Times New Roman"/>
          <w:kern w:val="0"/>
          <w:sz w:val="22"/>
          <w:szCs w:val="22"/>
          <w14:ligatures w14:val="none"/>
        </w:rPr>
        <w:t>, ktorý bude zhodný s cenou ponúknutou úspešným uchádzačom pre časť č. 1 predmetu zákazky „Kamerové systémy“</w:t>
      </w:r>
      <w:r w:rsidRPr="00F35C4E">
        <w:rPr>
          <w:rFonts w:ascii="Times New Roman" w:eastAsia="Calibri" w:hAnsi="Times New Roman" w:cs="Times New Roman"/>
          <w:kern w:val="0"/>
          <w:sz w:val="22"/>
          <w:szCs w:val="22"/>
          <w14:ligatures w14:val="none"/>
        </w:rPr>
        <w:t xml:space="preserve">. Verejný obstarávateľ bude v prílohe </w:t>
      </w:r>
      <w:r w:rsidR="00D55D73">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 xml:space="preserve">č. 1 </w:t>
      </w:r>
      <w:r w:rsidR="00266DDE" w:rsidRPr="00F35C4E">
        <w:rPr>
          <w:rFonts w:ascii="Times New Roman" w:eastAsia="Calibri" w:hAnsi="Times New Roman" w:cs="Times New Roman"/>
          <w:kern w:val="0"/>
          <w:sz w:val="22"/>
          <w:szCs w:val="22"/>
          <w14:ligatures w14:val="none"/>
        </w:rPr>
        <w:t xml:space="preserve">Rámcovej dohody </w:t>
      </w:r>
      <w:r w:rsidR="00F35C4E" w:rsidRPr="00F35C4E">
        <w:rPr>
          <w:rFonts w:ascii="Times New Roman" w:eastAsia="Calibri" w:hAnsi="Times New Roman" w:cs="Times New Roman"/>
          <w:kern w:val="0"/>
          <w:sz w:val="22"/>
          <w:szCs w:val="22"/>
          <w14:ligatures w14:val="none"/>
        </w:rPr>
        <w:t xml:space="preserve">o kúpe </w:t>
      </w:r>
      <w:r w:rsidR="00D54E39">
        <w:rPr>
          <w:rFonts w:ascii="Times New Roman" w:eastAsia="Calibri" w:hAnsi="Times New Roman" w:cs="Times New Roman"/>
          <w:kern w:val="0"/>
          <w:sz w:val="22"/>
          <w:szCs w:val="22"/>
          <w14:ligatures w14:val="none"/>
        </w:rPr>
        <w:t>kamerových systémov</w:t>
      </w:r>
      <w:r w:rsidRPr="00F35C4E">
        <w:rPr>
          <w:rFonts w:ascii="Times New Roman" w:eastAsia="Calibri" w:hAnsi="Times New Roman" w:cs="Times New Roman"/>
          <w:kern w:val="0"/>
          <w:sz w:val="22"/>
          <w:szCs w:val="22"/>
          <w14:ligatures w14:val="none"/>
        </w:rPr>
        <w:t xml:space="preserve"> označený ako „Kupujúci“ a úspešný uchádzač ako „Predávajúci“</w:t>
      </w:r>
      <w:r w:rsidR="005650B4">
        <w:rPr>
          <w:rFonts w:ascii="Times New Roman" w:eastAsia="Calibri" w:hAnsi="Times New Roman" w:cs="Times New Roman"/>
          <w:kern w:val="0"/>
          <w:sz w:val="22"/>
          <w:szCs w:val="22"/>
          <w14:ligatures w14:val="none"/>
        </w:rPr>
        <w:t xml:space="preserve">, </w:t>
      </w:r>
      <w:r w:rsidR="005650B4" w:rsidRPr="005650B4">
        <w:rPr>
          <w:rFonts w:ascii="Times New Roman" w:eastAsia="Calibri" w:hAnsi="Times New Roman" w:cs="Times New Roman"/>
          <w:kern w:val="0"/>
          <w:sz w:val="22"/>
          <w:szCs w:val="22"/>
          <w14:ligatures w14:val="none"/>
        </w:rPr>
        <w:t>stĺpec „Ponuka uchádzača“ bude nazvaný „Technické parametre a špecifikácie (ponuka Predávajúceho)“</w:t>
      </w:r>
      <w:r w:rsidRPr="00F35C4E">
        <w:rPr>
          <w:rFonts w:ascii="Times New Roman" w:eastAsia="Calibri" w:hAnsi="Times New Roman" w:cs="Times New Roman"/>
          <w:kern w:val="0"/>
          <w:sz w:val="22"/>
          <w:szCs w:val="22"/>
          <w14:ligatures w14:val="none"/>
        </w:rPr>
        <w:t>).</w:t>
      </w:r>
    </w:p>
    <w:p w14:paraId="1118A2D7" w14:textId="75F89F5F" w:rsidR="00266DDE" w:rsidRPr="00170808" w:rsidRDefault="00266DDE" w:rsidP="00C80048">
      <w:pPr>
        <w:spacing w:after="200" w:line="240" w:lineRule="auto"/>
        <w:jc w:val="both"/>
        <w:rPr>
          <w:rFonts w:ascii="Times New Roman" w:eastAsia="Calibri" w:hAnsi="Times New Roman" w:cs="Times New Roman"/>
          <w:kern w:val="0"/>
          <w:sz w:val="22"/>
          <w:szCs w:val="22"/>
          <w14:ligatures w14:val="none"/>
        </w:rPr>
      </w:pPr>
      <w:r w:rsidRPr="00C86709">
        <w:rPr>
          <w:rFonts w:ascii="Times New Roman" w:eastAsia="Calibri" w:hAnsi="Times New Roman" w:cs="Times New Roman"/>
          <w:kern w:val="0"/>
          <w:sz w:val="22"/>
          <w:szCs w:val="22"/>
          <w14:ligatures w14:val="none"/>
        </w:rPr>
        <w:t>V prípade, ak ponuka uchádzača pre časť č. 2 predmetu zákazky</w:t>
      </w:r>
      <w:r w:rsidR="004D23E7">
        <w:rPr>
          <w:rFonts w:ascii="Times New Roman" w:eastAsia="Calibri" w:hAnsi="Times New Roman" w:cs="Times New Roman"/>
          <w:kern w:val="0"/>
          <w:sz w:val="22"/>
          <w:szCs w:val="22"/>
          <w14:ligatures w14:val="none"/>
        </w:rPr>
        <w:t xml:space="preserve"> </w:t>
      </w:r>
      <w:r w:rsidR="004D23E7" w:rsidRPr="00C86709">
        <w:rPr>
          <w:rFonts w:ascii="Times New Roman" w:eastAsia="Calibri" w:hAnsi="Times New Roman" w:cs="Times New Roman"/>
          <w:kern w:val="0"/>
          <w:sz w:val="22"/>
          <w:szCs w:val="22"/>
          <w14:ligatures w14:val="none"/>
        </w:rPr>
        <w:t xml:space="preserve">„Elektronické zabezpečovacie systémy“ </w:t>
      </w:r>
      <w:r w:rsidRPr="00C86709">
        <w:rPr>
          <w:rFonts w:ascii="Times New Roman" w:eastAsia="Calibri" w:hAnsi="Times New Roman" w:cs="Times New Roman"/>
          <w:kern w:val="0"/>
          <w:sz w:val="22"/>
          <w:szCs w:val="22"/>
          <w14:ligatures w14:val="none"/>
        </w:rPr>
        <w:t xml:space="preserve"> bude vyhodnotená ako úspešná, stane sa dokument „Podrobný opis časti č. 2 „Elektronické zabezpečovacie systémy</w:t>
      </w:r>
      <w:r w:rsidR="005E7BA8" w:rsidRPr="00C86709">
        <w:rPr>
          <w:rFonts w:ascii="Times New Roman" w:eastAsia="Calibri" w:hAnsi="Times New Roman" w:cs="Times New Roman"/>
          <w:kern w:val="0"/>
          <w:sz w:val="22"/>
          <w:szCs w:val="22"/>
          <w14:ligatures w14:val="none"/>
        </w:rPr>
        <w:t>“</w:t>
      </w:r>
      <w:r w:rsidRPr="00C86709">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predmetu zákazky“, ktorý tvorí prílohu č. 2 k časti B.1 „Opis predmetu zákazky“ týchto súťažných podkladov</w:t>
      </w:r>
      <w:r w:rsidR="00D25814">
        <w:rPr>
          <w:rFonts w:ascii="Times New Roman" w:eastAsia="Calibri" w:hAnsi="Times New Roman" w:cs="Times New Roman"/>
          <w:kern w:val="0"/>
          <w:sz w:val="22"/>
          <w:szCs w:val="22"/>
          <w14:ligatures w14:val="none"/>
        </w:rPr>
        <w:t>,</w:t>
      </w:r>
      <w:r w:rsidRPr="00F35C4E">
        <w:rPr>
          <w:rFonts w:ascii="Times New Roman" w:eastAsia="Calibri" w:hAnsi="Times New Roman" w:cs="Times New Roman"/>
          <w:kern w:val="0"/>
          <w:sz w:val="22"/>
          <w:szCs w:val="22"/>
          <w14:ligatures w14:val="none"/>
        </w:rPr>
        <w:t xml:space="preserve"> prílohou č. 1 </w:t>
      </w:r>
      <w:r w:rsidR="00B018FD">
        <w:rPr>
          <w:rFonts w:ascii="Times New Roman" w:eastAsia="Calibri" w:hAnsi="Times New Roman" w:cs="Times New Roman"/>
          <w:kern w:val="0"/>
          <w:sz w:val="22"/>
          <w:szCs w:val="22"/>
          <w14:ligatures w14:val="none"/>
        </w:rPr>
        <w:t>„Technická špecifikácia tovaru a cenník“</w:t>
      </w:r>
      <w:r w:rsidR="00B018FD" w:rsidRPr="00F35C4E">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 xml:space="preserve">Rámcovej dohody </w:t>
      </w:r>
      <w:r w:rsidR="00F35C4E" w:rsidRPr="00F35C4E">
        <w:rPr>
          <w:rFonts w:ascii="Times New Roman" w:eastAsia="Calibri" w:hAnsi="Times New Roman" w:cs="Times New Roman"/>
          <w:kern w:val="0"/>
          <w:sz w:val="22"/>
          <w:szCs w:val="22"/>
          <w14:ligatures w14:val="none"/>
        </w:rPr>
        <w:t xml:space="preserve">o kúpe </w:t>
      </w:r>
      <w:r w:rsidR="00FD5858">
        <w:rPr>
          <w:rFonts w:ascii="Times New Roman" w:eastAsia="Calibri" w:hAnsi="Times New Roman" w:cs="Times New Roman"/>
          <w:kern w:val="0"/>
          <w:sz w:val="22"/>
          <w:szCs w:val="22"/>
          <w14:ligatures w14:val="none"/>
        </w:rPr>
        <w:t>elektronických zabezpečovacích</w:t>
      </w:r>
      <w:r w:rsidR="00F35C4E" w:rsidRPr="00F35C4E">
        <w:rPr>
          <w:rFonts w:ascii="Times New Roman" w:eastAsia="Calibri" w:hAnsi="Times New Roman" w:cs="Times New Roman"/>
          <w:kern w:val="0"/>
          <w:sz w:val="22"/>
          <w:szCs w:val="22"/>
          <w14:ligatures w14:val="none"/>
        </w:rPr>
        <w:t xml:space="preserve"> systémov </w:t>
      </w:r>
      <w:r w:rsidRPr="00F35C4E">
        <w:rPr>
          <w:rFonts w:ascii="Times New Roman" w:eastAsia="Calibri" w:hAnsi="Times New Roman" w:cs="Times New Roman"/>
          <w:kern w:val="0"/>
          <w:sz w:val="22"/>
          <w:szCs w:val="22"/>
          <w14:ligatures w14:val="none"/>
        </w:rPr>
        <w:t xml:space="preserve">(do tejto prílohy budú doplnené uchádzačom ponúkané zariadenia a ich parametre, </w:t>
      </w:r>
      <w:r w:rsidR="00CD7522" w:rsidRPr="00F35C4E">
        <w:rPr>
          <w:rFonts w:ascii="Times New Roman" w:eastAsia="Calibri" w:hAnsi="Times New Roman" w:cs="Times New Roman"/>
          <w:kern w:val="0"/>
          <w:sz w:val="22"/>
          <w:szCs w:val="22"/>
          <w14:ligatures w14:val="none"/>
        </w:rPr>
        <w:t>predpokladaný</w:t>
      </w:r>
      <w:r w:rsidRPr="00F35C4E">
        <w:rPr>
          <w:rFonts w:ascii="Times New Roman" w:eastAsia="Calibri" w:hAnsi="Times New Roman" w:cs="Times New Roman"/>
          <w:kern w:val="0"/>
          <w:sz w:val="22"/>
          <w:szCs w:val="22"/>
          <w14:ligatures w14:val="none"/>
        </w:rPr>
        <w:t xml:space="preserve"> počet kusov každej položky predmetu zákazky</w:t>
      </w:r>
      <w:r w:rsidR="00F3434A">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jednotková cena za každú položku predmetu zákazky v eurách bez DPH</w:t>
      </w:r>
      <w:r w:rsidR="00F3434A" w:rsidRPr="00F3434A">
        <w:rPr>
          <w:rFonts w:ascii="Times New Roman" w:eastAsia="Calibri" w:hAnsi="Times New Roman" w:cs="Times New Roman"/>
          <w:kern w:val="0"/>
          <w:sz w:val="22"/>
          <w:szCs w:val="22"/>
          <w14:ligatures w14:val="none"/>
        </w:rPr>
        <w:t xml:space="preserve"> </w:t>
      </w:r>
      <w:r w:rsidR="00D54E39" w:rsidRPr="00F3434A">
        <w:rPr>
          <w:rFonts w:ascii="Times New Roman" w:eastAsia="Calibri" w:hAnsi="Times New Roman" w:cs="Times New Roman"/>
          <w:kern w:val="0"/>
          <w:sz w:val="22"/>
          <w:szCs w:val="22"/>
          <w14:ligatures w14:val="none"/>
        </w:rPr>
        <w:t xml:space="preserve">a finančný limit </w:t>
      </w:r>
      <w:r w:rsidR="00D54E39">
        <w:rPr>
          <w:rFonts w:ascii="Times New Roman" w:eastAsia="Calibri" w:hAnsi="Times New Roman" w:cs="Times New Roman"/>
          <w:kern w:val="0"/>
          <w:sz w:val="22"/>
          <w:szCs w:val="22"/>
          <w14:ligatures w14:val="none"/>
        </w:rPr>
        <w:t xml:space="preserve">rámcovej dohody </w:t>
      </w:r>
      <w:r w:rsidR="00D54E39" w:rsidRPr="00F3434A">
        <w:rPr>
          <w:rFonts w:ascii="Times New Roman" w:eastAsia="Calibri" w:hAnsi="Times New Roman" w:cs="Times New Roman"/>
          <w:kern w:val="0"/>
          <w:sz w:val="22"/>
          <w:szCs w:val="22"/>
          <w14:ligatures w14:val="none"/>
        </w:rPr>
        <w:t>v eurách bez DPH</w:t>
      </w:r>
      <w:r w:rsidR="00D54E39">
        <w:rPr>
          <w:rFonts w:ascii="Times New Roman" w:eastAsia="Calibri" w:hAnsi="Times New Roman" w:cs="Times New Roman"/>
          <w:kern w:val="0"/>
          <w:sz w:val="22"/>
          <w:szCs w:val="22"/>
          <w14:ligatures w14:val="none"/>
        </w:rPr>
        <w:t xml:space="preserve">, ktorý </w:t>
      </w:r>
      <w:r w:rsidR="00D54E39" w:rsidRPr="00C81562">
        <w:rPr>
          <w:rFonts w:ascii="Times New Roman" w:eastAsia="Calibri" w:hAnsi="Times New Roman" w:cs="Times New Roman"/>
          <w:kern w:val="0"/>
          <w:sz w:val="22"/>
          <w:szCs w:val="22"/>
          <w14:ligatures w14:val="none"/>
        </w:rPr>
        <w:t xml:space="preserve">bude zhodný s cenou ponúknutou úspešným uchádzačom pre časť č. </w:t>
      </w:r>
      <w:r w:rsidR="0027385D" w:rsidRPr="00C81562">
        <w:rPr>
          <w:rFonts w:ascii="Times New Roman" w:eastAsia="Calibri" w:hAnsi="Times New Roman" w:cs="Times New Roman"/>
          <w:kern w:val="0"/>
          <w:sz w:val="22"/>
          <w:szCs w:val="22"/>
          <w14:ligatures w14:val="none"/>
        </w:rPr>
        <w:t>2</w:t>
      </w:r>
      <w:r w:rsidR="00D54E39" w:rsidRPr="00C81562">
        <w:rPr>
          <w:rFonts w:ascii="Times New Roman" w:eastAsia="Calibri" w:hAnsi="Times New Roman" w:cs="Times New Roman"/>
          <w:kern w:val="0"/>
          <w:sz w:val="22"/>
          <w:szCs w:val="22"/>
          <w14:ligatures w14:val="none"/>
        </w:rPr>
        <w:t xml:space="preserve"> predmetu zákazky „</w:t>
      </w:r>
      <w:r w:rsidR="0027385D" w:rsidRPr="00C81562">
        <w:rPr>
          <w:rFonts w:ascii="Times New Roman" w:eastAsia="Calibri" w:hAnsi="Times New Roman" w:cs="Times New Roman"/>
          <w:kern w:val="0"/>
          <w:sz w:val="22"/>
          <w:szCs w:val="22"/>
          <w14:ligatures w14:val="none"/>
        </w:rPr>
        <w:t>Elektronické zabezpečovacie systémy</w:t>
      </w:r>
      <w:r w:rsidR="00D54E39" w:rsidRPr="00C81562">
        <w:rPr>
          <w:rFonts w:ascii="Times New Roman" w:eastAsia="Calibri" w:hAnsi="Times New Roman" w:cs="Times New Roman"/>
          <w:kern w:val="0"/>
          <w:sz w:val="22"/>
          <w:szCs w:val="22"/>
          <w14:ligatures w14:val="none"/>
        </w:rPr>
        <w:t>“</w:t>
      </w:r>
      <w:r w:rsidRPr="00C81562">
        <w:rPr>
          <w:rFonts w:ascii="Times New Roman" w:eastAsia="Calibri" w:hAnsi="Times New Roman" w:cs="Times New Roman"/>
          <w:kern w:val="0"/>
          <w:sz w:val="22"/>
          <w:szCs w:val="22"/>
          <w14:ligatures w14:val="none"/>
        </w:rPr>
        <w:t xml:space="preserve">. Verejný obstarávateľ bude v prílohe č. 1 Rámcovej dohody </w:t>
      </w:r>
      <w:r w:rsidR="00F35C4E" w:rsidRPr="00C81562">
        <w:rPr>
          <w:rFonts w:ascii="Times New Roman" w:eastAsia="Calibri" w:hAnsi="Times New Roman" w:cs="Times New Roman"/>
          <w:kern w:val="0"/>
          <w:sz w:val="22"/>
          <w:szCs w:val="22"/>
          <w14:ligatures w14:val="none"/>
        </w:rPr>
        <w:t xml:space="preserve">o kúpe </w:t>
      </w:r>
      <w:r w:rsidR="00F35C4E" w:rsidRPr="00A030D4">
        <w:rPr>
          <w:rFonts w:ascii="Times New Roman" w:eastAsia="Calibri" w:hAnsi="Times New Roman" w:cs="Times New Roman"/>
          <w:kern w:val="0"/>
          <w:sz w:val="22"/>
          <w:szCs w:val="22"/>
          <w14:ligatures w14:val="none"/>
        </w:rPr>
        <w:t>elektronických zabezpečovacích systémov</w:t>
      </w:r>
      <w:r w:rsidRPr="00A030D4">
        <w:rPr>
          <w:rFonts w:ascii="Times New Roman" w:eastAsia="Calibri" w:hAnsi="Times New Roman" w:cs="Times New Roman"/>
          <w:kern w:val="0"/>
          <w:sz w:val="22"/>
          <w:szCs w:val="22"/>
          <w14:ligatures w14:val="none"/>
        </w:rPr>
        <w:t xml:space="preserve"> označený ako „Kupujúci“ a úspešný uchádzač ako „Predávajúci“</w:t>
      </w:r>
      <w:r w:rsidR="005650B4" w:rsidRPr="00A030D4">
        <w:rPr>
          <w:rFonts w:ascii="Times New Roman" w:eastAsia="Calibri" w:hAnsi="Times New Roman" w:cs="Times New Roman"/>
          <w:kern w:val="0"/>
          <w:sz w:val="22"/>
          <w:szCs w:val="22"/>
          <w14:ligatures w14:val="none"/>
        </w:rPr>
        <w:t>, stĺpec „Ponuka uchádzača“ bude nazvaný „Technické parametre a špecifikácie (ponuka Predávajúceho)“</w:t>
      </w:r>
      <w:r w:rsidRPr="00A030D4">
        <w:rPr>
          <w:rFonts w:ascii="Times New Roman" w:eastAsia="Calibri" w:hAnsi="Times New Roman" w:cs="Times New Roman"/>
          <w:kern w:val="0"/>
          <w:sz w:val="22"/>
          <w:szCs w:val="22"/>
          <w14:ligatures w14:val="none"/>
        </w:rPr>
        <w:t>).</w:t>
      </w:r>
      <w:r w:rsidR="00F77DE0" w:rsidRPr="00A030D4">
        <w:rPr>
          <w:rFonts w:ascii="Times New Roman" w:eastAsia="Calibri" w:hAnsi="Times New Roman" w:cs="Times New Roman"/>
          <w:kern w:val="0"/>
          <w:sz w:val="22"/>
          <w:szCs w:val="22"/>
          <w14:ligatures w14:val="none"/>
        </w:rPr>
        <w:t xml:space="preserve"> </w:t>
      </w:r>
      <w:r w:rsidR="00B60E45" w:rsidRPr="00A030D4">
        <w:rPr>
          <w:rFonts w:ascii="Times New Roman" w:eastAsia="Calibri" w:hAnsi="Times New Roman" w:cs="Times New Roman"/>
          <w:kern w:val="0"/>
          <w:sz w:val="22"/>
          <w:szCs w:val="22"/>
          <w14:ligatures w14:val="none"/>
        </w:rPr>
        <w:t>Do stĺpca</w:t>
      </w:r>
      <w:r w:rsidR="00F77DE0" w:rsidRPr="00A030D4">
        <w:rPr>
          <w:rFonts w:ascii="Times New Roman" w:eastAsia="Calibri" w:hAnsi="Times New Roman" w:cs="Times New Roman"/>
          <w:kern w:val="0"/>
          <w:sz w:val="22"/>
          <w:szCs w:val="22"/>
          <w14:ligatures w14:val="none"/>
        </w:rPr>
        <w:t xml:space="preserve"> „Parameter“ pri položke č. 1 „Doska ústredne“ a položke č. 12 „</w:t>
      </w:r>
      <w:r w:rsidR="005966DB">
        <w:rPr>
          <w:rFonts w:ascii="Times New Roman" w:eastAsia="Calibri" w:hAnsi="Times New Roman" w:cs="Times New Roman"/>
          <w:kern w:val="0"/>
          <w:sz w:val="22"/>
          <w:szCs w:val="22"/>
          <w14:ligatures w14:val="none"/>
        </w:rPr>
        <w:t xml:space="preserve">Duálny </w:t>
      </w:r>
      <w:r w:rsidR="00F77DE0" w:rsidRPr="00A030D4">
        <w:rPr>
          <w:rFonts w:ascii="Times New Roman" w:eastAsia="Calibri" w:hAnsi="Times New Roman" w:cs="Times New Roman"/>
          <w:kern w:val="0"/>
          <w:sz w:val="22"/>
          <w:szCs w:val="22"/>
          <w14:ligatures w14:val="none"/>
        </w:rPr>
        <w:t xml:space="preserve">PIR detektor“ </w:t>
      </w:r>
      <w:r w:rsidR="00B60E45" w:rsidRPr="00A030D4">
        <w:rPr>
          <w:rFonts w:ascii="Times New Roman" w:eastAsia="Calibri" w:hAnsi="Times New Roman" w:cs="Times New Roman"/>
          <w:kern w:val="0"/>
          <w:sz w:val="22"/>
          <w:szCs w:val="22"/>
          <w14:ligatures w14:val="none"/>
        </w:rPr>
        <w:t xml:space="preserve">bude doplnený nasledovný text: </w:t>
      </w:r>
      <w:r w:rsidR="00F77DE0" w:rsidRPr="00A030D4">
        <w:rPr>
          <w:rFonts w:ascii="Times New Roman" w:eastAsia="Calibri" w:hAnsi="Times New Roman" w:cs="Times New Roman"/>
          <w:kern w:val="0"/>
          <w:sz w:val="22"/>
          <w:szCs w:val="22"/>
          <w14:ligatures w14:val="none"/>
        </w:rPr>
        <w:t xml:space="preserve">„Platný certifikát na stupeň utajenia minimálne Tajné vydaný Národným bezpečnostným úradom </w:t>
      </w:r>
      <w:r w:rsidR="00C74059" w:rsidRPr="00A030D4">
        <w:rPr>
          <w:rFonts w:ascii="Times New Roman" w:eastAsia="Calibri" w:hAnsi="Times New Roman" w:cs="Times New Roman"/>
          <w:kern w:val="0"/>
          <w:sz w:val="22"/>
          <w:szCs w:val="22"/>
          <w14:ligatures w14:val="none"/>
        </w:rPr>
        <w:t>podľa</w:t>
      </w:r>
      <w:r w:rsidR="00F77DE0" w:rsidRPr="00A030D4">
        <w:rPr>
          <w:rFonts w:ascii="Times New Roman" w:eastAsia="Calibri" w:hAnsi="Times New Roman" w:cs="Times New Roman"/>
          <w:kern w:val="0"/>
          <w:sz w:val="22"/>
          <w:szCs w:val="22"/>
          <w14:ligatures w14:val="none"/>
        </w:rPr>
        <w:t xml:space="preserve"> § 54 ods. 1 zákona č. 215/2004 Z. z. o ochrane utajovaných skutočností a o zmene a doplnení niektorých zákonov v znení neskorších predpisov.</w:t>
      </w:r>
      <w:r w:rsidR="0027385D" w:rsidRPr="00A030D4">
        <w:rPr>
          <w:rFonts w:ascii="Times New Roman" w:eastAsia="Calibri" w:hAnsi="Times New Roman" w:cs="Times New Roman"/>
          <w:kern w:val="0"/>
          <w:sz w:val="22"/>
          <w:szCs w:val="22"/>
          <w14:ligatures w14:val="none"/>
        </w:rPr>
        <w:t xml:space="preserve"> Platným certifikátom sa rozumie certifikát, ktorý je platný v čase dodania položky Predávajúcim</w:t>
      </w:r>
      <w:r w:rsidR="00BB00C5" w:rsidRPr="00A030D4">
        <w:rPr>
          <w:rFonts w:ascii="Times New Roman" w:eastAsia="Calibri" w:hAnsi="Times New Roman" w:cs="Times New Roman"/>
          <w:kern w:val="0"/>
          <w:sz w:val="22"/>
          <w:szCs w:val="22"/>
          <w14:ligatures w14:val="none"/>
        </w:rPr>
        <w:t xml:space="preserve"> Kupujúcemu</w:t>
      </w:r>
      <w:r w:rsidR="0027385D" w:rsidRPr="00A030D4">
        <w:rPr>
          <w:rFonts w:ascii="Times New Roman" w:eastAsia="Calibri" w:hAnsi="Times New Roman" w:cs="Times New Roman"/>
          <w:kern w:val="0"/>
          <w:sz w:val="22"/>
          <w:szCs w:val="22"/>
          <w14:ligatures w14:val="none"/>
        </w:rPr>
        <w:t>.</w:t>
      </w:r>
      <w:r w:rsidR="00F77DE0" w:rsidRPr="00A030D4">
        <w:rPr>
          <w:rFonts w:ascii="Times New Roman" w:eastAsia="Calibri" w:hAnsi="Times New Roman" w:cs="Times New Roman"/>
          <w:kern w:val="0"/>
          <w:sz w:val="22"/>
          <w:szCs w:val="22"/>
          <w14:ligatures w14:val="none"/>
        </w:rPr>
        <w:t>“</w:t>
      </w:r>
      <w:r w:rsidR="00B60E45" w:rsidRPr="00A030D4">
        <w:rPr>
          <w:rFonts w:ascii="Times New Roman" w:eastAsia="Calibri" w:hAnsi="Times New Roman" w:cs="Times New Roman"/>
          <w:kern w:val="0"/>
          <w:sz w:val="22"/>
          <w:szCs w:val="22"/>
          <w14:ligatures w14:val="none"/>
        </w:rPr>
        <w:t xml:space="preserve"> V stĺpci „Požiadavka verejného obstarávateľa“ bude v rovnakom riadku ako text uvedený v predchádzajúcej vete stanovené „áno“.</w:t>
      </w:r>
      <w:r w:rsidR="00B60E45">
        <w:rPr>
          <w:rFonts w:ascii="Times New Roman" w:eastAsia="Calibri" w:hAnsi="Times New Roman" w:cs="Times New Roman"/>
          <w:kern w:val="0"/>
          <w:sz w:val="22"/>
          <w:szCs w:val="22"/>
          <w14:ligatures w14:val="none"/>
        </w:rPr>
        <w:t xml:space="preserve"> </w:t>
      </w:r>
    </w:p>
    <w:p w14:paraId="5B8B7BC9" w14:textId="77777777" w:rsidR="00266DDE" w:rsidRDefault="00266DDE" w:rsidP="00266DDE">
      <w:pPr>
        <w:spacing w:after="200" w:line="276" w:lineRule="auto"/>
        <w:jc w:val="both"/>
        <w:rPr>
          <w:rFonts w:ascii="Times New Roman" w:eastAsia="Calibri" w:hAnsi="Times New Roman" w:cs="Times New Roman"/>
          <w:kern w:val="0"/>
          <w:sz w:val="22"/>
          <w:szCs w:val="22"/>
          <w14:ligatures w14:val="none"/>
        </w:rPr>
      </w:pPr>
    </w:p>
    <w:p w14:paraId="15B23433" w14:textId="77777777" w:rsidR="00B60E45" w:rsidRDefault="00B60E45" w:rsidP="00266DDE">
      <w:pPr>
        <w:spacing w:after="200" w:line="276" w:lineRule="auto"/>
        <w:jc w:val="both"/>
        <w:rPr>
          <w:rFonts w:ascii="Times New Roman" w:eastAsia="Calibri" w:hAnsi="Times New Roman" w:cs="Times New Roman"/>
          <w:kern w:val="0"/>
          <w:sz w:val="22"/>
          <w:szCs w:val="22"/>
          <w14:ligatures w14:val="none"/>
        </w:rPr>
      </w:pPr>
    </w:p>
    <w:p w14:paraId="6C66A925" w14:textId="0B6C30FD" w:rsidR="00CD1E8B" w:rsidRPr="006913C4" w:rsidRDefault="00CD1E8B" w:rsidP="00CD1E8B">
      <w:pPr>
        <w:keepNext/>
        <w:tabs>
          <w:tab w:val="num" w:pos="540"/>
        </w:tabs>
        <w:spacing w:after="0" w:line="240" w:lineRule="auto"/>
        <w:ind w:left="6372" w:hanging="4812"/>
        <w:jc w:val="right"/>
        <w:outlineLvl w:val="2"/>
        <w:rPr>
          <w:rFonts w:ascii="Times New Roman" w:eastAsia="Times New Roman" w:hAnsi="Times New Roman" w:cs="Times New Roman"/>
          <w:noProof/>
          <w:kern w:val="0"/>
          <w:sz w:val="22"/>
          <w:szCs w:val="22"/>
          <w:lang w:val="x-none" w:eastAsia="sk-SK"/>
          <w14:ligatures w14:val="none"/>
        </w:rPr>
      </w:pPr>
      <w:r w:rsidRPr="006913C4">
        <w:rPr>
          <w:rFonts w:ascii="Times New Roman" w:eastAsia="Times New Roman" w:hAnsi="Times New Roman" w:cs="Times New Roman"/>
          <w:b/>
          <w:noProof/>
          <w:kern w:val="0"/>
          <w:sz w:val="22"/>
          <w:szCs w:val="22"/>
          <w:lang w:eastAsia="x-none"/>
          <w14:ligatures w14:val="none"/>
        </w:rPr>
        <w:lastRenderedPageBreak/>
        <w:t>P</w:t>
      </w:r>
      <w:r w:rsidRPr="006913C4">
        <w:rPr>
          <w:rFonts w:ascii="Times New Roman" w:eastAsia="Times New Roman" w:hAnsi="Times New Roman" w:cs="Times New Roman"/>
          <w:b/>
          <w:noProof/>
          <w:kern w:val="0"/>
          <w:sz w:val="22"/>
          <w:szCs w:val="22"/>
          <w:lang w:val="x-none" w:eastAsia="x-none"/>
          <w14:ligatures w14:val="none"/>
        </w:rPr>
        <w:t xml:space="preserve">ríloha č. </w:t>
      </w:r>
      <w:r w:rsidR="001946DE">
        <w:rPr>
          <w:rFonts w:ascii="Times New Roman" w:eastAsia="Times New Roman" w:hAnsi="Times New Roman" w:cs="Times New Roman"/>
          <w:b/>
          <w:noProof/>
          <w:kern w:val="0"/>
          <w:sz w:val="22"/>
          <w:szCs w:val="22"/>
          <w:lang w:eastAsia="x-none"/>
          <w14:ligatures w14:val="none"/>
        </w:rPr>
        <w:t>3</w:t>
      </w:r>
      <w:r w:rsidRPr="006913C4">
        <w:rPr>
          <w:rFonts w:ascii="Times New Roman" w:eastAsia="Times New Roman" w:hAnsi="Times New Roman" w:cs="Times New Roman"/>
          <w:b/>
          <w:noProof/>
          <w:kern w:val="0"/>
          <w:sz w:val="22"/>
          <w:szCs w:val="22"/>
          <w:lang w:val="x-none" w:eastAsia="x-none"/>
          <w14:ligatures w14:val="none"/>
        </w:rPr>
        <w:t xml:space="preserve"> k časti B.3</w:t>
      </w:r>
      <w:r w:rsidRPr="006913C4">
        <w:rPr>
          <w:rFonts w:ascii="Times New Roman" w:eastAsia="Times New Roman" w:hAnsi="Times New Roman" w:cs="Times New Roman"/>
          <w:b/>
          <w:noProof/>
          <w:kern w:val="0"/>
          <w:sz w:val="22"/>
          <w:szCs w:val="22"/>
          <w:lang w:eastAsia="x-none"/>
          <w14:ligatures w14:val="none"/>
        </w:rPr>
        <w:t xml:space="preserve"> „Obchodné podmienky </w:t>
      </w:r>
      <w:r w:rsidR="00C30549">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3973D72B" w14:textId="77777777" w:rsidR="00CD1E8B" w:rsidRPr="006913C4" w:rsidRDefault="00CD1E8B" w:rsidP="00CD1E8B">
      <w:pPr>
        <w:tabs>
          <w:tab w:val="left" w:pos="1540"/>
          <w:tab w:val="right" w:leader="dot" w:pos="9062"/>
        </w:tabs>
        <w:spacing w:after="0" w:line="240" w:lineRule="auto"/>
        <w:jc w:val="center"/>
        <w:rPr>
          <w:rFonts w:ascii="Times New Roman" w:eastAsia="Times New Roman" w:hAnsi="Times New Roman" w:cs="Times New Roman"/>
          <w:b/>
          <w:noProof/>
          <w:kern w:val="0"/>
          <w:sz w:val="28"/>
          <w:szCs w:val="28"/>
          <w:lang w:val="x-none" w:eastAsia="sk-SK"/>
          <w14:ligatures w14:val="none"/>
        </w:rPr>
      </w:pPr>
    </w:p>
    <w:p w14:paraId="591F8C78" w14:textId="5B2D681C" w:rsidR="00CD1E8B" w:rsidRPr="006913C4" w:rsidRDefault="00CD1E8B" w:rsidP="001946DE">
      <w:pPr>
        <w:spacing w:after="0" w:line="240" w:lineRule="auto"/>
        <w:jc w:val="center"/>
        <w:rPr>
          <w:rFonts w:ascii="Times New Roman" w:eastAsia="Times New Roman" w:hAnsi="Times New Roman" w:cs="Times New Roman"/>
          <w:b/>
          <w:noProof/>
          <w:color w:val="000000"/>
          <w:kern w:val="0"/>
          <w:sz w:val="22"/>
          <w:szCs w:val="22"/>
          <w:lang w:eastAsia="sk-SK"/>
          <w14:ligatures w14:val="none"/>
        </w:rPr>
      </w:pPr>
      <w:r w:rsidRPr="006913C4">
        <w:rPr>
          <w:rFonts w:ascii="Times New Roman" w:eastAsia="Times New Roman" w:hAnsi="Times New Roman" w:cs="Times New Roman"/>
          <w:b/>
          <w:noProof/>
          <w:color w:val="000000"/>
          <w:kern w:val="0"/>
          <w:sz w:val="22"/>
          <w:szCs w:val="22"/>
          <w:lang w:eastAsia="sk-SK"/>
          <w14:ligatures w14:val="none"/>
        </w:rPr>
        <w:t xml:space="preserve">Čestné vyhlásenie o súhlase a akceptovaní </w:t>
      </w:r>
      <w:r w:rsidRPr="00F35C4E">
        <w:rPr>
          <w:rFonts w:ascii="Times New Roman" w:eastAsia="Times New Roman" w:hAnsi="Times New Roman" w:cs="Times New Roman"/>
          <w:b/>
          <w:noProof/>
          <w:color w:val="000000"/>
          <w:kern w:val="0"/>
          <w:sz w:val="22"/>
          <w:szCs w:val="22"/>
          <w:lang w:eastAsia="sk-SK"/>
          <w14:ligatures w14:val="none"/>
        </w:rPr>
        <w:t xml:space="preserve">záväzného návrhu </w:t>
      </w:r>
      <w:r w:rsidR="001946DE" w:rsidRPr="00F35C4E">
        <w:rPr>
          <w:rFonts w:ascii="Times New Roman" w:eastAsia="Times New Roman" w:hAnsi="Times New Roman" w:cs="Times New Roman"/>
          <w:b/>
          <w:color w:val="000000"/>
          <w:kern w:val="0"/>
          <w:sz w:val="22"/>
          <w:szCs w:val="22"/>
          <w:lang w:eastAsia="sk-SK"/>
          <w14:ligatures w14:val="none"/>
        </w:rPr>
        <w:t xml:space="preserve">Rámcovej dohody </w:t>
      </w:r>
      <w:r w:rsidR="00F35C4E" w:rsidRPr="00F35C4E">
        <w:rPr>
          <w:rFonts w:ascii="Times New Roman" w:eastAsia="Times New Roman" w:hAnsi="Times New Roman" w:cs="Times New Roman"/>
          <w:b/>
          <w:color w:val="000000"/>
          <w:kern w:val="0"/>
          <w:sz w:val="22"/>
          <w:szCs w:val="22"/>
          <w:lang w:eastAsia="sk-SK"/>
          <w14:ligatures w14:val="none"/>
        </w:rPr>
        <w:t xml:space="preserve">o </w:t>
      </w:r>
      <w:r w:rsidR="00F35C4E" w:rsidRPr="00F35C4E">
        <w:rPr>
          <w:rFonts w:ascii="Times New Roman" w:eastAsia="Calibri" w:hAnsi="Times New Roman" w:cs="Times New Roman"/>
          <w:b/>
          <w:kern w:val="0"/>
          <w:sz w:val="22"/>
          <w:szCs w:val="22"/>
          <w14:ligatures w14:val="none"/>
        </w:rPr>
        <w:t>kúpe kamerových systémov</w:t>
      </w:r>
      <w:r w:rsidR="00F35C4E" w:rsidRPr="00F35C4E">
        <w:rPr>
          <w:rFonts w:ascii="Times New Roman" w:eastAsia="Calibri" w:hAnsi="Times New Roman" w:cs="Times New Roman"/>
          <w:kern w:val="0"/>
          <w:sz w:val="22"/>
          <w:szCs w:val="22"/>
          <w14:ligatures w14:val="none"/>
        </w:rPr>
        <w:t xml:space="preserve"> </w:t>
      </w:r>
    </w:p>
    <w:p w14:paraId="2A5CBBC6" w14:textId="77777777" w:rsidR="00CD1E8B" w:rsidRPr="006913C4" w:rsidRDefault="00CD1E8B" w:rsidP="00CD1E8B">
      <w:pPr>
        <w:spacing w:after="0" w:line="240" w:lineRule="auto"/>
        <w:ind w:firstLine="284"/>
        <w:jc w:val="center"/>
        <w:rPr>
          <w:rFonts w:ascii="Times New Roman" w:eastAsia="Times New Roman" w:hAnsi="Times New Roman" w:cs="Times New Roman"/>
          <w:b/>
          <w:noProof/>
          <w:kern w:val="0"/>
          <w:sz w:val="28"/>
          <w:szCs w:val="28"/>
          <w:lang w:eastAsia="sk-SK"/>
          <w14:ligatures w14:val="none"/>
        </w:rPr>
      </w:pPr>
    </w:p>
    <w:p w14:paraId="429C6F26" w14:textId="77777777" w:rsidR="00CD1E8B" w:rsidRPr="006913C4" w:rsidRDefault="00CD1E8B" w:rsidP="00CD1E8B">
      <w:pPr>
        <w:tabs>
          <w:tab w:val="left" w:pos="1540"/>
          <w:tab w:val="right" w:leader="dot" w:pos="9062"/>
        </w:tabs>
        <w:spacing w:after="0" w:line="240" w:lineRule="auto"/>
        <w:jc w:val="center"/>
        <w:rPr>
          <w:rFonts w:ascii="Times New Roman" w:eastAsia="Calibri" w:hAnsi="Times New Roman" w:cs="Times New Roman"/>
          <w:kern w:val="0"/>
          <w:sz w:val="22"/>
          <w:szCs w:val="22"/>
          <w14:ligatures w14:val="none"/>
        </w:rPr>
      </w:pPr>
    </w:p>
    <w:p w14:paraId="0660E4F1" w14:textId="716BAF11" w:rsidR="00CD1E8B" w:rsidRPr="006913C4" w:rsidRDefault="00CD1E8B" w:rsidP="00CD1E8B">
      <w:pPr>
        <w:spacing w:after="200" w:line="240" w:lineRule="auto"/>
        <w:jc w:val="both"/>
        <w:rPr>
          <w:rFonts w:ascii="Times New Roman" w:eastAsia="Calibri" w:hAnsi="Times New Roman" w:cs="Times New Roman"/>
          <w:bCs/>
          <w:kern w:val="0"/>
          <w:sz w:val="22"/>
          <w:szCs w:val="22"/>
          <w14:ligatures w14:val="none"/>
        </w:rPr>
      </w:pPr>
      <w:r w:rsidRPr="006913C4">
        <w:rPr>
          <w:rFonts w:ascii="Times New Roman" w:eastAsia="Calibri" w:hAnsi="Times New Roman" w:cs="Times New Roman"/>
          <w:bCs/>
          <w:kern w:val="0"/>
          <w:sz w:val="22"/>
          <w:szCs w:val="22"/>
          <w14:ligatures w14:val="none"/>
        </w:rPr>
        <w:t xml:space="preserve">Vyhlasujeme, že súhlasíme so znením a obsahom návrhu </w:t>
      </w:r>
      <w:r w:rsidR="001946D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 xml:space="preserve"> </w:t>
      </w:r>
      <w:r w:rsidR="00F35C4E">
        <w:rPr>
          <w:rFonts w:ascii="Times New Roman" w:eastAsia="Calibri" w:hAnsi="Times New Roman" w:cs="Times New Roman"/>
          <w:bCs/>
          <w:kern w:val="0"/>
          <w:sz w:val="22"/>
          <w:szCs w:val="22"/>
          <w14:ligatures w14:val="none"/>
        </w:rPr>
        <w:t xml:space="preserve">o </w:t>
      </w:r>
      <w:r w:rsidR="00F35C4E" w:rsidRPr="00F35C4E">
        <w:rPr>
          <w:rFonts w:ascii="Times New Roman" w:eastAsia="Calibri" w:hAnsi="Times New Roman" w:cs="Times New Roman"/>
          <w:kern w:val="0"/>
          <w:sz w:val="22"/>
          <w:szCs w:val="22"/>
          <w14:ligatures w14:val="none"/>
        </w:rPr>
        <w:t>kúpe kamerových systémov</w:t>
      </w:r>
      <w:r w:rsidR="001946DE">
        <w:rPr>
          <w:rFonts w:ascii="Times New Roman" w:eastAsia="Calibri" w:hAnsi="Times New Roman" w:cs="Times New Roman"/>
          <w:bCs/>
          <w:kern w:val="0"/>
          <w:sz w:val="22"/>
          <w:szCs w:val="22"/>
          <w14:ligatures w14:val="none"/>
        </w:rPr>
        <w:t>,</w:t>
      </w:r>
      <w:r w:rsidRPr="006913C4">
        <w:rPr>
          <w:rFonts w:ascii="Times New Roman" w:eastAsia="SimSun" w:hAnsi="Times New Roman" w:cs="Times New Roman"/>
          <w:noProof/>
          <w:snapToGrid w:val="0"/>
          <w:kern w:val="0"/>
          <w:sz w:val="22"/>
          <w:szCs w:val="22"/>
          <w:lang w:eastAsia="x-none"/>
          <w14:ligatures w14:val="none"/>
        </w:rPr>
        <w:t xml:space="preserve"> ktorá tvorí súčasť súťažných podkladov pre nadlimitnú zákazku vyhlásenú Ministerstvom zahraničných vecí a európskych záležitostí Slovenskej republiky na predmet </w:t>
      </w:r>
      <w:r w:rsidRPr="006913C4">
        <w:rPr>
          <w:rFonts w:ascii="Times New Roman" w:eastAsia="Calibri" w:hAnsi="Times New Roman" w:cs="Times New Roman"/>
          <w:bCs/>
          <w:i/>
          <w:kern w:val="0"/>
          <w:sz w:val="22"/>
          <w:szCs w:val="22"/>
          <w14:ligatures w14:val="none"/>
        </w:rPr>
        <w:t>„</w:t>
      </w:r>
      <w:r w:rsidR="001946DE">
        <w:rPr>
          <w:rFonts w:ascii="Times New Roman" w:eastAsia="Calibri" w:hAnsi="Times New Roman" w:cs="Times New Roman"/>
          <w:bCs/>
          <w:i/>
          <w:kern w:val="0"/>
          <w:sz w:val="22"/>
          <w:szCs w:val="22"/>
          <w14:ligatures w14:val="none"/>
        </w:rPr>
        <w:t>Obnova kamerových systémov a elektronických zabezpečovacích systémov na zastupiteľských úradoch</w:t>
      </w:r>
      <w:r w:rsidRPr="006913C4">
        <w:rPr>
          <w:rFonts w:ascii="Times New Roman" w:eastAsia="Calibri" w:hAnsi="Times New Roman" w:cs="Times New Roman"/>
          <w:bCs/>
          <w:i/>
          <w:kern w:val="0"/>
          <w:sz w:val="22"/>
          <w:szCs w:val="22"/>
          <w14:ligatures w14:val="none"/>
        </w:rPr>
        <w:t xml:space="preserve">“ </w:t>
      </w:r>
      <w:r w:rsidRPr="006913C4">
        <w:rPr>
          <w:rFonts w:ascii="Times New Roman" w:eastAsia="Calibri" w:hAnsi="Times New Roman" w:cs="Times New Roman"/>
          <w:bCs/>
          <w:kern w:val="0"/>
          <w:sz w:val="22"/>
          <w:szCs w:val="22"/>
          <w14:ligatures w14:val="none"/>
        </w:rPr>
        <w:t xml:space="preserve">a znenie a obsah návrhu tejto </w:t>
      </w:r>
      <w:r w:rsidR="001946D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 xml:space="preserve"> bez výhrad akceptujeme.</w:t>
      </w:r>
    </w:p>
    <w:p w14:paraId="4E3BA6C0" w14:textId="5AD268DF" w:rsidR="00CD1E8B" w:rsidRPr="006913C4" w:rsidRDefault="00CD1E8B" w:rsidP="00CD1E8B">
      <w:pPr>
        <w:spacing w:after="200" w:line="240" w:lineRule="auto"/>
        <w:jc w:val="both"/>
        <w:rPr>
          <w:rFonts w:ascii="Times New Roman" w:eastAsia="Calibri" w:hAnsi="Times New Roman" w:cs="Times New Roman"/>
          <w:bCs/>
          <w:i/>
          <w:kern w:val="0"/>
          <w:sz w:val="22"/>
          <w:szCs w:val="22"/>
          <w14:ligatures w14:val="none"/>
        </w:rPr>
      </w:pPr>
      <w:r w:rsidRPr="006913C4">
        <w:rPr>
          <w:rFonts w:ascii="Times New Roman" w:eastAsia="Calibri" w:hAnsi="Times New Roman" w:cs="Times New Roman"/>
          <w:bCs/>
          <w:kern w:val="0"/>
          <w:sz w:val="22"/>
          <w:szCs w:val="22"/>
          <w14:ligatures w14:val="none"/>
        </w:rPr>
        <w:t>Súčasne vyhlasujeme, že sme si vedomí, že</w:t>
      </w:r>
      <w:r w:rsidRPr="006913C4">
        <w:rPr>
          <w:rFonts w:ascii="Times New Roman" w:eastAsia="Calibri" w:hAnsi="Times New Roman" w:cs="Times New Roman"/>
          <w:kern w:val="0"/>
          <w:sz w:val="22"/>
          <w:szCs w:val="22"/>
          <w14:ligatures w14:val="none"/>
        </w:rPr>
        <w:t xml:space="preserve"> na obsahu </w:t>
      </w:r>
      <w:r w:rsidRPr="006913C4">
        <w:rPr>
          <w:rFonts w:ascii="Times New Roman" w:eastAsia="Calibri" w:hAnsi="Times New Roman" w:cs="Times New Roman"/>
          <w:bCs/>
          <w:kern w:val="0"/>
          <w:sz w:val="22"/>
          <w:szCs w:val="22"/>
          <w14:ligatures w14:val="none"/>
        </w:rPr>
        <w:t xml:space="preserve">a znení </w:t>
      </w:r>
      <w:r w:rsidRPr="006913C4">
        <w:rPr>
          <w:rFonts w:ascii="Times New Roman" w:eastAsia="Calibri" w:hAnsi="Times New Roman" w:cs="Times New Roman"/>
          <w:kern w:val="0"/>
          <w:sz w:val="22"/>
          <w:szCs w:val="22"/>
          <w14:ligatures w14:val="none"/>
        </w:rPr>
        <w:t xml:space="preserve">tejto </w:t>
      </w:r>
      <w:r w:rsidR="001946DE">
        <w:rPr>
          <w:rFonts w:ascii="Times New Roman" w:eastAsia="Calibri" w:hAnsi="Times New Roman" w:cs="Times New Roman"/>
          <w:kern w:val="0"/>
          <w:sz w:val="22"/>
          <w:szCs w:val="22"/>
          <w14:ligatures w14:val="none"/>
        </w:rPr>
        <w:t>rámcovej dohody</w:t>
      </w:r>
      <w:r w:rsidRPr="006913C4">
        <w:rPr>
          <w:rFonts w:ascii="Times New Roman" w:eastAsia="Calibri" w:hAnsi="Times New Roman" w:cs="Times New Roman"/>
          <w:kern w:val="0"/>
          <w:sz w:val="22"/>
          <w:szCs w:val="22"/>
          <w14:ligatures w14:val="none"/>
        </w:rPr>
        <w:t xml:space="preserve"> už </w:t>
      </w:r>
      <w:r w:rsidRPr="006913C4">
        <w:rPr>
          <w:rFonts w:ascii="Times New Roman" w:eastAsia="Calibri" w:hAnsi="Times New Roman" w:cs="Times New Roman"/>
          <w:bCs/>
          <w:kern w:val="0"/>
          <w:sz w:val="22"/>
          <w:szCs w:val="22"/>
          <w14:ligatures w14:val="none"/>
        </w:rPr>
        <w:t xml:space="preserve">nebude možné robiť akékoľvek obsahové zmeny, ktorými by mohlo dôjsť ku zmene významu jednotlivých ustanovení </w:t>
      </w:r>
      <w:r w:rsidR="001946D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w:t>
      </w:r>
    </w:p>
    <w:p w14:paraId="6178EC3D" w14:textId="77777777" w:rsidR="00CD1E8B" w:rsidRPr="006913C4" w:rsidRDefault="00CD1E8B" w:rsidP="00CD1E8B">
      <w:pPr>
        <w:spacing w:after="200" w:line="276" w:lineRule="auto"/>
        <w:jc w:val="both"/>
        <w:rPr>
          <w:rFonts w:ascii="Times New Roman" w:eastAsia="Calibri" w:hAnsi="Times New Roman" w:cs="Times New Roman"/>
          <w:bCs/>
          <w:i/>
          <w:kern w:val="0"/>
          <w:sz w:val="22"/>
          <w:szCs w:val="22"/>
          <w14:ligatures w14:val="none"/>
        </w:rPr>
      </w:pPr>
    </w:p>
    <w:p w14:paraId="770BCDDA"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1AE52167"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633F33F9" w14:textId="77777777" w:rsidR="00CD1E8B" w:rsidRPr="006913C4" w:rsidRDefault="00CD1E8B" w:rsidP="00CD1E8B">
      <w:pPr>
        <w:spacing w:after="200" w:line="240" w:lineRule="auto"/>
        <w:ind w:left="5664" w:firstLine="8"/>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0AB9C33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382836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 w:val="22"/>
          <w:szCs w:val="22"/>
          <w:lang w:eastAsia="x-none"/>
          <w14:ligatures w14:val="none"/>
        </w:rPr>
      </w:pPr>
    </w:p>
    <w:p w14:paraId="10F6B96B" w14:textId="77777777" w:rsidR="00CD1E8B" w:rsidRPr="006913C4" w:rsidRDefault="00CD1E8B" w:rsidP="00CD1E8B">
      <w:pPr>
        <w:spacing w:after="200" w:line="240" w:lineRule="auto"/>
        <w:jc w:val="both"/>
        <w:rPr>
          <w:rFonts w:ascii="Times New Roman" w:eastAsia="Calibri" w:hAnsi="Times New Roman" w:cs="Times New Roman"/>
          <w:i/>
          <w:kern w:val="0"/>
          <w:sz w:val="22"/>
          <w:szCs w:val="22"/>
          <w14:ligatures w14:val="none"/>
        </w:rPr>
      </w:pPr>
    </w:p>
    <w:p w14:paraId="6433F28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bookmarkEnd w:id="0"/>
    <w:p w14:paraId="37ECB2EF" w14:textId="77777777" w:rsidR="00CD1E8B" w:rsidRPr="006913C4" w:rsidRDefault="00CD1E8B" w:rsidP="00CD1E8B">
      <w:pPr>
        <w:tabs>
          <w:tab w:val="left" w:pos="2310"/>
        </w:tabs>
        <w:spacing w:after="200" w:line="276" w:lineRule="auto"/>
        <w:rPr>
          <w:rFonts w:ascii="Calibri" w:eastAsia="Calibri" w:hAnsi="Calibri" w:cs="Times New Roman"/>
          <w:kern w:val="0"/>
          <w:sz w:val="22"/>
          <w:szCs w:val="22"/>
          <w:lang w:eastAsia="x-none"/>
          <w14:ligatures w14:val="none"/>
        </w:rPr>
      </w:pPr>
    </w:p>
    <w:p w14:paraId="0E995F02" w14:textId="77777777" w:rsidR="00CD1E8B" w:rsidRDefault="00CD1E8B" w:rsidP="00CD1E8B"/>
    <w:p w14:paraId="19BA369F" w14:textId="77777777" w:rsidR="00E05EE3" w:rsidRDefault="00E05EE3"/>
    <w:p w14:paraId="5E6224B3" w14:textId="77777777" w:rsidR="001946DE" w:rsidRDefault="001946DE"/>
    <w:p w14:paraId="4AA774F4" w14:textId="77777777" w:rsidR="001946DE" w:rsidRDefault="001946DE"/>
    <w:p w14:paraId="1D7F4441" w14:textId="77777777" w:rsidR="001946DE" w:rsidRDefault="001946DE"/>
    <w:p w14:paraId="20D2F864" w14:textId="77777777" w:rsidR="001946DE" w:rsidRDefault="001946DE"/>
    <w:p w14:paraId="236EC7C8" w14:textId="77777777" w:rsidR="001946DE" w:rsidRDefault="001946DE"/>
    <w:p w14:paraId="631C63BA" w14:textId="77777777" w:rsidR="001946DE" w:rsidRDefault="001946DE"/>
    <w:p w14:paraId="2CFFC14B" w14:textId="77777777" w:rsidR="001946DE" w:rsidRDefault="001946DE"/>
    <w:p w14:paraId="29E2548C" w14:textId="77777777" w:rsidR="001946DE" w:rsidRDefault="001946DE"/>
    <w:p w14:paraId="20BEB26E" w14:textId="77777777" w:rsidR="001946DE" w:rsidRDefault="001946DE"/>
    <w:p w14:paraId="170EECC7" w14:textId="77777777" w:rsidR="001946DE" w:rsidRDefault="001946DE"/>
    <w:p w14:paraId="0311B685" w14:textId="139C2726" w:rsidR="001946DE" w:rsidRPr="006913C4" w:rsidRDefault="001946DE" w:rsidP="001946DE">
      <w:pPr>
        <w:keepNext/>
        <w:tabs>
          <w:tab w:val="num" w:pos="540"/>
        </w:tabs>
        <w:spacing w:after="0" w:line="240" w:lineRule="auto"/>
        <w:ind w:left="6372" w:hanging="4812"/>
        <w:jc w:val="right"/>
        <w:outlineLvl w:val="2"/>
        <w:rPr>
          <w:rFonts w:ascii="Times New Roman" w:eastAsia="Times New Roman" w:hAnsi="Times New Roman" w:cs="Times New Roman"/>
          <w:noProof/>
          <w:kern w:val="0"/>
          <w:sz w:val="22"/>
          <w:szCs w:val="22"/>
          <w:lang w:val="x-none" w:eastAsia="sk-SK"/>
          <w14:ligatures w14:val="none"/>
        </w:rPr>
      </w:pPr>
      <w:r w:rsidRPr="006913C4">
        <w:rPr>
          <w:rFonts w:ascii="Times New Roman" w:eastAsia="Times New Roman" w:hAnsi="Times New Roman" w:cs="Times New Roman"/>
          <w:b/>
          <w:noProof/>
          <w:kern w:val="0"/>
          <w:sz w:val="22"/>
          <w:szCs w:val="22"/>
          <w:lang w:eastAsia="x-none"/>
          <w14:ligatures w14:val="none"/>
        </w:rPr>
        <w:lastRenderedPageBreak/>
        <w:t>P</w:t>
      </w:r>
      <w:r w:rsidRPr="006913C4">
        <w:rPr>
          <w:rFonts w:ascii="Times New Roman" w:eastAsia="Times New Roman" w:hAnsi="Times New Roman" w:cs="Times New Roman"/>
          <w:b/>
          <w:noProof/>
          <w:kern w:val="0"/>
          <w:sz w:val="22"/>
          <w:szCs w:val="22"/>
          <w:lang w:val="x-none" w:eastAsia="x-none"/>
          <w14:ligatures w14:val="none"/>
        </w:rPr>
        <w:t xml:space="preserve">ríloha č. </w:t>
      </w:r>
      <w:r>
        <w:rPr>
          <w:rFonts w:ascii="Times New Roman" w:eastAsia="Times New Roman" w:hAnsi="Times New Roman" w:cs="Times New Roman"/>
          <w:b/>
          <w:noProof/>
          <w:kern w:val="0"/>
          <w:sz w:val="22"/>
          <w:szCs w:val="22"/>
          <w:lang w:val="x-none" w:eastAsia="x-none"/>
          <w14:ligatures w14:val="none"/>
        </w:rPr>
        <w:t>4</w:t>
      </w:r>
      <w:r w:rsidRPr="006913C4">
        <w:rPr>
          <w:rFonts w:ascii="Times New Roman" w:eastAsia="Times New Roman" w:hAnsi="Times New Roman" w:cs="Times New Roman"/>
          <w:b/>
          <w:noProof/>
          <w:kern w:val="0"/>
          <w:sz w:val="22"/>
          <w:szCs w:val="22"/>
          <w:lang w:val="x-none" w:eastAsia="x-none"/>
          <w14:ligatures w14:val="none"/>
        </w:rPr>
        <w:t xml:space="preserve"> k časti B.3</w:t>
      </w:r>
      <w:r w:rsidRPr="006913C4">
        <w:rPr>
          <w:rFonts w:ascii="Times New Roman" w:eastAsia="Times New Roman" w:hAnsi="Times New Roman" w:cs="Times New Roman"/>
          <w:b/>
          <w:noProof/>
          <w:kern w:val="0"/>
          <w:sz w:val="22"/>
          <w:szCs w:val="22"/>
          <w:lang w:eastAsia="x-none"/>
          <w14:ligatures w14:val="none"/>
        </w:rPr>
        <w:t xml:space="preserve"> „Obchodné podmienky </w:t>
      </w:r>
      <w:r>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7B623ED7" w14:textId="77777777" w:rsidR="001946DE" w:rsidRDefault="001946DE"/>
    <w:p w14:paraId="673B6E60" w14:textId="05F3137D" w:rsidR="001946DE" w:rsidRPr="00F35C4E" w:rsidRDefault="001946DE" w:rsidP="001946DE">
      <w:pPr>
        <w:spacing w:after="0" w:line="240" w:lineRule="auto"/>
        <w:jc w:val="center"/>
        <w:rPr>
          <w:rFonts w:ascii="Times New Roman" w:eastAsia="Times New Roman" w:hAnsi="Times New Roman" w:cs="Times New Roman"/>
          <w:b/>
          <w:bCs/>
          <w:noProof/>
          <w:color w:val="000000"/>
          <w:kern w:val="0"/>
          <w:sz w:val="22"/>
          <w:szCs w:val="22"/>
          <w:lang w:eastAsia="sk-SK"/>
          <w14:ligatures w14:val="none"/>
        </w:rPr>
      </w:pPr>
      <w:r w:rsidRPr="00F35C4E">
        <w:rPr>
          <w:rFonts w:ascii="Times New Roman" w:eastAsia="Times New Roman" w:hAnsi="Times New Roman" w:cs="Times New Roman"/>
          <w:b/>
          <w:noProof/>
          <w:color w:val="000000"/>
          <w:kern w:val="0"/>
          <w:sz w:val="22"/>
          <w:szCs w:val="22"/>
          <w:lang w:eastAsia="sk-SK"/>
          <w14:ligatures w14:val="none"/>
        </w:rPr>
        <w:t xml:space="preserve">Čestné vyhlásenie o súhlase a akceptovaní záväzného návrhu </w:t>
      </w:r>
      <w:r w:rsidRPr="00F35C4E">
        <w:rPr>
          <w:rFonts w:ascii="Times New Roman" w:eastAsia="Times New Roman" w:hAnsi="Times New Roman" w:cs="Times New Roman"/>
          <w:b/>
          <w:color w:val="000000"/>
          <w:kern w:val="0"/>
          <w:sz w:val="22"/>
          <w:szCs w:val="22"/>
          <w:lang w:eastAsia="sk-SK"/>
          <w14:ligatures w14:val="none"/>
        </w:rPr>
        <w:t xml:space="preserve">Rámcovej dohody </w:t>
      </w:r>
      <w:r w:rsidR="00F35C4E" w:rsidRPr="00F35C4E">
        <w:rPr>
          <w:rFonts w:ascii="Times New Roman" w:eastAsia="Calibri" w:hAnsi="Times New Roman" w:cs="Times New Roman"/>
          <w:b/>
          <w:bCs/>
          <w:kern w:val="0"/>
          <w:sz w:val="22"/>
          <w:szCs w:val="22"/>
          <w14:ligatures w14:val="none"/>
        </w:rPr>
        <w:t>o kúpe elektronických zabezpečovacích systémov</w:t>
      </w:r>
    </w:p>
    <w:p w14:paraId="6E0646AE" w14:textId="77777777" w:rsidR="001946DE" w:rsidRPr="00F35C4E" w:rsidRDefault="001946DE" w:rsidP="001946DE">
      <w:pPr>
        <w:spacing w:after="0" w:line="240" w:lineRule="auto"/>
        <w:ind w:firstLine="284"/>
        <w:jc w:val="center"/>
        <w:rPr>
          <w:rFonts w:ascii="Times New Roman" w:eastAsia="Times New Roman" w:hAnsi="Times New Roman" w:cs="Times New Roman"/>
          <w:b/>
          <w:noProof/>
          <w:kern w:val="0"/>
          <w:sz w:val="28"/>
          <w:szCs w:val="28"/>
          <w:lang w:eastAsia="sk-SK"/>
          <w14:ligatures w14:val="none"/>
        </w:rPr>
      </w:pPr>
    </w:p>
    <w:p w14:paraId="01D275A7" w14:textId="77777777" w:rsidR="001946DE" w:rsidRPr="00F35C4E" w:rsidRDefault="001946DE" w:rsidP="001946DE">
      <w:pPr>
        <w:tabs>
          <w:tab w:val="left" w:pos="1540"/>
          <w:tab w:val="right" w:leader="dot" w:pos="9062"/>
        </w:tabs>
        <w:spacing w:after="0" w:line="240" w:lineRule="auto"/>
        <w:jc w:val="center"/>
        <w:rPr>
          <w:rFonts w:ascii="Times New Roman" w:eastAsia="Calibri" w:hAnsi="Times New Roman" w:cs="Times New Roman"/>
          <w:kern w:val="0"/>
          <w:sz w:val="22"/>
          <w:szCs w:val="22"/>
          <w14:ligatures w14:val="none"/>
        </w:rPr>
      </w:pPr>
    </w:p>
    <w:p w14:paraId="76F04CA8" w14:textId="6D58DC70" w:rsidR="001946DE" w:rsidRPr="00F35C4E" w:rsidRDefault="001946DE" w:rsidP="001946DE">
      <w:pPr>
        <w:spacing w:after="200" w:line="240" w:lineRule="auto"/>
        <w:jc w:val="both"/>
        <w:rPr>
          <w:rFonts w:ascii="Times New Roman" w:eastAsia="Calibri" w:hAnsi="Times New Roman" w:cs="Times New Roman"/>
          <w:bCs/>
          <w:kern w:val="0"/>
          <w:sz w:val="22"/>
          <w:szCs w:val="22"/>
          <w14:ligatures w14:val="none"/>
        </w:rPr>
      </w:pPr>
      <w:r w:rsidRPr="00F35C4E">
        <w:rPr>
          <w:rFonts w:ascii="Times New Roman" w:eastAsia="Calibri" w:hAnsi="Times New Roman" w:cs="Times New Roman"/>
          <w:bCs/>
          <w:kern w:val="0"/>
          <w:sz w:val="22"/>
          <w:szCs w:val="22"/>
          <w14:ligatures w14:val="none"/>
        </w:rPr>
        <w:t xml:space="preserve">Vyhlasujeme, že súhlasíme so znením a obsahom návrhu Rámcovej dohody </w:t>
      </w:r>
      <w:r w:rsidR="00F35C4E" w:rsidRPr="00F35C4E">
        <w:rPr>
          <w:rFonts w:ascii="Times New Roman" w:eastAsia="Calibri" w:hAnsi="Times New Roman" w:cs="Times New Roman"/>
          <w:kern w:val="0"/>
          <w:sz w:val="22"/>
          <w:szCs w:val="22"/>
          <w14:ligatures w14:val="none"/>
        </w:rPr>
        <w:t>o kúpe elektronických zabezpečovacích systémov</w:t>
      </w:r>
      <w:r w:rsidRPr="00F35C4E">
        <w:rPr>
          <w:rFonts w:ascii="Times New Roman" w:eastAsia="Calibri" w:hAnsi="Times New Roman" w:cs="Times New Roman"/>
          <w:bCs/>
          <w:kern w:val="0"/>
          <w:sz w:val="22"/>
          <w:szCs w:val="22"/>
          <w14:ligatures w14:val="none"/>
        </w:rPr>
        <w:t>,</w:t>
      </w:r>
      <w:r w:rsidRPr="00F35C4E">
        <w:rPr>
          <w:rFonts w:ascii="Times New Roman" w:eastAsia="SimSun" w:hAnsi="Times New Roman" w:cs="Times New Roman"/>
          <w:noProof/>
          <w:snapToGrid w:val="0"/>
          <w:kern w:val="0"/>
          <w:sz w:val="22"/>
          <w:szCs w:val="22"/>
          <w:lang w:eastAsia="x-none"/>
          <w14:ligatures w14:val="none"/>
        </w:rPr>
        <w:t xml:space="preserve"> ktorá tvorí súčasť súťažných podkladov pre nadlimitnú zákazku vyhlásenú Ministerstvom zahraničných vecí a európskych záležitostí Slovenskej republiky na predmet </w:t>
      </w:r>
      <w:r w:rsidRPr="00F35C4E">
        <w:rPr>
          <w:rFonts w:ascii="Times New Roman" w:eastAsia="Calibri" w:hAnsi="Times New Roman" w:cs="Times New Roman"/>
          <w:bCs/>
          <w:i/>
          <w:kern w:val="0"/>
          <w:sz w:val="22"/>
          <w:szCs w:val="22"/>
          <w14:ligatures w14:val="none"/>
        </w:rPr>
        <w:t xml:space="preserve">„Obnova kamerových systémov a elektronických zabezpečovacích systémov na zastupiteľských úradoch“ </w:t>
      </w:r>
      <w:r w:rsidRPr="00F35C4E">
        <w:rPr>
          <w:rFonts w:ascii="Times New Roman" w:eastAsia="Calibri" w:hAnsi="Times New Roman" w:cs="Times New Roman"/>
          <w:bCs/>
          <w:kern w:val="0"/>
          <w:sz w:val="22"/>
          <w:szCs w:val="22"/>
          <w14:ligatures w14:val="none"/>
        </w:rPr>
        <w:t>a znenie a obsah návrhu tejto rámcovej dohody bez výhrad akceptujeme.</w:t>
      </w:r>
    </w:p>
    <w:p w14:paraId="7BB9B60C" w14:textId="77777777" w:rsidR="001946DE" w:rsidRPr="006913C4" w:rsidRDefault="001946DE" w:rsidP="001946DE">
      <w:pPr>
        <w:spacing w:after="200" w:line="240" w:lineRule="auto"/>
        <w:jc w:val="both"/>
        <w:rPr>
          <w:rFonts w:ascii="Times New Roman" w:eastAsia="Calibri" w:hAnsi="Times New Roman" w:cs="Times New Roman"/>
          <w:bCs/>
          <w:i/>
          <w:kern w:val="0"/>
          <w:sz w:val="22"/>
          <w:szCs w:val="22"/>
          <w14:ligatures w14:val="none"/>
        </w:rPr>
      </w:pPr>
      <w:r w:rsidRPr="00F35C4E">
        <w:rPr>
          <w:rFonts w:ascii="Times New Roman" w:eastAsia="Calibri" w:hAnsi="Times New Roman" w:cs="Times New Roman"/>
          <w:bCs/>
          <w:kern w:val="0"/>
          <w:sz w:val="22"/>
          <w:szCs w:val="22"/>
          <w14:ligatures w14:val="none"/>
        </w:rPr>
        <w:t>Súčasne vyhlasujeme, že sme si vedomí, že</w:t>
      </w:r>
      <w:r w:rsidRPr="00F35C4E">
        <w:rPr>
          <w:rFonts w:ascii="Times New Roman" w:eastAsia="Calibri" w:hAnsi="Times New Roman" w:cs="Times New Roman"/>
          <w:kern w:val="0"/>
          <w:sz w:val="22"/>
          <w:szCs w:val="22"/>
          <w14:ligatures w14:val="none"/>
        </w:rPr>
        <w:t xml:space="preserve"> na obsahu </w:t>
      </w:r>
      <w:r w:rsidRPr="00F35C4E">
        <w:rPr>
          <w:rFonts w:ascii="Times New Roman" w:eastAsia="Calibri" w:hAnsi="Times New Roman" w:cs="Times New Roman"/>
          <w:bCs/>
          <w:kern w:val="0"/>
          <w:sz w:val="22"/>
          <w:szCs w:val="22"/>
          <w14:ligatures w14:val="none"/>
        </w:rPr>
        <w:t xml:space="preserve">a znení </w:t>
      </w:r>
      <w:r w:rsidRPr="00F35C4E">
        <w:rPr>
          <w:rFonts w:ascii="Times New Roman" w:eastAsia="Calibri" w:hAnsi="Times New Roman" w:cs="Times New Roman"/>
          <w:kern w:val="0"/>
          <w:sz w:val="22"/>
          <w:szCs w:val="22"/>
          <w14:ligatures w14:val="none"/>
        </w:rPr>
        <w:t xml:space="preserve">tejto rámcovej dohody už </w:t>
      </w:r>
      <w:r w:rsidRPr="00F35C4E">
        <w:rPr>
          <w:rFonts w:ascii="Times New Roman" w:eastAsia="Calibri" w:hAnsi="Times New Roman" w:cs="Times New Roman"/>
          <w:bCs/>
          <w:kern w:val="0"/>
          <w:sz w:val="22"/>
          <w:szCs w:val="22"/>
          <w14:ligatures w14:val="none"/>
        </w:rPr>
        <w:t>nebude možné robiť akékoľvek obsahové zmeny, ktorými by mohlo dôjsť</w:t>
      </w:r>
      <w:r w:rsidRPr="006913C4">
        <w:rPr>
          <w:rFonts w:ascii="Times New Roman" w:eastAsia="Calibri" w:hAnsi="Times New Roman" w:cs="Times New Roman"/>
          <w:bCs/>
          <w:kern w:val="0"/>
          <w:sz w:val="22"/>
          <w:szCs w:val="22"/>
          <w14:ligatures w14:val="none"/>
        </w:rPr>
        <w:t xml:space="preserve"> ku zmene významu jednotlivých ustanovení </w:t>
      </w:r>
      <w:r>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w:t>
      </w:r>
    </w:p>
    <w:p w14:paraId="4D824D9E" w14:textId="77777777" w:rsidR="001946DE" w:rsidRPr="006913C4" w:rsidRDefault="001946DE" w:rsidP="001946DE">
      <w:pPr>
        <w:spacing w:after="200" w:line="276" w:lineRule="auto"/>
        <w:jc w:val="both"/>
        <w:rPr>
          <w:rFonts w:ascii="Times New Roman" w:eastAsia="Calibri" w:hAnsi="Times New Roman" w:cs="Times New Roman"/>
          <w:bCs/>
          <w:i/>
          <w:kern w:val="0"/>
          <w:sz w:val="22"/>
          <w:szCs w:val="22"/>
          <w14:ligatures w14:val="none"/>
        </w:rPr>
      </w:pPr>
    </w:p>
    <w:p w14:paraId="1AE87201" w14:textId="77777777" w:rsidR="001946DE" w:rsidRPr="006913C4" w:rsidRDefault="001946DE" w:rsidP="001946DE">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626A4E67" w14:textId="77777777" w:rsidR="001946DE" w:rsidRPr="006913C4" w:rsidRDefault="001946DE" w:rsidP="001946DE">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234EAE8B" w14:textId="77777777" w:rsidR="001946DE" w:rsidRPr="006913C4" w:rsidRDefault="001946DE" w:rsidP="001946DE">
      <w:pPr>
        <w:spacing w:after="200" w:line="240" w:lineRule="auto"/>
        <w:ind w:left="5664" w:firstLine="8"/>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14965B5B" w14:textId="77777777" w:rsidR="001946DE" w:rsidRDefault="001946DE"/>
    <w:sectPr w:rsidR="001946DE" w:rsidSect="00CD1E8B">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2C4E" w14:textId="77777777" w:rsidR="00451FCB" w:rsidRDefault="00451FCB" w:rsidP="00CD1E8B">
      <w:pPr>
        <w:spacing w:after="0" w:line="240" w:lineRule="auto"/>
      </w:pPr>
      <w:r>
        <w:separator/>
      </w:r>
    </w:p>
  </w:endnote>
  <w:endnote w:type="continuationSeparator" w:id="0">
    <w:p w14:paraId="06C2F262" w14:textId="77777777" w:rsidR="00451FCB" w:rsidRDefault="00451FCB" w:rsidP="00CD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EL1 Aval">
    <w:altName w:val="Times New Roman"/>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D5FD" w14:textId="07604E3D" w:rsidR="00AD0BF0" w:rsidRDefault="00DD3ADF">
    <w:pPr>
      <w:pStyle w:val="Pta"/>
    </w:pPr>
    <w:r>
      <w:rPr>
        <w:noProof/>
        <w14:ligatures w14:val="standardContextual"/>
      </w:rPr>
      <mc:AlternateContent>
        <mc:Choice Requires="wps">
          <w:drawing>
            <wp:anchor distT="0" distB="0" distL="0" distR="0" simplePos="0" relativeHeight="251659264" behindDoc="0" locked="0" layoutInCell="1" allowOverlap="1" wp14:anchorId="14A61D14" wp14:editId="73B14907">
              <wp:simplePos x="635" y="635"/>
              <wp:positionH relativeFrom="page">
                <wp:align>left</wp:align>
              </wp:positionH>
              <wp:positionV relativeFrom="page">
                <wp:align>bottom</wp:align>
              </wp:positionV>
              <wp:extent cx="793750" cy="405765"/>
              <wp:effectExtent l="0" t="0" r="6350" b="0"/>
              <wp:wrapNone/>
              <wp:docPr id="291772020"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44D34F05" w14:textId="798B3AF8"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A61D14" id="_x0000_t202" coordsize="21600,21600" o:spt="202" path="m,l,21600r21600,l21600,xe">
              <v:stroke joinstyle="miter"/>
              <v:path gradientshapeok="t" o:connecttype="rect"/>
            </v:shapetype>
            <v:shape id="Textové pole 8" o:spid="_x0000_s1026" type="#_x0000_t202" alt="VEREJNÉ" style="position:absolute;margin-left:0;margin-top:0;width:62.5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" filled="f" stroked="f">
              <v:textbox style="mso-fit-shape-to-text:t" inset="20pt,0,0,15pt">
                <w:txbxContent>
                  <w:p w14:paraId="44D34F05" w14:textId="798B3AF8"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A98" w14:textId="35487C61" w:rsidR="00AD0BF0" w:rsidRPr="00FD5808" w:rsidRDefault="00DD3ADF" w:rsidP="00EC27AC">
    <w:pPr>
      <w:jc w:val="both"/>
      <w:rPr>
        <w:rFonts w:ascii="Times New Roman" w:hAnsi="Times New Roman"/>
        <w:bCs/>
        <w:i/>
        <w:sz w:val="20"/>
        <w:szCs w:val="20"/>
      </w:rPr>
    </w:pPr>
    <w:r>
      <w:rPr>
        <w:rFonts w:ascii="Times New Roman" w:hAnsi="Times New Roman"/>
        <w:i/>
        <w:noProof/>
        <w:sz w:val="20"/>
        <w:szCs w:val="20"/>
      </w:rPr>
      <mc:AlternateContent>
        <mc:Choice Requires="wps">
          <w:drawing>
            <wp:anchor distT="0" distB="0" distL="0" distR="0" simplePos="0" relativeHeight="251660288" behindDoc="0" locked="0" layoutInCell="1" allowOverlap="1" wp14:anchorId="38D85F7E" wp14:editId="58064E8E">
              <wp:simplePos x="901700" y="9512300"/>
              <wp:positionH relativeFrom="page">
                <wp:align>left</wp:align>
              </wp:positionH>
              <wp:positionV relativeFrom="page">
                <wp:align>bottom</wp:align>
              </wp:positionV>
              <wp:extent cx="793750" cy="405765"/>
              <wp:effectExtent l="0" t="0" r="6350" b="0"/>
              <wp:wrapNone/>
              <wp:docPr id="1589805157"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6C7B7E51" w14:textId="58A9DCD0"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D85F7E"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" filled="f" stroked="f">
              <v:textbox style="mso-fit-shape-to-text:t" inset="20pt,0,0,15pt">
                <w:txbxContent>
                  <w:p w14:paraId="6C7B7E51" w14:textId="58A9DCD0"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v:textbox>
              <w10:wrap anchorx="page" anchory="page"/>
            </v:shape>
          </w:pict>
        </mc:Fallback>
      </mc:AlternateContent>
    </w:r>
    <w:r w:rsidR="00CD1E8B">
      <w:rPr>
        <w:rFonts w:ascii="Times New Roman" w:hAnsi="Times New Roman"/>
        <w:i/>
        <w:sz w:val="20"/>
        <w:szCs w:val="20"/>
      </w:rPr>
      <w:t>Na</w:t>
    </w:r>
    <w:r w:rsidR="00CD1E8B" w:rsidRPr="009F7D62">
      <w:rPr>
        <w:rFonts w:ascii="Times New Roman" w:hAnsi="Times New Roman"/>
        <w:i/>
        <w:sz w:val="20"/>
        <w:szCs w:val="20"/>
      </w:rPr>
      <w:t>dlimitná zákazka</w:t>
    </w:r>
    <w:r w:rsidR="00CD1E8B">
      <w:rPr>
        <w:rFonts w:ascii="Times New Roman" w:hAnsi="Times New Roman"/>
        <w:i/>
        <w:sz w:val="20"/>
        <w:szCs w:val="20"/>
      </w:rPr>
      <w:t xml:space="preserve"> </w:t>
    </w:r>
    <w:bookmarkStart w:id="1" w:name="_Hlk176954047"/>
    <w:bookmarkStart w:id="2" w:name="_Hlk146546269"/>
    <w:r w:rsidR="00CD1E8B">
      <w:rPr>
        <w:rFonts w:ascii="Times New Roman" w:hAnsi="Times New Roman"/>
        <w:i/>
        <w:sz w:val="20"/>
        <w:szCs w:val="20"/>
      </w:rPr>
      <w:t>„</w:t>
    </w:r>
    <w:bookmarkEnd w:id="1"/>
    <w:r w:rsidR="00934BCB">
      <w:rPr>
        <w:rFonts w:ascii="Times New Roman" w:hAnsi="Times New Roman"/>
        <w:i/>
        <w:sz w:val="20"/>
        <w:szCs w:val="20"/>
      </w:rPr>
      <w:t>Obnova kamerových systémov a elektronických zabezpečovacích systémov na zastupiteľských úradoch</w:t>
    </w:r>
    <w:r w:rsidR="00CD1E8B">
      <w:rPr>
        <w:rFonts w:ascii="Times New Roman" w:hAnsi="Times New Roman"/>
        <w:i/>
        <w:sz w:val="20"/>
        <w:szCs w:val="20"/>
      </w:rPr>
      <w:t>“</w:t>
    </w:r>
  </w:p>
  <w:bookmarkEnd w:id="2"/>
  <w:p w14:paraId="6EF377F9" w14:textId="77777777" w:rsidR="00AD0BF0" w:rsidRPr="00CA04A7" w:rsidRDefault="002B0703" w:rsidP="00EC27AC">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Pr>
        <w:rFonts w:ascii="Times New Roman" w:hAnsi="Times New Roman"/>
        <w:i/>
        <w:noProof/>
        <w:sz w:val="20"/>
        <w:szCs w:val="20"/>
      </w:rPr>
      <w:t>16</w:t>
    </w:r>
    <w:r w:rsidRPr="00CA04A7">
      <w:rPr>
        <w:rFonts w:ascii="Times New Roman" w:hAnsi="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AA" w14:textId="024D89F6" w:rsidR="00AD0BF0" w:rsidRDefault="00DD3ADF">
    <w:pPr>
      <w:pStyle w:val="Pta"/>
    </w:pPr>
    <w:r>
      <w:rPr>
        <w:noProof/>
        <w14:ligatures w14:val="standardContextual"/>
      </w:rPr>
      <mc:AlternateContent>
        <mc:Choice Requires="wps">
          <w:drawing>
            <wp:anchor distT="0" distB="0" distL="0" distR="0" simplePos="0" relativeHeight="251658240" behindDoc="0" locked="0" layoutInCell="1" allowOverlap="1" wp14:anchorId="73B24F52" wp14:editId="7BD2CB10">
              <wp:simplePos x="635" y="635"/>
              <wp:positionH relativeFrom="page">
                <wp:align>left</wp:align>
              </wp:positionH>
              <wp:positionV relativeFrom="page">
                <wp:align>bottom</wp:align>
              </wp:positionV>
              <wp:extent cx="793750" cy="405765"/>
              <wp:effectExtent l="0" t="0" r="6350" b="0"/>
              <wp:wrapNone/>
              <wp:docPr id="464353439"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207485FC" w14:textId="3144DF7A"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B24F52" id="_x0000_t202" coordsize="21600,21600" o:spt="202" path="m,l,21600r21600,l21600,xe">
              <v:stroke joinstyle="miter"/>
              <v:path gradientshapeok="t" o:connecttype="rect"/>
            </v:shapetype>
            <v:shape id="Textové pole 7" o:spid="_x0000_s1028" type="#_x0000_t202" alt="VEREJNÉ" style="position:absolute;margin-left:0;margin-top:0;width:62.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QlEwIAACEEAAAOAAAAZHJzL2Uyb0RvYy54bWysU99v2jAQfp+0/8Hy+0hgpbQ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" filled="f" stroked="f">
              <v:textbox style="mso-fit-shape-to-text:t" inset="20pt,0,0,15pt">
                <w:txbxContent>
                  <w:p w14:paraId="207485FC" w14:textId="3144DF7A"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3C1E" w14:textId="77777777" w:rsidR="00451FCB" w:rsidRDefault="00451FCB" w:rsidP="00CD1E8B">
      <w:pPr>
        <w:spacing w:after="0" w:line="240" w:lineRule="auto"/>
      </w:pPr>
      <w:r>
        <w:separator/>
      </w:r>
    </w:p>
  </w:footnote>
  <w:footnote w:type="continuationSeparator" w:id="0">
    <w:p w14:paraId="08CE97B0" w14:textId="77777777" w:rsidR="00451FCB" w:rsidRDefault="00451FCB" w:rsidP="00CD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BB0E" w14:textId="4AEDAFCA" w:rsidR="009A1112" w:rsidRDefault="009A111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A53" w14:textId="5620FF44" w:rsidR="00AD0BF0" w:rsidRPr="00434CB9" w:rsidRDefault="00AD0BF0" w:rsidP="00EC27AC">
    <w:pPr>
      <w:pStyle w:val="Hlavika"/>
      <w:tabs>
        <w:tab w:val="clear" w:pos="9072"/>
        <w:tab w:val="left" w:pos="7838"/>
      </w:tabs>
      <w:rPr>
        <w:rFonts w:ascii="Calibri" w:hAnsi="Calibri"/>
        <w:lang w:val="sk-SK"/>
      </w:rPr>
    </w:pPr>
  </w:p>
  <w:p w14:paraId="02B2AE84" w14:textId="77777777" w:rsidR="00AD0BF0" w:rsidRPr="00504BB1" w:rsidRDefault="002B0703" w:rsidP="00EC27AC">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3B4C" w14:textId="4229BC13" w:rsidR="009A1112" w:rsidRDefault="009A11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6A0A59EC"/>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2BFEFA34">
      <w:start w:val="1"/>
      <w:numFmt w:val="upperRoman"/>
      <w:lvlText w:val="%6."/>
      <w:lvlJc w:val="left"/>
      <w:pPr>
        <w:ind w:left="5160" w:hanging="720"/>
      </w:pPr>
      <w:rPr>
        <w:rFonts w:hint="default"/>
        <w:b/>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08B53B80"/>
    <w:multiLevelType w:val="hybridMultilevel"/>
    <w:tmpl w:val="CF5A3288"/>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4E65F46"/>
    <w:multiLevelType w:val="hybridMultilevel"/>
    <w:tmpl w:val="B1BA9B0E"/>
    <w:lvl w:ilvl="0" w:tplc="B2946CAC">
      <w:start w:val="1"/>
      <w:numFmt w:val="lowerLetter"/>
      <w:lvlText w:val="%1)"/>
      <w:lvlJc w:val="left"/>
      <w:pPr>
        <w:ind w:left="1353" w:hanging="360"/>
      </w:pPr>
      <w:rPr>
        <w:rFonts w:hint="default"/>
      </w:rPr>
    </w:lvl>
    <w:lvl w:ilvl="1" w:tplc="D51C0BF2">
      <w:start w:val="1"/>
      <w:numFmt w:val="lowerRoman"/>
      <w:lvlText w:val="%2)"/>
      <w:lvlJc w:val="left"/>
      <w:pPr>
        <w:ind w:left="2073" w:hanging="360"/>
      </w:pPr>
      <w:rPr>
        <w:rFonts w:ascii="Times New Roman" w:eastAsia="Times New Roman" w:hAnsi="Times New Roman" w:cs="Times New Roman"/>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 w15:restartNumberingAfterBreak="0">
    <w:nsid w:val="1A5723ED"/>
    <w:multiLevelType w:val="hybridMultilevel"/>
    <w:tmpl w:val="EB2C9048"/>
    <w:lvl w:ilvl="0" w:tplc="C28E5DAC">
      <w:start w:val="1"/>
      <w:numFmt w:val="lowerLetter"/>
      <w:lvlText w:val="%1)"/>
      <w:lvlJc w:val="left"/>
      <w:pPr>
        <w:ind w:left="1428" w:hanging="360"/>
      </w:pPr>
      <w:rPr>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270514B7"/>
    <w:multiLevelType w:val="multilevel"/>
    <w:tmpl w:val="98129638"/>
    <w:lvl w:ilvl="0">
      <w:start w:val="1"/>
      <w:numFmt w:val="decimal"/>
      <w:lvlText w:val="%1."/>
      <w:lvlJc w:val="left"/>
      <w:pPr>
        <w:ind w:left="930" w:hanging="570"/>
      </w:pPr>
      <w:rPr>
        <w:rFonts w:hint="default"/>
        <w:sz w:val="22"/>
        <w:szCs w:val="22"/>
      </w:rPr>
    </w:lvl>
    <w:lvl w:ilvl="1">
      <w:start w:val="1"/>
      <w:numFmt w:val="decimal"/>
      <w:isLgl/>
      <w:lvlText w:val="%1.%2."/>
      <w:lvlJc w:val="left"/>
      <w:pPr>
        <w:ind w:left="927" w:hanging="360"/>
      </w:pPr>
      <w:rPr>
        <w:rFonts w:ascii="Times New Roman" w:hAnsi="Times New Roman" w:cs="Times New Roman" w:hint="default"/>
        <w:b w:val="0"/>
        <w:i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27E5377A"/>
    <w:multiLevelType w:val="multilevel"/>
    <w:tmpl w:val="106AFAAA"/>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285161C4"/>
    <w:multiLevelType w:val="hybridMultilevel"/>
    <w:tmpl w:val="57C0CC54"/>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AE54AF4"/>
    <w:multiLevelType w:val="hybridMultilevel"/>
    <w:tmpl w:val="EDA0AD5A"/>
    <w:lvl w:ilvl="0" w:tplc="A928EA1C">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36EE04B0"/>
    <w:multiLevelType w:val="hybridMultilevel"/>
    <w:tmpl w:val="C90A08C8"/>
    <w:lvl w:ilvl="0" w:tplc="A1640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39954908"/>
    <w:multiLevelType w:val="hybridMultilevel"/>
    <w:tmpl w:val="CC882B92"/>
    <w:lvl w:ilvl="0" w:tplc="B0A2B6D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3"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43636CC8"/>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5" w15:restartNumberingAfterBreak="0">
    <w:nsid w:val="469E4FA1"/>
    <w:multiLevelType w:val="hybridMultilevel"/>
    <w:tmpl w:val="D8D61E42"/>
    <w:lvl w:ilvl="0" w:tplc="4DE6C9E0">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17" w15:restartNumberingAfterBreak="0">
    <w:nsid w:val="49F914C9"/>
    <w:multiLevelType w:val="multilevel"/>
    <w:tmpl w:val="FDFAEFDA"/>
    <w:lvl w:ilvl="0">
      <w:start w:val="23"/>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0" w15:restartNumberingAfterBreak="0">
    <w:nsid w:val="4EA003B0"/>
    <w:multiLevelType w:val="multilevel"/>
    <w:tmpl w:val="01AA2F56"/>
    <w:lvl w:ilvl="0">
      <w:start w:val="14"/>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5D9854CA"/>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3"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Calibri" w:hAnsi="Calibri" w:hint="default"/>
        <w:b/>
        <w:sz w:val="22"/>
        <w:szCs w:val="22"/>
      </w:rPr>
    </w:lvl>
    <w:lvl w:ilvl="1">
      <w:start w:val="1"/>
      <w:numFmt w:val="decimal"/>
      <w:pStyle w:val="MLOdsek"/>
      <w:lvlText w:val="%1.%2"/>
      <w:lvlJc w:val="left"/>
      <w:pPr>
        <w:tabs>
          <w:tab w:val="num" w:pos="6550"/>
        </w:tabs>
        <w:ind w:left="6266"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25"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83F67AC"/>
    <w:multiLevelType w:val="hybridMultilevel"/>
    <w:tmpl w:val="50B0FE0E"/>
    <w:lvl w:ilvl="0" w:tplc="1E4A4382">
      <w:start w:val="1"/>
      <w:numFmt w:val="decimal"/>
      <w:lvlText w:val="%1."/>
      <w:lvlJc w:val="left"/>
      <w:pPr>
        <w:ind w:left="1440" w:hanging="360"/>
      </w:pPr>
      <w:rPr>
        <w:b w:val="0"/>
        <w:bCs/>
      </w:rPr>
    </w:lvl>
    <w:lvl w:ilvl="1" w:tplc="AEC65CB0">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CBC1432"/>
    <w:multiLevelType w:val="hybridMultilevel"/>
    <w:tmpl w:val="D9507868"/>
    <w:lvl w:ilvl="0" w:tplc="9914232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16cid:durableId="455568571">
    <w:abstractNumId w:val="0"/>
  </w:num>
  <w:num w:numId="2" w16cid:durableId="328605449">
    <w:abstractNumId w:val="27"/>
  </w:num>
  <w:num w:numId="3" w16cid:durableId="1232808902">
    <w:abstractNumId w:val="18"/>
  </w:num>
  <w:num w:numId="4" w16cid:durableId="386609997">
    <w:abstractNumId w:val="22"/>
  </w:num>
  <w:num w:numId="5" w16cid:durableId="1343778685">
    <w:abstractNumId w:val="16"/>
  </w:num>
  <w:num w:numId="6" w16cid:durableId="1615868870">
    <w:abstractNumId w:val="19"/>
  </w:num>
  <w:num w:numId="7" w16cid:durableId="865602104">
    <w:abstractNumId w:val="24"/>
  </w:num>
  <w:num w:numId="8" w16cid:durableId="1075780491">
    <w:abstractNumId w:val="5"/>
  </w:num>
  <w:num w:numId="9" w16cid:durableId="1424909330">
    <w:abstractNumId w:val="28"/>
  </w:num>
  <w:num w:numId="10" w16cid:durableId="1264805697">
    <w:abstractNumId w:val="6"/>
  </w:num>
  <w:num w:numId="11" w16cid:durableId="2005666210">
    <w:abstractNumId w:val="25"/>
  </w:num>
  <w:num w:numId="12" w16cid:durableId="984774705">
    <w:abstractNumId w:val="20"/>
  </w:num>
  <w:num w:numId="13" w16cid:durableId="1065840354">
    <w:abstractNumId w:val="4"/>
  </w:num>
  <w:num w:numId="14" w16cid:durableId="776754169">
    <w:abstractNumId w:val="15"/>
  </w:num>
  <w:num w:numId="15" w16cid:durableId="1028289104">
    <w:abstractNumId w:val="29"/>
  </w:num>
  <w:num w:numId="16" w16cid:durableId="1055588483">
    <w:abstractNumId w:val="7"/>
  </w:num>
  <w:num w:numId="17" w16cid:durableId="1425763808">
    <w:abstractNumId w:val="10"/>
  </w:num>
  <w:num w:numId="18" w16cid:durableId="2026438963">
    <w:abstractNumId w:val="13"/>
  </w:num>
  <w:num w:numId="19" w16cid:durableId="676273557">
    <w:abstractNumId w:val="1"/>
  </w:num>
  <w:num w:numId="20" w16cid:durableId="1275287393">
    <w:abstractNumId w:val="11"/>
  </w:num>
  <w:num w:numId="21" w16cid:durableId="1802767272">
    <w:abstractNumId w:val="17"/>
  </w:num>
  <w:num w:numId="22" w16cid:durableId="11155999">
    <w:abstractNumId w:val="23"/>
  </w:num>
  <w:num w:numId="23" w16cid:durableId="1948728858">
    <w:abstractNumId w:val="26"/>
  </w:num>
  <w:num w:numId="24" w16cid:durableId="1047070274">
    <w:abstractNumId w:val="30"/>
  </w:num>
  <w:num w:numId="25" w16cid:durableId="673343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3973557">
    <w:abstractNumId w:val="2"/>
  </w:num>
  <w:num w:numId="27" w16cid:durableId="561066297">
    <w:abstractNumId w:val="21"/>
  </w:num>
  <w:num w:numId="28" w16cid:durableId="1499996552">
    <w:abstractNumId w:val="14"/>
  </w:num>
  <w:num w:numId="29" w16cid:durableId="381439351">
    <w:abstractNumId w:val="12"/>
  </w:num>
  <w:num w:numId="30" w16cid:durableId="636106155">
    <w:abstractNumId w:val="9"/>
  </w:num>
  <w:num w:numId="31" w16cid:durableId="6477117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8B"/>
    <w:rsid w:val="00000519"/>
    <w:rsid w:val="0000185E"/>
    <w:rsid w:val="00007843"/>
    <w:rsid w:val="0001446F"/>
    <w:rsid w:val="00026A5C"/>
    <w:rsid w:val="00033F19"/>
    <w:rsid w:val="000477D7"/>
    <w:rsid w:val="00047F67"/>
    <w:rsid w:val="00057B99"/>
    <w:rsid w:val="00072F20"/>
    <w:rsid w:val="000959D4"/>
    <w:rsid w:val="00096345"/>
    <w:rsid w:val="000A5102"/>
    <w:rsid w:val="000C2F21"/>
    <w:rsid w:val="000C584A"/>
    <w:rsid w:val="000C71EE"/>
    <w:rsid w:val="000D0250"/>
    <w:rsid w:val="000E0629"/>
    <w:rsid w:val="000F53D8"/>
    <w:rsid w:val="000F584B"/>
    <w:rsid w:val="00101EB2"/>
    <w:rsid w:val="00137CEB"/>
    <w:rsid w:val="00150A3A"/>
    <w:rsid w:val="0015697F"/>
    <w:rsid w:val="001573AE"/>
    <w:rsid w:val="00162FAA"/>
    <w:rsid w:val="00165C2B"/>
    <w:rsid w:val="00167FC0"/>
    <w:rsid w:val="00170808"/>
    <w:rsid w:val="00186A3C"/>
    <w:rsid w:val="001946DE"/>
    <w:rsid w:val="00195DEF"/>
    <w:rsid w:val="001975EE"/>
    <w:rsid w:val="001A1647"/>
    <w:rsid w:val="001B3E21"/>
    <w:rsid w:val="001B5846"/>
    <w:rsid w:val="001C5BAD"/>
    <w:rsid w:val="001D142C"/>
    <w:rsid w:val="001D7998"/>
    <w:rsid w:val="001E54CE"/>
    <w:rsid w:val="001E747C"/>
    <w:rsid w:val="00204F3D"/>
    <w:rsid w:val="0020522C"/>
    <w:rsid w:val="002143F6"/>
    <w:rsid w:val="00216466"/>
    <w:rsid w:val="00217CF0"/>
    <w:rsid w:val="002231DF"/>
    <w:rsid w:val="002246A3"/>
    <w:rsid w:val="00230EC1"/>
    <w:rsid w:val="00232BDE"/>
    <w:rsid w:val="00236E16"/>
    <w:rsid w:val="0024358D"/>
    <w:rsid w:val="002455C3"/>
    <w:rsid w:val="00255EEF"/>
    <w:rsid w:val="00262559"/>
    <w:rsid w:val="00266DDE"/>
    <w:rsid w:val="00272F7E"/>
    <w:rsid w:val="0027385D"/>
    <w:rsid w:val="0027742D"/>
    <w:rsid w:val="0028068A"/>
    <w:rsid w:val="00284886"/>
    <w:rsid w:val="00291836"/>
    <w:rsid w:val="002B0703"/>
    <w:rsid w:val="002B5842"/>
    <w:rsid w:val="002C4F94"/>
    <w:rsid w:val="002C6021"/>
    <w:rsid w:val="002D4ED4"/>
    <w:rsid w:val="002E3017"/>
    <w:rsid w:val="002E7D3A"/>
    <w:rsid w:val="002F332B"/>
    <w:rsid w:val="002F60C3"/>
    <w:rsid w:val="003003C0"/>
    <w:rsid w:val="00324DCE"/>
    <w:rsid w:val="00327F4E"/>
    <w:rsid w:val="0034224C"/>
    <w:rsid w:val="00346B92"/>
    <w:rsid w:val="0035315D"/>
    <w:rsid w:val="00355AE6"/>
    <w:rsid w:val="00355C2C"/>
    <w:rsid w:val="00363BB6"/>
    <w:rsid w:val="00363F2B"/>
    <w:rsid w:val="0038253E"/>
    <w:rsid w:val="00384E07"/>
    <w:rsid w:val="00387EA3"/>
    <w:rsid w:val="00393C69"/>
    <w:rsid w:val="00396B06"/>
    <w:rsid w:val="003973E2"/>
    <w:rsid w:val="00397ADF"/>
    <w:rsid w:val="003C05E5"/>
    <w:rsid w:val="003C0E26"/>
    <w:rsid w:val="003D166D"/>
    <w:rsid w:val="003D56C5"/>
    <w:rsid w:val="003D69EA"/>
    <w:rsid w:val="003F1A1C"/>
    <w:rsid w:val="00403CD5"/>
    <w:rsid w:val="004126B3"/>
    <w:rsid w:val="00412A54"/>
    <w:rsid w:val="00423B0B"/>
    <w:rsid w:val="00430210"/>
    <w:rsid w:val="004338D3"/>
    <w:rsid w:val="00444C17"/>
    <w:rsid w:val="00451FCB"/>
    <w:rsid w:val="00460F08"/>
    <w:rsid w:val="00465A05"/>
    <w:rsid w:val="00466D75"/>
    <w:rsid w:val="00485D30"/>
    <w:rsid w:val="00486CC1"/>
    <w:rsid w:val="004938C5"/>
    <w:rsid w:val="00494350"/>
    <w:rsid w:val="004953AF"/>
    <w:rsid w:val="00497DD3"/>
    <w:rsid w:val="004A320E"/>
    <w:rsid w:val="004B1C39"/>
    <w:rsid w:val="004B41C4"/>
    <w:rsid w:val="004D23E7"/>
    <w:rsid w:val="004D25B3"/>
    <w:rsid w:val="004E6DB6"/>
    <w:rsid w:val="0051116F"/>
    <w:rsid w:val="00513448"/>
    <w:rsid w:val="005274D3"/>
    <w:rsid w:val="00544617"/>
    <w:rsid w:val="00546C17"/>
    <w:rsid w:val="005507C3"/>
    <w:rsid w:val="005650B4"/>
    <w:rsid w:val="0057250D"/>
    <w:rsid w:val="00577095"/>
    <w:rsid w:val="0058347F"/>
    <w:rsid w:val="005837BF"/>
    <w:rsid w:val="005947B2"/>
    <w:rsid w:val="005959FC"/>
    <w:rsid w:val="005966DB"/>
    <w:rsid w:val="005A4F16"/>
    <w:rsid w:val="005A70C2"/>
    <w:rsid w:val="005C1E02"/>
    <w:rsid w:val="005C7826"/>
    <w:rsid w:val="005D0C60"/>
    <w:rsid w:val="005D6C31"/>
    <w:rsid w:val="005E1D52"/>
    <w:rsid w:val="005E7BA8"/>
    <w:rsid w:val="00603F83"/>
    <w:rsid w:val="00606E5C"/>
    <w:rsid w:val="00607EC1"/>
    <w:rsid w:val="00612B47"/>
    <w:rsid w:val="006162C6"/>
    <w:rsid w:val="00617BC7"/>
    <w:rsid w:val="0062774A"/>
    <w:rsid w:val="00630423"/>
    <w:rsid w:val="00630F6D"/>
    <w:rsid w:val="00634093"/>
    <w:rsid w:val="006372D4"/>
    <w:rsid w:val="0063792E"/>
    <w:rsid w:val="00641D08"/>
    <w:rsid w:val="00642BB3"/>
    <w:rsid w:val="00656172"/>
    <w:rsid w:val="006650CA"/>
    <w:rsid w:val="00670251"/>
    <w:rsid w:val="00694C08"/>
    <w:rsid w:val="0069568B"/>
    <w:rsid w:val="006B2278"/>
    <w:rsid w:val="006C0E92"/>
    <w:rsid w:val="006C790C"/>
    <w:rsid w:val="006F7F2C"/>
    <w:rsid w:val="00701FED"/>
    <w:rsid w:val="00702AC5"/>
    <w:rsid w:val="00704481"/>
    <w:rsid w:val="00704851"/>
    <w:rsid w:val="0071180A"/>
    <w:rsid w:val="00722E3E"/>
    <w:rsid w:val="007400FD"/>
    <w:rsid w:val="007417F0"/>
    <w:rsid w:val="007479E5"/>
    <w:rsid w:val="00752415"/>
    <w:rsid w:val="0075246B"/>
    <w:rsid w:val="00752EFF"/>
    <w:rsid w:val="00756AEC"/>
    <w:rsid w:val="00757848"/>
    <w:rsid w:val="00761340"/>
    <w:rsid w:val="0076455C"/>
    <w:rsid w:val="007667B4"/>
    <w:rsid w:val="00767564"/>
    <w:rsid w:val="00787126"/>
    <w:rsid w:val="007A53E3"/>
    <w:rsid w:val="007A7D33"/>
    <w:rsid w:val="007C0256"/>
    <w:rsid w:val="007C11AC"/>
    <w:rsid w:val="007C240A"/>
    <w:rsid w:val="007C5DF8"/>
    <w:rsid w:val="007D5F55"/>
    <w:rsid w:val="007D6E8C"/>
    <w:rsid w:val="007D793D"/>
    <w:rsid w:val="007E5AE1"/>
    <w:rsid w:val="007F28C3"/>
    <w:rsid w:val="007F3497"/>
    <w:rsid w:val="00805527"/>
    <w:rsid w:val="00805551"/>
    <w:rsid w:val="008161DE"/>
    <w:rsid w:val="008262DB"/>
    <w:rsid w:val="0082665A"/>
    <w:rsid w:val="00827B24"/>
    <w:rsid w:val="00843C19"/>
    <w:rsid w:val="00844ED6"/>
    <w:rsid w:val="00875449"/>
    <w:rsid w:val="00877D48"/>
    <w:rsid w:val="008820F7"/>
    <w:rsid w:val="008839DB"/>
    <w:rsid w:val="00884E10"/>
    <w:rsid w:val="0089477F"/>
    <w:rsid w:val="008978B7"/>
    <w:rsid w:val="008A1BC2"/>
    <w:rsid w:val="008A2A6E"/>
    <w:rsid w:val="008A42FF"/>
    <w:rsid w:val="008B5200"/>
    <w:rsid w:val="008D227E"/>
    <w:rsid w:val="008D2D25"/>
    <w:rsid w:val="008D61CC"/>
    <w:rsid w:val="00901B16"/>
    <w:rsid w:val="009064A9"/>
    <w:rsid w:val="0091085A"/>
    <w:rsid w:val="00913882"/>
    <w:rsid w:val="00921FF1"/>
    <w:rsid w:val="00925AE6"/>
    <w:rsid w:val="00934BCB"/>
    <w:rsid w:val="00934DF3"/>
    <w:rsid w:val="00941B42"/>
    <w:rsid w:val="009472DB"/>
    <w:rsid w:val="00981B98"/>
    <w:rsid w:val="00990D75"/>
    <w:rsid w:val="009A1112"/>
    <w:rsid w:val="009A53D1"/>
    <w:rsid w:val="009B2771"/>
    <w:rsid w:val="009B71F2"/>
    <w:rsid w:val="009C2E3E"/>
    <w:rsid w:val="009D666E"/>
    <w:rsid w:val="009F4F37"/>
    <w:rsid w:val="009F7531"/>
    <w:rsid w:val="00A0118F"/>
    <w:rsid w:val="00A021E4"/>
    <w:rsid w:val="00A030D4"/>
    <w:rsid w:val="00A07516"/>
    <w:rsid w:val="00A15299"/>
    <w:rsid w:val="00A22B0E"/>
    <w:rsid w:val="00A272D3"/>
    <w:rsid w:val="00A371B2"/>
    <w:rsid w:val="00A40CD5"/>
    <w:rsid w:val="00A42128"/>
    <w:rsid w:val="00A60C4C"/>
    <w:rsid w:val="00A642A2"/>
    <w:rsid w:val="00A70181"/>
    <w:rsid w:val="00A7231C"/>
    <w:rsid w:val="00A75EB7"/>
    <w:rsid w:val="00A86AF8"/>
    <w:rsid w:val="00AA0098"/>
    <w:rsid w:val="00AA5D4E"/>
    <w:rsid w:val="00AC2833"/>
    <w:rsid w:val="00AC3F95"/>
    <w:rsid w:val="00AD0BF0"/>
    <w:rsid w:val="00AD49A6"/>
    <w:rsid w:val="00AE5601"/>
    <w:rsid w:val="00AE611C"/>
    <w:rsid w:val="00B018FD"/>
    <w:rsid w:val="00B01FA0"/>
    <w:rsid w:val="00B13987"/>
    <w:rsid w:val="00B15751"/>
    <w:rsid w:val="00B16EDB"/>
    <w:rsid w:val="00B31076"/>
    <w:rsid w:val="00B4573D"/>
    <w:rsid w:val="00B50390"/>
    <w:rsid w:val="00B523B8"/>
    <w:rsid w:val="00B60E45"/>
    <w:rsid w:val="00B61BFC"/>
    <w:rsid w:val="00B67C63"/>
    <w:rsid w:val="00B70EA4"/>
    <w:rsid w:val="00B72575"/>
    <w:rsid w:val="00B951AF"/>
    <w:rsid w:val="00BB00C5"/>
    <w:rsid w:val="00BB4B62"/>
    <w:rsid w:val="00BC5B4A"/>
    <w:rsid w:val="00BD1073"/>
    <w:rsid w:val="00BE1424"/>
    <w:rsid w:val="00BF2CBD"/>
    <w:rsid w:val="00BF5403"/>
    <w:rsid w:val="00C119EA"/>
    <w:rsid w:val="00C1498C"/>
    <w:rsid w:val="00C239CC"/>
    <w:rsid w:val="00C30549"/>
    <w:rsid w:val="00C42233"/>
    <w:rsid w:val="00C4342C"/>
    <w:rsid w:val="00C46B98"/>
    <w:rsid w:val="00C47DA4"/>
    <w:rsid w:val="00C541C1"/>
    <w:rsid w:val="00C64C71"/>
    <w:rsid w:val="00C66A39"/>
    <w:rsid w:val="00C70940"/>
    <w:rsid w:val="00C74059"/>
    <w:rsid w:val="00C75E9C"/>
    <w:rsid w:val="00C80048"/>
    <w:rsid w:val="00C80626"/>
    <w:rsid w:val="00C81562"/>
    <w:rsid w:val="00C821EE"/>
    <w:rsid w:val="00C86709"/>
    <w:rsid w:val="00C94A8A"/>
    <w:rsid w:val="00C9717A"/>
    <w:rsid w:val="00CB1226"/>
    <w:rsid w:val="00CB1672"/>
    <w:rsid w:val="00CB2DA9"/>
    <w:rsid w:val="00CB588A"/>
    <w:rsid w:val="00CB62EC"/>
    <w:rsid w:val="00CD1E8B"/>
    <w:rsid w:val="00CD7522"/>
    <w:rsid w:val="00CE4C39"/>
    <w:rsid w:val="00CE5034"/>
    <w:rsid w:val="00CF1EDD"/>
    <w:rsid w:val="00CF61A2"/>
    <w:rsid w:val="00D00E5A"/>
    <w:rsid w:val="00D028DA"/>
    <w:rsid w:val="00D03D8F"/>
    <w:rsid w:val="00D25814"/>
    <w:rsid w:val="00D330FB"/>
    <w:rsid w:val="00D37924"/>
    <w:rsid w:val="00D42441"/>
    <w:rsid w:val="00D53CD3"/>
    <w:rsid w:val="00D53F3E"/>
    <w:rsid w:val="00D54E39"/>
    <w:rsid w:val="00D558EB"/>
    <w:rsid w:val="00D55D73"/>
    <w:rsid w:val="00D560E7"/>
    <w:rsid w:val="00D616FD"/>
    <w:rsid w:val="00D6474C"/>
    <w:rsid w:val="00D65409"/>
    <w:rsid w:val="00D738C0"/>
    <w:rsid w:val="00D8070F"/>
    <w:rsid w:val="00D86EC3"/>
    <w:rsid w:val="00D946A2"/>
    <w:rsid w:val="00D9727B"/>
    <w:rsid w:val="00DB79DE"/>
    <w:rsid w:val="00DD3ADF"/>
    <w:rsid w:val="00DD4FFF"/>
    <w:rsid w:val="00DD5408"/>
    <w:rsid w:val="00DE309A"/>
    <w:rsid w:val="00DF1758"/>
    <w:rsid w:val="00DF6E8C"/>
    <w:rsid w:val="00E0473E"/>
    <w:rsid w:val="00E05EE3"/>
    <w:rsid w:val="00E27650"/>
    <w:rsid w:val="00E30583"/>
    <w:rsid w:val="00E44608"/>
    <w:rsid w:val="00E618E8"/>
    <w:rsid w:val="00E6233C"/>
    <w:rsid w:val="00E75EF2"/>
    <w:rsid w:val="00E81A87"/>
    <w:rsid w:val="00E91FDF"/>
    <w:rsid w:val="00E93546"/>
    <w:rsid w:val="00E94DD0"/>
    <w:rsid w:val="00EA17D8"/>
    <w:rsid w:val="00EB1766"/>
    <w:rsid w:val="00EC27AC"/>
    <w:rsid w:val="00EC7550"/>
    <w:rsid w:val="00ED1658"/>
    <w:rsid w:val="00ED2D24"/>
    <w:rsid w:val="00EE09B6"/>
    <w:rsid w:val="00EE2C20"/>
    <w:rsid w:val="00EF29F7"/>
    <w:rsid w:val="00EF2B49"/>
    <w:rsid w:val="00F070E8"/>
    <w:rsid w:val="00F1174D"/>
    <w:rsid w:val="00F12CAE"/>
    <w:rsid w:val="00F15A8D"/>
    <w:rsid w:val="00F3434A"/>
    <w:rsid w:val="00F35C4E"/>
    <w:rsid w:val="00F426E5"/>
    <w:rsid w:val="00F77CC6"/>
    <w:rsid w:val="00F77DE0"/>
    <w:rsid w:val="00F82923"/>
    <w:rsid w:val="00F84451"/>
    <w:rsid w:val="00F86C09"/>
    <w:rsid w:val="00F91E91"/>
    <w:rsid w:val="00F95200"/>
    <w:rsid w:val="00FA7426"/>
    <w:rsid w:val="00FB2535"/>
    <w:rsid w:val="00FB6B9B"/>
    <w:rsid w:val="00FC6A7E"/>
    <w:rsid w:val="00FC709B"/>
    <w:rsid w:val="00FD190F"/>
    <w:rsid w:val="00FD461B"/>
    <w:rsid w:val="00FD542C"/>
    <w:rsid w:val="00FD5858"/>
    <w:rsid w:val="00FE4B7D"/>
    <w:rsid w:val="00FF5A84"/>
    <w:rsid w:val="00FF6C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C71D"/>
  <w15:chartTrackingRefBased/>
  <w15:docId w15:val="{F499D7DA-E1F3-478B-AA38-4755E899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1E8B"/>
  </w:style>
  <w:style w:type="paragraph" w:styleId="Nadpis1">
    <w:name w:val="heading 1"/>
    <w:basedOn w:val="Normlny"/>
    <w:next w:val="Normlny"/>
    <w:link w:val="Nadpis1Char"/>
    <w:uiPriority w:val="99"/>
    <w:qFormat/>
    <w:rsid w:val="00CD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CD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CD1E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CD1E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CD1E8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unhideWhenUsed/>
    <w:qFormat/>
    <w:rsid w:val="00CD1E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CD1E8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unhideWhenUsed/>
    <w:qFormat/>
    <w:rsid w:val="00CD1E8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unhideWhenUsed/>
    <w:qFormat/>
    <w:rsid w:val="00CD1E8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D1E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CD1E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CD1E8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CD1E8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CD1E8B"/>
    <w:rPr>
      <w:rFonts w:eastAsiaTheme="majorEastAsia" w:cstheme="majorBidi"/>
      <w:color w:val="0F4761" w:themeColor="accent1" w:themeShade="BF"/>
    </w:rPr>
  </w:style>
  <w:style w:type="character" w:customStyle="1" w:styleId="Nadpis6Char">
    <w:name w:val="Nadpis 6 Char"/>
    <w:basedOn w:val="Predvolenpsmoodseku"/>
    <w:link w:val="Nadpis6"/>
    <w:uiPriority w:val="9"/>
    <w:rsid w:val="00CD1E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CD1E8B"/>
    <w:rPr>
      <w:rFonts w:eastAsiaTheme="majorEastAsia" w:cstheme="majorBidi"/>
      <w:color w:val="595959" w:themeColor="text1" w:themeTint="A6"/>
    </w:rPr>
  </w:style>
  <w:style w:type="character" w:customStyle="1" w:styleId="Nadpis8Char">
    <w:name w:val="Nadpis 8 Char"/>
    <w:basedOn w:val="Predvolenpsmoodseku"/>
    <w:link w:val="Nadpis8"/>
    <w:uiPriority w:val="9"/>
    <w:rsid w:val="00CD1E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rsid w:val="00CD1E8B"/>
    <w:rPr>
      <w:rFonts w:eastAsiaTheme="majorEastAsia" w:cstheme="majorBidi"/>
      <w:color w:val="272727" w:themeColor="text1" w:themeTint="D8"/>
    </w:rPr>
  </w:style>
  <w:style w:type="paragraph" w:styleId="Nzov">
    <w:name w:val="Title"/>
    <w:basedOn w:val="Normlny"/>
    <w:next w:val="Normlny"/>
    <w:link w:val="NzovChar"/>
    <w:uiPriority w:val="10"/>
    <w:qFormat/>
    <w:rsid w:val="00CD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D1E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D1E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D1E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D1E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D1E8B"/>
    <w:rPr>
      <w:i/>
      <w:iCs/>
      <w:color w:val="404040" w:themeColor="text1" w:themeTint="BF"/>
    </w:rPr>
  </w:style>
  <w:style w:type="paragraph" w:styleId="Odsekzoznamu">
    <w:name w:val="List Paragraph"/>
    <w:aliases w:val="ODRAZKY PRVA UROVEN,Bullet Number,lp1,lp11,List Paragraph11,Bullet 1,Use Case List Paragraph,List Paragraph1,Bullet List,FooterText,numbered,Paragraphe de liste1,Odsek 1.,Nad,Odstavec cíl se seznamem,Colorful List - Accent 11,body 2,Lista "/>
    <w:basedOn w:val="Normlny"/>
    <w:link w:val="OdsekzoznamuChar"/>
    <w:uiPriority w:val="34"/>
    <w:qFormat/>
    <w:rsid w:val="00CD1E8B"/>
    <w:pPr>
      <w:ind w:left="720"/>
      <w:contextualSpacing/>
    </w:pPr>
  </w:style>
  <w:style w:type="character" w:styleId="Intenzvnezvraznenie">
    <w:name w:val="Intense Emphasis"/>
    <w:basedOn w:val="Predvolenpsmoodseku"/>
    <w:uiPriority w:val="21"/>
    <w:qFormat/>
    <w:rsid w:val="00CD1E8B"/>
    <w:rPr>
      <w:i/>
      <w:iCs/>
      <w:color w:val="0F4761" w:themeColor="accent1" w:themeShade="BF"/>
    </w:rPr>
  </w:style>
  <w:style w:type="paragraph" w:styleId="Zvraznencitcia">
    <w:name w:val="Intense Quote"/>
    <w:basedOn w:val="Normlny"/>
    <w:next w:val="Normlny"/>
    <w:link w:val="ZvraznencitciaChar"/>
    <w:uiPriority w:val="30"/>
    <w:qFormat/>
    <w:rsid w:val="00CD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D1E8B"/>
    <w:rPr>
      <w:i/>
      <w:iCs/>
      <w:color w:val="0F4761" w:themeColor="accent1" w:themeShade="BF"/>
    </w:rPr>
  </w:style>
  <w:style w:type="character" w:styleId="Zvraznenodkaz">
    <w:name w:val="Intense Reference"/>
    <w:basedOn w:val="Predvolenpsmoodseku"/>
    <w:uiPriority w:val="32"/>
    <w:qFormat/>
    <w:rsid w:val="00CD1E8B"/>
    <w:rPr>
      <w:b/>
      <w:bCs/>
      <w:smallCaps/>
      <w:color w:val="0F4761" w:themeColor="accent1" w:themeShade="BF"/>
      <w:spacing w:val="5"/>
    </w:rPr>
  </w:style>
  <w:style w:type="numbering" w:customStyle="1" w:styleId="Bezzoznamu1">
    <w:name w:val="Bez zoznamu1"/>
    <w:next w:val="Bezzoznamu"/>
    <w:uiPriority w:val="99"/>
    <w:semiHidden/>
    <w:unhideWhenUsed/>
    <w:rsid w:val="00CD1E8B"/>
  </w:style>
  <w:style w:type="character" w:styleId="Hypertextovprepojenie">
    <w:name w:val="Hyperlink"/>
    <w:rsid w:val="00CD1E8B"/>
    <w:rPr>
      <w:rFonts w:cs="Times New Roman"/>
      <w:color w:val="0000FF"/>
      <w:u w:val="single"/>
    </w:rPr>
  </w:style>
  <w:style w:type="character" w:styleId="PouitHypertextovPrepojenie">
    <w:name w:val="FollowedHyperlink"/>
    <w:uiPriority w:val="99"/>
    <w:rsid w:val="00CD1E8B"/>
    <w:rPr>
      <w:rFonts w:cs="Times New Roman"/>
      <w:color w:val="800080"/>
      <w:u w:val="single"/>
    </w:rPr>
  </w:style>
  <w:style w:type="character" w:customStyle="1" w:styleId="BalloonTextChar">
    <w:name w:val="Balloon Text Char"/>
    <w:uiPriority w:val="99"/>
    <w:locked/>
    <w:rsid w:val="00CD1E8B"/>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D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redformtovanHTMLChar">
    <w:name w:val="Predformátované HTML Char"/>
    <w:basedOn w:val="Predvolenpsmoodseku"/>
    <w:link w:val="PredformtovanHTML"/>
    <w:uiPriority w:val="99"/>
    <w:rsid w:val="00CD1E8B"/>
    <w:rPr>
      <w:rFonts w:ascii="Courier New" w:eastAsia="Times New Roman" w:hAnsi="Courier New" w:cs="Times New Roman"/>
      <w:kern w:val="0"/>
      <w:sz w:val="20"/>
      <w:szCs w:val="20"/>
      <w:lang w:val="x-none" w:eastAsia="x-none"/>
      <w14:ligatures w14:val="none"/>
    </w:rPr>
  </w:style>
  <w:style w:type="character" w:customStyle="1" w:styleId="CommentSubjectChar">
    <w:name w:val="Comment Subject Char"/>
    <w:uiPriority w:val="99"/>
    <w:locked/>
    <w:rsid w:val="00CD1E8B"/>
    <w:rPr>
      <w:rFonts w:ascii="AT* Times New Roman" w:hAnsi="AT* Times New Roman" w:cs="Times New Roman"/>
      <w:b/>
      <w:bCs/>
      <w:lang w:val="sk-SK" w:eastAsia="sk-SK" w:bidi="ar-SA"/>
    </w:rPr>
  </w:style>
  <w:style w:type="paragraph" w:styleId="Normlnywebov">
    <w:name w:val="Normal (Web)"/>
    <w:basedOn w:val="Normlny"/>
    <w:link w:val="NormlnywebovChar"/>
    <w:rsid w:val="00CD1E8B"/>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paragraph" w:styleId="Obsah1">
    <w:name w:val="toc 1"/>
    <w:basedOn w:val="Normlny"/>
    <w:next w:val="Normlny"/>
    <w:autoRedefine/>
    <w:uiPriority w:val="99"/>
    <w:rsid w:val="00CD1E8B"/>
    <w:pPr>
      <w:tabs>
        <w:tab w:val="right" w:leader="dot" w:pos="9062"/>
      </w:tabs>
      <w:spacing w:after="0" w:line="240" w:lineRule="auto"/>
    </w:pPr>
    <w:rPr>
      <w:rFonts w:ascii="Arial Narrow" w:eastAsia="Times New Roman" w:hAnsi="Arial Narrow" w:cs="Times New Roman"/>
      <w:b/>
      <w:kern w:val="0"/>
      <w:sz w:val="28"/>
      <w:lang w:eastAsia="sk-SK"/>
      <w14:ligatures w14:val="none"/>
    </w:rPr>
  </w:style>
  <w:style w:type="paragraph" w:styleId="Obsah2">
    <w:name w:val="toc 2"/>
    <w:basedOn w:val="Normlny"/>
    <w:next w:val="Normlny"/>
    <w:autoRedefine/>
    <w:uiPriority w:val="99"/>
    <w:rsid w:val="00CD1E8B"/>
    <w:pPr>
      <w:spacing w:after="0" w:line="240" w:lineRule="auto"/>
      <w:ind w:left="220"/>
    </w:pPr>
    <w:rPr>
      <w:rFonts w:ascii="Arial" w:eastAsia="Times New Roman" w:hAnsi="Arial" w:cs="Times New Roman"/>
      <w:kern w:val="0"/>
      <w:sz w:val="22"/>
      <w:lang w:eastAsia="sk-SK"/>
      <w14:ligatures w14:val="none"/>
    </w:rPr>
  </w:style>
  <w:style w:type="paragraph" w:styleId="Obsah3">
    <w:name w:val="toc 3"/>
    <w:basedOn w:val="Normlny"/>
    <w:next w:val="Normlny"/>
    <w:autoRedefine/>
    <w:uiPriority w:val="39"/>
    <w:rsid w:val="00CD1E8B"/>
    <w:pPr>
      <w:tabs>
        <w:tab w:val="left" w:pos="1540"/>
        <w:tab w:val="right" w:leader="dot" w:pos="9062"/>
      </w:tabs>
      <w:spacing w:after="0" w:line="240" w:lineRule="auto"/>
      <w:ind w:left="426"/>
    </w:pPr>
    <w:rPr>
      <w:rFonts w:ascii="Times New Roman" w:eastAsia="Times New Roman" w:hAnsi="Times New Roman" w:cs="Times New Roman"/>
      <w:b/>
      <w:noProof/>
      <w:kern w:val="0"/>
      <w:sz w:val="22"/>
      <w:lang w:eastAsia="sk-SK"/>
      <w14:ligatures w14:val="none"/>
    </w:rPr>
  </w:style>
  <w:style w:type="character" w:customStyle="1" w:styleId="CommentTextChar">
    <w:name w:val="Comment Text Char"/>
    <w:uiPriority w:val="99"/>
    <w:locked/>
    <w:rsid w:val="00CD1E8B"/>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CD1E8B"/>
    <w:pPr>
      <w:spacing w:after="0" w:line="240" w:lineRule="auto"/>
    </w:pPr>
    <w:rPr>
      <w:rFonts w:ascii="AT* Times New Roman" w:eastAsia="Times New Roman" w:hAnsi="AT* Times New Roman" w:cs="Times New Roman"/>
      <w:kern w:val="0"/>
      <w:sz w:val="20"/>
      <w:szCs w:val="20"/>
      <w:lang w:val="x-none" w:eastAsia="x-none"/>
      <w14:ligatures w14:val="none"/>
    </w:rPr>
  </w:style>
  <w:style w:type="character" w:customStyle="1" w:styleId="TextkomentraChar">
    <w:name w:val="Text komentára Char"/>
    <w:basedOn w:val="Predvolenpsmoodseku"/>
    <w:link w:val="Textkomentra"/>
    <w:uiPriority w:val="99"/>
    <w:rsid w:val="00CD1E8B"/>
    <w:rPr>
      <w:rFonts w:ascii="AT* Times New Roman" w:eastAsia="Times New Roman" w:hAnsi="AT* Times New Roman" w:cs="Times New Roman"/>
      <w:kern w:val="0"/>
      <w:sz w:val="20"/>
      <w:szCs w:val="20"/>
      <w:lang w:val="x-none" w:eastAsia="x-none"/>
      <w14:ligatures w14:val="none"/>
    </w:rPr>
  </w:style>
  <w:style w:type="character" w:customStyle="1" w:styleId="HeaderChar">
    <w:name w:val="Header Char"/>
    <w:uiPriority w:val="99"/>
    <w:locked/>
    <w:rsid w:val="00CD1E8B"/>
    <w:rPr>
      <w:rFonts w:ascii="AT* Times New Roman" w:hAnsi="AT* Times New Roman" w:cs="Times New Roman"/>
      <w:sz w:val="24"/>
      <w:lang w:val="sk-SK" w:eastAsia="sk-SK" w:bidi="ar-SA"/>
    </w:rPr>
  </w:style>
  <w:style w:type="paragraph" w:styleId="Hlavika">
    <w:name w:val="header"/>
    <w:basedOn w:val="Normlny"/>
    <w:link w:val="HlavikaChar"/>
    <w:uiPriority w:val="99"/>
    <w:rsid w:val="00CD1E8B"/>
    <w:pPr>
      <w:tabs>
        <w:tab w:val="center" w:pos="4536"/>
        <w:tab w:val="right" w:pos="9072"/>
      </w:tabs>
      <w:spacing w:after="0" w:line="240" w:lineRule="auto"/>
    </w:pPr>
    <w:rPr>
      <w:rFonts w:ascii="AT* Times New Roman" w:eastAsia="Times New Roman" w:hAnsi="AT* Times New Roman" w:cs="Times New Roman"/>
      <w:kern w:val="0"/>
      <w:szCs w:val="20"/>
      <w:lang w:val="x-none" w:eastAsia="x-none"/>
      <w14:ligatures w14:val="none"/>
    </w:rPr>
  </w:style>
  <w:style w:type="character" w:customStyle="1" w:styleId="HlavikaChar">
    <w:name w:val="Hlavička Char"/>
    <w:basedOn w:val="Predvolenpsmoodseku"/>
    <w:link w:val="Hlavika"/>
    <w:uiPriority w:val="99"/>
    <w:rsid w:val="00CD1E8B"/>
    <w:rPr>
      <w:rFonts w:ascii="AT* Times New Roman" w:eastAsia="Times New Roman" w:hAnsi="AT* Times New Roman" w:cs="Times New Roman"/>
      <w:kern w:val="0"/>
      <w:szCs w:val="20"/>
      <w:lang w:val="x-none" w:eastAsia="x-none"/>
      <w14:ligatures w14:val="none"/>
    </w:rPr>
  </w:style>
  <w:style w:type="paragraph" w:styleId="Pta">
    <w:name w:val="footer"/>
    <w:basedOn w:val="Normlny"/>
    <w:link w:val="PtaChar"/>
    <w:uiPriority w:val="99"/>
    <w:rsid w:val="00CD1E8B"/>
    <w:pPr>
      <w:tabs>
        <w:tab w:val="center" w:pos="4536"/>
        <w:tab w:val="right" w:pos="9072"/>
      </w:tabs>
      <w:spacing w:after="0" w:line="240" w:lineRule="auto"/>
    </w:pPr>
    <w:rPr>
      <w:rFonts w:ascii="Arial" w:eastAsia="Times New Roman" w:hAnsi="Arial" w:cs="Times New Roman"/>
      <w:kern w:val="0"/>
      <w:sz w:val="22"/>
      <w:lang w:val="x-none" w:eastAsia="x-none"/>
      <w14:ligatures w14:val="none"/>
    </w:rPr>
  </w:style>
  <w:style w:type="character" w:customStyle="1" w:styleId="PtaChar">
    <w:name w:val="Päta Char"/>
    <w:basedOn w:val="Predvolenpsmoodseku"/>
    <w:link w:val="Pta"/>
    <w:uiPriority w:val="99"/>
    <w:rsid w:val="00CD1E8B"/>
    <w:rPr>
      <w:rFonts w:ascii="Arial" w:eastAsia="Times New Roman" w:hAnsi="Arial" w:cs="Times New Roman"/>
      <w:kern w:val="0"/>
      <w:sz w:val="22"/>
      <w:lang w:val="x-none" w:eastAsia="x-none"/>
      <w14:ligatures w14:val="none"/>
    </w:rPr>
  </w:style>
  <w:style w:type="paragraph" w:styleId="Zkladntext">
    <w:name w:val="Body Text"/>
    <w:basedOn w:val="Normlny"/>
    <w:link w:val="ZkladntextChar"/>
    <w:qFormat/>
    <w:rsid w:val="00CD1E8B"/>
    <w:pPr>
      <w:spacing w:after="0" w:line="240" w:lineRule="auto"/>
      <w:jc w:val="both"/>
    </w:pPr>
    <w:rPr>
      <w:rFonts w:ascii="Arial" w:eastAsia="Times New Roman" w:hAnsi="Arial" w:cs="Times New Roman"/>
      <w:kern w:val="0"/>
      <w:sz w:val="22"/>
      <w:lang w:val="x-none" w:eastAsia="x-none"/>
      <w14:ligatures w14:val="none"/>
    </w:rPr>
  </w:style>
  <w:style w:type="character" w:customStyle="1" w:styleId="ZkladntextChar">
    <w:name w:val="Základný text Char"/>
    <w:basedOn w:val="Predvolenpsmoodseku"/>
    <w:link w:val="Zkladntext"/>
    <w:rsid w:val="00CD1E8B"/>
    <w:rPr>
      <w:rFonts w:ascii="Arial" w:eastAsia="Times New Roman" w:hAnsi="Arial" w:cs="Times New Roman"/>
      <w:kern w:val="0"/>
      <w:sz w:val="22"/>
      <w:lang w:val="x-none" w:eastAsia="x-none"/>
      <w14:ligatures w14:val="none"/>
    </w:rPr>
  </w:style>
  <w:style w:type="paragraph" w:styleId="Zarkazkladnhotextu">
    <w:name w:val="Body Text Indent"/>
    <w:basedOn w:val="Normlny"/>
    <w:link w:val="ZarkazkladnhotextuChar"/>
    <w:rsid w:val="00CD1E8B"/>
    <w:pPr>
      <w:spacing w:after="0" w:line="240" w:lineRule="auto"/>
      <w:ind w:left="4860"/>
    </w:pPr>
    <w:rPr>
      <w:rFonts w:ascii="Arial" w:eastAsia="Times New Roman" w:hAnsi="Arial" w:cs="Times New Roman"/>
      <w:kern w:val="0"/>
      <w:sz w:val="22"/>
      <w:lang w:val="x-none" w:eastAsia="x-none"/>
      <w14:ligatures w14:val="none"/>
    </w:rPr>
  </w:style>
  <w:style w:type="character" w:customStyle="1" w:styleId="ZarkazkladnhotextuChar">
    <w:name w:val="Zarážka základného textu Char"/>
    <w:basedOn w:val="Predvolenpsmoodseku"/>
    <w:link w:val="Zarkazkladnhotextu"/>
    <w:rsid w:val="00CD1E8B"/>
    <w:rPr>
      <w:rFonts w:ascii="Arial" w:eastAsia="Times New Roman" w:hAnsi="Arial" w:cs="Times New Roman"/>
      <w:kern w:val="0"/>
      <w:sz w:val="22"/>
      <w:lang w:val="x-none" w:eastAsia="x-none"/>
      <w14:ligatures w14:val="none"/>
    </w:rPr>
  </w:style>
  <w:style w:type="paragraph" w:styleId="Zkladntext2">
    <w:name w:val="Body Text 2"/>
    <w:basedOn w:val="Normlny"/>
    <w:link w:val="Zkladntext2Char"/>
    <w:uiPriority w:val="99"/>
    <w:rsid w:val="00CD1E8B"/>
    <w:pPr>
      <w:spacing w:after="0" w:line="240" w:lineRule="auto"/>
    </w:pPr>
    <w:rPr>
      <w:rFonts w:ascii="Arial" w:eastAsia="Times New Roman" w:hAnsi="Arial" w:cs="Times New Roman"/>
      <w:kern w:val="0"/>
      <w:sz w:val="22"/>
      <w:lang w:val="x-none" w:eastAsia="x-none"/>
      <w14:ligatures w14:val="none"/>
    </w:rPr>
  </w:style>
  <w:style w:type="character" w:customStyle="1" w:styleId="Zkladntext2Char">
    <w:name w:val="Základný text 2 Char"/>
    <w:basedOn w:val="Predvolenpsmoodseku"/>
    <w:link w:val="Zkladntext2"/>
    <w:uiPriority w:val="99"/>
    <w:rsid w:val="00CD1E8B"/>
    <w:rPr>
      <w:rFonts w:ascii="Arial" w:eastAsia="Times New Roman" w:hAnsi="Arial" w:cs="Times New Roman"/>
      <w:kern w:val="0"/>
      <w:sz w:val="22"/>
      <w:lang w:val="x-none" w:eastAsia="x-none"/>
      <w14:ligatures w14:val="none"/>
    </w:rPr>
  </w:style>
  <w:style w:type="paragraph" w:styleId="Zkladntext3">
    <w:name w:val="Body Text 3"/>
    <w:basedOn w:val="Normlny"/>
    <w:link w:val="Zkladntext3Char"/>
    <w:rsid w:val="00CD1E8B"/>
    <w:pPr>
      <w:spacing w:after="0" w:line="240" w:lineRule="auto"/>
      <w:jc w:val="center"/>
    </w:pPr>
    <w:rPr>
      <w:rFonts w:ascii="Arial" w:eastAsia="Times New Roman" w:hAnsi="Arial" w:cs="Times New Roman"/>
      <w:kern w:val="0"/>
      <w:sz w:val="32"/>
      <w:szCs w:val="20"/>
      <w:lang w:val="x-none" w:eastAsia="x-none"/>
      <w14:ligatures w14:val="none"/>
    </w:rPr>
  </w:style>
  <w:style w:type="character" w:customStyle="1" w:styleId="Zkladntext3Char">
    <w:name w:val="Základný text 3 Char"/>
    <w:basedOn w:val="Predvolenpsmoodseku"/>
    <w:link w:val="Zkladntext3"/>
    <w:rsid w:val="00CD1E8B"/>
    <w:rPr>
      <w:rFonts w:ascii="Arial" w:eastAsia="Times New Roman" w:hAnsi="Arial" w:cs="Times New Roman"/>
      <w:kern w:val="0"/>
      <w:sz w:val="32"/>
      <w:szCs w:val="20"/>
      <w:lang w:val="x-none" w:eastAsia="x-none"/>
      <w14:ligatures w14:val="none"/>
    </w:rPr>
  </w:style>
  <w:style w:type="paragraph" w:styleId="Zarkazkladnhotextu2">
    <w:name w:val="Body Text Indent 2"/>
    <w:basedOn w:val="Normlny"/>
    <w:link w:val="Zarkazkladnhotextu2Char"/>
    <w:rsid w:val="00CD1E8B"/>
    <w:pPr>
      <w:spacing w:after="0" w:line="240" w:lineRule="auto"/>
      <w:ind w:left="360"/>
      <w:jc w:val="both"/>
    </w:pPr>
    <w:rPr>
      <w:rFonts w:ascii="Arial" w:eastAsia="Times New Roman" w:hAnsi="Arial" w:cs="Times New Roman"/>
      <w:kern w:val="0"/>
      <w:sz w:val="22"/>
      <w:lang w:val="x-none" w:eastAsia="x-none"/>
      <w14:ligatures w14:val="none"/>
    </w:rPr>
  </w:style>
  <w:style w:type="character" w:customStyle="1" w:styleId="Zarkazkladnhotextu2Char">
    <w:name w:val="Zarážka základného textu 2 Char"/>
    <w:basedOn w:val="Predvolenpsmoodseku"/>
    <w:link w:val="Zarkazkladnhotextu2"/>
    <w:rsid w:val="00CD1E8B"/>
    <w:rPr>
      <w:rFonts w:ascii="Arial" w:eastAsia="Times New Roman" w:hAnsi="Arial" w:cs="Times New Roman"/>
      <w:kern w:val="0"/>
      <w:sz w:val="22"/>
      <w:lang w:val="x-none" w:eastAsia="x-none"/>
      <w14:ligatures w14:val="none"/>
    </w:rPr>
  </w:style>
  <w:style w:type="paragraph" w:styleId="Zarkazkladnhotextu3">
    <w:name w:val="Body Text Indent 3"/>
    <w:basedOn w:val="Normlny"/>
    <w:link w:val="Zarkazkladnhotextu3Char"/>
    <w:rsid w:val="00CD1E8B"/>
    <w:pPr>
      <w:spacing w:after="0" w:line="240" w:lineRule="auto"/>
      <w:ind w:left="4860"/>
    </w:pPr>
    <w:rPr>
      <w:rFonts w:ascii="Arial" w:eastAsia="Times New Roman" w:hAnsi="Arial" w:cs="Times New Roman"/>
      <w:kern w:val="0"/>
      <w:sz w:val="30"/>
      <w:szCs w:val="30"/>
      <w:lang w:val="x-none" w:eastAsia="x-none"/>
      <w14:ligatures w14:val="none"/>
    </w:rPr>
  </w:style>
  <w:style w:type="character" w:customStyle="1" w:styleId="Zarkazkladnhotextu3Char">
    <w:name w:val="Zarážka základného textu 3 Char"/>
    <w:basedOn w:val="Predvolenpsmoodseku"/>
    <w:link w:val="Zarkazkladnhotextu3"/>
    <w:rsid w:val="00CD1E8B"/>
    <w:rPr>
      <w:rFonts w:ascii="Arial" w:eastAsia="Times New Roman" w:hAnsi="Arial" w:cs="Times New Roman"/>
      <w:kern w:val="0"/>
      <w:sz w:val="30"/>
      <w:szCs w:val="30"/>
      <w:lang w:val="x-none" w:eastAsia="x-none"/>
      <w14:ligatures w14:val="none"/>
    </w:rPr>
  </w:style>
  <w:style w:type="paragraph" w:styleId="Oznaitext">
    <w:name w:val="Block Text"/>
    <w:basedOn w:val="Normlny"/>
    <w:uiPriority w:val="99"/>
    <w:rsid w:val="00CD1E8B"/>
    <w:pPr>
      <w:autoSpaceDE w:val="0"/>
      <w:autoSpaceDN w:val="0"/>
      <w:spacing w:after="0" w:line="240" w:lineRule="auto"/>
      <w:ind w:left="720" w:right="98"/>
      <w:jc w:val="both"/>
    </w:pPr>
    <w:rPr>
      <w:rFonts w:ascii="Arial" w:eastAsia="Times New Roman" w:hAnsi="Arial" w:cs="Arial"/>
      <w:kern w:val="0"/>
      <w:sz w:val="22"/>
      <w:szCs w:val="22"/>
      <w:lang w:eastAsia="sk-SK"/>
      <w14:ligatures w14:val="none"/>
    </w:rPr>
  </w:style>
  <w:style w:type="character" w:customStyle="1" w:styleId="PlainTextChar">
    <w:name w:val="Plain Text Char"/>
    <w:uiPriority w:val="99"/>
    <w:locked/>
    <w:rsid w:val="00CD1E8B"/>
    <w:rPr>
      <w:rFonts w:ascii="Courier New" w:hAnsi="Courier New" w:cs="Courier New"/>
      <w:lang w:val="sk-SK" w:eastAsia="cs-CZ" w:bidi="ar-SA"/>
    </w:rPr>
  </w:style>
  <w:style w:type="paragraph" w:styleId="Obyajntext">
    <w:name w:val="Plain Text"/>
    <w:basedOn w:val="Normlny"/>
    <w:link w:val="ObyajntextChar"/>
    <w:uiPriority w:val="99"/>
    <w:rsid w:val="00CD1E8B"/>
    <w:pPr>
      <w:spacing w:after="0" w:line="240" w:lineRule="auto"/>
    </w:pPr>
    <w:rPr>
      <w:rFonts w:ascii="Courier New" w:eastAsia="Times New Roman" w:hAnsi="Courier New" w:cs="Times New Roman"/>
      <w:kern w:val="0"/>
      <w:sz w:val="20"/>
      <w:szCs w:val="20"/>
      <w:lang w:val="x-none" w:eastAsia="cs-CZ"/>
      <w14:ligatures w14:val="none"/>
    </w:rPr>
  </w:style>
  <w:style w:type="character" w:customStyle="1" w:styleId="ObyajntextChar">
    <w:name w:val="Obyčajný text Char"/>
    <w:basedOn w:val="Predvolenpsmoodseku"/>
    <w:link w:val="Obyajntext"/>
    <w:uiPriority w:val="99"/>
    <w:rsid w:val="00CD1E8B"/>
    <w:rPr>
      <w:rFonts w:ascii="Courier New" w:eastAsia="Times New Roman" w:hAnsi="Courier New" w:cs="Times New Roman"/>
      <w:kern w:val="0"/>
      <w:sz w:val="20"/>
      <w:szCs w:val="20"/>
      <w:lang w:val="x-none" w:eastAsia="cs-CZ"/>
      <w14:ligatures w14:val="none"/>
    </w:rPr>
  </w:style>
  <w:style w:type="paragraph" w:styleId="Predmetkomentra">
    <w:name w:val="annotation subject"/>
    <w:aliases w:val=" Char"/>
    <w:basedOn w:val="Textkomentra"/>
    <w:next w:val="Textkomentra"/>
    <w:link w:val="PredmetkomentraChar"/>
    <w:uiPriority w:val="99"/>
    <w:rsid w:val="00CD1E8B"/>
    <w:rPr>
      <w:b/>
      <w:bCs/>
    </w:rPr>
  </w:style>
  <w:style w:type="character" w:customStyle="1" w:styleId="PredmetkomentraChar">
    <w:name w:val="Predmet komentára Char"/>
    <w:aliases w:val=" Char Char"/>
    <w:basedOn w:val="TextkomentraChar"/>
    <w:link w:val="Predmetkomentra"/>
    <w:uiPriority w:val="99"/>
    <w:rsid w:val="00CD1E8B"/>
    <w:rPr>
      <w:rFonts w:ascii="AT* Times New Roman" w:eastAsia="Times New Roman" w:hAnsi="AT* Times New Roman" w:cs="Times New Roman"/>
      <w:b/>
      <w:bCs/>
      <w:kern w:val="0"/>
      <w:sz w:val="20"/>
      <w:szCs w:val="20"/>
      <w:lang w:val="x-none" w:eastAsia="x-none"/>
      <w14:ligatures w14:val="none"/>
    </w:rPr>
  </w:style>
  <w:style w:type="paragraph" w:styleId="Textbubliny">
    <w:name w:val="Balloon Text"/>
    <w:basedOn w:val="Normlny"/>
    <w:link w:val="TextbublinyChar"/>
    <w:uiPriority w:val="99"/>
    <w:rsid w:val="00CD1E8B"/>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bublinyChar">
    <w:name w:val="Text bubliny Char"/>
    <w:basedOn w:val="Predvolenpsmoodseku"/>
    <w:link w:val="Textbubliny"/>
    <w:uiPriority w:val="99"/>
    <w:rsid w:val="00CD1E8B"/>
    <w:rPr>
      <w:rFonts w:ascii="Tahoma" w:eastAsia="Times New Roman" w:hAnsi="Tahoma" w:cs="Times New Roman"/>
      <w:kern w:val="0"/>
      <w:sz w:val="16"/>
      <w:szCs w:val="16"/>
      <w:lang w:val="x-none" w:eastAsia="x-none"/>
      <w14:ligatures w14:val="none"/>
    </w:rPr>
  </w:style>
  <w:style w:type="paragraph" w:customStyle="1" w:styleId="Blockquote">
    <w:name w:val="Blockquote"/>
    <w:basedOn w:val="Normlny"/>
    <w:rsid w:val="00CD1E8B"/>
    <w:pPr>
      <w:snapToGrid w:val="0"/>
      <w:spacing w:before="100" w:after="100" w:line="240" w:lineRule="auto"/>
      <w:ind w:left="360" w:right="360"/>
    </w:pPr>
    <w:rPr>
      <w:rFonts w:ascii="Times New Roman" w:eastAsia="Times New Roman" w:hAnsi="Times New Roman" w:cs="Times New Roman"/>
      <w:kern w:val="0"/>
      <w:lang w:eastAsia="sk-SK"/>
      <w14:ligatures w14:val="none"/>
    </w:rPr>
  </w:style>
  <w:style w:type="paragraph" w:customStyle="1" w:styleId="Bodclanku">
    <w:name w:val="Bodclanku"/>
    <w:basedOn w:val="Normlny"/>
    <w:uiPriority w:val="99"/>
    <w:rsid w:val="00CD1E8B"/>
    <w:pPr>
      <w:spacing w:after="60" w:line="240" w:lineRule="auto"/>
      <w:jc w:val="both"/>
    </w:pPr>
    <w:rPr>
      <w:rFonts w:ascii="Times New Roman" w:eastAsia="Times New Roman" w:hAnsi="Times New Roman" w:cs="Times New Roman"/>
      <w:kern w:val="0"/>
      <w:szCs w:val="20"/>
      <w:lang w:eastAsia="sk-SK"/>
      <w14:ligatures w14:val="none"/>
    </w:rPr>
  </w:style>
  <w:style w:type="paragraph" w:customStyle="1" w:styleId="pismenka">
    <w:name w:val="pismenka"/>
    <w:basedOn w:val="Normlny"/>
    <w:uiPriority w:val="99"/>
    <w:rsid w:val="00CD1E8B"/>
    <w:pPr>
      <w:tabs>
        <w:tab w:val="left" w:pos="357"/>
      </w:tabs>
      <w:spacing w:after="120" w:line="240" w:lineRule="auto"/>
      <w:jc w:val="both"/>
    </w:pPr>
    <w:rPr>
      <w:rFonts w:ascii="Times New Roman" w:eastAsia="Times New Roman" w:hAnsi="Times New Roman" w:cs="Times New Roman"/>
      <w:kern w:val="0"/>
      <w:szCs w:val="20"/>
      <w:lang w:eastAsia="sk-SK"/>
      <w14:ligatures w14:val="none"/>
    </w:rPr>
  </w:style>
  <w:style w:type="paragraph" w:customStyle="1" w:styleId="TC">
    <w:name w:val="TC"/>
    <w:basedOn w:val="Normlny"/>
    <w:rsid w:val="00CD1E8B"/>
    <w:pPr>
      <w:keepNext/>
      <w:tabs>
        <w:tab w:val="num" w:pos="360"/>
      </w:tabs>
      <w:spacing w:before="240" w:after="0" w:line="240" w:lineRule="auto"/>
      <w:ind w:left="360" w:hanging="360"/>
      <w:jc w:val="both"/>
      <w:outlineLvl w:val="2"/>
    </w:pPr>
    <w:rPr>
      <w:rFonts w:ascii="Arial" w:eastAsia="Times New Roman" w:hAnsi="Arial" w:cs="Times New Roman"/>
      <w:b/>
      <w:kern w:val="0"/>
      <w:szCs w:val="20"/>
      <w:lang w:eastAsia="cs-CZ"/>
      <w14:ligatures w14:val="none"/>
    </w:rPr>
  </w:style>
  <w:style w:type="paragraph" w:customStyle="1" w:styleId="Bodcslovanhonadpisu">
    <w:name w:val="Bod císlovaného nadpisu"/>
    <w:uiPriority w:val="99"/>
    <w:rsid w:val="00CD1E8B"/>
    <w:pPr>
      <w:tabs>
        <w:tab w:val="num" w:pos="792"/>
      </w:tabs>
      <w:spacing w:after="0" w:line="240" w:lineRule="auto"/>
      <w:ind w:left="792" w:hanging="508"/>
    </w:pPr>
    <w:rPr>
      <w:rFonts w:ascii="Times New Roman" w:eastAsia="Times New Roman" w:hAnsi="Times New Roman" w:cs="Times New Roman"/>
      <w:kern w:val="0"/>
      <w:szCs w:val="20"/>
      <w:lang w:val="cs-CZ" w:eastAsia="sk-SK"/>
      <w14:ligatures w14:val="none"/>
    </w:rPr>
  </w:style>
  <w:style w:type="paragraph" w:customStyle="1" w:styleId="islovanynadpis">
    <w:name w:val="Čislovany nadpis"/>
    <w:basedOn w:val="Nadpis1"/>
    <w:next w:val="Bodcslovanhonadpisu"/>
    <w:uiPriority w:val="99"/>
    <w:rsid w:val="00CD1E8B"/>
    <w:pPr>
      <w:keepLines w:val="0"/>
      <w:tabs>
        <w:tab w:val="num" w:pos="360"/>
      </w:tabs>
      <w:spacing w:before="0" w:after="0" w:line="240" w:lineRule="auto"/>
      <w:ind w:left="360" w:hanging="360"/>
      <w:jc w:val="both"/>
    </w:pPr>
    <w:rPr>
      <w:rFonts w:ascii="Times New Roman" w:eastAsia="Times New Roman" w:hAnsi="Times New Roman" w:cs="Times New Roman"/>
      <w:b/>
      <w:color w:val="auto"/>
      <w:kern w:val="0"/>
      <w:sz w:val="24"/>
      <w:szCs w:val="20"/>
      <w:lang w:val="x-none" w:eastAsia="cs-CZ"/>
      <w14:ligatures w14:val="none"/>
    </w:rPr>
  </w:style>
  <w:style w:type="paragraph" w:customStyle="1" w:styleId="body">
    <w:name w:val="body"/>
    <w:basedOn w:val="Normlny"/>
    <w:next w:val="Normlny"/>
    <w:uiPriority w:val="99"/>
    <w:rsid w:val="00CD1E8B"/>
    <w:pPr>
      <w:keepNext/>
      <w:tabs>
        <w:tab w:val="num" w:pos="720"/>
      </w:tabs>
      <w:spacing w:before="80" w:after="0" w:line="240" w:lineRule="auto"/>
    </w:pPr>
    <w:rPr>
      <w:rFonts w:ascii="Times New Roman" w:eastAsia="Times New Roman" w:hAnsi="Times New Roman" w:cs="Times New Roman"/>
      <w:b/>
      <w:kern w:val="0"/>
      <w:sz w:val="28"/>
      <w:lang w:val="cs-CZ" w:eastAsia="cs-CZ"/>
      <w14:ligatures w14:val="none"/>
    </w:rPr>
  </w:style>
  <w:style w:type="paragraph" w:customStyle="1" w:styleId="BodyTextIndent31">
    <w:name w:val="Body Text Indent 31"/>
    <w:basedOn w:val="Normlny"/>
    <w:uiPriority w:val="99"/>
    <w:rsid w:val="00CD1E8B"/>
    <w:pPr>
      <w:spacing w:after="0" w:line="240" w:lineRule="auto"/>
      <w:ind w:left="708"/>
      <w:jc w:val="both"/>
    </w:pPr>
    <w:rPr>
      <w:rFonts w:ascii="Times New Roman" w:eastAsia="Times New Roman" w:hAnsi="Times New Roman" w:cs="Times New Roman"/>
      <w:kern w:val="0"/>
      <w:szCs w:val="20"/>
      <w:lang w:eastAsia="sk-SK"/>
      <w14:ligatures w14:val="none"/>
    </w:rPr>
  </w:style>
  <w:style w:type="paragraph" w:customStyle="1" w:styleId="CTL">
    <w:name w:val="CTL"/>
    <w:basedOn w:val="Normlny"/>
    <w:uiPriority w:val="99"/>
    <w:rsid w:val="00CD1E8B"/>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cs="Times New Roman"/>
      <w:kern w:val="0"/>
      <w14:ligatures w14:val="none"/>
    </w:rPr>
  </w:style>
  <w:style w:type="paragraph" w:customStyle="1" w:styleId="Zarkazkladnhotextu21">
    <w:name w:val="Zarážka základného textu 21"/>
    <w:basedOn w:val="Normlny"/>
    <w:uiPriority w:val="99"/>
    <w:rsid w:val="00CD1E8B"/>
    <w:pPr>
      <w:suppressAutoHyphens/>
      <w:spacing w:after="0" w:line="240" w:lineRule="auto"/>
      <w:ind w:left="360"/>
      <w:jc w:val="both"/>
    </w:pPr>
    <w:rPr>
      <w:rFonts w:ascii="Arial" w:eastAsia="Times New Roman" w:hAnsi="Arial" w:cs="Times New Roman"/>
      <w:kern w:val="0"/>
      <w:sz w:val="22"/>
      <w:lang w:eastAsia="ar-SA"/>
      <w14:ligatures w14:val="none"/>
    </w:rPr>
  </w:style>
  <w:style w:type="paragraph" w:customStyle="1" w:styleId="Zkladntext21">
    <w:name w:val="Základný text 21"/>
    <w:basedOn w:val="Normlny"/>
    <w:uiPriority w:val="99"/>
    <w:rsid w:val="00CD1E8B"/>
    <w:pPr>
      <w:tabs>
        <w:tab w:val="left" w:pos="720"/>
      </w:tabs>
      <w:suppressAutoHyphens/>
      <w:spacing w:after="0" w:line="240" w:lineRule="auto"/>
      <w:jc w:val="both"/>
    </w:pPr>
    <w:rPr>
      <w:rFonts w:ascii="Arial" w:eastAsia="Times New Roman" w:hAnsi="Arial" w:cs="Arial"/>
      <w:b/>
      <w:bCs/>
      <w:kern w:val="0"/>
      <w:sz w:val="22"/>
      <w:szCs w:val="22"/>
      <w:lang w:eastAsia="ar-SA"/>
      <w14:ligatures w14:val="none"/>
    </w:rPr>
  </w:style>
  <w:style w:type="paragraph" w:customStyle="1" w:styleId="Styl1">
    <w:name w:val="Styl1"/>
    <w:basedOn w:val="Normlny"/>
    <w:rsid w:val="00CD1E8B"/>
    <w:pPr>
      <w:tabs>
        <w:tab w:val="num" w:pos="360"/>
      </w:tabs>
      <w:suppressAutoHyphens/>
      <w:spacing w:after="0" w:line="240" w:lineRule="auto"/>
      <w:ind w:left="360" w:hanging="360"/>
      <w:jc w:val="both"/>
    </w:pPr>
    <w:rPr>
      <w:rFonts w:ascii="Arial" w:eastAsia="Times New Roman" w:hAnsi="Arial" w:cs="Times New Roman"/>
      <w:kern w:val="0"/>
      <w:szCs w:val="20"/>
      <w:lang w:eastAsia="ar-SA"/>
      <w14:ligatures w14:val="none"/>
    </w:rPr>
  </w:style>
  <w:style w:type="paragraph" w:customStyle="1" w:styleId="odrka1">
    <w:name w:val="odrážka1"/>
    <w:basedOn w:val="Normlny"/>
    <w:uiPriority w:val="99"/>
    <w:rsid w:val="00CD1E8B"/>
    <w:pPr>
      <w:tabs>
        <w:tab w:val="num" w:pos="360"/>
      </w:tabs>
      <w:suppressAutoHyphens/>
      <w:spacing w:after="0" w:line="240" w:lineRule="auto"/>
    </w:pPr>
    <w:rPr>
      <w:rFonts w:ascii="Times New Roman" w:eastAsia="Times New Roman" w:hAnsi="Times New Roman" w:cs="Times New Roman"/>
      <w:kern w:val="0"/>
      <w:lang w:eastAsia="ar-SA"/>
      <w14:ligatures w14:val="none"/>
    </w:rPr>
  </w:style>
  <w:style w:type="paragraph" w:customStyle="1" w:styleId="CharCharCharCharCharCharCharCharCharCharChar">
    <w:name w:val="Char Char Char Char Char Char Char Char Char Char Char"/>
    <w:basedOn w:val="Normlny"/>
    <w:uiPriority w:val="99"/>
    <w:rsid w:val="00CD1E8B"/>
    <w:pPr>
      <w:widowControl w:val="0"/>
      <w:adjustRightInd w:val="0"/>
      <w:spacing w:line="240" w:lineRule="exact"/>
      <w:ind w:firstLine="720"/>
    </w:pPr>
    <w:rPr>
      <w:rFonts w:ascii="Tahoma" w:eastAsia="Times New Roman" w:hAnsi="Tahoma" w:cs="Tahoma"/>
      <w:kern w:val="0"/>
      <w:sz w:val="20"/>
      <w:szCs w:val="20"/>
      <w:lang w:val="en-US"/>
      <w14:ligatures w14:val="none"/>
    </w:rPr>
  </w:style>
  <w:style w:type="paragraph" w:customStyle="1" w:styleId="Odstavecseseznamem1">
    <w:name w:val="Odstavec se seznamem1"/>
    <w:basedOn w:val="Normlny"/>
    <w:uiPriority w:val="99"/>
    <w:rsid w:val="00CD1E8B"/>
    <w:pPr>
      <w:spacing w:after="0" w:line="240" w:lineRule="auto"/>
      <w:ind w:left="720"/>
      <w:contextualSpacing/>
    </w:pPr>
    <w:rPr>
      <w:rFonts w:ascii="Times New Roman" w:eastAsia="Times New Roman" w:hAnsi="Times New Roman" w:cs="Times New Roman"/>
      <w:kern w:val="0"/>
      <w:lang w:eastAsia="sk-SK"/>
      <w14:ligatures w14:val="none"/>
    </w:rPr>
  </w:style>
  <w:style w:type="character" w:styleId="Odkaznakomentr">
    <w:name w:val="annotation reference"/>
    <w:uiPriority w:val="99"/>
    <w:rsid w:val="00CD1E8B"/>
    <w:rPr>
      <w:rFonts w:cs="Times New Roman"/>
      <w:sz w:val="16"/>
      <w:szCs w:val="16"/>
    </w:rPr>
  </w:style>
  <w:style w:type="table" w:styleId="Mriekatabuky">
    <w:name w:val="Table Grid"/>
    <w:basedOn w:val="Normlnatabuka"/>
    <w:uiPriority w:val="39"/>
    <w:rsid w:val="00CD1E8B"/>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CD1E8B"/>
    <w:pPr>
      <w:overflowPunct w:val="0"/>
      <w:autoSpaceDE w:val="0"/>
      <w:autoSpaceDN w:val="0"/>
      <w:adjustRightInd w:val="0"/>
      <w:spacing w:after="0" w:line="240" w:lineRule="auto"/>
      <w:textAlignment w:val="baseline"/>
    </w:pPr>
    <w:rPr>
      <w:rFonts w:ascii="Arial" w:eastAsia="Times New Roman" w:hAnsi="Arial" w:cs="Times New Roman"/>
      <w:b/>
      <w:kern w:val="0"/>
      <w:sz w:val="20"/>
      <w:szCs w:val="20"/>
      <w:lang w:eastAsia="sk-SK"/>
      <w14:ligatures w14:val="none"/>
    </w:rPr>
  </w:style>
  <w:style w:type="paragraph" w:customStyle="1" w:styleId="title12b">
    <w:name w:val="title 12 b"/>
    <w:basedOn w:val="Nzov"/>
    <w:next w:val="Normlny"/>
    <w:uiPriority w:val="99"/>
    <w:rsid w:val="00CD1E8B"/>
    <w:pPr>
      <w:spacing w:before="240" w:after="240"/>
      <w:contextualSpacing w:val="0"/>
      <w:jc w:val="center"/>
      <w:outlineLvl w:val="0"/>
    </w:pPr>
    <w:rPr>
      <w:rFonts w:ascii="Verdana" w:eastAsia="Times New Roman" w:hAnsi="Verdana" w:cs="Times New Roman"/>
      <w:b/>
      <w:spacing w:val="0"/>
      <w:kern w:val="0"/>
      <w:sz w:val="24"/>
      <w:szCs w:val="20"/>
      <w:lang w:val="en-AU"/>
      <w14:ligatures w14:val="none"/>
    </w:rPr>
  </w:style>
  <w:style w:type="paragraph" w:customStyle="1" w:styleId="ListDash">
    <w:name w:val="List Dash"/>
    <w:basedOn w:val="Zoznamsodrkami"/>
    <w:uiPriority w:val="99"/>
    <w:rsid w:val="00CD1E8B"/>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D1E8B"/>
    <w:pPr>
      <w:spacing w:after="0" w:line="240" w:lineRule="auto"/>
    </w:pPr>
    <w:rPr>
      <w:rFonts w:ascii="Verdana" w:eastAsia="Times New Roman" w:hAnsi="Verdana" w:cs="Times New Roman"/>
      <w:kern w:val="0"/>
      <w:sz w:val="20"/>
      <w:szCs w:val="20"/>
      <w:lang w:val="en-AU"/>
      <w14:ligatures w14:val="none"/>
    </w:rPr>
  </w:style>
  <w:style w:type="character" w:customStyle="1" w:styleId="ra">
    <w:name w:val="ra"/>
    <w:rsid w:val="00CD1E8B"/>
    <w:rPr>
      <w:rFonts w:cs="Times New Roman"/>
    </w:rPr>
  </w:style>
  <w:style w:type="paragraph" w:styleId="Zoznamsodrkami">
    <w:name w:val="List Bullet"/>
    <w:basedOn w:val="Normlny"/>
    <w:uiPriority w:val="99"/>
    <w:rsid w:val="00CD1E8B"/>
    <w:pPr>
      <w:tabs>
        <w:tab w:val="num" w:pos="927"/>
      </w:tabs>
      <w:spacing w:after="0" w:line="240" w:lineRule="auto"/>
      <w:ind w:left="851" w:hanging="284"/>
    </w:pPr>
    <w:rPr>
      <w:rFonts w:ascii="Arial" w:eastAsia="Times New Roman" w:hAnsi="Arial" w:cs="Times New Roman"/>
      <w:kern w:val="0"/>
      <w:sz w:val="22"/>
      <w:lang w:eastAsia="sk-SK"/>
      <w14:ligatures w14:val="none"/>
    </w:rPr>
  </w:style>
  <w:style w:type="character" w:customStyle="1" w:styleId="NormlnywebovChar">
    <w:name w:val="Normálny (webový) Char"/>
    <w:link w:val="Normlnywebov"/>
    <w:locked/>
    <w:rsid w:val="00CD1E8B"/>
    <w:rPr>
      <w:rFonts w:ascii="Times New Roman" w:eastAsia="Times New Roman" w:hAnsi="Times New Roman" w:cs="Times New Roman"/>
      <w:kern w:val="0"/>
      <w:lang w:val="x-none" w:eastAsia="x-none"/>
      <w14:ligatures w14:val="none"/>
    </w:rPr>
  </w:style>
  <w:style w:type="character" w:customStyle="1" w:styleId="tlNadpis5Arial11ptNiejeTunChar">
    <w:name w:val="Štýl Nadpis 5 + Arial 11 pt Nie je Tučné Char"/>
    <w:uiPriority w:val="99"/>
    <w:rsid w:val="00CD1E8B"/>
    <w:rPr>
      <w:rFonts w:ascii="Arial" w:hAnsi="Arial" w:cs="Times New Roman"/>
      <w:b/>
      <w:bCs/>
      <w:color w:val="808080"/>
      <w:sz w:val="28"/>
      <w:szCs w:val="28"/>
      <w:lang w:val="sk-SK" w:eastAsia="sk-SK" w:bidi="ar-SA"/>
    </w:rPr>
  </w:style>
  <w:style w:type="paragraph" w:styleId="Bezriadkovania">
    <w:name w:val="No Spacing"/>
    <w:uiPriority w:val="1"/>
    <w:qFormat/>
    <w:rsid w:val="00CD1E8B"/>
    <w:pPr>
      <w:spacing w:after="0" w:line="240" w:lineRule="auto"/>
    </w:pPr>
    <w:rPr>
      <w:rFonts w:ascii="Calibri" w:eastAsia="Times New Roman" w:hAnsi="Calibri" w:cs="Times New Roman"/>
      <w:kern w:val="0"/>
      <w:sz w:val="22"/>
      <w:szCs w:val="22"/>
      <w14:ligatures w14:val="none"/>
    </w:rPr>
  </w:style>
  <w:style w:type="paragraph" w:customStyle="1" w:styleId="CharCharCharCharCharCharCharCharCharCharChar1">
    <w:name w:val="Char Char Char Char Char Char Char Char Char Char Char1"/>
    <w:basedOn w:val="Normlny"/>
    <w:uiPriority w:val="99"/>
    <w:rsid w:val="00CD1E8B"/>
    <w:pPr>
      <w:widowControl w:val="0"/>
      <w:adjustRightInd w:val="0"/>
      <w:spacing w:line="240" w:lineRule="exact"/>
      <w:ind w:firstLine="720"/>
      <w:textAlignment w:val="baseline"/>
    </w:pPr>
    <w:rPr>
      <w:rFonts w:ascii="Tahoma" w:eastAsia="Times New Roman" w:hAnsi="Tahoma" w:cs="Tahoma"/>
      <w:kern w:val="0"/>
      <w:sz w:val="20"/>
      <w:szCs w:val="20"/>
      <w:lang w:val="en-US"/>
      <w14:ligatures w14:val="none"/>
    </w:rPr>
  </w:style>
  <w:style w:type="character" w:styleId="slostrany">
    <w:name w:val="page number"/>
    <w:rsid w:val="00CD1E8B"/>
    <w:rPr>
      <w:rFonts w:cs="Times New Roman"/>
    </w:rPr>
  </w:style>
  <w:style w:type="paragraph" w:customStyle="1" w:styleId="NormalWeb1">
    <w:name w:val="Normal (Web)1"/>
    <w:basedOn w:val="Normlny"/>
    <w:rsid w:val="00CD1E8B"/>
    <w:pPr>
      <w:spacing w:before="100" w:beforeAutospacing="1" w:after="100" w:afterAutospacing="1" w:line="240" w:lineRule="auto"/>
    </w:pPr>
    <w:rPr>
      <w:rFonts w:ascii="Arial Unicode MS" w:eastAsia="Arial Unicode MS" w:hAnsi="Arial Unicode MS" w:cs="Arial Unicode MS"/>
      <w:kern w:val="0"/>
      <w:lang w:eastAsia="sk-SK"/>
      <w14:ligatures w14:val="none"/>
    </w:rPr>
  </w:style>
  <w:style w:type="paragraph" w:styleId="Zoznam3">
    <w:name w:val="List 3"/>
    <w:basedOn w:val="Normlny"/>
    <w:rsid w:val="00CD1E8B"/>
    <w:pPr>
      <w:spacing w:after="0" w:line="240" w:lineRule="auto"/>
      <w:ind w:left="849" w:hanging="283"/>
    </w:pPr>
    <w:rPr>
      <w:rFonts w:ascii="Times New Roman" w:eastAsia="Times New Roman" w:hAnsi="Times New Roman" w:cs="Times New Roman"/>
      <w:kern w:val="0"/>
      <w:lang w:eastAsia="sk-SK"/>
      <w14:ligatures w14:val="none"/>
    </w:rPr>
  </w:style>
  <w:style w:type="character" w:styleId="PsacstrojHTML">
    <w:name w:val="HTML Typewriter"/>
    <w:rsid w:val="00CD1E8B"/>
    <w:rPr>
      <w:rFonts w:ascii="Courier New" w:eastAsia="Times New Roman" w:hAnsi="Courier New" w:cs="Courier New"/>
      <w:sz w:val="20"/>
      <w:szCs w:val="20"/>
    </w:rPr>
  </w:style>
  <w:style w:type="paragraph" w:styleId="Textpoznmkypodiarou">
    <w:name w:val="footnote text"/>
    <w:basedOn w:val="Normlny"/>
    <w:link w:val="TextpoznmkypodiarouChar"/>
    <w:semiHidden/>
    <w:rsid w:val="00CD1E8B"/>
    <w:pPr>
      <w:spacing w:after="0" w:line="240" w:lineRule="auto"/>
    </w:pPr>
    <w:rPr>
      <w:rFonts w:ascii="Times New Roman" w:eastAsia="Times New Roman" w:hAnsi="Times New Roman" w:cs="Times New Roman"/>
      <w:kern w:val="0"/>
      <w:sz w:val="20"/>
      <w:szCs w:val="20"/>
      <w:lang w:val="x-none" w:eastAsia="cs-CZ"/>
      <w14:ligatures w14:val="none"/>
    </w:rPr>
  </w:style>
  <w:style w:type="character" w:customStyle="1" w:styleId="TextpoznmkypodiarouChar">
    <w:name w:val="Text poznámky pod čiarou Char"/>
    <w:basedOn w:val="Predvolenpsmoodseku"/>
    <w:link w:val="Textpoznmkypodiarou"/>
    <w:semiHidden/>
    <w:rsid w:val="00CD1E8B"/>
    <w:rPr>
      <w:rFonts w:ascii="Times New Roman" w:eastAsia="Times New Roman" w:hAnsi="Times New Roman" w:cs="Times New Roman"/>
      <w:kern w:val="0"/>
      <w:sz w:val="20"/>
      <w:szCs w:val="20"/>
      <w:lang w:val="x-none" w:eastAsia="cs-CZ"/>
      <w14:ligatures w14:val="none"/>
    </w:rPr>
  </w:style>
  <w:style w:type="character" w:styleId="Odkaznapoznmkupodiarou">
    <w:name w:val="footnote reference"/>
    <w:semiHidden/>
    <w:rsid w:val="00CD1E8B"/>
    <w:rPr>
      <w:vertAlign w:val="superscript"/>
    </w:rPr>
  </w:style>
  <w:style w:type="paragraph" w:customStyle="1" w:styleId="1">
    <w:name w:val="1"/>
    <w:uiPriority w:val="32"/>
    <w:qFormat/>
    <w:rsid w:val="00CD1E8B"/>
    <w:pPr>
      <w:spacing w:after="200" w:line="276" w:lineRule="auto"/>
    </w:pPr>
    <w:rPr>
      <w:rFonts w:ascii="Calibri" w:eastAsia="Calibri" w:hAnsi="Calibri" w:cs="Times New Roman"/>
      <w:kern w:val="0"/>
      <w:sz w:val="22"/>
      <w:szCs w:val="22"/>
      <w14:ligatures w14:val="none"/>
    </w:rPr>
  </w:style>
  <w:style w:type="paragraph" w:customStyle="1" w:styleId="milos">
    <w:name w:val="milos"/>
    <w:basedOn w:val="Normlny"/>
    <w:rsid w:val="00CD1E8B"/>
    <w:pPr>
      <w:widowControl w:val="0"/>
      <w:tabs>
        <w:tab w:val="left" w:pos="567"/>
      </w:tabs>
      <w:spacing w:after="0" w:line="240" w:lineRule="auto"/>
      <w:ind w:left="567"/>
    </w:pPr>
    <w:rPr>
      <w:rFonts w:ascii="EEL1 Aval" w:eastAsia="Times New Roman" w:hAnsi="EEL1 Aval" w:cs="Times New Roman"/>
      <w:kern w:val="0"/>
      <w:lang w:val="de-DE" w:eastAsia="sk-SK"/>
      <w14:ligatures w14:val="none"/>
    </w:rPr>
  </w:style>
  <w:style w:type="paragraph" w:customStyle="1" w:styleId="Husto">
    <w:name w:val="Husto"/>
    <w:basedOn w:val="Normlny"/>
    <w:rsid w:val="00CD1E8B"/>
    <w:pPr>
      <w:spacing w:after="0" w:line="240" w:lineRule="auto"/>
      <w:jc w:val="both"/>
    </w:pPr>
    <w:rPr>
      <w:rFonts w:ascii="Times New Roman" w:eastAsia="Times New Roman" w:hAnsi="Times New Roman" w:cs="Times New Roman"/>
      <w:kern w:val="0"/>
      <w:lang w:eastAsia="sk-SK"/>
      <w14:ligatures w14:val="none"/>
    </w:rPr>
  </w:style>
  <w:style w:type="paragraph" w:customStyle="1" w:styleId="Odsek">
    <w:name w:val="Odsek"/>
    <w:basedOn w:val="Normlny"/>
    <w:rsid w:val="00CD1E8B"/>
    <w:pPr>
      <w:spacing w:before="120" w:after="0" w:line="240" w:lineRule="auto"/>
      <w:ind w:left="510" w:hanging="510"/>
      <w:jc w:val="both"/>
    </w:pPr>
    <w:rPr>
      <w:rFonts w:ascii="Times New Roman" w:eastAsia="Times New Roman" w:hAnsi="Times New Roman" w:cs="Times New Roman"/>
      <w:kern w:val="0"/>
      <w:lang w:eastAsia="sk-SK"/>
      <w14:ligatures w14:val="none"/>
    </w:rPr>
  </w:style>
  <w:style w:type="paragraph" w:styleId="Zoznamsodrkami2">
    <w:name w:val="List Bullet 2"/>
    <w:basedOn w:val="Normlny"/>
    <w:rsid w:val="00CD1E8B"/>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kern w:val="0"/>
      <w:lang w:eastAsia="sk-SK"/>
      <w14:ligatures w14:val="none"/>
    </w:rPr>
  </w:style>
  <w:style w:type="paragraph" w:customStyle="1" w:styleId="AONormal">
    <w:name w:val="AONormal"/>
    <w:rsid w:val="00CD1E8B"/>
    <w:pPr>
      <w:spacing w:after="0" w:line="260" w:lineRule="atLeast"/>
    </w:pPr>
    <w:rPr>
      <w:rFonts w:ascii="Times New Roman" w:eastAsia="Times New Roman" w:hAnsi="Times New Roman" w:cs="Times New Roman"/>
      <w:kern w:val="0"/>
      <w:sz w:val="22"/>
      <w:szCs w:val="22"/>
      <w:lang w:val="en-GB" w:eastAsia="sk-SK"/>
      <w14:ligatures w14:val="none"/>
    </w:rPr>
  </w:style>
  <w:style w:type="paragraph" w:customStyle="1" w:styleId="AOHeadings">
    <w:name w:val="AOHeadings"/>
    <w:basedOn w:val="Normlny"/>
    <w:next w:val="AODocTxt"/>
    <w:rsid w:val="00CD1E8B"/>
    <w:p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
    <w:name w:val="AODocTxt"/>
    <w:basedOn w:val="Normlny"/>
    <w:rsid w:val="00CD1E8B"/>
    <w:pPr>
      <w:numPr>
        <w:numId w:val="5"/>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nxTitle">
    <w:name w:val="AOAnxTitle"/>
    <w:basedOn w:val="Normlny"/>
    <w:next w:val="AODocTxt"/>
    <w:rsid w:val="00CD1E8B"/>
    <w:pPr>
      <w:spacing w:before="240" w:after="0" w:line="260" w:lineRule="atLeast"/>
      <w:jc w:val="center"/>
      <w:outlineLvl w:val="1"/>
    </w:pPr>
    <w:rPr>
      <w:rFonts w:ascii="Times New Roman" w:eastAsia="Times New Roman" w:hAnsi="Times New Roman" w:cs="Times New Roman"/>
      <w:b/>
      <w:bCs/>
      <w:caps/>
      <w:kern w:val="0"/>
      <w:sz w:val="22"/>
      <w:szCs w:val="22"/>
      <w:lang w:val="en-GB" w:eastAsia="sk-SK"/>
      <w14:ligatures w14:val="none"/>
    </w:rPr>
  </w:style>
  <w:style w:type="paragraph" w:customStyle="1" w:styleId="AODefHead">
    <w:name w:val="AODefHead"/>
    <w:basedOn w:val="Normlny"/>
    <w:next w:val="AODefPara"/>
    <w:rsid w:val="00CD1E8B"/>
    <w:pPr>
      <w:numPr>
        <w:numId w:val="2"/>
      </w:numPr>
      <w:spacing w:before="240" w:after="0" w:line="260" w:lineRule="atLeast"/>
      <w:jc w:val="both"/>
      <w:outlineLvl w:val="5"/>
    </w:pPr>
    <w:rPr>
      <w:rFonts w:ascii="Times New Roman" w:eastAsia="Times New Roman" w:hAnsi="Times New Roman" w:cs="Times New Roman"/>
      <w:kern w:val="0"/>
      <w:sz w:val="22"/>
      <w:szCs w:val="22"/>
      <w:lang w:val="en-GB" w:eastAsia="sk-SK"/>
      <w14:ligatures w14:val="none"/>
    </w:rPr>
  </w:style>
  <w:style w:type="paragraph" w:customStyle="1" w:styleId="AODefPara">
    <w:name w:val="AODefPara"/>
    <w:basedOn w:val="AODefHead"/>
    <w:rsid w:val="00CD1E8B"/>
    <w:pPr>
      <w:numPr>
        <w:ilvl w:val="1"/>
      </w:numPr>
      <w:outlineLvl w:val="6"/>
    </w:pPr>
  </w:style>
  <w:style w:type="paragraph" w:customStyle="1" w:styleId="AO1">
    <w:name w:val="AO(1)"/>
    <w:basedOn w:val="Normlny"/>
    <w:next w:val="AODocTxt"/>
    <w:rsid w:val="00CD1E8B"/>
    <w:pPr>
      <w:numPr>
        <w:numId w:val="3"/>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
    <w:name w:val="AO(A)"/>
    <w:basedOn w:val="Normlny"/>
    <w:next w:val="AODocTxt"/>
    <w:rsid w:val="00CD1E8B"/>
    <w:pPr>
      <w:numPr>
        <w:numId w:val="4"/>
      </w:numPr>
      <w:tabs>
        <w:tab w:val="clear" w:pos="720"/>
      </w:tabs>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L1">
    <w:name w:val="AODocTxtL1"/>
    <w:basedOn w:val="AODocTxt"/>
    <w:rsid w:val="00CD1E8B"/>
    <w:pPr>
      <w:numPr>
        <w:ilvl w:val="1"/>
      </w:numPr>
    </w:pPr>
  </w:style>
  <w:style w:type="paragraph" w:customStyle="1" w:styleId="AODocTxtL2">
    <w:name w:val="AODocTxtL2"/>
    <w:basedOn w:val="AODocTxt"/>
    <w:rsid w:val="00CD1E8B"/>
    <w:pPr>
      <w:numPr>
        <w:ilvl w:val="2"/>
      </w:numPr>
    </w:pPr>
  </w:style>
  <w:style w:type="paragraph" w:customStyle="1" w:styleId="AODocTxtL3">
    <w:name w:val="AODocTxtL3"/>
    <w:basedOn w:val="AODocTxt"/>
    <w:rsid w:val="00CD1E8B"/>
    <w:pPr>
      <w:numPr>
        <w:ilvl w:val="3"/>
      </w:numPr>
    </w:pPr>
  </w:style>
  <w:style w:type="paragraph" w:customStyle="1" w:styleId="AODocTxtL4">
    <w:name w:val="AODocTxtL4"/>
    <w:basedOn w:val="AODocTxt"/>
    <w:rsid w:val="00CD1E8B"/>
    <w:pPr>
      <w:numPr>
        <w:ilvl w:val="4"/>
      </w:numPr>
    </w:pPr>
  </w:style>
  <w:style w:type="paragraph" w:customStyle="1" w:styleId="AODocTxtL5">
    <w:name w:val="AODocTxtL5"/>
    <w:basedOn w:val="AODocTxt"/>
    <w:rsid w:val="00CD1E8B"/>
    <w:pPr>
      <w:numPr>
        <w:ilvl w:val="5"/>
      </w:numPr>
    </w:pPr>
  </w:style>
  <w:style w:type="paragraph" w:customStyle="1" w:styleId="AODocTxtL6">
    <w:name w:val="AODocTxtL6"/>
    <w:basedOn w:val="AODocTxt"/>
    <w:rsid w:val="00CD1E8B"/>
    <w:pPr>
      <w:numPr>
        <w:ilvl w:val="6"/>
      </w:numPr>
    </w:pPr>
  </w:style>
  <w:style w:type="paragraph" w:customStyle="1" w:styleId="AODocTxtL7">
    <w:name w:val="AODocTxtL7"/>
    <w:basedOn w:val="AODocTxt"/>
    <w:rsid w:val="00CD1E8B"/>
    <w:pPr>
      <w:numPr>
        <w:ilvl w:val="7"/>
      </w:numPr>
    </w:pPr>
  </w:style>
  <w:style w:type="paragraph" w:customStyle="1" w:styleId="AODocTxtL8">
    <w:name w:val="AODocTxtL8"/>
    <w:basedOn w:val="AODocTxt"/>
    <w:rsid w:val="00CD1E8B"/>
    <w:pPr>
      <w:numPr>
        <w:ilvl w:val="8"/>
      </w:numPr>
    </w:pPr>
  </w:style>
  <w:style w:type="paragraph" w:customStyle="1" w:styleId="AOHead1">
    <w:name w:val="AOHead1"/>
    <w:basedOn w:val="AOHeadings"/>
    <w:next w:val="AOHead2"/>
    <w:rsid w:val="00CD1E8B"/>
    <w:pPr>
      <w:keepNext/>
      <w:numPr>
        <w:numId w:val="6"/>
      </w:numPr>
      <w:outlineLvl w:val="0"/>
    </w:pPr>
    <w:rPr>
      <w:b/>
      <w:bCs/>
      <w:caps/>
      <w:kern w:val="28"/>
    </w:rPr>
  </w:style>
  <w:style w:type="paragraph" w:customStyle="1" w:styleId="AOHead2">
    <w:name w:val="AOHead2"/>
    <w:basedOn w:val="AOHeadings"/>
    <w:next w:val="AODocTxtL1"/>
    <w:rsid w:val="00CD1E8B"/>
    <w:pPr>
      <w:keepNext/>
      <w:numPr>
        <w:ilvl w:val="1"/>
        <w:numId w:val="6"/>
      </w:numPr>
      <w:outlineLvl w:val="1"/>
    </w:pPr>
    <w:rPr>
      <w:b/>
      <w:bCs/>
    </w:rPr>
  </w:style>
  <w:style w:type="paragraph" w:customStyle="1" w:styleId="AOHead3">
    <w:name w:val="AOHead3"/>
    <w:basedOn w:val="AOHeadings"/>
    <w:next w:val="AODocTxtL2"/>
    <w:rsid w:val="00CD1E8B"/>
    <w:pPr>
      <w:numPr>
        <w:ilvl w:val="2"/>
        <w:numId w:val="6"/>
      </w:numPr>
      <w:outlineLvl w:val="2"/>
    </w:pPr>
  </w:style>
  <w:style w:type="paragraph" w:customStyle="1" w:styleId="AOHead4">
    <w:name w:val="AOHead4"/>
    <w:basedOn w:val="AOHeadings"/>
    <w:next w:val="AODocTxtL3"/>
    <w:rsid w:val="00CD1E8B"/>
    <w:pPr>
      <w:numPr>
        <w:ilvl w:val="3"/>
        <w:numId w:val="6"/>
      </w:numPr>
      <w:outlineLvl w:val="3"/>
    </w:pPr>
  </w:style>
  <w:style w:type="paragraph" w:customStyle="1" w:styleId="AOHead5">
    <w:name w:val="AOHead5"/>
    <w:basedOn w:val="AOHeadings"/>
    <w:next w:val="AODocTxtL4"/>
    <w:rsid w:val="00CD1E8B"/>
    <w:pPr>
      <w:numPr>
        <w:ilvl w:val="4"/>
        <w:numId w:val="6"/>
      </w:numPr>
      <w:outlineLvl w:val="4"/>
    </w:pPr>
  </w:style>
  <w:style w:type="paragraph" w:customStyle="1" w:styleId="AOHead6">
    <w:name w:val="AOHead6"/>
    <w:basedOn w:val="AOHeadings"/>
    <w:next w:val="AODocTxtL5"/>
    <w:rsid w:val="00CD1E8B"/>
    <w:pPr>
      <w:numPr>
        <w:ilvl w:val="5"/>
        <w:numId w:val="6"/>
      </w:numPr>
      <w:outlineLvl w:val="5"/>
    </w:pPr>
  </w:style>
  <w:style w:type="paragraph" w:customStyle="1" w:styleId="AOAltHead2">
    <w:name w:val="AOAltHead2"/>
    <w:basedOn w:val="AOHead2"/>
    <w:next w:val="AODocTxtL1"/>
    <w:rsid w:val="00CD1E8B"/>
    <w:pPr>
      <w:keepNext w:val="0"/>
      <w:tabs>
        <w:tab w:val="clear" w:pos="720"/>
      </w:tabs>
    </w:pPr>
    <w:rPr>
      <w:b w:val="0"/>
      <w:bCs w:val="0"/>
    </w:rPr>
  </w:style>
  <w:style w:type="paragraph" w:customStyle="1" w:styleId="CharChar2">
    <w:name w:val="Char Char2"/>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Normln">
    <w:name w:val="Normální~"/>
    <w:basedOn w:val="Normlny"/>
    <w:rsid w:val="00CD1E8B"/>
    <w:pPr>
      <w:widowControl w:val="0"/>
      <w:spacing w:after="0" w:line="240" w:lineRule="auto"/>
    </w:pPr>
    <w:rPr>
      <w:rFonts w:ascii="Times New Roman" w:eastAsia="Times New Roman" w:hAnsi="Times New Roman" w:cs="Times New Roman"/>
      <w:kern w:val="0"/>
      <w:sz w:val="20"/>
      <w:szCs w:val="20"/>
      <w:lang w:val="cs-CZ" w:eastAsia="cs-CZ"/>
      <w14:ligatures w14:val="none"/>
    </w:rPr>
  </w:style>
  <w:style w:type="paragraph" w:styleId="Popis">
    <w:name w:val="caption"/>
    <w:basedOn w:val="Normlny"/>
    <w:next w:val="Normlny"/>
    <w:qFormat/>
    <w:rsid w:val="00CD1E8B"/>
    <w:pPr>
      <w:spacing w:after="0" w:line="240" w:lineRule="auto"/>
      <w:jc w:val="both"/>
    </w:pPr>
    <w:rPr>
      <w:rFonts w:ascii="Times New Roman" w:eastAsia="Times New Roman" w:hAnsi="Times New Roman" w:cs="Times New Roman"/>
      <w:kern w:val="0"/>
      <w:szCs w:val="20"/>
      <w14:ligatures w14:val="none"/>
    </w:rPr>
  </w:style>
  <w:style w:type="paragraph" w:customStyle="1" w:styleId="xl37">
    <w:name w:val="xl37"/>
    <w:basedOn w:val="Normlny"/>
    <w:rsid w:val="00CD1E8B"/>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16"/>
      <w:szCs w:val="16"/>
      <w:lang w:val="cs-CZ" w:eastAsia="cs-CZ"/>
      <w14:ligatures w14:val="none"/>
    </w:rPr>
  </w:style>
  <w:style w:type="paragraph" w:styleId="truktradokumentu">
    <w:name w:val="Document Map"/>
    <w:basedOn w:val="Normlny"/>
    <w:link w:val="truktradokumentuChar"/>
    <w:semiHidden/>
    <w:rsid w:val="00CD1E8B"/>
    <w:pPr>
      <w:shd w:val="clear" w:color="auto" w:fill="000080"/>
      <w:spacing w:after="0" w:line="240" w:lineRule="auto"/>
    </w:pPr>
    <w:rPr>
      <w:rFonts w:ascii="Tahoma" w:eastAsia="Times New Roman" w:hAnsi="Tahoma" w:cs="Times New Roman"/>
      <w:kern w:val="0"/>
      <w:sz w:val="20"/>
      <w:szCs w:val="20"/>
      <w:lang w:val="x-none"/>
      <w14:ligatures w14:val="none"/>
    </w:rPr>
  </w:style>
  <w:style w:type="character" w:customStyle="1" w:styleId="truktradokumentuChar">
    <w:name w:val="Štruktúra dokumentu Char"/>
    <w:basedOn w:val="Predvolenpsmoodseku"/>
    <w:link w:val="truktradokumentu"/>
    <w:semiHidden/>
    <w:rsid w:val="00CD1E8B"/>
    <w:rPr>
      <w:rFonts w:ascii="Tahoma" w:eastAsia="Times New Roman" w:hAnsi="Tahoma" w:cs="Times New Roman"/>
      <w:kern w:val="0"/>
      <w:sz w:val="20"/>
      <w:szCs w:val="20"/>
      <w:shd w:val="clear" w:color="auto" w:fill="000080"/>
      <w:lang w:val="x-none"/>
      <w14:ligatures w14:val="none"/>
    </w:rPr>
  </w:style>
  <w:style w:type="character" w:customStyle="1" w:styleId="extraattributes1">
    <w:name w:val="extraattributes1"/>
    <w:rsid w:val="00CD1E8B"/>
    <w:rPr>
      <w:b/>
      <w:bCs/>
    </w:rPr>
  </w:style>
  <w:style w:type="paragraph" w:customStyle="1" w:styleId="Normlnywebov1">
    <w:name w:val="Normálny (webový)1"/>
    <w:basedOn w:val="Normlny"/>
    <w:rsid w:val="00CD1E8B"/>
    <w:pPr>
      <w:spacing w:before="100" w:after="100" w:line="240" w:lineRule="auto"/>
    </w:pPr>
    <w:rPr>
      <w:rFonts w:ascii="Arial Unicode MS" w:eastAsia="Arial Unicode MS" w:hAnsi="Arial Unicode MS" w:cs="Times New Roman"/>
      <w:kern w:val="0"/>
      <w:szCs w:val="20"/>
      <w:lang w:eastAsia="sk-SK"/>
      <w14:ligatures w14:val="none"/>
    </w:rPr>
  </w:style>
  <w:style w:type="paragraph" w:customStyle="1" w:styleId="CharChar1">
    <w:name w:val="Char Char1"/>
    <w:basedOn w:val="Normlny"/>
    <w:rsid w:val="00CD1E8B"/>
    <w:pPr>
      <w:spacing w:line="240" w:lineRule="exact"/>
    </w:pPr>
    <w:rPr>
      <w:rFonts w:ascii="Tahoma" w:eastAsia="Times New Roman" w:hAnsi="Tahoma" w:cs="Times New Roman"/>
      <w:kern w:val="0"/>
      <w:sz w:val="20"/>
      <w:szCs w:val="20"/>
      <w14:ligatures w14:val="none"/>
    </w:rPr>
  </w:style>
  <w:style w:type="paragraph" w:customStyle="1" w:styleId="tl1">
    <w:name w:val="Štýl1"/>
    <w:basedOn w:val="Normlny"/>
    <w:rsid w:val="00CD1E8B"/>
    <w:pPr>
      <w:numPr>
        <w:numId w:val="8"/>
      </w:numPr>
      <w:spacing w:after="0" w:line="240" w:lineRule="auto"/>
      <w:jc w:val="both"/>
    </w:pPr>
    <w:rPr>
      <w:rFonts w:ascii="Tahoma" w:eastAsia="Times New Roman" w:hAnsi="Tahoma" w:cs="Times New Roman"/>
      <w:kern w:val="0"/>
      <w:sz w:val="18"/>
      <w:lang w:eastAsia="sk-SK"/>
      <w14:ligatures w14:val="none"/>
    </w:rPr>
  </w:style>
  <w:style w:type="paragraph" w:customStyle="1" w:styleId="CharCharCharCharChar">
    <w:name w:val="Char Char Char Char Char"/>
    <w:basedOn w:val="Normlny"/>
    <w:rsid w:val="00CD1E8B"/>
    <w:pPr>
      <w:spacing w:line="240" w:lineRule="exact"/>
    </w:pPr>
    <w:rPr>
      <w:rFonts w:ascii="Tahoma" w:eastAsia="Times New Roman" w:hAnsi="Tahoma" w:cs="Tahoma"/>
      <w:kern w:val="0"/>
      <w:sz w:val="20"/>
      <w:szCs w:val="20"/>
      <w:lang w:val="en-US"/>
      <w14:ligatures w14:val="none"/>
    </w:rPr>
  </w:style>
  <w:style w:type="paragraph" w:styleId="Revzia">
    <w:name w:val="Revision"/>
    <w:hidden/>
    <w:uiPriority w:val="99"/>
    <w:semiHidden/>
    <w:rsid w:val="00CD1E8B"/>
    <w:pPr>
      <w:spacing w:after="0" w:line="240" w:lineRule="auto"/>
    </w:pPr>
    <w:rPr>
      <w:rFonts w:ascii="Times New Roman" w:eastAsia="Times New Roman" w:hAnsi="Times New Roman" w:cs="Times New Roman"/>
      <w:noProof/>
      <w:kern w:val="0"/>
      <w:lang w:eastAsia="sk-SK"/>
      <w14:ligatures w14:val="none"/>
    </w:rPr>
  </w:style>
  <w:style w:type="character" w:customStyle="1" w:styleId="pre">
    <w:name w:val="pre"/>
    <w:rsid w:val="00CD1E8B"/>
    <w:rPr>
      <w:rFonts w:cs="Times New Roman"/>
    </w:rPr>
  </w:style>
  <w:style w:type="character" w:customStyle="1" w:styleId="nazov">
    <w:name w:val="nazov"/>
    <w:uiPriority w:val="99"/>
    <w:rsid w:val="00CD1E8B"/>
    <w:rPr>
      <w:rFonts w:cs="Times New Roman"/>
      <w:b/>
      <w:bCs/>
    </w:rPr>
  </w:style>
  <w:style w:type="paragraph" w:styleId="Zoznam2">
    <w:name w:val="List 2"/>
    <w:basedOn w:val="Normlny"/>
    <w:uiPriority w:val="99"/>
    <w:semiHidden/>
    <w:unhideWhenUsed/>
    <w:rsid w:val="00CD1E8B"/>
    <w:pPr>
      <w:spacing w:after="0" w:line="240" w:lineRule="auto"/>
      <w:ind w:left="566" w:hanging="283"/>
      <w:contextualSpacing/>
    </w:pPr>
    <w:rPr>
      <w:rFonts w:ascii="Arial" w:eastAsia="Times New Roman" w:hAnsi="Arial" w:cs="Times New Roman"/>
      <w:kern w:val="0"/>
      <w:sz w:val="22"/>
      <w:lang w:eastAsia="sk-SK"/>
      <w14:ligatures w14:val="none"/>
    </w:rPr>
  </w:style>
  <w:style w:type="paragraph" w:customStyle="1" w:styleId="Default">
    <w:name w:val="Default"/>
    <w:qFormat/>
    <w:rsid w:val="00CD1E8B"/>
    <w:pPr>
      <w:autoSpaceDE w:val="0"/>
      <w:autoSpaceDN w:val="0"/>
      <w:adjustRightInd w:val="0"/>
      <w:spacing w:after="0" w:line="240" w:lineRule="auto"/>
    </w:pPr>
    <w:rPr>
      <w:rFonts w:ascii="Times New Roman" w:eastAsia="Times New Roman" w:hAnsi="Times New Roman" w:cs="Times New Roman"/>
      <w:color w:val="000000"/>
      <w:kern w:val="0"/>
      <w:lang w:eastAsia="sk-SK"/>
      <w14:ligatures w14:val="none"/>
    </w:rPr>
  </w:style>
  <w:style w:type="paragraph" w:customStyle="1" w:styleId="CharCharCharCharCharChar">
    <w:name w:val="Char Char Char Char Char Char"/>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hlavnynadpisclanok">
    <w:name w:val="hlavny nadpis_clanok"/>
    <w:basedOn w:val="Nadpis1"/>
    <w:autoRedefine/>
    <w:rsid w:val="00CD1E8B"/>
    <w:pPr>
      <w:keepNext w:val="0"/>
      <w:keepLines w:val="0"/>
      <w:widowControl w:val="0"/>
      <w:numPr>
        <w:numId w:val="9"/>
      </w:numPr>
      <w:autoSpaceDE w:val="0"/>
      <w:autoSpaceDN w:val="0"/>
      <w:spacing w:before="0" w:after="240" w:line="360" w:lineRule="auto"/>
      <w:jc w:val="center"/>
    </w:pPr>
    <w:rPr>
      <w:rFonts w:ascii="Arial" w:eastAsia="Times New Roman" w:hAnsi="Arial" w:cs="Arial"/>
      <w:b/>
      <w:color w:val="auto"/>
      <w:kern w:val="0"/>
      <w:sz w:val="24"/>
      <w:szCs w:val="24"/>
      <w:lang w:val="x-none" w:eastAsia="cs-CZ"/>
      <w14:ligatures w14:val="none"/>
    </w:rPr>
  </w:style>
  <w:style w:type="paragraph" w:customStyle="1" w:styleId="podnadpis">
    <w:name w:val="podnadpis"/>
    <w:basedOn w:val="Normlny"/>
    <w:rsid w:val="00CD1E8B"/>
    <w:pPr>
      <w:numPr>
        <w:ilvl w:val="1"/>
        <w:numId w:val="9"/>
      </w:numPr>
      <w:spacing w:after="240" w:line="240" w:lineRule="auto"/>
    </w:pPr>
    <w:rPr>
      <w:rFonts w:ascii="Arial" w:eastAsia="Times New Roman" w:hAnsi="Arial" w:cs="Arial"/>
      <w:b/>
      <w:kern w:val="0"/>
      <w:szCs w:val="20"/>
      <w:lang w:eastAsia="sk-SK"/>
      <w14:ligatures w14:val="none"/>
    </w:rPr>
  </w:style>
  <w:style w:type="paragraph" w:customStyle="1" w:styleId="podpodnadpis">
    <w:name w:val="podpodnadpis"/>
    <w:basedOn w:val="Normlny"/>
    <w:rsid w:val="00CD1E8B"/>
    <w:pPr>
      <w:numPr>
        <w:ilvl w:val="2"/>
        <w:numId w:val="9"/>
      </w:numPr>
      <w:spacing w:after="240" w:line="240" w:lineRule="auto"/>
    </w:pPr>
    <w:rPr>
      <w:rFonts w:ascii="Arial" w:eastAsia="Times New Roman" w:hAnsi="Arial" w:cs="Arial"/>
      <w:kern w:val="0"/>
      <w:sz w:val="20"/>
      <w:szCs w:val="20"/>
      <w:lang w:eastAsia="sk-SK"/>
      <w14:ligatures w14:val="none"/>
    </w:rPr>
  </w:style>
  <w:style w:type="paragraph" w:customStyle="1" w:styleId="podnadpis3">
    <w:name w:val="podnadpis3"/>
    <w:basedOn w:val="Normlny"/>
    <w:rsid w:val="00CD1E8B"/>
    <w:pPr>
      <w:numPr>
        <w:ilvl w:val="3"/>
        <w:numId w:val="9"/>
      </w:numPr>
      <w:spacing w:after="240" w:line="240" w:lineRule="auto"/>
    </w:pPr>
    <w:rPr>
      <w:rFonts w:ascii="Arial" w:eastAsia="Times New Roman" w:hAnsi="Arial" w:cs="Arial"/>
      <w:kern w:val="0"/>
      <w:sz w:val="20"/>
      <w:szCs w:val="20"/>
      <w:lang w:eastAsia="sk-SK"/>
      <w14:ligatures w14:val="none"/>
    </w:rPr>
  </w:style>
  <w:style w:type="paragraph" w:customStyle="1" w:styleId="Odsekzoznamu2">
    <w:name w:val="Odsek zoznamu2"/>
    <w:basedOn w:val="Normlny"/>
    <w:uiPriority w:val="72"/>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paragraph" w:customStyle="1" w:styleId="Odsekzoznamu1">
    <w:name w:val="Odsek zoznamu1"/>
    <w:basedOn w:val="Normlny"/>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character" w:customStyle="1" w:styleId="apple-converted-space">
    <w:name w:val="apple-converted-space"/>
    <w:rsid w:val="00CD1E8B"/>
  </w:style>
  <w:style w:type="paragraph" w:customStyle="1" w:styleId="ListParagraph3">
    <w:name w:val="List Paragraph3"/>
    <w:basedOn w:val="Normlny"/>
    <w:rsid w:val="00CD1E8B"/>
    <w:pPr>
      <w:suppressAutoHyphens/>
      <w:spacing w:after="200" w:line="276" w:lineRule="auto"/>
      <w:ind w:left="720"/>
    </w:pPr>
    <w:rPr>
      <w:rFonts w:ascii="Times New Roman" w:eastAsia="Calibri" w:hAnsi="Times New Roman" w:cs="Times New Roman"/>
      <w:kern w:val="1"/>
      <w:lang w:val="en-US" w:eastAsia="ar-SA"/>
      <w14:ligatures w14:val="none"/>
    </w:rPr>
  </w:style>
  <w:style w:type="paragraph" w:customStyle="1" w:styleId="Zkladntext22">
    <w:name w:val="Základný text 22"/>
    <w:basedOn w:val="Normlny"/>
    <w:rsid w:val="00CD1E8B"/>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cs="Times New Roman"/>
      <w:kern w:val="0"/>
      <w:szCs w:val="20"/>
      <w:lang w:eastAsia="cs-CZ"/>
      <w14:ligatures w14:val="none"/>
    </w:rPr>
  </w:style>
  <w:style w:type="paragraph" w:styleId="Obsah5">
    <w:name w:val="toc 5"/>
    <w:basedOn w:val="Normlny"/>
    <w:next w:val="Normlny"/>
    <w:autoRedefine/>
    <w:uiPriority w:val="39"/>
    <w:unhideWhenUsed/>
    <w:rsid w:val="00CD1E8B"/>
    <w:pPr>
      <w:spacing w:after="100" w:line="276" w:lineRule="auto"/>
      <w:ind w:left="880"/>
    </w:pPr>
    <w:rPr>
      <w:rFonts w:ascii="Calibri" w:eastAsia="Calibri" w:hAnsi="Calibri" w:cs="Times New Roman"/>
      <w:kern w:val="0"/>
      <w:sz w:val="22"/>
      <w:szCs w:val="22"/>
      <w14:ligatures w14:val="none"/>
    </w:rPr>
  </w:style>
  <w:style w:type="paragraph" w:styleId="Obsah8">
    <w:name w:val="toc 8"/>
    <w:basedOn w:val="Normlny"/>
    <w:next w:val="Normlny"/>
    <w:autoRedefine/>
    <w:uiPriority w:val="39"/>
    <w:unhideWhenUsed/>
    <w:rsid w:val="00CD1E8B"/>
    <w:pPr>
      <w:spacing w:after="100" w:line="276" w:lineRule="auto"/>
      <w:ind w:left="1540"/>
    </w:pPr>
    <w:rPr>
      <w:rFonts w:ascii="Calibri" w:eastAsia="Calibri" w:hAnsi="Calibri" w:cs="Times New Roman"/>
      <w:kern w:val="0"/>
      <w:sz w:val="22"/>
      <w:szCs w:val="22"/>
      <w14:ligatures w14:val="none"/>
    </w:rPr>
  </w:style>
  <w:style w:type="paragraph" w:styleId="Obsah6">
    <w:name w:val="toc 6"/>
    <w:basedOn w:val="Normlny"/>
    <w:next w:val="Normlny"/>
    <w:autoRedefine/>
    <w:uiPriority w:val="39"/>
    <w:unhideWhenUsed/>
    <w:rsid w:val="00CD1E8B"/>
    <w:pPr>
      <w:spacing w:after="100" w:line="276" w:lineRule="auto"/>
      <w:ind w:left="1100"/>
    </w:pPr>
    <w:rPr>
      <w:rFonts w:ascii="Calibri" w:eastAsia="Calibri" w:hAnsi="Calibri" w:cs="Times New Roman"/>
      <w:kern w:val="0"/>
      <w:sz w:val="22"/>
      <w:szCs w:val="22"/>
      <w14:ligatures w14:val="none"/>
    </w:rPr>
  </w:style>
  <w:style w:type="paragraph" w:styleId="Obsah7">
    <w:name w:val="toc 7"/>
    <w:basedOn w:val="Normlny"/>
    <w:next w:val="Normlny"/>
    <w:autoRedefine/>
    <w:uiPriority w:val="39"/>
    <w:unhideWhenUsed/>
    <w:rsid w:val="00CD1E8B"/>
    <w:pPr>
      <w:spacing w:after="100" w:line="276" w:lineRule="auto"/>
      <w:ind w:left="1320"/>
    </w:pPr>
    <w:rPr>
      <w:rFonts w:ascii="Calibri" w:eastAsia="Calibri" w:hAnsi="Calibri" w:cs="Times New Roman"/>
      <w:kern w:val="0"/>
      <w:sz w:val="22"/>
      <w:szCs w:val="22"/>
      <w14:ligatures w14:val="none"/>
    </w:rPr>
  </w:style>
  <w:style w:type="paragraph" w:styleId="Obsah9">
    <w:name w:val="toc 9"/>
    <w:basedOn w:val="Normlny"/>
    <w:next w:val="Normlny"/>
    <w:autoRedefine/>
    <w:uiPriority w:val="39"/>
    <w:unhideWhenUsed/>
    <w:rsid w:val="00CD1E8B"/>
    <w:pPr>
      <w:spacing w:after="100" w:line="276" w:lineRule="auto"/>
      <w:ind w:left="1760"/>
    </w:pPr>
    <w:rPr>
      <w:rFonts w:ascii="Calibri" w:eastAsia="Calibri" w:hAnsi="Calibri" w:cs="Times New Roman"/>
      <w:kern w:val="0"/>
      <w:sz w:val="22"/>
      <w:szCs w:val="22"/>
      <w14:ligatures w14:val="none"/>
    </w:rPr>
  </w:style>
  <w:style w:type="paragraph" w:styleId="Obsah4">
    <w:name w:val="toc 4"/>
    <w:basedOn w:val="Normlny"/>
    <w:next w:val="Normlny"/>
    <w:autoRedefine/>
    <w:uiPriority w:val="39"/>
    <w:unhideWhenUsed/>
    <w:rsid w:val="00CD1E8B"/>
    <w:pPr>
      <w:numPr>
        <w:numId w:val="14"/>
      </w:numPr>
      <w:tabs>
        <w:tab w:val="left" w:pos="1276"/>
        <w:tab w:val="right" w:leader="dot" w:pos="9628"/>
      </w:tabs>
      <w:spacing w:after="0" w:line="240" w:lineRule="auto"/>
      <w:jc w:val="both"/>
    </w:pPr>
    <w:rPr>
      <w:rFonts w:ascii="Times New Roman" w:eastAsia="Calibri" w:hAnsi="Times New Roman" w:cs="Times New Roman"/>
      <w:noProof/>
      <w:color w:val="FF0000"/>
      <w:kern w:val="0"/>
      <w:sz w:val="22"/>
      <w:szCs w:val="22"/>
      <w14:ligatures w14:val="none"/>
    </w:rPr>
  </w:style>
  <w:style w:type="table" w:customStyle="1" w:styleId="Mkatabulky">
    <w:name w:val="Mřížka tabulky"/>
    <w:basedOn w:val="Normlnatabuka"/>
    <w:uiPriority w:val="59"/>
    <w:rsid w:val="00CD1E8B"/>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CD1E8B"/>
    <w:rPr>
      <w:b/>
      <w:bCs/>
      <w:i/>
      <w:iCs/>
      <w:spacing w:val="10"/>
      <w:bdr w:val="none" w:sz="0" w:space="0" w:color="auto"/>
      <w:shd w:val="clear" w:color="auto" w:fill="auto"/>
    </w:rPr>
  </w:style>
  <w:style w:type="character" w:styleId="Jemnzvraznenie">
    <w:name w:val="Subtle Emphasis"/>
    <w:uiPriority w:val="19"/>
    <w:qFormat/>
    <w:rsid w:val="00CD1E8B"/>
    <w:rPr>
      <w:i/>
      <w:iCs/>
    </w:rPr>
  </w:style>
  <w:style w:type="character" w:styleId="Jemnodkaz">
    <w:name w:val="Subtle Reference"/>
    <w:uiPriority w:val="31"/>
    <w:qFormat/>
    <w:rsid w:val="00CD1E8B"/>
    <w:rPr>
      <w:smallCaps/>
    </w:rPr>
  </w:style>
  <w:style w:type="character" w:styleId="Nzovknihy">
    <w:name w:val="Book Title"/>
    <w:uiPriority w:val="33"/>
    <w:qFormat/>
    <w:rsid w:val="00CD1E8B"/>
    <w:rPr>
      <w:i/>
      <w:iCs/>
      <w:smallCaps/>
      <w:spacing w:val="5"/>
    </w:rPr>
  </w:style>
  <w:style w:type="table" w:styleId="Svetlpodfarbeniezvraznenie2">
    <w:name w:val="Light Shading Accent 2"/>
    <w:basedOn w:val="Normlnatabuka"/>
    <w:uiPriority w:val="60"/>
    <w:rsid w:val="00CD1E8B"/>
    <w:pPr>
      <w:spacing w:after="0" w:line="240" w:lineRule="auto"/>
    </w:pPr>
    <w:rPr>
      <w:rFonts w:ascii="Calibri" w:eastAsia="Times New Roman"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CD1E8B"/>
    <w:rPr>
      <w:rFonts w:ascii="Times New Roman" w:hAnsi="Times New Roman" w:cs="Times New Roman"/>
      <w:sz w:val="88"/>
      <w:szCs w:val="88"/>
    </w:rPr>
  </w:style>
  <w:style w:type="character" w:customStyle="1" w:styleId="FontStyle48">
    <w:name w:val="Font Style48"/>
    <w:uiPriority w:val="99"/>
    <w:rsid w:val="00CD1E8B"/>
    <w:rPr>
      <w:rFonts w:ascii="Times New Roman" w:hAnsi="Times New Roman" w:cs="Times New Roman"/>
      <w:sz w:val="22"/>
      <w:szCs w:val="22"/>
    </w:rPr>
  </w:style>
  <w:style w:type="paragraph" w:customStyle="1" w:styleId="Style33">
    <w:name w:val="Style33"/>
    <w:basedOn w:val="Normlny"/>
    <w:uiPriority w:val="99"/>
    <w:rsid w:val="00CD1E8B"/>
    <w:pPr>
      <w:widowControl w:val="0"/>
      <w:autoSpaceDE w:val="0"/>
      <w:autoSpaceDN w:val="0"/>
      <w:adjustRightInd w:val="0"/>
      <w:spacing w:after="0" w:line="271" w:lineRule="exact"/>
      <w:ind w:hanging="422"/>
      <w:jc w:val="both"/>
    </w:pPr>
    <w:rPr>
      <w:rFonts w:ascii="Times New Roman" w:eastAsia="Times New Roman" w:hAnsi="Times New Roman" w:cs="Times New Roman"/>
      <w:kern w:val="0"/>
      <w:lang w:eastAsia="sk-SK"/>
      <w14:ligatures w14:val="none"/>
    </w:rPr>
  </w:style>
  <w:style w:type="paragraph" w:customStyle="1" w:styleId="Style3">
    <w:name w:val="Style3"/>
    <w:basedOn w:val="Normlny"/>
    <w:uiPriority w:val="99"/>
    <w:rsid w:val="00CD1E8B"/>
    <w:pPr>
      <w:widowControl w:val="0"/>
      <w:autoSpaceDE w:val="0"/>
      <w:autoSpaceDN w:val="0"/>
      <w:adjustRightInd w:val="0"/>
      <w:spacing w:after="0" w:line="259" w:lineRule="exact"/>
      <w:jc w:val="both"/>
    </w:pPr>
    <w:rPr>
      <w:rFonts w:ascii="Times New Roman" w:eastAsia="Times New Roman" w:hAnsi="Times New Roman" w:cs="Times New Roman"/>
      <w:kern w:val="0"/>
      <w:lang w:eastAsia="sk-SK"/>
      <w14:ligatures w14:val="none"/>
    </w:rPr>
  </w:style>
  <w:style w:type="paragraph" w:customStyle="1" w:styleId="Style37">
    <w:name w:val="Style37"/>
    <w:basedOn w:val="Normlny"/>
    <w:uiPriority w:val="99"/>
    <w:rsid w:val="00CD1E8B"/>
    <w:pPr>
      <w:widowControl w:val="0"/>
      <w:autoSpaceDE w:val="0"/>
      <w:autoSpaceDN w:val="0"/>
      <w:adjustRightInd w:val="0"/>
      <w:spacing w:after="0" w:line="276" w:lineRule="exact"/>
      <w:ind w:hanging="283"/>
      <w:jc w:val="both"/>
    </w:pPr>
    <w:rPr>
      <w:rFonts w:ascii="Times New Roman" w:eastAsia="Times New Roman" w:hAnsi="Times New Roman" w:cs="Times New Roman"/>
      <w:kern w:val="0"/>
      <w:lang w:eastAsia="sk-SK"/>
      <w14:ligatures w14:val="none"/>
    </w:rPr>
  </w:style>
  <w:style w:type="numbering" w:customStyle="1" w:styleId="Bezzoznamu11">
    <w:name w:val="Bez zoznamu11"/>
    <w:next w:val="Bezzoznamu"/>
    <w:uiPriority w:val="99"/>
    <w:semiHidden/>
    <w:unhideWhenUsed/>
    <w:rsid w:val="00CD1E8B"/>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CD1E8B"/>
  </w:style>
  <w:style w:type="paragraph" w:customStyle="1" w:styleId="MZVnormal">
    <w:name w:val="MZV normal"/>
    <w:basedOn w:val="Normlny"/>
    <w:rsid w:val="00CD1E8B"/>
    <w:pPr>
      <w:spacing w:after="0" w:line="240" w:lineRule="auto"/>
    </w:pPr>
    <w:rPr>
      <w:rFonts w:ascii="Arial" w:eastAsia="Times New Roman" w:hAnsi="Arial" w:cs="Times New Roman"/>
      <w:color w:val="000000"/>
      <w:kern w:val="0"/>
      <w:sz w:val="22"/>
      <w:lang w:eastAsia="sk-SK"/>
      <w14:ligatures w14:val="none"/>
    </w:rPr>
  </w:style>
  <w:style w:type="table" w:customStyle="1" w:styleId="Mriekatabuky1">
    <w:name w:val="Mriežka tabuľky1"/>
    <w:basedOn w:val="Normlnatabuka"/>
    <w:next w:val="Mriekatabuky"/>
    <w:uiPriority w:val="39"/>
    <w:rsid w:val="00CD1E8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uiPriority w:val="99"/>
    <w:semiHidden/>
    <w:unhideWhenUsed/>
    <w:rsid w:val="00CD1E8B"/>
    <w:rPr>
      <w:color w:val="605E5C"/>
      <w:shd w:val="clear" w:color="auto" w:fill="E1DFDD"/>
    </w:rPr>
  </w:style>
  <w:style w:type="paragraph" w:customStyle="1" w:styleId="MLNadpislnku">
    <w:name w:val="ML Nadpis článku"/>
    <w:basedOn w:val="Normlny"/>
    <w:qFormat/>
    <w:rsid w:val="00CD1E8B"/>
    <w:pPr>
      <w:keepNext/>
      <w:numPr>
        <w:numId w:val="22"/>
      </w:numPr>
      <w:tabs>
        <w:tab w:val="clear" w:pos="3147"/>
      </w:tabs>
      <w:spacing w:before="480" w:after="120" w:line="280" w:lineRule="exact"/>
      <w:ind w:left="0" w:firstLine="0"/>
      <w:outlineLvl w:val="0"/>
    </w:pPr>
    <w:rPr>
      <w:rFonts w:ascii="Calibri" w:eastAsia="Calibri" w:hAnsi="Calibri" w:cs="Calibri"/>
      <w:b/>
      <w:kern w:val="0"/>
      <w:sz w:val="22"/>
      <w:szCs w:val="22"/>
      <w14:ligatures w14:val="none"/>
    </w:rPr>
  </w:style>
  <w:style w:type="paragraph" w:customStyle="1" w:styleId="MLOdsek">
    <w:name w:val="ML Odsek"/>
    <w:basedOn w:val="Normlny"/>
    <w:qFormat/>
    <w:rsid w:val="00CD1E8B"/>
    <w:pPr>
      <w:numPr>
        <w:ilvl w:val="1"/>
        <w:numId w:val="22"/>
      </w:numPr>
      <w:spacing w:after="120" w:line="280" w:lineRule="atLeast"/>
      <w:jc w:val="both"/>
    </w:pPr>
    <w:rPr>
      <w:rFonts w:ascii="Calibri" w:eastAsia="Times New Roman" w:hAnsi="Calibri" w:cs="Calibri"/>
      <w:kern w:val="0"/>
      <w:sz w:val="22"/>
      <w:szCs w:val="22"/>
      <w:lang w:eastAsia="cs-CZ"/>
      <w14:ligatures w14:val="none"/>
    </w:rPr>
  </w:style>
  <w:style w:type="table" w:customStyle="1" w:styleId="TableGrid">
    <w:name w:val="TableGrid"/>
    <w:rsid w:val="00CD1E8B"/>
    <w:pPr>
      <w:spacing w:after="0" w:line="240" w:lineRule="auto"/>
    </w:pPr>
    <w:rPr>
      <w:rFonts w:ascii="Aptos" w:eastAsia="DengXian" w:hAnsi="Aptos" w:cs="Times New Roman"/>
      <w:lang w:eastAsia="sk-SK"/>
      <w14:ligatures w14:val="none"/>
    </w:rPr>
    <w:tblPr>
      <w:tblCellMar>
        <w:top w:w="0" w:type="dxa"/>
        <w:left w:w="0" w:type="dxa"/>
        <w:bottom w:w="0" w:type="dxa"/>
        <w:right w:w="0" w:type="dxa"/>
      </w:tblCellMar>
    </w:tblPr>
  </w:style>
  <w:style w:type="character" w:styleId="Vrazn">
    <w:name w:val="Strong"/>
    <w:basedOn w:val="Predvolenpsmoodseku"/>
    <w:uiPriority w:val="22"/>
    <w:qFormat/>
    <w:rsid w:val="00CD1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tore.proebiz.com/docs/josephine/sk/Manual_registracie_SK.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sk/tender/67327/summary" TargetMode="External"/><Relationship Id="rId2" Type="http://schemas.openxmlformats.org/officeDocument/2006/relationships/numbering" Target="numbering.xml"/><Relationship Id="rId16" Type="http://schemas.openxmlformats.org/officeDocument/2006/relationships/hyperlink" Target="https://proebiz.com/sk/podpora"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sk/tender/67327/summa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45BE-62AB-470D-8E0C-00140465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32</Pages>
  <Words>12578</Words>
  <Characters>71696</Characters>
  <Application>Microsoft Office Word</Application>
  <DocSecurity>0</DocSecurity>
  <Lines>597</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Oravec Stanislav /ODVO/MZV</cp:lastModifiedBy>
  <cp:revision>35</cp:revision>
  <dcterms:created xsi:type="dcterms:W3CDTF">2025-12-15T07:29:00Z</dcterms:created>
  <dcterms:modified xsi:type="dcterms:W3CDTF">2026-03-03T13:17:00Z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1bad789f,11641674,5ec28065</vt:lpwstr>
  </property>
  <property fmtid="{D5CDD505-2E9C-101B-9397-08002B2CF9AE}" pid="3" name="ClassificationContentMarkingFooterFontProps">
    <vt:lpwstr>#008000,12,Aptos</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2026-01-26T13:22:14Z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3ebc6576-7340-45dc-ae73-d69687c1dc7d</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