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A57AF" w14:textId="3F3A7400" w:rsidR="003A4BFC" w:rsidRPr="0033515A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Seznam významných </w:t>
      </w:r>
      <w:r w:rsidR="00F126A0">
        <w:rPr>
          <w:rFonts w:asciiTheme="minorHAnsi" w:hAnsiTheme="minorHAnsi" w:cstheme="minorHAnsi"/>
        </w:rPr>
        <w:t xml:space="preserve">stavebních </w:t>
      </w:r>
      <w:r w:rsidR="00CC273B">
        <w:rPr>
          <w:rFonts w:asciiTheme="minorHAnsi" w:hAnsiTheme="minorHAnsi" w:cstheme="minorHAnsi"/>
        </w:rPr>
        <w:t>zakázek</w:t>
      </w:r>
    </w:p>
    <w:p w14:paraId="04167255" w14:textId="1A28784A" w:rsidR="003A4BFC" w:rsidRPr="0033515A" w:rsidRDefault="003A4BFC" w:rsidP="00003135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 w:rsidR="00F126A0">
        <w:rPr>
          <w:rFonts w:asciiTheme="minorHAnsi" w:eastAsia="Arial Unicode MS" w:hAnsiTheme="minorHAnsi" w:cstheme="minorHAnsi"/>
        </w:rPr>
        <w:t>po</w:t>
      </w:r>
      <w:r w:rsidR="00604BC6">
        <w:rPr>
          <w:rFonts w:asciiTheme="minorHAnsi" w:eastAsia="Arial Unicode MS" w:hAnsiTheme="minorHAnsi" w:cstheme="minorHAnsi"/>
        </w:rPr>
        <w:t xml:space="preserve">dlimitní </w:t>
      </w:r>
      <w:r w:rsidR="002C5521" w:rsidRPr="0033515A">
        <w:rPr>
          <w:rFonts w:asciiTheme="minorHAnsi" w:eastAsia="Arial Unicode MS" w:hAnsiTheme="minorHAnsi" w:cstheme="minorHAnsi"/>
        </w:rPr>
        <w:t>veřejné zakázky</w:t>
      </w:r>
      <w:r w:rsidR="00E30D31" w:rsidRPr="0033515A">
        <w:rPr>
          <w:rFonts w:asciiTheme="minorHAnsi" w:eastAsia="Arial Unicode MS" w:hAnsiTheme="minorHAnsi" w:cstheme="minorHAnsi"/>
        </w:rPr>
        <w:t xml:space="preserve"> </w:t>
      </w:r>
      <w:r w:rsidRPr="0033515A">
        <w:rPr>
          <w:rFonts w:asciiTheme="minorHAnsi" w:eastAsia="Arial Unicode MS" w:hAnsiTheme="minorHAnsi" w:cstheme="minorHAnsi"/>
        </w:rPr>
        <w:t xml:space="preserve">na </w:t>
      </w:r>
      <w:r w:rsidR="00F126A0">
        <w:rPr>
          <w:rFonts w:asciiTheme="minorHAnsi" w:eastAsia="Arial Unicode MS" w:hAnsiTheme="minorHAnsi" w:cstheme="minorHAnsi"/>
        </w:rPr>
        <w:t>stavby</w:t>
      </w:r>
      <w:r w:rsidRPr="0033515A">
        <w:rPr>
          <w:rFonts w:asciiTheme="minorHAnsi" w:eastAsia="Arial Unicode MS" w:hAnsiTheme="minorHAnsi" w:cstheme="minorHAnsi"/>
        </w:rPr>
        <w:t>:</w:t>
      </w:r>
    </w:p>
    <w:p w14:paraId="1106781F" w14:textId="443D45CE" w:rsidR="003A4BFC" w:rsidRPr="0033515A" w:rsidRDefault="007D3B5C" w:rsidP="0000313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897373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Zateplení DPS Vančurova 17 – budova B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33515A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</w:t>
            </w:r>
            <w:r w:rsidR="00130879" w:rsidRPr="0033515A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33515A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15D798DB" w:rsidR="003A4BFC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604BC6">
        <w:rPr>
          <w:rFonts w:asciiTheme="minorHAnsi" w:hAnsiTheme="minorHAnsi" w:cstheme="minorHAnsi"/>
          <w:sz w:val="22"/>
          <w:szCs w:val="22"/>
        </w:rPr>
        <w:t xml:space="preserve">zadávacího </w:t>
      </w:r>
      <w:r w:rsidR="00C2262C" w:rsidRPr="0033515A">
        <w:rPr>
          <w:rFonts w:asciiTheme="minorHAnsi" w:hAnsiTheme="minorHAnsi" w:cstheme="minorHAnsi"/>
          <w:sz w:val="22"/>
          <w:szCs w:val="22"/>
        </w:rPr>
        <w:t>řízení</w:t>
      </w:r>
      <w:r w:rsidR="00604BC6">
        <w:rPr>
          <w:rFonts w:asciiTheme="minorHAnsi" w:hAnsiTheme="minorHAnsi" w:cstheme="minorHAnsi"/>
          <w:sz w:val="22"/>
          <w:szCs w:val="22"/>
        </w:rPr>
        <w:t xml:space="preserve"> VZ „</w:t>
      </w:r>
      <w:r w:rsidR="00897373">
        <w:rPr>
          <w:rFonts w:asciiTheme="minorHAnsi" w:hAnsiTheme="minorHAnsi" w:cstheme="minorHAnsi"/>
          <w:i/>
          <w:iCs/>
          <w:sz w:val="22"/>
          <w:szCs w:val="22"/>
        </w:rPr>
        <w:t>Zateplení DPS Vančurova 17 – budova B</w:t>
      </w:r>
      <w:r w:rsidR="00604BC6">
        <w:rPr>
          <w:rFonts w:asciiTheme="minorHAnsi" w:hAnsiTheme="minorHAnsi" w:cstheme="minorHAnsi"/>
          <w:sz w:val="22"/>
          <w:szCs w:val="22"/>
        </w:rPr>
        <w:t>“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tímto čestně prohlašuj</w:t>
      </w:r>
      <w:r w:rsidR="002C5521" w:rsidRPr="0033515A">
        <w:rPr>
          <w:rFonts w:asciiTheme="minorHAnsi" w:hAnsiTheme="minorHAnsi" w:cstheme="minorHAnsi"/>
          <w:sz w:val="22"/>
          <w:szCs w:val="22"/>
        </w:rPr>
        <w:t>i</w:t>
      </w:r>
      <w:r w:rsidR="00C2262C" w:rsidRPr="0033515A">
        <w:rPr>
          <w:rFonts w:asciiTheme="minorHAnsi" w:hAnsiTheme="minorHAnsi" w:cstheme="minorHAnsi"/>
          <w:sz w:val="22"/>
          <w:szCs w:val="22"/>
        </w:rPr>
        <w:t>, že v zadavatelem stanoveném období</w:t>
      </w:r>
      <w:r w:rsidR="00604BC6">
        <w:rPr>
          <w:rFonts w:asciiTheme="minorHAnsi" w:hAnsiTheme="minorHAnsi" w:cstheme="minorHAnsi"/>
          <w:sz w:val="22"/>
          <w:szCs w:val="22"/>
        </w:rPr>
        <w:t xml:space="preserve"> posledních </w:t>
      </w:r>
      <w:r w:rsidR="00C6033D">
        <w:rPr>
          <w:rFonts w:asciiTheme="minorHAnsi" w:hAnsiTheme="minorHAnsi" w:cstheme="minorHAnsi"/>
          <w:sz w:val="22"/>
          <w:szCs w:val="22"/>
        </w:rPr>
        <w:t>5</w:t>
      </w:r>
      <w:r w:rsidR="00604BC6">
        <w:rPr>
          <w:rFonts w:asciiTheme="minorHAnsi" w:hAnsiTheme="minorHAnsi" w:cstheme="minorHAnsi"/>
          <w:sz w:val="22"/>
          <w:szCs w:val="22"/>
        </w:rPr>
        <w:t xml:space="preserve"> let před zahájením zadávacího řízení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</w:t>
      </w:r>
      <w:r w:rsidR="005F4491">
        <w:rPr>
          <w:rFonts w:asciiTheme="minorHAnsi" w:hAnsiTheme="minorHAnsi" w:cstheme="minorHAnsi"/>
          <w:sz w:val="22"/>
          <w:szCs w:val="22"/>
        </w:rPr>
        <w:t>jsem</w:t>
      </w:r>
      <w:r w:rsidR="00006121">
        <w:rPr>
          <w:rFonts w:asciiTheme="minorHAnsi" w:hAnsiTheme="minorHAnsi" w:cstheme="minorHAnsi"/>
          <w:sz w:val="22"/>
          <w:szCs w:val="22"/>
        </w:rPr>
        <w:t xml:space="preserve"> realizov</w:t>
      </w:r>
      <w:r w:rsidR="005F4491">
        <w:rPr>
          <w:rFonts w:asciiTheme="minorHAnsi" w:hAnsiTheme="minorHAnsi" w:cstheme="minorHAnsi"/>
          <w:sz w:val="22"/>
          <w:szCs w:val="22"/>
        </w:rPr>
        <w:t>al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C6033D">
        <w:rPr>
          <w:rFonts w:asciiTheme="minorHAnsi" w:hAnsiTheme="minorHAnsi" w:cstheme="minorHAnsi"/>
          <w:sz w:val="22"/>
          <w:szCs w:val="22"/>
        </w:rPr>
        <w:t xml:space="preserve">stavební </w:t>
      </w:r>
      <w:r w:rsidR="00303748">
        <w:rPr>
          <w:rFonts w:asciiTheme="minorHAnsi" w:hAnsiTheme="minorHAnsi" w:cstheme="minorHAnsi"/>
          <w:sz w:val="22"/>
          <w:szCs w:val="22"/>
        </w:rPr>
        <w:t>zakázky</w:t>
      </w:r>
      <w:r w:rsidR="00C2262C" w:rsidRPr="0033515A">
        <w:rPr>
          <w:rFonts w:asciiTheme="minorHAnsi" w:hAnsiTheme="minorHAnsi" w:cstheme="minorHAnsi"/>
          <w:sz w:val="22"/>
          <w:szCs w:val="22"/>
        </w:rPr>
        <w:t>:</w:t>
      </w:r>
    </w:p>
    <w:p w14:paraId="10CC7372" w14:textId="77777777" w:rsidR="00303748" w:rsidRDefault="00303748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BBFC90" w14:textId="68A88325" w:rsidR="00EA3CE3" w:rsidRPr="00EA3CE3" w:rsidRDefault="00EA3CE3" w:rsidP="00EC0481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První významná </w:t>
      </w:r>
      <w:r w:rsidR="00C6033D">
        <w:rPr>
          <w:rFonts w:asciiTheme="minorHAnsi" w:hAnsiTheme="minorHAnsi" w:cstheme="minorHAnsi"/>
          <w:b/>
          <w:bCs/>
          <w:sz w:val="22"/>
          <w:szCs w:val="22"/>
        </w:rPr>
        <w:t xml:space="preserve">stavební </w:t>
      </w:r>
      <w:r>
        <w:rPr>
          <w:rFonts w:asciiTheme="minorHAnsi" w:hAnsiTheme="minorHAnsi" w:cstheme="minorHAnsi"/>
          <w:b/>
          <w:bCs/>
          <w:sz w:val="22"/>
          <w:szCs w:val="22"/>
        </w:rPr>
        <w:t>zakázka: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3A4BFC" w:rsidRPr="0033515A" w14:paraId="1C760B0F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E35CD" w14:textId="39519E1E" w:rsidR="003A4BFC" w:rsidRPr="0033515A" w:rsidRDefault="003A4BFC" w:rsidP="004C008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Obchodní jméno </w:t>
            </w:r>
            <w:r w:rsidR="00F651AE"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Objednatele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2EC0A" w14:textId="2901C1AB" w:rsidR="003A4BFC" w:rsidRPr="007D7906" w:rsidRDefault="00F651A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98DA2EE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793069A" w14:textId="1160CBEE" w:rsidR="003A4BFC" w:rsidRPr="0033515A" w:rsidRDefault="003A4BFC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3A0F6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E713F13" w14:textId="096DB35D" w:rsidR="003A4BFC" w:rsidRPr="007D7906" w:rsidRDefault="006770B1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AFEBC0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B054F0" w14:textId="24F9195A" w:rsidR="003A4BFC" w:rsidRPr="0033515A" w:rsidRDefault="003C2EEE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</w:t>
            </w:r>
            <w:r w:rsidR="003F7C49" w:rsidRPr="0033515A">
              <w:rPr>
                <w:rFonts w:asciiTheme="minorHAnsi" w:hAnsiTheme="minorHAnsi" w:cstheme="minorHAnsi"/>
                <w:szCs w:val="22"/>
                <w:lang w:val="cs-CZ"/>
              </w:rPr>
              <w:t>/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 bydliště) </w:t>
            </w:r>
            <w:r w:rsidR="00006121"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="00006121" w:rsidRPr="0033515A">
              <w:rPr>
                <w:rFonts w:asciiTheme="minorHAnsi" w:hAnsiTheme="minorHAnsi" w:cstheme="minorHAnsi"/>
                <w:szCs w:val="22"/>
                <w:lang w:val="cs-CZ"/>
              </w:rPr>
              <w:t>bjednatele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4CB731CF" w14:textId="1A6FE370" w:rsidR="003A4BFC" w:rsidRPr="007D7906" w:rsidRDefault="003C2EE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0F60" w:rsidRPr="0033515A" w14:paraId="3F1E902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416DACE1" w14:textId="349E5DF0" w:rsidR="003A0F60" w:rsidRDefault="003A0F60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</w:t>
            </w:r>
            <w:r w:rsidR="00814C12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ozice a p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odíl </w:t>
            </w:r>
            <w:r w:rsidR="00EA3CE3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účastníka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na realizaci významn</w:t>
            </w:r>
            <w:r w:rsidR="00357822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é</w:t>
            </w:r>
            <w:r w:rsidR="0073554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  <w:r w:rsidR="00DC5B98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  <w:p w14:paraId="3DB39763" w14:textId="30ED93EA" w:rsidR="00814C12" w:rsidRPr="00814C12" w:rsidRDefault="00814C12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 w:rsidR="00357822"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2DC379A6" w14:textId="7C5AF99B" w:rsidR="003A0F60" w:rsidRPr="0033515A" w:rsidRDefault="003A0F60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64B22F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7F11C3" w14:textId="1208A771" w:rsidR="003A4BFC" w:rsidRPr="0033515A" w:rsidRDefault="009D4999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 w:rsidR="00DC5B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AD91D6F" w14:textId="5FA896BD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7A364002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1B590CC7" w14:textId="1F828068" w:rsidR="00521333" w:rsidRPr="0033515A" w:rsidRDefault="00521333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 w:rsidR="00DC5B98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2B89FA89" w14:textId="52D891C7" w:rsidR="003A4BFC" w:rsidRPr="0033515A" w:rsidRDefault="00521333" w:rsidP="00521333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675D1D34" w14:textId="61ABB789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0F60" w:rsidRPr="0033515A" w14:paraId="634BBEDC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39820098" w14:textId="3F6FDD12" w:rsidR="003A0F60" w:rsidRPr="0033515A" w:rsidRDefault="003A0F60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</w:t>
            </w:r>
            <w:r w:rsidR="00DC5B98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</w:t>
            </w:r>
            <w:r w:rsidR="008A2480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b</w:t>
            </w:r>
            <w:r w:rsidR="00C0646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yla výstavba, rekonstrukce a/nebo nástavba či přístavba budovy</w:t>
            </w:r>
            <w:r w:rsidR="00467C7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  <w:r w:rsidR="00C0646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obdobného charakteru (tj. pozemní stavba)</w:t>
            </w:r>
            <w:r w:rsidR="00743447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  <w:r w:rsidR="00C0646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</w:p>
        </w:tc>
        <w:tc>
          <w:tcPr>
            <w:tcW w:w="5227" w:type="dxa"/>
            <w:vAlign w:val="center"/>
          </w:tcPr>
          <w:p w14:paraId="5127A701" w14:textId="77777777" w:rsidR="003A0F60" w:rsidRDefault="003A0F6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4A8C37E0" w14:textId="6AE5CB83" w:rsidR="00D33C69" w:rsidRDefault="00D33C69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4B5DA9E6" w14:textId="4C41E0FB" w:rsidR="003A0F60" w:rsidRPr="003A0F60" w:rsidRDefault="003A0F6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CA48C2" w:rsidRPr="0033515A" w14:paraId="54C58EEB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355AFCAE" w14:textId="5C8C17CD" w:rsidR="00CA48C2" w:rsidRDefault="00CA48C2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lastRenderedPageBreak/>
              <w:t>Předmětem významné zakázky</w:t>
            </w:r>
            <w:r w:rsidR="00743447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bylo rovněž z</w:t>
            </w:r>
            <w:r w:rsidR="00743447" w:rsidRPr="00743447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ateplení fasády či části fasády předmětné budovy </w:t>
            </w:r>
            <w:r w:rsidR="00E70493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(budov) </w:t>
            </w:r>
            <w:r w:rsidR="00743447" w:rsidRPr="00743447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kontaktním zateplovacím systémem</w:t>
            </w:r>
            <w:r w:rsidR="00F538DF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(</w:t>
            </w:r>
            <w:r w:rsidR="00F538DF" w:rsidRPr="00F538DF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jedná se o revitalizaci budov, nikoliv výstavbu), přičemž realizace musela být prováděna za provozu dotčené budovy</w:t>
            </w:r>
            <w:r w:rsidR="00743447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14A295EA" w14:textId="77777777" w:rsidR="00743447" w:rsidRDefault="00743447" w:rsidP="0074344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3C5E00E9" w14:textId="77777777" w:rsidR="00743447" w:rsidRDefault="00743447" w:rsidP="0074344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7E9C7F1E" w14:textId="77777777" w:rsidR="00CA48C2" w:rsidRPr="003A0F60" w:rsidRDefault="00CA48C2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</w:tc>
      </w:tr>
      <w:tr w:rsidR="003A4BFC" w:rsidRPr="0033515A" w14:paraId="437543EF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7DAFFB2E" w14:textId="47FA75A0" w:rsidR="003A4BFC" w:rsidRPr="0033515A" w:rsidRDefault="007E4F6B" w:rsidP="006604A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="006604AB"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 w:rsidR="001B26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967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stavební </w:t>
            </w:r>
            <w:r w:rsidR="001B26A6">
              <w:rPr>
                <w:rFonts w:asciiTheme="minorHAnsi" w:hAnsiTheme="minorHAnsi" w:cstheme="minorHAnsi"/>
                <w:b/>
                <w:sz w:val="22"/>
                <w:szCs w:val="22"/>
              </w:rPr>
              <w:t>zakázky</w:t>
            </w:r>
            <w:r w:rsidR="009D2FD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="0079676C">
              <w:rPr>
                <w:rFonts w:asciiTheme="minorHAnsi" w:hAnsiTheme="minorHAnsi" w:cstheme="minorHAnsi"/>
                <w:b/>
                <w:sz w:val="22"/>
                <w:szCs w:val="22"/>
              </w:rPr>
              <w:t>od MM/RRRR do MM/RRRR</w:t>
            </w:r>
            <w:r w:rsidR="009D2FDB">
              <w:rPr>
                <w:rFonts w:asciiTheme="minorHAnsi" w:hAnsiTheme="minorHAnsi" w:cstheme="minorHAnsi"/>
                <w:b/>
                <w:sz w:val="22"/>
                <w:szCs w:val="22"/>
              </w:rPr>
              <w:t>):</w:t>
            </w:r>
          </w:p>
        </w:tc>
        <w:tc>
          <w:tcPr>
            <w:tcW w:w="5227" w:type="dxa"/>
            <w:vAlign w:val="center"/>
          </w:tcPr>
          <w:p w14:paraId="634404B3" w14:textId="6BD9E459" w:rsidR="003A4BFC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81310" w:rsidRPr="0033515A" w14:paraId="7CE3056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2C542F7E" w14:textId="5EBCA166" w:rsidR="00281310" w:rsidRPr="0033515A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 w:rsidR="009D2FDB">
              <w:rPr>
                <w:rFonts w:asciiTheme="minorHAnsi" w:hAnsiTheme="minorHAnsi" w:cstheme="minorHAnsi"/>
                <w:sz w:val="22"/>
                <w:szCs w:val="22"/>
              </w:rPr>
              <w:t>zakázku</w:t>
            </w:r>
            <w:r w:rsidR="007E4F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3EC8A348" w14:textId="34AEC938" w:rsidR="00281310" w:rsidRPr="0033515A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22CD48D" w14:textId="211A1362" w:rsidR="00281310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DFFA07C" w14:textId="77777777" w:rsidR="008D7764" w:rsidRDefault="008D7764" w:rsidP="003A4BFC">
      <w:pPr>
        <w:rPr>
          <w:rFonts w:asciiTheme="minorHAnsi" w:hAnsiTheme="minorHAnsi" w:cstheme="minorHAnsi"/>
          <w:sz w:val="22"/>
          <w:szCs w:val="22"/>
        </w:rPr>
      </w:pPr>
    </w:p>
    <w:p w14:paraId="73B6810A" w14:textId="77777777" w:rsidR="009D2FDB" w:rsidRDefault="009D2FDB" w:rsidP="003A4BFC">
      <w:pPr>
        <w:rPr>
          <w:rFonts w:asciiTheme="minorHAnsi" w:hAnsiTheme="minorHAnsi" w:cstheme="minorHAnsi"/>
          <w:sz w:val="22"/>
          <w:szCs w:val="22"/>
        </w:rPr>
      </w:pPr>
    </w:p>
    <w:p w14:paraId="699917DE" w14:textId="554A3252" w:rsidR="0079676C" w:rsidRPr="00EA3CE3" w:rsidRDefault="0079676C" w:rsidP="0079676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Druhá významná stavební zakázka: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743447" w:rsidRPr="0033515A" w14:paraId="13A63C3A" w14:textId="77777777" w:rsidTr="00520BFA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3DA6E6" w14:textId="77777777" w:rsidR="00743447" w:rsidRPr="0033515A" w:rsidRDefault="00743447" w:rsidP="00520BFA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38AF34" w14:textId="77777777" w:rsidR="00743447" w:rsidRPr="007D7906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43447" w:rsidRPr="0033515A" w14:paraId="0CFA367F" w14:textId="77777777" w:rsidTr="00520BFA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6B614AD8" w14:textId="77777777" w:rsidR="00743447" w:rsidRPr="0033515A" w:rsidRDefault="00743447" w:rsidP="00520BFA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0E812F24" w14:textId="77777777" w:rsidR="00743447" w:rsidRPr="007D7906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43447" w:rsidRPr="0033515A" w14:paraId="78A6C30D" w14:textId="77777777" w:rsidTr="00520BFA">
        <w:trPr>
          <w:trHeight w:val="567"/>
        </w:trPr>
        <w:tc>
          <w:tcPr>
            <w:tcW w:w="3459" w:type="dxa"/>
            <w:vAlign w:val="center"/>
          </w:tcPr>
          <w:p w14:paraId="76096560" w14:textId="77777777" w:rsidR="00743447" w:rsidRPr="0033515A" w:rsidRDefault="00743447" w:rsidP="00520BF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6182F967" w14:textId="77777777" w:rsidR="00743447" w:rsidRPr="007D7906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43447" w:rsidRPr="0033515A" w14:paraId="5504DC20" w14:textId="77777777" w:rsidTr="00520BFA">
        <w:trPr>
          <w:trHeight w:val="567"/>
        </w:trPr>
        <w:tc>
          <w:tcPr>
            <w:tcW w:w="3459" w:type="dxa"/>
            <w:vAlign w:val="center"/>
          </w:tcPr>
          <w:p w14:paraId="3095B35F" w14:textId="77777777" w:rsidR="00743447" w:rsidRDefault="00743447" w:rsidP="00520BF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7A0F21D8" w14:textId="77777777" w:rsidR="00743447" w:rsidRPr="00814C12" w:rsidRDefault="00743447" w:rsidP="00520BF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31924F9C" w14:textId="77777777" w:rsidR="00743447" w:rsidRPr="0033515A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43447" w:rsidRPr="0033515A" w14:paraId="42A4881E" w14:textId="77777777" w:rsidTr="00520BFA">
        <w:trPr>
          <w:trHeight w:val="567"/>
        </w:trPr>
        <w:tc>
          <w:tcPr>
            <w:tcW w:w="3459" w:type="dxa"/>
            <w:vAlign w:val="center"/>
          </w:tcPr>
          <w:p w14:paraId="367DAA44" w14:textId="77777777" w:rsidR="00743447" w:rsidRPr="0033515A" w:rsidRDefault="00743447" w:rsidP="00520BFA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0DF9C919" w14:textId="77777777" w:rsidR="00743447" w:rsidRPr="007D7906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43447" w:rsidRPr="0033515A" w14:paraId="0EEE5FFF" w14:textId="77777777" w:rsidTr="00520BFA">
        <w:trPr>
          <w:trHeight w:val="567"/>
        </w:trPr>
        <w:tc>
          <w:tcPr>
            <w:tcW w:w="3459" w:type="dxa"/>
            <w:vAlign w:val="center"/>
          </w:tcPr>
          <w:p w14:paraId="3D06BE0A" w14:textId="77777777" w:rsidR="00743447" w:rsidRPr="0033515A" w:rsidRDefault="00743447" w:rsidP="00520BFA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46B568FD" w14:textId="77777777" w:rsidR="00743447" w:rsidRPr="0033515A" w:rsidRDefault="00743447" w:rsidP="00520BF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38898635" w14:textId="77777777" w:rsidR="00743447" w:rsidRPr="007D7906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43447" w:rsidRPr="0033515A" w14:paraId="798E2290" w14:textId="77777777" w:rsidTr="00520BFA">
        <w:trPr>
          <w:trHeight w:val="567"/>
        </w:trPr>
        <w:tc>
          <w:tcPr>
            <w:tcW w:w="3459" w:type="dxa"/>
            <w:vAlign w:val="center"/>
          </w:tcPr>
          <w:p w14:paraId="69E56AB6" w14:textId="77777777" w:rsidR="00743447" w:rsidRPr="0033515A" w:rsidRDefault="00743447" w:rsidP="00520BFA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výstavba, rekonstrukce a/nebo nástavba či přístavba budovy obdobného charakteru (tj. pozemní stavba): </w:t>
            </w:r>
          </w:p>
        </w:tc>
        <w:tc>
          <w:tcPr>
            <w:tcW w:w="5227" w:type="dxa"/>
            <w:vAlign w:val="center"/>
          </w:tcPr>
          <w:p w14:paraId="213BC759" w14:textId="77777777" w:rsidR="00743447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0D5B6525" w14:textId="77777777" w:rsidR="00743447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0643FEAF" w14:textId="77777777" w:rsidR="00743447" w:rsidRPr="003A0F60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743447" w:rsidRPr="0033515A" w14:paraId="220BE508" w14:textId="77777777" w:rsidTr="00520BFA">
        <w:trPr>
          <w:trHeight w:val="567"/>
        </w:trPr>
        <w:tc>
          <w:tcPr>
            <w:tcW w:w="3459" w:type="dxa"/>
            <w:vAlign w:val="center"/>
          </w:tcPr>
          <w:p w14:paraId="5CD0E7D8" w14:textId="558979C6" w:rsidR="00743447" w:rsidRDefault="00F538DF" w:rsidP="00520BFA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lastRenderedPageBreak/>
              <w:t>Předmětem významné zakázky bylo rovněž z</w:t>
            </w:r>
            <w:r w:rsidRPr="00743447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ateplení fasády či části fasády předmětné budovy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(budov) </w:t>
            </w:r>
            <w:r w:rsidRPr="00743447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kontaktním zateplovacím systémem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(</w:t>
            </w:r>
            <w:r w:rsidRPr="00F538DF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jedná se o revitalizaci budov, nikoliv výstavbu), přičemž realizace musela být prováděna za provozu dotčené budovy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555B3B49" w14:textId="77777777" w:rsidR="00743447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27FE35FD" w14:textId="77777777" w:rsidR="00743447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5E69F5E9" w14:textId="77777777" w:rsidR="00743447" w:rsidRPr="003A0F60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</w:tc>
      </w:tr>
      <w:tr w:rsidR="00743447" w:rsidRPr="0033515A" w14:paraId="3464DC63" w14:textId="77777777" w:rsidTr="00520BFA">
        <w:trPr>
          <w:trHeight w:val="567"/>
        </w:trPr>
        <w:tc>
          <w:tcPr>
            <w:tcW w:w="3459" w:type="dxa"/>
            <w:vAlign w:val="center"/>
          </w:tcPr>
          <w:p w14:paraId="3D5E2146" w14:textId="77777777" w:rsidR="00743447" w:rsidRPr="0033515A" w:rsidRDefault="00743447" w:rsidP="00520BF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5F2F4B33" w14:textId="77777777" w:rsidR="00743447" w:rsidRPr="0033515A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43447" w:rsidRPr="0033515A" w14:paraId="51A00534" w14:textId="77777777" w:rsidTr="00520BFA">
        <w:trPr>
          <w:trHeight w:val="567"/>
        </w:trPr>
        <w:tc>
          <w:tcPr>
            <w:tcW w:w="3459" w:type="dxa"/>
            <w:vAlign w:val="center"/>
          </w:tcPr>
          <w:p w14:paraId="1C679B48" w14:textId="77777777" w:rsidR="00743447" w:rsidRPr="0033515A" w:rsidRDefault="00743447" w:rsidP="00520BF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4DBCE06A" w14:textId="77777777" w:rsidR="00743447" w:rsidRPr="0033515A" w:rsidRDefault="00743447" w:rsidP="00520BF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61FA1261" w14:textId="77777777" w:rsidR="00743447" w:rsidRPr="0033515A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3EBFFBD4" w14:textId="77777777" w:rsidR="0079676C" w:rsidRDefault="0079676C" w:rsidP="0079676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D3CC7B4" w14:textId="77777777" w:rsidR="0079676C" w:rsidRDefault="0079676C" w:rsidP="0079676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2416644" w14:textId="59C031A1" w:rsidR="0079676C" w:rsidRPr="00EA3CE3" w:rsidRDefault="0079676C" w:rsidP="0079676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Třetí významná stavební zakázka: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743447" w:rsidRPr="0033515A" w14:paraId="5CFD5E48" w14:textId="77777777" w:rsidTr="00520BFA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F4804C" w14:textId="77777777" w:rsidR="00743447" w:rsidRPr="0033515A" w:rsidRDefault="00743447" w:rsidP="00520BFA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AA65E" w14:textId="77777777" w:rsidR="00743447" w:rsidRPr="007D7906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43447" w:rsidRPr="0033515A" w14:paraId="2D468742" w14:textId="77777777" w:rsidTr="00520BFA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F16E3EB" w14:textId="77777777" w:rsidR="00743447" w:rsidRPr="0033515A" w:rsidRDefault="00743447" w:rsidP="00520BFA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C32A090" w14:textId="77777777" w:rsidR="00743447" w:rsidRPr="007D7906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43447" w:rsidRPr="0033515A" w14:paraId="2654A7B6" w14:textId="77777777" w:rsidTr="00520BFA">
        <w:trPr>
          <w:trHeight w:val="567"/>
        </w:trPr>
        <w:tc>
          <w:tcPr>
            <w:tcW w:w="3459" w:type="dxa"/>
            <w:vAlign w:val="center"/>
          </w:tcPr>
          <w:p w14:paraId="05BFCBBE" w14:textId="77777777" w:rsidR="00743447" w:rsidRPr="0033515A" w:rsidRDefault="00743447" w:rsidP="00520BF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29F7E68E" w14:textId="77777777" w:rsidR="00743447" w:rsidRPr="007D7906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43447" w:rsidRPr="0033515A" w14:paraId="2F75BAAE" w14:textId="77777777" w:rsidTr="00520BFA">
        <w:trPr>
          <w:trHeight w:val="567"/>
        </w:trPr>
        <w:tc>
          <w:tcPr>
            <w:tcW w:w="3459" w:type="dxa"/>
            <w:vAlign w:val="center"/>
          </w:tcPr>
          <w:p w14:paraId="18B2A798" w14:textId="77777777" w:rsidR="00743447" w:rsidRDefault="00743447" w:rsidP="00520BF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18D427B8" w14:textId="77777777" w:rsidR="00743447" w:rsidRPr="00814C12" w:rsidRDefault="00743447" w:rsidP="00520BF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1E048BD9" w14:textId="77777777" w:rsidR="00743447" w:rsidRPr="0033515A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43447" w:rsidRPr="0033515A" w14:paraId="1936A145" w14:textId="77777777" w:rsidTr="00520BFA">
        <w:trPr>
          <w:trHeight w:val="567"/>
        </w:trPr>
        <w:tc>
          <w:tcPr>
            <w:tcW w:w="3459" w:type="dxa"/>
            <w:vAlign w:val="center"/>
          </w:tcPr>
          <w:p w14:paraId="52877D8D" w14:textId="77777777" w:rsidR="00743447" w:rsidRPr="0033515A" w:rsidRDefault="00743447" w:rsidP="00520BFA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32E869FB" w14:textId="77777777" w:rsidR="00743447" w:rsidRPr="007D7906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43447" w:rsidRPr="0033515A" w14:paraId="126AFD6E" w14:textId="77777777" w:rsidTr="00520BFA">
        <w:trPr>
          <w:trHeight w:val="567"/>
        </w:trPr>
        <w:tc>
          <w:tcPr>
            <w:tcW w:w="3459" w:type="dxa"/>
            <w:vAlign w:val="center"/>
          </w:tcPr>
          <w:p w14:paraId="5FD59ACC" w14:textId="77777777" w:rsidR="00743447" w:rsidRPr="0033515A" w:rsidRDefault="00743447" w:rsidP="00520BFA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20A06FEF" w14:textId="77777777" w:rsidR="00743447" w:rsidRPr="0033515A" w:rsidRDefault="00743447" w:rsidP="00520BFA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45F2E5E9" w14:textId="77777777" w:rsidR="00743447" w:rsidRPr="007D7906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43447" w:rsidRPr="0033515A" w14:paraId="474DBCA0" w14:textId="77777777" w:rsidTr="00520BFA">
        <w:trPr>
          <w:trHeight w:val="567"/>
        </w:trPr>
        <w:tc>
          <w:tcPr>
            <w:tcW w:w="3459" w:type="dxa"/>
            <w:vAlign w:val="center"/>
          </w:tcPr>
          <w:p w14:paraId="2D891A03" w14:textId="77777777" w:rsidR="00743447" w:rsidRPr="0033515A" w:rsidRDefault="00743447" w:rsidP="00520BFA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výstavba, rekonstrukce a/nebo nástavba či přístavba budovy obdobného charakteru (tj. pozemní stavba): </w:t>
            </w:r>
          </w:p>
        </w:tc>
        <w:tc>
          <w:tcPr>
            <w:tcW w:w="5227" w:type="dxa"/>
            <w:vAlign w:val="center"/>
          </w:tcPr>
          <w:p w14:paraId="7FB7AFA4" w14:textId="77777777" w:rsidR="00743447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44DA1C84" w14:textId="77777777" w:rsidR="00743447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7E84CA31" w14:textId="77777777" w:rsidR="00743447" w:rsidRPr="003A0F60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743447" w:rsidRPr="0033515A" w14:paraId="15D4B866" w14:textId="77777777" w:rsidTr="00520BFA">
        <w:trPr>
          <w:trHeight w:val="567"/>
        </w:trPr>
        <w:tc>
          <w:tcPr>
            <w:tcW w:w="3459" w:type="dxa"/>
            <w:vAlign w:val="center"/>
          </w:tcPr>
          <w:p w14:paraId="0C4A25A9" w14:textId="3B543E90" w:rsidR="00743447" w:rsidRDefault="00F538DF" w:rsidP="00520BFA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lastRenderedPageBreak/>
              <w:t>Předmětem významné zakázky bylo rovněž z</w:t>
            </w:r>
            <w:r w:rsidRPr="00743447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ateplení fasády či části fasády předmětné budovy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(budov) </w:t>
            </w:r>
            <w:r w:rsidRPr="00743447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kontaktním zateplovacím systémem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(</w:t>
            </w:r>
            <w:r w:rsidRPr="00F538DF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jedná se o revitalizaci budov, nikoliv výstavbu), přičemž realizace musela být prováděna za provozu dotčené budovy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13938E94" w14:textId="77777777" w:rsidR="00743447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1ED17080" w14:textId="77777777" w:rsidR="00743447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63D5A2D5" w14:textId="77777777" w:rsidR="00743447" w:rsidRPr="003A0F60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</w:tc>
      </w:tr>
      <w:tr w:rsidR="00743447" w:rsidRPr="0033515A" w14:paraId="0F095BD4" w14:textId="77777777" w:rsidTr="00520BFA">
        <w:trPr>
          <w:trHeight w:val="567"/>
        </w:trPr>
        <w:tc>
          <w:tcPr>
            <w:tcW w:w="3459" w:type="dxa"/>
            <w:vAlign w:val="center"/>
          </w:tcPr>
          <w:p w14:paraId="1CB2CD91" w14:textId="77777777" w:rsidR="00743447" w:rsidRPr="0033515A" w:rsidRDefault="00743447" w:rsidP="00520BF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1284E31C" w14:textId="77777777" w:rsidR="00743447" w:rsidRPr="0033515A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43447" w:rsidRPr="0033515A" w14:paraId="5A1C3AE7" w14:textId="77777777" w:rsidTr="00520BFA">
        <w:trPr>
          <w:trHeight w:val="567"/>
        </w:trPr>
        <w:tc>
          <w:tcPr>
            <w:tcW w:w="3459" w:type="dxa"/>
            <w:vAlign w:val="center"/>
          </w:tcPr>
          <w:p w14:paraId="75147F65" w14:textId="77777777" w:rsidR="00743447" w:rsidRPr="0033515A" w:rsidRDefault="00743447" w:rsidP="00520BF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2E684C6A" w14:textId="77777777" w:rsidR="00743447" w:rsidRPr="0033515A" w:rsidRDefault="00743447" w:rsidP="00520BF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724848C2" w14:textId="77777777" w:rsidR="00743447" w:rsidRPr="0033515A" w:rsidRDefault="00743447" w:rsidP="00520BFA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01915A6" w14:textId="77777777" w:rsidR="001F0FC5" w:rsidRDefault="001F0FC5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7B24EF46" w14:textId="77777777" w:rsidR="009D2FDB" w:rsidRDefault="009D2FDB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3A2F716" w14:textId="027C71C3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438D6579" w14:textId="77777777" w:rsidR="003A4BFC" w:rsidRPr="0033515A" w:rsidRDefault="003A4BFC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102F127" w14:textId="77777777" w:rsidR="00245174" w:rsidRPr="0033515A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V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dne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08EA1700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  <w:lang w:bidi="en-US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"[Název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33515A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04FCC136" w14:textId="34C39843" w:rsidR="00C129C4" w:rsidRDefault="003A4BFC" w:rsidP="00C129C4">
      <w:pPr>
        <w:autoSpaceDE w:val="0"/>
        <w:autoSpaceDN w:val="0"/>
        <w:adjustRightInd w:val="0"/>
        <w:spacing w:line="360" w:lineRule="auto"/>
        <w:ind w:left="5664"/>
        <w:outlineLvl w:val="0"/>
      </w:pPr>
      <w:r w:rsidRPr="0033515A">
        <w:rPr>
          <w:rFonts w:asciiTheme="minorHAnsi" w:hAnsiTheme="minorHAnsi" w:cstheme="minorHAnsi"/>
          <w:sz w:val="22"/>
          <w:szCs w:val="22"/>
        </w:rPr>
        <w:t xml:space="preserve">podpis </w:t>
      </w:r>
      <w:r w:rsidR="005E5AC1">
        <w:rPr>
          <w:rFonts w:asciiTheme="minorHAnsi" w:hAnsiTheme="minorHAnsi" w:cstheme="minorHAnsi"/>
          <w:sz w:val="22"/>
          <w:szCs w:val="22"/>
        </w:rPr>
        <w:t>účastníka</w:t>
      </w:r>
    </w:p>
    <w:p w14:paraId="682CCA18" w14:textId="6F8CE71E" w:rsidR="002A1367" w:rsidRPr="0033515A" w:rsidRDefault="002A1367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</w:p>
    <w:sectPr w:rsidR="002A1367" w:rsidRPr="0033515A" w:rsidSect="003A4BFC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97A" w14:textId="77777777" w:rsidR="00CC1F44" w:rsidRDefault="00CC1F44" w:rsidP="00E77BEC">
      <w:r>
        <w:separator/>
      </w:r>
    </w:p>
    <w:p w14:paraId="5227C3D4" w14:textId="77777777" w:rsidR="00CC1F44" w:rsidRDefault="00CC1F44"/>
    <w:p w14:paraId="5A9072EE" w14:textId="77777777" w:rsidR="00CC1F44" w:rsidRDefault="00CC1F44"/>
  </w:endnote>
  <w:endnote w:type="continuationSeparator" w:id="0">
    <w:p w14:paraId="00EEA317" w14:textId="77777777" w:rsidR="00CC1F44" w:rsidRDefault="00CC1F44" w:rsidP="00E77BEC">
      <w:r>
        <w:continuationSeparator/>
      </w:r>
    </w:p>
    <w:p w14:paraId="5DF3691E" w14:textId="77777777" w:rsidR="00CC1F44" w:rsidRDefault="00CC1F44"/>
    <w:p w14:paraId="5E1493D7" w14:textId="77777777" w:rsidR="00CC1F44" w:rsidRDefault="00CC1F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5308A" w14:textId="77777777" w:rsidR="00CC1F44" w:rsidRPr="002F7A57" w:rsidRDefault="00CC1F44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3C23ED42" w14:textId="77777777" w:rsidR="00CC1F44" w:rsidRDefault="00CC1F44"/>
  </w:footnote>
  <w:footnote w:type="continuationSeparator" w:id="0">
    <w:p w14:paraId="6296EE03" w14:textId="77777777" w:rsidR="00CC1F44" w:rsidRDefault="00CC1F44" w:rsidP="00E77BEC">
      <w:r>
        <w:continuationSeparator/>
      </w:r>
    </w:p>
    <w:p w14:paraId="5335CE78" w14:textId="77777777" w:rsidR="00CC1F44" w:rsidRDefault="00CC1F44"/>
    <w:p w14:paraId="523EA237" w14:textId="77777777" w:rsidR="00CC1F44" w:rsidRDefault="00CC1F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C879" w14:textId="092B050A" w:rsidR="004C0008" w:rsidRDefault="004C0008" w:rsidP="00F126A0">
    <w:pPr>
      <w:pStyle w:val="Zhlav"/>
      <w:tabs>
        <w:tab w:val="clear" w:pos="4536"/>
        <w:tab w:val="clear" w:pos="9072"/>
        <w:tab w:val="left" w:pos="1512"/>
      </w:tabs>
      <w:rPr>
        <w:rFonts w:asciiTheme="minorHAnsi" w:hAnsiTheme="minorHAnsi" w:cstheme="minorHAnsi"/>
        <w:sz w:val="22"/>
        <w:szCs w:val="22"/>
      </w:rPr>
    </w:pPr>
  </w:p>
  <w:p w14:paraId="5E39D5DE" w14:textId="77777777" w:rsidR="004C0008" w:rsidRDefault="004C0008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6F1F6580" w14:textId="72B145CD" w:rsidR="00604BC6" w:rsidRPr="005876D9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F126A0">
      <w:rPr>
        <w:rFonts w:asciiTheme="minorHAnsi" w:hAnsiTheme="minorHAnsi" w:cstheme="minorHAnsi"/>
        <w:sz w:val="22"/>
        <w:szCs w:val="22"/>
      </w:rPr>
      <w:t>3</w:t>
    </w:r>
    <w:r w:rsidRPr="005876D9">
      <w:rPr>
        <w:rFonts w:asciiTheme="minorHAnsi" w:hAnsiTheme="minorHAnsi" w:cstheme="minorHAnsi"/>
        <w:sz w:val="22"/>
        <w:szCs w:val="22"/>
      </w:rPr>
      <w:t xml:space="preserve"> </w:t>
    </w:r>
    <w:r w:rsidR="00F126A0">
      <w:rPr>
        <w:rFonts w:asciiTheme="minorHAnsi" w:hAnsiTheme="minorHAnsi" w:cstheme="minorHAnsi"/>
        <w:sz w:val="22"/>
        <w:szCs w:val="22"/>
      </w:rPr>
      <w:t>K</w:t>
    </w:r>
    <w:r w:rsidR="008C1E00">
      <w:rPr>
        <w:rFonts w:asciiTheme="minorHAnsi" w:hAnsiTheme="minorHAnsi" w:cstheme="minorHAnsi"/>
        <w:sz w:val="22"/>
        <w:szCs w:val="22"/>
      </w:rPr>
      <w:t xml:space="preserve">valifikační </w:t>
    </w:r>
    <w:r w:rsidRPr="005876D9">
      <w:rPr>
        <w:rFonts w:asciiTheme="minorHAnsi" w:hAnsiTheme="minorHAnsi" w:cstheme="minorHAnsi"/>
        <w:sz w:val="22"/>
        <w:szCs w:val="22"/>
      </w:rPr>
      <w:t>dokumentace</w:t>
    </w:r>
  </w:p>
  <w:p w14:paraId="5E3BA88C" w14:textId="31344F5C" w:rsidR="00BB4953" w:rsidRDefault="00BB4953" w:rsidP="00BB495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5DA63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969C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5822D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36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F047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F88E9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0888D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9C87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8CA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6A4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3B7A08"/>
    <w:multiLevelType w:val="multilevel"/>
    <w:tmpl w:val="66D8CE9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7" w15:restartNumberingAfterBreak="0">
    <w:nsid w:val="2C9F1CB9"/>
    <w:multiLevelType w:val="hybridMultilevel"/>
    <w:tmpl w:val="54022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17464"/>
    <w:multiLevelType w:val="hybridMultilevel"/>
    <w:tmpl w:val="BDE6AD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DA398E"/>
    <w:multiLevelType w:val="hybridMultilevel"/>
    <w:tmpl w:val="37B6B30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6E3D63"/>
    <w:multiLevelType w:val="hybridMultilevel"/>
    <w:tmpl w:val="B3DEE00C"/>
    <w:lvl w:ilvl="0" w:tplc="69B83BDA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1" w15:restartNumberingAfterBreak="0">
    <w:nsid w:val="474E4492"/>
    <w:multiLevelType w:val="multilevel"/>
    <w:tmpl w:val="C0E25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356265"/>
    <w:multiLevelType w:val="hybridMultilevel"/>
    <w:tmpl w:val="096817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DF328E"/>
    <w:multiLevelType w:val="hybridMultilevel"/>
    <w:tmpl w:val="13226C3A"/>
    <w:lvl w:ilvl="0" w:tplc="88A22976">
      <w:start w:val="1"/>
      <w:numFmt w:val="decimal"/>
      <w:lvlText w:val="%1."/>
      <w:lvlJc w:val="left"/>
      <w:pPr>
        <w:ind w:left="369" w:hanging="284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5" w15:restartNumberingAfterBreak="0">
    <w:nsid w:val="6A395629"/>
    <w:multiLevelType w:val="hybridMultilevel"/>
    <w:tmpl w:val="3640C788"/>
    <w:lvl w:ilvl="0" w:tplc="0405000F">
      <w:start w:val="1"/>
      <w:numFmt w:val="decimal"/>
      <w:lvlText w:val="%1."/>
      <w:lvlJc w:val="left"/>
      <w:pPr>
        <w:ind w:left="1712" w:hanging="360"/>
      </w:p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6" w15:restartNumberingAfterBreak="0">
    <w:nsid w:val="71EF3D6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0249A4"/>
    <w:multiLevelType w:val="hybridMultilevel"/>
    <w:tmpl w:val="F2924E3A"/>
    <w:lvl w:ilvl="0" w:tplc="F91E7CF2">
      <w:start w:val="1"/>
      <w:numFmt w:val="bullet"/>
      <w:lvlText w:val=""/>
      <w:lvlJc w:val="left"/>
      <w:pPr>
        <w:ind w:left="170" w:firstLine="199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num w:numId="1" w16cid:durableId="117721547">
    <w:abstractNumId w:val="14"/>
  </w:num>
  <w:num w:numId="2" w16cid:durableId="3556958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3313057">
    <w:abstractNumId w:val="8"/>
  </w:num>
  <w:num w:numId="4" w16cid:durableId="1169297699">
    <w:abstractNumId w:val="3"/>
  </w:num>
  <w:num w:numId="5" w16cid:durableId="903299223">
    <w:abstractNumId w:val="2"/>
  </w:num>
  <w:num w:numId="6" w16cid:durableId="1076824601">
    <w:abstractNumId w:val="1"/>
  </w:num>
  <w:num w:numId="7" w16cid:durableId="1937054344">
    <w:abstractNumId w:val="0"/>
  </w:num>
  <w:num w:numId="8" w16cid:durableId="179710973">
    <w:abstractNumId w:val="9"/>
  </w:num>
  <w:num w:numId="9" w16cid:durableId="515778450">
    <w:abstractNumId w:val="7"/>
  </w:num>
  <w:num w:numId="10" w16cid:durableId="2030328216">
    <w:abstractNumId w:val="6"/>
  </w:num>
  <w:num w:numId="11" w16cid:durableId="236676966">
    <w:abstractNumId w:val="5"/>
  </w:num>
  <w:num w:numId="12" w16cid:durableId="873225465">
    <w:abstractNumId w:val="4"/>
  </w:num>
  <w:num w:numId="13" w16cid:durableId="1847671203">
    <w:abstractNumId w:val="20"/>
  </w:num>
  <w:num w:numId="14" w16cid:durableId="665673954">
    <w:abstractNumId w:val="28"/>
  </w:num>
  <w:num w:numId="15" w16cid:durableId="2007826967">
    <w:abstractNumId w:val="16"/>
  </w:num>
  <w:num w:numId="16" w16cid:durableId="284047899">
    <w:abstractNumId w:val="24"/>
  </w:num>
  <w:num w:numId="17" w16cid:durableId="2061205089">
    <w:abstractNumId w:val="14"/>
  </w:num>
  <w:num w:numId="18" w16cid:durableId="158428499">
    <w:abstractNumId w:val="27"/>
  </w:num>
  <w:num w:numId="19" w16cid:durableId="1050110015">
    <w:abstractNumId w:val="27"/>
    <w:lvlOverride w:ilvl="0">
      <w:startOverride w:val="1"/>
    </w:lvlOverride>
  </w:num>
  <w:num w:numId="20" w16cid:durableId="2032485506">
    <w:abstractNumId w:val="27"/>
  </w:num>
  <w:num w:numId="21" w16cid:durableId="1390424487">
    <w:abstractNumId w:val="27"/>
  </w:num>
  <w:num w:numId="22" w16cid:durableId="693265661">
    <w:abstractNumId w:val="27"/>
  </w:num>
  <w:num w:numId="23" w16cid:durableId="376977082">
    <w:abstractNumId w:val="27"/>
    <w:lvlOverride w:ilvl="0">
      <w:startOverride w:val="1"/>
    </w:lvlOverride>
  </w:num>
  <w:num w:numId="24" w16cid:durableId="807547417">
    <w:abstractNumId w:val="27"/>
  </w:num>
  <w:num w:numId="25" w16cid:durableId="1714185297">
    <w:abstractNumId w:val="27"/>
    <w:lvlOverride w:ilvl="0">
      <w:startOverride w:val="1"/>
    </w:lvlOverride>
  </w:num>
  <w:num w:numId="26" w16cid:durableId="171647684">
    <w:abstractNumId w:val="27"/>
    <w:lvlOverride w:ilvl="0">
      <w:startOverride w:val="1"/>
    </w:lvlOverride>
  </w:num>
  <w:num w:numId="27" w16cid:durableId="75713796">
    <w:abstractNumId w:val="27"/>
  </w:num>
  <w:num w:numId="28" w16cid:durableId="1900358199">
    <w:abstractNumId w:val="27"/>
    <w:lvlOverride w:ilvl="0">
      <w:startOverride w:val="1"/>
    </w:lvlOverride>
  </w:num>
  <w:num w:numId="29" w16cid:durableId="1058473395">
    <w:abstractNumId w:val="27"/>
    <w:lvlOverride w:ilvl="0">
      <w:startOverride w:val="1"/>
    </w:lvlOverride>
  </w:num>
  <w:num w:numId="30" w16cid:durableId="356003068">
    <w:abstractNumId w:val="27"/>
  </w:num>
  <w:num w:numId="31" w16cid:durableId="586422627">
    <w:abstractNumId w:val="27"/>
    <w:lvlOverride w:ilvl="0">
      <w:startOverride w:val="1"/>
    </w:lvlOverride>
  </w:num>
  <w:num w:numId="32" w16cid:durableId="373310351">
    <w:abstractNumId w:val="16"/>
    <w:lvlOverride w:ilvl="0">
      <w:startOverride w:val="1"/>
    </w:lvlOverride>
  </w:num>
  <w:num w:numId="33" w16cid:durableId="18094615">
    <w:abstractNumId w:val="25"/>
  </w:num>
  <w:num w:numId="34" w16cid:durableId="369690808">
    <w:abstractNumId w:val="18"/>
  </w:num>
  <w:num w:numId="35" w16cid:durableId="1166166060">
    <w:abstractNumId w:val="17"/>
  </w:num>
  <w:num w:numId="36" w16cid:durableId="2005861895">
    <w:abstractNumId w:val="15"/>
  </w:num>
  <w:num w:numId="37" w16cid:durableId="1260214144">
    <w:abstractNumId w:val="21"/>
  </w:num>
  <w:num w:numId="38" w16cid:durableId="908157132">
    <w:abstractNumId w:val="10"/>
  </w:num>
  <w:num w:numId="39" w16cid:durableId="1383551764">
    <w:abstractNumId w:val="11"/>
  </w:num>
  <w:num w:numId="40" w16cid:durableId="152320743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71101510">
    <w:abstractNumId w:val="19"/>
  </w:num>
  <w:num w:numId="42" w16cid:durableId="1406143021">
    <w:abstractNumId w:val="12"/>
  </w:num>
  <w:num w:numId="43" w16cid:durableId="988050993">
    <w:abstractNumId w:val="26"/>
  </w:num>
  <w:num w:numId="44" w16cid:durableId="312563030">
    <w:abstractNumId w:val="16"/>
  </w:num>
  <w:num w:numId="45" w16cid:durableId="1179810857">
    <w:abstractNumId w:val="16"/>
  </w:num>
  <w:num w:numId="46" w16cid:durableId="1551917243">
    <w:abstractNumId w:val="16"/>
  </w:num>
  <w:num w:numId="47" w16cid:durableId="1129587742">
    <w:abstractNumId w:val="16"/>
  </w:num>
  <w:num w:numId="48" w16cid:durableId="647320496">
    <w:abstractNumId w:val="27"/>
    <w:lvlOverride w:ilvl="0">
      <w:startOverride w:val="1"/>
    </w:lvlOverride>
  </w:num>
  <w:num w:numId="49" w16cid:durableId="1027215273">
    <w:abstractNumId w:val="13"/>
  </w:num>
  <w:num w:numId="50" w16cid:durableId="43039301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proofState w:spelling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4C81"/>
    <w:rsid w:val="000158C8"/>
    <w:rsid w:val="0001648E"/>
    <w:rsid w:val="000178FA"/>
    <w:rsid w:val="00024569"/>
    <w:rsid w:val="00027410"/>
    <w:rsid w:val="00031DD9"/>
    <w:rsid w:val="000365D8"/>
    <w:rsid w:val="00037497"/>
    <w:rsid w:val="0004029B"/>
    <w:rsid w:val="000403BD"/>
    <w:rsid w:val="000445CA"/>
    <w:rsid w:val="00044DF4"/>
    <w:rsid w:val="000452C7"/>
    <w:rsid w:val="000500A5"/>
    <w:rsid w:val="00052E3B"/>
    <w:rsid w:val="00057AAD"/>
    <w:rsid w:val="000633CE"/>
    <w:rsid w:val="000645CE"/>
    <w:rsid w:val="000654A0"/>
    <w:rsid w:val="00065FE2"/>
    <w:rsid w:val="000660E0"/>
    <w:rsid w:val="00070E58"/>
    <w:rsid w:val="00071EEA"/>
    <w:rsid w:val="00075C30"/>
    <w:rsid w:val="000824EC"/>
    <w:rsid w:val="0008380B"/>
    <w:rsid w:val="00083B20"/>
    <w:rsid w:val="00083C50"/>
    <w:rsid w:val="000921C1"/>
    <w:rsid w:val="000932CF"/>
    <w:rsid w:val="0009440B"/>
    <w:rsid w:val="000A1FC8"/>
    <w:rsid w:val="000A2104"/>
    <w:rsid w:val="000A2DF7"/>
    <w:rsid w:val="000A55B4"/>
    <w:rsid w:val="000B1982"/>
    <w:rsid w:val="000B2E7A"/>
    <w:rsid w:val="000B33CD"/>
    <w:rsid w:val="000B500D"/>
    <w:rsid w:val="000C0250"/>
    <w:rsid w:val="000C3513"/>
    <w:rsid w:val="000C50A4"/>
    <w:rsid w:val="000C71F7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E53"/>
    <w:rsid w:val="000F036A"/>
    <w:rsid w:val="000F240D"/>
    <w:rsid w:val="000F3010"/>
    <w:rsid w:val="000F7BB2"/>
    <w:rsid w:val="00101E06"/>
    <w:rsid w:val="00102193"/>
    <w:rsid w:val="001036F5"/>
    <w:rsid w:val="0010420C"/>
    <w:rsid w:val="00104656"/>
    <w:rsid w:val="00106088"/>
    <w:rsid w:val="001102C2"/>
    <w:rsid w:val="001107C4"/>
    <w:rsid w:val="00110A7A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3300"/>
    <w:rsid w:val="0013634A"/>
    <w:rsid w:val="0013668D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2C2C"/>
    <w:rsid w:val="00163BFC"/>
    <w:rsid w:val="00165F17"/>
    <w:rsid w:val="0017144E"/>
    <w:rsid w:val="00172D52"/>
    <w:rsid w:val="00177C28"/>
    <w:rsid w:val="0018140D"/>
    <w:rsid w:val="00185FE8"/>
    <w:rsid w:val="0018689C"/>
    <w:rsid w:val="00187E2A"/>
    <w:rsid w:val="0019627F"/>
    <w:rsid w:val="00196CEE"/>
    <w:rsid w:val="0019790B"/>
    <w:rsid w:val="001A136A"/>
    <w:rsid w:val="001A36F1"/>
    <w:rsid w:val="001A6708"/>
    <w:rsid w:val="001B0EB5"/>
    <w:rsid w:val="001B26A6"/>
    <w:rsid w:val="001B2CB0"/>
    <w:rsid w:val="001B316C"/>
    <w:rsid w:val="001B3D6E"/>
    <w:rsid w:val="001B4A70"/>
    <w:rsid w:val="001B50A2"/>
    <w:rsid w:val="001C25BD"/>
    <w:rsid w:val="001C30E4"/>
    <w:rsid w:val="001C3824"/>
    <w:rsid w:val="001C4E38"/>
    <w:rsid w:val="001C70F3"/>
    <w:rsid w:val="001C75BB"/>
    <w:rsid w:val="001D163E"/>
    <w:rsid w:val="001D17AC"/>
    <w:rsid w:val="001D26F5"/>
    <w:rsid w:val="001D34FE"/>
    <w:rsid w:val="001D64D4"/>
    <w:rsid w:val="001D7D8E"/>
    <w:rsid w:val="001E0A36"/>
    <w:rsid w:val="001E55E3"/>
    <w:rsid w:val="001E5E77"/>
    <w:rsid w:val="001E700D"/>
    <w:rsid w:val="001F018E"/>
    <w:rsid w:val="001F0FC5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3F54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26DD5"/>
    <w:rsid w:val="0023022A"/>
    <w:rsid w:val="00232A88"/>
    <w:rsid w:val="0023365E"/>
    <w:rsid w:val="00240FDD"/>
    <w:rsid w:val="00241098"/>
    <w:rsid w:val="00241364"/>
    <w:rsid w:val="00242219"/>
    <w:rsid w:val="002449DB"/>
    <w:rsid w:val="00245174"/>
    <w:rsid w:val="00245B0C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3BD2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3748"/>
    <w:rsid w:val="00305BEB"/>
    <w:rsid w:val="003076B5"/>
    <w:rsid w:val="00310ACC"/>
    <w:rsid w:val="00313685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57822"/>
    <w:rsid w:val="003607D3"/>
    <w:rsid w:val="00363241"/>
    <w:rsid w:val="00363BB0"/>
    <w:rsid w:val="00364BDE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941AA"/>
    <w:rsid w:val="00396C5B"/>
    <w:rsid w:val="00396CC8"/>
    <w:rsid w:val="00397464"/>
    <w:rsid w:val="003A0F4F"/>
    <w:rsid w:val="003A0F60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EEE"/>
    <w:rsid w:val="003C7EAA"/>
    <w:rsid w:val="003D00D2"/>
    <w:rsid w:val="003D0462"/>
    <w:rsid w:val="003D63FF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6A9E"/>
    <w:rsid w:val="003F782F"/>
    <w:rsid w:val="003F7C49"/>
    <w:rsid w:val="00401498"/>
    <w:rsid w:val="00403749"/>
    <w:rsid w:val="00405D3F"/>
    <w:rsid w:val="004077FE"/>
    <w:rsid w:val="004130A0"/>
    <w:rsid w:val="00413188"/>
    <w:rsid w:val="00413EE0"/>
    <w:rsid w:val="004247FA"/>
    <w:rsid w:val="00427F52"/>
    <w:rsid w:val="0043064E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50C76"/>
    <w:rsid w:val="00454DBE"/>
    <w:rsid w:val="00454DBF"/>
    <w:rsid w:val="00464083"/>
    <w:rsid w:val="00464562"/>
    <w:rsid w:val="00465E3B"/>
    <w:rsid w:val="00466C0B"/>
    <w:rsid w:val="00467C74"/>
    <w:rsid w:val="00472BDA"/>
    <w:rsid w:val="004741A8"/>
    <w:rsid w:val="004764D3"/>
    <w:rsid w:val="0047730B"/>
    <w:rsid w:val="00480C34"/>
    <w:rsid w:val="00481301"/>
    <w:rsid w:val="00483064"/>
    <w:rsid w:val="00487CA0"/>
    <w:rsid w:val="0049057A"/>
    <w:rsid w:val="0049296C"/>
    <w:rsid w:val="00493281"/>
    <w:rsid w:val="00493EEF"/>
    <w:rsid w:val="00497A11"/>
    <w:rsid w:val="004A1C25"/>
    <w:rsid w:val="004A3B07"/>
    <w:rsid w:val="004A5DD6"/>
    <w:rsid w:val="004A696E"/>
    <w:rsid w:val="004B3BE2"/>
    <w:rsid w:val="004B68A3"/>
    <w:rsid w:val="004B6B9E"/>
    <w:rsid w:val="004C0008"/>
    <w:rsid w:val="004C0E15"/>
    <w:rsid w:val="004C2F34"/>
    <w:rsid w:val="004C4935"/>
    <w:rsid w:val="004C4DA6"/>
    <w:rsid w:val="004C61FC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2977"/>
    <w:rsid w:val="004F560A"/>
    <w:rsid w:val="004F6BB2"/>
    <w:rsid w:val="004F74DB"/>
    <w:rsid w:val="004F7D8E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5F28"/>
    <w:rsid w:val="00530635"/>
    <w:rsid w:val="00544CEE"/>
    <w:rsid w:val="00545ADB"/>
    <w:rsid w:val="00550466"/>
    <w:rsid w:val="005552C8"/>
    <w:rsid w:val="005627AB"/>
    <w:rsid w:val="00563DE8"/>
    <w:rsid w:val="00565350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A220C"/>
    <w:rsid w:val="005A25E3"/>
    <w:rsid w:val="005A31E6"/>
    <w:rsid w:val="005A4E12"/>
    <w:rsid w:val="005A7C71"/>
    <w:rsid w:val="005B2320"/>
    <w:rsid w:val="005C0345"/>
    <w:rsid w:val="005C4458"/>
    <w:rsid w:val="005C69E1"/>
    <w:rsid w:val="005C7BC8"/>
    <w:rsid w:val="005D0385"/>
    <w:rsid w:val="005D265B"/>
    <w:rsid w:val="005D39A7"/>
    <w:rsid w:val="005E2EBF"/>
    <w:rsid w:val="005E2F11"/>
    <w:rsid w:val="005E5AC1"/>
    <w:rsid w:val="005E7CF5"/>
    <w:rsid w:val="005F0DD4"/>
    <w:rsid w:val="005F1599"/>
    <w:rsid w:val="005F1713"/>
    <w:rsid w:val="005F1DD4"/>
    <w:rsid w:val="005F3CE2"/>
    <w:rsid w:val="005F4491"/>
    <w:rsid w:val="005F4818"/>
    <w:rsid w:val="005F5BDF"/>
    <w:rsid w:val="00604BC6"/>
    <w:rsid w:val="00604CE8"/>
    <w:rsid w:val="00605021"/>
    <w:rsid w:val="006067CB"/>
    <w:rsid w:val="00610817"/>
    <w:rsid w:val="00611323"/>
    <w:rsid w:val="00616EA3"/>
    <w:rsid w:val="006179B8"/>
    <w:rsid w:val="00620589"/>
    <w:rsid w:val="00621C69"/>
    <w:rsid w:val="00623D0F"/>
    <w:rsid w:val="00624E10"/>
    <w:rsid w:val="00626FCB"/>
    <w:rsid w:val="0063105B"/>
    <w:rsid w:val="006315A5"/>
    <w:rsid w:val="00631883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3A20"/>
    <w:rsid w:val="00653B2E"/>
    <w:rsid w:val="0065547C"/>
    <w:rsid w:val="00655DB8"/>
    <w:rsid w:val="00655F44"/>
    <w:rsid w:val="006571B2"/>
    <w:rsid w:val="006604AB"/>
    <w:rsid w:val="00662ADB"/>
    <w:rsid w:val="00667366"/>
    <w:rsid w:val="00667AD5"/>
    <w:rsid w:val="00667C0E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2361"/>
    <w:rsid w:val="006943BD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324F"/>
    <w:rsid w:val="00703984"/>
    <w:rsid w:val="00704C6E"/>
    <w:rsid w:val="00705D3A"/>
    <w:rsid w:val="00705EB8"/>
    <w:rsid w:val="007061CF"/>
    <w:rsid w:val="007062B3"/>
    <w:rsid w:val="00710D52"/>
    <w:rsid w:val="0071326E"/>
    <w:rsid w:val="00715520"/>
    <w:rsid w:val="00717812"/>
    <w:rsid w:val="00722614"/>
    <w:rsid w:val="0072668A"/>
    <w:rsid w:val="007277F5"/>
    <w:rsid w:val="00730D7E"/>
    <w:rsid w:val="00730EA5"/>
    <w:rsid w:val="00730FEE"/>
    <w:rsid w:val="0073313C"/>
    <w:rsid w:val="007331F1"/>
    <w:rsid w:val="00734F03"/>
    <w:rsid w:val="00735546"/>
    <w:rsid w:val="0073674D"/>
    <w:rsid w:val="00736BE5"/>
    <w:rsid w:val="007378AD"/>
    <w:rsid w:val="0074018F"/>
    <w:rsid w:val="007405F5"/>
    <w:rsid w:val="007414E2"/>
    <w:rsid w:val="00741BC7"/>
    <w:rsid w:val="0074209F"/>
    <w:rsid w:val="00743447"/>
    <w:rsid w:val="00746E32"/>
    <w:rsid w:val="00750999"/>
    <w:rsid w:val="00756105"/>
    <w:rsid w:val="0075755A"/>
    <w:rsid w:val="00760099"/>
    <w:rsid w:val="00762AB7"/>
    <w:rsid w:val="00763856"/>
    <w:rsid w:val="007642C8"/>
    <w:rsid w:val="00764737"/>
    <w:rsid w:val="00772061"/>
    <w:rsid w:val="007725CE"/>
    <w:rsid w:val="00773A9A"/>
    <w:rsid w:val="00774268"/>
    <w:rsid w:val="00774456"/>
    <w:rsid w:val="0077639F"/>
    <w:rsid w:val="00777BCD"/>
    <w:rsid w:val="0078209B"/>
    <w:rsid w:val="007870AB"/>
    <w:rsid w:val="00787F68"/>
    <w:rsid w:val="0079059A"/>
    <w:rsid w:val="007907F4"/>
    <w:rsid w:val="0079676C"/>
    <w:rsid w:val="007A5185"/>
    <w:rsid w:val="007A6EC3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3B5C"/>
    <w:rsid w:val="007D5339"/>
    <w:rsid w:val="007D6094"/>
    <w:rsid w:val="007D78D0"/>
    <w:rsid w:val="007D7906"/>
    <w:rsid w:val="007E062B"/>
    <w:rsid w:val="007E12AA"/>
    <w:rsid w:val="007E3712"/>
    <w:rsid w:val="007E4F6B"/>
    <w:rsid w:val="007E56A9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4C12"/>
    <w:rsid w:val="00815DFF"/>
    <w:rsid w:val="008206F5"/>
    <w:rsid w:val="008209F0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F6E"/>
    <w:rsid w:val="00847FAE"/>
    <w:rsid w:val="0085061C"/>
    <w:rsid w:val="0085486E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97373"/>
    <w:rsid w:val="008A2480"/>
    <w:rsid w:val="008A68CB"/>
    <w:rsid w:val="008B0FA8"/>
    <w:rsid w:val="008B1B91"/>
    <w:rsid w:val="008B3C6B"/>
    <w:rsid w:val="008C1E00"/>
    <w:rsid w:val="008C23E1"/>
    <w:rsid w:val="008C76A0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BD1"/>
    <w:rsid w:val="00916DC9"/>
    <w:rsid w:val="00920EFD"/>
    <w:rsid w:val="009212F4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5DDC"/>
    <w:rsid w:val="0094792F"/>
    <w:rsid w:val="00950482"/>
    <w:rsid w:val="00950E84"/>
    <w:rsid w:val="0095133F"/>
    <w:rsid w:val="009554D1"/>
    <w:rsid w:val="009601F3"/>
    <w:rsid w:val="009616B3"/>
    <w:rsid w:val="00964B5B"/>
    <w:rsid w:val="00973B12"/>
    <w:rsid w:val="009747F2"/>
    <w:rsid w:val="00975E35"/>
    <w:rsid w:val="00975EB5"/>
    <w:rsid w:val="00976372"/>
    <w:rsid w:val="009772D0"/>
    <w:rsid w:val="00980847"/>
    <w:rsid w:val="009838DF"/>
    <w:rsid w:val="0098432E"/>
    <w:rsid w:val="0098649C"/>
    <w:rsid w:val="00991D87"/>
    <w:rsid w:val="009A085D"/>
    <w:rsid w:val="009A0E67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B7689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2FDB"/>
    <w:rsid w:val="009D3A01"/>
    <w:rsid w:val="009D4999"/>
    <w:rsid w:val="009D5440"/>
    <w:rsid w:val="009D650D"/>
    <w:rsid w:val="009D6AA8"/>
    <w:rsid w:val="009D6E1E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46BF"/>
    <w:rsid w:val="00A15B57"/>
    <w:rsid w:val="00A17F7A"/>
    <w:rsid w:val="00A20D91"/>
    <w:rsid w:val="00A21124"/>
    <w:rsid w:val="00A21504"/>
    <w:rsid w:val="00A248D7"/>
    <w:rsid w:val="00A2526B"/>
    <w:rsid w:val="00A27138"/>
    <w:rsid w:val="00A27E93"/>
    <w:rsid w:val="00A30D05"/>
    <w:rsid w:val="00A36B96"/>
    <w:rsid w:val="00A40132"/>
    <w:rsid w:val="00A40AC1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ACF"/>
    <w:rsid w:val="00A728A1"/>
    <w:rsid w:val="00A7346D"/>
    <w:rsid w:val="00A739CD"/>
    <w:rsid w:val="00A753E9"/>
    <w:rsid w:val="00A77C0D"/>
    <w:rsid w:val="00A8400B"/>
    <w:rsid w:val="00A840F4"/>
    <w:rsid w:val="00A85B47"/>
    <w:rsid w:val="00A85F4C"/>
    <w:rsid w:val="00A905C7"/>
    <w:rsid w:val="00A90F81"/>
    <w:rsid w:val="00A956A1"/>
    <w:rsid w:val="00A978C8"/>
    <w:rsid w:val="00AA0208"/>
    <w:rsid w:val="00AA082F"/>
    <w:rsid w:val="00AA37E1"/>
    <w:rsid w:val="00AA4583"/>
    <w:rsid w:val="00AA7440"/>
    <w:rsid w:val="00AA7C3A"/>
    <w:rsid w:val="00AB11B2"/>
    <w:rsid w:val="00AB5E51"/>
    <w:rsid w:val="00AB70F2"/>
    <w:rsid w:val="00AB7629"/>
    <w:rsid w:val="00AC1566"/>
    <w:rsid w:val="00AC1D42"/>
    <w:rsid w:val="00AC5746"/>
    <w:rsid w:val="00AC5D33"/>
    <w:rsid w:val="00AC61F3"/>
    <w:rsid w:val="00AD07CB"/>
    <w:rsid w:val="00AD326B"/>
    <w:rsid w:val="00AD3482"/>
    <w:rsid w:val="00AD4237"/>
    <w:rsid w:val="00AD5106"/>
    <w:rsid w:val="00AE2D99"/>
    <w:rsid w:val="00AF1D02"/>
    <w:rsid w:val="00AF24E4"/>
    <w:rsid w:val="00AF35F1"/>
    <w:rsid w:val="00AF79F3"/>
    <w:rsid w:val="00B010EC"/>
    <w:rsid w:val="00B10070"/>
    <w:rsid w:val="00B11676"/>
    <w:rsid w:val="00B1251A"/>
    <w:rsid w:val="00B1330E"/>
    <w:rsid w:val="00B13AB3"/>
    <w:rsid w:val="00B1538A"/>
    <w:rsid w:val="00B2282C"/>
    <w:rsid w:val="00B24EB7"/>
    <w:rsid w:val="00B25519"/>
    <w:rsid w:val="00B31CA5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2230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05AF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06464"/>
    <w:rsid w:val="00C10A2B"/>
    <w:rsid w:val="00C129C4"/>
    <w:rsid w:val="00C15111"/>
    <w:rsid w:val="00C15ED9"/>
    <w:rsid w:val="00C164FC"/>
    <w:rsid w:val="00C16D4E"/>
    <w:rsid w:val="00C225D4"/>
    <w:rsid w:val="00C2262C"/>
    <w:rsid w:val="00C25840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50873"/>
    <w:rsid w:val="00C50FBF"/>
    <w:rsid w:val="00C52D94"/>
    <w:rsid w:val="00C563ED"/>
    <w:rsid w:val="00C6033D"/>
    <w:rsid w:val="00C61944"/>
    <w:rsid w:val="00C63E7A"/>
    <w:rsid w:val="00C66108"/>
    <w:rsid w:val="00C6610A"/>
    <w:rsid w:val="00C71F37"/>
    <w:rsid w:val="00C7213C"/>
    <w:rsid w:val="00C7290D"/>
    <w:rsid w:val="00C72BEE"/>
    <w:rsid w:val="00C80AB1"/>
    <w:rsid w:val="00C80EC3"/>
    <w:rsid w:val="00C81311"/>
    <w:rsid w:val="00C81E38"/>
    <w:rsid w:val="00C82275"/>
    <w:rsid w:val="00C830A2"/>
    <w:rsid w:val="00C848D5"/>
    <w:rsid w:val="00C86A43"/>
    <w:rsid w:val="00C871EB"/>
    <w:rsid w:val="00C927F6"/>
    <w:rsid w:val="00C95B47"/>
    <w:rsid w:val="00CA05B6"/>
    <w:rsid w:val="00CA0C67"/>
    <w:rsid w:val="00CA2C82"/>
    <w:rsid w:val="00CA48C2"/>
    <w:rsid w:val="00CA5A69"/>
    <w:rsid w:val="00CA64B3"/>
    <w:rsid w:val="00CA7AEE"/>
    <w:rsid w:val="00CB1F37"/>
    <w:rsid w:val="00CB44C1"/>
    <w:rsid w:val="00CB58B2"/>
    <w:rsid w:val="00CB67A0"/>
    <w:rsid w:val="00CB7B5A"/>
    <w:rsid w:val="00CC1F44"/>
    <w:rsid w:val="00CC24EC"/>
    <w:rsid w:val="00CC273B"/>
    <w:rsid w:val="00CC2F0C"/>
    <w:rsid w:val="00CC47E5"/>
    <w:rsid w:val="00CC5E3B"/>
    <w:rsid w:val="00CC6032"/>
    <w:rsid w:val="00CC7815"/>
    <w:rsid w:val="00CC7E05"/>
    <w:rsid w:val="00CD0089"/>
    <w:rsid w:val="00CD0557"/>
    <w:rsid w:val="00CD4684"/>
    <w:rsid w:val="00CD7E78"/>
    <w:rsid w:val="00CE1B36"/>
    <w:rsid w:val="00CE1CE9"/>
    <w:rsid w:val="00CE31A9"/>
    <w:rsid w:val="00CE4134"/>
    <w:rsid w:val="00CF099B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6CA1"/>
    <w:rsid w:val="00D21688"/>
    <w:rsid w:val="00D2333B"/>
    <w:rsid w:val="00D236AC"/>
    <w:rsid w:val="00D23BAB"/>
    <w:rsid w:val="00D23C2C"/>
    <w:rsid w:val="00D25E83"/>
    <w:rsid w:val="00D27679"/>
    <w:rsid w:val="00D27B21"/>
    <w:rsid w:val="00D27D76"/>
    <w:rsid w:val="00D30430"/>
    <w:rsid w:val="00D33C69"/>
    <w:rsid w:val="00D34BCA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701E6"/>
    <w:rsid w:val="00D70352"/>
    <w:rsid w:val="00D72C08"/>
    <w:rsid w:val="00D731C2"/>
    <w:rsid w:val="00D77DFD"/>
    <w:rsid w:val="00D805B9"/>
    <w:rsid w:val="00D82482"/>
    <w:rsid w:val="00D82562"/>
    <w:rsid w:val="00D82BD8"/>
    <w:rsid w:val="00D83AB7"/>
    <w:rsid w:val="00D856A3"/>
    <w:rsid w:val="00D85F9C"/>
    <w:rsid w:val="00D92198"/>
    <w:rsid w:val="00D92FB7"/>
    <w:rsid w:val="00D953A5"/>
    <w:rsid w:val="00D954E7"/>
    <w:rsid w:val="00D962DA"/>
    <w:rsid w:val="00DA0616"/>
    <w:rsid w:val="00DA1690"/>
    <w:rsid w:val="00DA1A15"/>
    <w:rsid w:val="00DA4CA2"/>
    <w:rsid w:val="00DA72AC"/>
    <w:rsid w:val="00DA7ACC"/>
    <w:rsid w:val="00DB01FD"/>
    <w:rsid w:val="00DB0E83"/>
    <w:rsid w:val="00DB168B"/>
    <w:rsid w:val="00DB743A"/>
    <w:rsid w:val="00DB79BA"/>
    <w:rsid w:val="00DC437A"/>
    <w:rsid w:val="00DC4D93"/>
    <w:rsid w:val="00DC5B98"/>
    <w:rsid w:val="00DC7BFD"/>
    <w:rsid w:val="00DD04F5"/>
    <w:rsid w:val="00DD05E0"/>
    <w:rsid w:val="00DD24F7"/>
    <w:rsid w:val="00DD6754"/>
    <w:rsid w:val="00DD7FB1"/>
    <w:rsid w:val="00DE0C57"/>
    <w:rsid w:val="00DE4C5B"/>
    <w:rsid w:val="00DF01E1"/>
    <w:rsid w:val="00DF0381"/>
    <w:rsid w:val="00DF0AA5"/>
    <w:rsid w:val="00DF10AF"/>
    <w:rsid w:val="00DF240A"/>
    <w:rsid w:val="00E011F4"/>
    <w:rsid w:val="00E0284E"/>
    <w:rsid w:val="00E03AC9"/>
    <w:rsid w:val="00E04F46"/>
    <w:rsid w:val="00E10E00"/>
    <w:rsid w:val="00E14A70"/>
    <w:rsid w:val="00E15FAD"/>
    <w:rsid w:val="00E17A89"/>
    <w:rsid w:val="00E20EEA"/>
    <w:rsid w:val="00E211C3"/>
    <w:rsid w:val="00E22764"/>
    <w:rsid w:val="00E23B0C"/>
    <w:rsid w:val="00E2638D"/>
    <w:rsid w:val="00E26CAF"/>
    <w:rsid w:val="00E2783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47C3"/>
    <w:rsid w:val="00E45F2B"/>
    <w:rsid w:val="00E46334"/>
    <w:rsid w:val="00E465AB"/>
    <w:rsid w:val="00E4692A"/>
    <w:rsid w:val="00E46B35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0493"/>
    <w:rsid w:val="00E71FE2"/>
    <w:rsid w:val="00E72806"/>
    <w:rsid w:val="00E7360E"/>
    <w:rsid w:val="00E74093"/>
    <w:rsid w:val="00E74652"/>
    <w:rsid w:val="00E74C26"/>
    <w:rsid w:val="00E75ACE"/>
    <w:rsid w:val="00E77192"/>
    <w:rsid w:val="00E77BEC"/>
    <w:rsid w:val="00E82659"/>
    <w:rsid w:val="00E84D3F"/>
    <w:rsid w:val="00E87150"/>
    <w:rsid w:val="00E87836"/>
    <w:rsid w:val="00E87B77"/>
    <w:rsid w:val="00E937F6"/>
    <w:rsid w:val="00E94D2D"/>
    <w:rsid w:val="00E96BCB"/>
    <w:rsid w:val="00EA0D82"/>
    <w:rsid w:val="00EA179C"/>
    <w:rsid w:val="00EA1A8E"/>
    <w:rsid w:val="00EA3CE3"/>
    <w:rsid w:val="00EA3D4E"/>
    <w:rsid w:val="00EA4AB4"/>
    <w:rsid w:val="00EA65D6"/>
    <w:rsid w:val="00EA7121"/>
    <w:rsid w:val="00EA7271"/>
    <w:rsid w:val="00EA7E33"/>
    <w:rsid w:val="00EB17F2"/>
    <w:rsid w:val="00EB1F2C"/>
    <w:rsid w:val="00EB208D"/>
    <w:rsid w:val="00EB3858"/>
    <w:rsid w:val="00EB4384"/>
    <w:rsid w:val="00EB59C9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D025D"/>
    <w:rsid w:val="00ED3394"/>
    <w:rsid w:val="00EE3511"/>
    <w:rsid w:val="00EE4C77"/>
    <w:rsid w:val="00EE50C1"/>
    <w:rsid w:val="00EE62C7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26A0"/>
    <w:rsid w:val="00F1681C"/>
    <w:rsid w:val="00F16BAD"/>
    <w:rsid w:val="00F20274"/>
    <w:rsid w:val="00F2337A"/>
    <w:rsid w:val="00F23C2E"/>
    <w:rsid w:val="00F23DE8"/>
    <w:rsid w:val="00F24CA6"/>
    <w:rsid w:val="00F24F6B"/>
    <w:rsid w:val="00F25756"/>
    <w:rsid w:val="00F273EC"/>
    <w:rsid w:val="00F30130"/>
    <w:rsid w:val="00F301FD"/>
    <w:rsid w:val="00F302C5"/>
    <w:rsid w:val="00F3113C"/>
    <w:rsid w:val="00F31469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53727"/>
    <w:rsid w:val="00F538DF"/>
    <w:rsid w:val="00F569A9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6F50"/>
    <w:rsid w:val="00FD0441"/>
    <w:rsid w:val="00FD181C"/>
    <w:rsid w:val="00FD42C7"/>
    <w:rsid w:val="00FE006D"/>
    <w:rsid w:val="00FE05E0"/>
    <w:rsid w:val="00FE16B7"/>
    <w:rsid w:val="00FE1E8C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15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18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36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49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Textkomente">
    <w:name w:val="annotation text"/>
    <w:basedOn w:val="Normln"/>
    <w:link w:val="TextkomenteChar"/>
    <w:uiPriority w:val="99"/>
    <w:unhideWhenUsed/>
    <w:rsid w:val="00EA7121"/>
  </w:style>
  <w:style w:type="character" w:customStyle="1" w:styleId="TextkomenteChar">
    <w:name w:val="Text komentáře Char"/>
    <w:basedOn w:val="Standardnpsmoodstavce"/>
    <w:link w:val="Textkomente"/>
    <w:uiPriority w:val="99"/>
    <w:rsid w:val="00EA7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4.xml><?xml version="1.0" encoding="utf-8"?>
<ds:datastoreItem xmlns:ds="http://schemas.openxmlformats.org/officeDocument/2006/customXml" ds:itemID="{6E2DD157-18BA-4C89-A156-34E0358CE0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821</Words>
  <Characters>4849</Characters>
  <Application>Microsoft Office Word</Application>
  <DocSecurity>0</DocSecurity>
  <Lines>40</Lines>
  <Paragraphs>11</Paragraphs>
  <ScaleCrop>false</ScaleCrop>
  <Company/>
  <LinksUpToDate>false</LinksUpToDate>
  <CharactersWithSpaces>5659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2023-04-11T21:48:00Z</dcterms:created>
  <dcterms:modified xsi:type="dcterms:W3CDTF">2025-04-29T11:28:00Z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