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F85608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5C3912D1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36F28D31" w:rsidR="00F85608" w:rsidRPr="0029456B" w:rsidRDefault="002B7977" w:rsidP="001564AE">
            <w:pPr>
              <w:spacing w:after="0" w:line="240" w:lineRule="auto"/>
              <w:rPr>
                <w:b/>
                <w:bCs/>
                <w:iCs/>
              </w:rPr>
            </w:pPr>
            <w:r w:rsidRPr="002B7977">
              <w:t>Poľnohospodárske družstvo Poriadie</w:t>
            </w:r>
          </w:p>
        </w:tc>
      </w:tr>
      <w:tr w:rsidR="00F85608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1FB06052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25A809B0" w:rsidR="00F85608" w:rsidRPr="0029456B" w:rsidRDefault="002B7977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2B7977">
              <w:t>00203572</w:t>
            </w:r>
          </w:p>
        </w:tc>
      </w:tr>
      <w:tr w:rsidR="001564AE" w:rsidRPr="00326E3D" w14:paraId="1DCEFE2B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C46EB7" w14:textId="38549960" w:rsidR="001564AE" w:rsidRPr="00072C78" w:rsidRDefault="001564AE" w:rsidP="00F85608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Sídlo spoločnosti: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0D81CA1" w14:textId="613C1190" w:rsidR="001564AE" w:rsidRPr="0068480B" w:rsidRDefault="002B7977" w:rsidP="00F85608">
            <w:pPr>
              <w:spacing w:after="0" w:line="240" w:lineRule="auto"/>
            </w:pPr>
            <w:r w:rsidRPr="002B7977">
              <w:t>Poriadie 273</w:t>
            </w:r>
            <w:r w:rsidR="00D47A73">
              <w:t>,</w:t>
            </w:r>
            <w:r w:rsidR="00D47A73" w:rsidRPr="00D47A73">
              <w:t xml:space="preserve"> </w:t>
            </w:r>
            <w:r w:rsidRPr="002B7977">
              <w:t>906 22 Poriadie</w:t>
            </w:r>
          </w:p>
        </w:tc>
      </w:tr>
      <w:tr w:rsidR="00F85608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234E7C96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54EF205D" w:rsidR="00F85608" w:rsidRPr="0029456B" w:rsidRDefault="00D8084E" w:rsidP="00D47A73">
            <w:pPr>
              <w:spacing w:after="0" w:line="240" w:lineRule="auto"/>
              <w:rPr>
                <w:b/>
                <w:bCs/>
                <w:iCs/>
              </w:rPr>
            </w:pPr>
            <w:r w:rsidRPr="00D8084E">
              <w:t>Technológia na udržiavanie pôdy v kultúrnom a bezburinovom stave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7777777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 ku dňu vyhlásenia obstarávania: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3141D4">
      <w:pPr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3141D4">
      <w:pPr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675CFA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BEAB2" w14:textId="77777777" w:rsidR="00E50732" w:rsidRDefault="00E50732" w:rsidP="00B056E4">
      <w:pPr>
        <w:spacing w:after="0" w:line="240" w:lineRule="auto"/>
      </w:pPr>
      <w:r>
        <w:separator/>
      </w:r>
    </w:p>
  </w:endnote>
  <w:endnote w:type="continuationSeparator" w:id="0">
    <w:p w14:paraId="4264E36E" w14:textId="77777777" w:rsidR="00E50732" w:rsidRDefault="00E50732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C174A" w14:textId="77777777" w:rsidR="00E50732" w:rsidRDefault="00E50732" w:rsidP="00B056E4">
      <w:pPr>
        <w:spacing w:after="0" w:line="240" w:lineRule="auto"/>
      </w:pPr>
      <w:r>
        <w:separator/>
      </w:r>
    </w:p>
  </w:footnote>
  <w:footnote w:type="continuationSeparator" w:id="0">
    <w:p w14:paraId="1EB694F2" w14:textId="77777777" w:rsidR="00E50732" w:rsidRDefault="00E50732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298213">
    <w:abstractNumId w:val="0"/>
  </w:num>
  <w:num w:numId="2" w16cid:durableId="1050543012">
    <w:abstractNumId w:val="3"/>
  </w:num>
  <w:num w:numId="3" w16cid:durableId="262612347">
    <w:abstractNumId w:val="4"/>
  </w:num>
  <w:num w:numId="4" w16cid:durableId="964654045">
    <w:abstractNumId w:val="2"/>
  </w:num>
  <w:num w:numId="5" w16cid:durableId="1093430655">
    <w:abstractNumId w:val="1"/>
  </w:num>
  <w:num w:numId="6" w16cid:durableId="1888182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94BC9"/>
    <w:rsid w:val="000A78AC"/>
    <w:rsid w:val="000D35B7"/>
    <w:rsid w:val="001513A9"/>
    <w:rsid w:val="001564AE"/>
    <w:rsid w:val="00180B87"/>
    <w:rsid w:val="001947DE"/>
    <w:rsid w:val="001F1904"/>
    <w:rsid w:val="0029456B"/>
    <w:rsid w:val="002A6188"/>
    <w:rsid w:val="002B0E4D"/>
    <w:rsid w:val="002B7977"/>
    <w:rsid w:val="003141D4"/>
    <w:rsid w:val="00326E3D"/>
    <w:rsid w:val="00340457"/>
    <w:rsid w:val="00364B8E"/>
    <w:rsid w:val="004179A2"/>
    <w:rsid w:val="00441DCE"/>
    <w:rsid w:val="0049142A"/>
    <w:rsid w:val="004D0C66"/>
    <w:rsid w:val="005123E2"/>
    <w:rsid w:val="00572041"/>
    <w:rsid w:val="00616621"/>
    <w:rsid w:val="0064553B"/>
    <w:rsid w:val="00653167"/>
    <w:rsid w:val="006610C0"/>
    <w:rsid w:val="00675CFA"/>
    <w:rsid w:val="007370CA"/>
    <w:rsid w:val="007B364C"/>
    <w:rsid w:val="007B66A1"/>
    <w:rsid w:val="007D3823"/>
    <w:rsid w:val="008005E1"/>
    <w:rsid w:val="008652D9"/>
    <w:rsid w:val="00876ECE"/>
    <w:rsid w:val="008D0BCE"/>
    <w:rsid w:val="008D1E02"/>
    <w:rsid w:val="008E113B"/>
    <w:rsid w:val="009071A6"/>
    <w:rsid w:val="009756DF"/>
    <w:rsid w:val="009C69C8"/>
    <w:rsid w:val="009E09AC"/>
    <w:rsid w:val="00A17F2F"/>
    <w:rsid w:val="00A244BE"/>
    <w:rsid w:val="00A74206"/>
    <w:rsid w:val="00A84BFA"/>
    <w:rsid w:val="00AA0DDA"/>
    <w:rsid w:val="00AC79B8"/>
    <w:rsid w:val="00B056E4"/>
    <w:rsid w:val="00B22FDF"/>
    <w:rsid w:val="00B51B9F"/>
    <w:rsid w:val="00C17C68"/>
    <w:rsid w:val="00C97B87"/>
    <w:rsid w:val="00D139E5"/>
    <w:rsid w:val="00D17E17"/>
    <w:rsid w:val="00D47A73"/>
    <w:rsid w:val="00D8084E"/>
    <w:rsid w:val="00E01EBA"/>
    <w:rsid w:val="00E24E68"/>
    <w:rsid w:val="00E50732"/>
    <w:rsid w:val="00EB10EE"/>
    <w:rsid w:val="00F37235"/>
    <w:rsid w:val="00F3729B"/>
    <w:rsid w:val="00F67882"/>
    <w:rsid w:val="00F8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989263"/>
  <w15:docId w15:val="{C99F7ABC-A379-4D4F-93F8-72BD6827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Agro Slovetra</cp:lastModifiedBy>
  <cp:revision>47</cp:revision>
  <dcterms:created xsi:type="dcterms:W3CDTF">2022-05-19T06:34:00Z</dcterms:created>
  <dcterms:modified xsi:type="dcterms:W3CDTF">2025-05-07T12:25:00Z</dcterms:modified>
</cp:coreProperties>
</file>