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3B6BD886" w:rsidR="0015577F" w:rsidRPr="00485622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RÁMCOVÁ DOHODA číslo </w:t>
      </w: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___ /20</w:t>
      </w:r>
      <w:r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2</w:t>
      </w:r>
      <w:r w:rsidR="00321074"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5</w:t>
      </w:r>
    </w:p>
    <w:p w14:paraId="00000005" w14:textId="49B4B627" w:rsidR="0015577F" w:rsidRPr="00485622" w:rsidRDefault="005F2C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 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d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ohoda“)</w:t>
      </w:r>
    </w:p>
    <w:p w14:paraId="63920A55" w14:textId="71F5B476" w:rsidR="00D30ADB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podľa § 269 ods. 2</w:t>
      </w:r>
      <w:r w:rsidR="00B37054">
        <w:rPr>
          <w:rFonts w:ascii="Times New Roman" w:eastAsia="Times New Roman" w:hAnsi="Times New Roman" w:cs="Times New Roman"/>
          <w:sz w:val="20"/>
          <w:szCs w:val="20"/>
        </w:rPr>
        <w:t>, § 409 a </w:t>
      </w:r>
      <w:proofErr w:type="spellStart"/>
      <w:r w:rsidR="00B37054">
        <w:rPr>
          <w:rFonts w:ascii="Times New Roman" w:eastAsia="Times New Roman" w:hAnsi="Times New Roman" w:cs="Times New Roman"/>
          <w:sz w:val="20"/>
          <w:szCs w:val="20"/>
        </w:rPr>
        <w:t>nasl</w:t>
      </w:r>
      <w:proofErr w:type="spellEnd"/>
      <w:r w:rsidR="00B3705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 Obchodného  zákonníka 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ObZ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 xml:space="preserve">“) </w:t>
      </w:r>
    </w:p>
    <w:p w14:paraId="16DB2B55" w14:textId="540911F7" w:rsidR="00A322B3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a v súlade s </w:t>
      </w:r>
      <w:proofErr w:type="spellStart"/>
      <w:r w:rsidRPr="00D30ADB">
        <w:rPr>
          <w:rFonts w:ascii="Times New Roman" w:eastAsia="Times New Roman" w:hAnsi="Times New Roman" w:cs="Times New Roman"/>
          <w:sz w:val="20"/>
          <w:szCs w:val="20"/>
        </w:rPr>
        <w:t>ust</w:t>
      </w:r>
      <w:proofErr w:type="spellEnd"/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. § 83 zákona č. 343/2015 Z. z. o verejnom obstarávaní 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ZVO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00000006" w14:textId="645B1FAD" w:rsidR="0015577F" w:rsidRPr="00D30ADB" w:rsidRDefault="00D30ADB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uzatvorená 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medzi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zmluvnými stranami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7D20972" w14:textId="77777777" w:rsidR="00DC541C" w:rsidRPr="00DC541C" w:rsidRDefault="00DC541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08" w14:textId="2EA3ABD3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Kupujúci:</w:t>
      </w:r>
    </w:p>
    <w:p w14:paraId="56119C3B" w14:textId="4D0B1C23" w:rsidR="008A0419" w:rsidRPr="00CB171C" w:rsidRDefault="008A0419" w:rsidP="0097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Obchodné meno</w:t>
      </w:r>
      <w:r w:rsidRPr="00CB171C">
        <w:rPr>
          <w:rFonts w:ascii="Times New Roman" w:eastAsia="Amasis MT Pro" w:hAnsi="Times New Roman" w:cs="Times New Roman"/>
          <w:bCs/>
          <w:color w:val="000000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7CA377DE" w14:textId="5B43BC97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color w:val="000000"/>
        </w:rPr>
        <w:t>Junácka 3077/4, 831 04 Bratislava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263A8A31" w14:textId="40F08E54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Právna forma :   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>príspevková organizácia</w:t>
      </w:r>
    </w:p>
    <w:p w14:paraId="2ED44E19" w14:textId="44C00ABA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B5061C" w:rsidRPr="00CB171C">
        <w:rPr>
          <w:rFonts w:ascii="Times New Roman" w:eastAsia="Amasis MT Pro" w:hAnsi="Times New Roman" w:cs="Times New Roman"/>
          <w:color w:val="000000"/>
        </w:rPr>
        <w:t>00 179 663</w:t>
      </w:r>
    </w:p>
    <w:p w14:paraId="21C4D5D2" w14:textId="0A9F7DC1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DIČ: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hAnsi="Times New Roman" w:cs="Times New Roman"/>
        </w:rPr>
        <w:t>2020801695</w:t>
      </w:r>
    </w:p>
    <w:p w14:paraId="174BB0BC" w14:textId="67FBC40C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SK</w:t>
      </w:r>
      <w:r w:rsidR="00CB171C" w:rsidRPr="00CB171C">
        <w:rPr>
          <w:rFonts w:ascii="Times New Roman" w:hAnsi="Times New Roman" w:cs="Times New Roman"/>
        </w:rPr>
        <w:t>2020801695</w:t>
      </w:r>
    </w:p>
    <w:p w14:paraId="4DC7CECC" w14:textId="4EDC4B48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Štatutárny orgán:     </w:t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Mgr. Ladislav Križan, PhD. - riaditeľ</w:t>
      </w:r>
    </w:p>
    <w:p w14:paraId="05555249" w14:textId="6A171E30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35427CC2" w14:textId="13EE189E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</w:p>
    <w:p w14:paraId="52B8E7D5" w14:textId="34289138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</w:p>
    <w:p w14:paraId="0D72E256" w14:textId="10D12A5A" w:rsidR="00D30ADB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kupujúci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3EE4C795" w14:textId="6E4540A2" w:rsidR="00D30ADB" w:rsidRPr="00DC541C" w:rsidRDefault="00D30ADB" w:rsidP="005F190B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a</w:t>
      </w:r>
    </w:p>
    <w:p w14:paraId="00000013" w14:textId="58038894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 xml:space="preserve">Predávajúci:         </w:t>
      </w:r>
    </w:p>
    <w:p w14:paraId="00000014" w14:textId="5BCF9EC4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Obchodné meno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5" w14:textId="3F05F30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6" w14:textId="0308B1AC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Právna forma :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600B70E" w14:textId="4F261F6B" w:rsidR="008A0419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7" w14:textId="27C47725" w:rsidR="0015577F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DIČ: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8" w14:textId="395F61A6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9" w14:textId="65DD83E1" w:rsidR="0015577F" w:rsidRPr="00CB171C" w:rsidRDefault="002F698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Štatutárny orgán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: </w:t>
      </w:r>
      <w:r w:rsidR="000253F8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D9736C1" w14:textId="7E1945DF" w:rsidR="000253F8" w:rsidRPr="00CB171C" w:rsidRDefault="000253F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0000001A" w14:textId="2A9A74D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B" w14:textId="7CA156B1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</w:p>
    <w:p w14:paraId="4ABF7204" w14:textId="49E01FED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predávajúc</w:t>
      </w:r>
      <w:r w:rsidR="00971767">
        <w:rPr>
          <w:rFonts w:ascii="Times New Roman" w:eastAsia="Amasis MT Pro" w:hAnsi="Times New Roman" w:cs="Times New Roman"/>
          <w:b/>
          <w:color w:val="000000"/>
        </w:rPr>
        <w:t>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61E28970" w14:textId="77777777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C" w14:textId="174398FA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(ďalej </w:t>
      </w:r>
      <w:r w:rsidR="008C3DFC" w:rsidRPr="00DC541C">
        <w:rPr>
          <w:rFonts w:ascii="Times New Roman" w:eastAsia="Amasis MT Pro" w:hAnsi="Times New Roman" w:cs="Times New Roman"/>
          <w:color w:val="000000"/>
        </w:rPr>
        <w:t xml:space="preserve">kupujúci a predávajúci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spolu </w:t>
      </w:r>
      <w:r w:rsidR="001275AB" w:rsidRPr="00DC541C">
        <w:rPr>
          <w:rFonts w:ascii="Times New Roman" w:eastAsia="Amasis MT Pro" w:hAnsi="Times New Roman" w:cs="Times New Roman"/>
          <w:color w:val="000000"/>
        </w:rPr>
        <w:t>označovan</w:t>
      </w:r>
      <w:r w:rsidR="008A0419" w:rsidRPr="00DC541C">
        <w:rPr>
          <w:rFonts w:ascii="Times New Roman" w:eastAsia="Amasis MT Pro" w:hAnsi="Times New Roman" w:cs="Times New Roman"/>
          <w:color w:val="000000"/>
        </w:rPr>
        <w:t>í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ako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zmluvné strany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1BC93F26" w14:textId="77777777" w:rsidR="00F346E6" w:rsidRDefault="00F346E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79C0173" w14:textId="77777777" w:rsidR="00BB35F6" w:rsidRPr="00DC541C" w:rsidRDefault="00BB35F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D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I.</w:t>
      </w:r>
    </w:p>
    <w:p w14:paraId="0000001E" w14:textId="18E3F753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Úvodné ustanoveni</w:t>
      </w:r>
      <w:r w:rsidR="00DC57F2" w:rsidRPr="00DC541C">
        <w:rPr>
          <w:rFonts w:ascii="Times New Roman" w:eastAsia="Amasis MT Pro Medium" w:hAnsi="Times New Roman" w:cs="Times New Roman"/>
          <w:b/>
        </w:rPr>
        <w:t>a</w:t>
      </w:r>
    </w:p>
    <w:p w14:paraId="733EE737" w14:textId="77777777" w:rsidR="00D30ADB" w:rsidRPr="00DC541C" w:rsidRDefault="00D30ADB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</w:p>
    <w:p w14:paraId="351451F5" w14:textId="3278C4AC" w:rsidR="001C77BF" w:rsidRPr="005F5D1B" w:rsidRDefault="001B7943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Táto </w:t>
      </w:r>
      <w:r w:rsidR="00E77701" w:rsidRPr="00DC541C">
        <w:rPr>
          <w:rFonts w:ascii="Times New Roman" w:hAnsi="Times New Roman" w:cs="Times New Roman"/>
        </w:rPr>
        <w:t xml:space="preserve">rámcová dohoda </w:t>
      </w:r>
      <w:r w:rsidRPr="00DC541C">
        <w:rPr>
          <w:rFonts w:ascii="Times New Roman" w:hAnsi="Times New Roman" w:cs="Times New Roman"/>
        </w:rPr>
        <w:t xml:space="preserve">sa </w:t>
      </w:r>
      <w:r w:rsidRPr="005F5D1B">
        <w:rPr>
          <w:rFonts w:ascii="Times New Roman" w:hAnsi="Times New Roman" w:cs="Times New Roman"/>
        </w:rPr>
        <w:t>uzatvára na základe výzvy č</w:t>
      </w:r>
      <w:r w:rsidR="00674157" w:rsidRPr="005F5D1B">
        <w:rPr>
          <w:rFonts w:ascii="Times New Roman" w:hAnsi="Times New Roman" w:cs="Times New Roman"/>
        </w:rPr>
        <w:t>.</w:t>
      </w:r>
      <w:r w:rsidR="00150958" w:rsidRPr="005F5D1B">
        <w:rPr>
          <w:rFonts w:ascii="Times New Roman" w:hAnsi="Times New Roman" w:cs="Times New Roman"/>
        </w:rPr>
        <w:t xml:space="preserve"> </w:t>
      </w:r>
      <w:r w:rsidR="00F87328" w:rsidRPr="005F5D1B">
        <w:rPr>
          <w:rFonts w:ascii="Times New Roman" w:hAnsi="Times New Roman" w:cs="Times New Roman"/>
        </w:rPr>
        <w:t xml:space="preserve">16 – Nákup tovaru pre sezónu 2025/2026 – mäsové výrobky </w:t>
      </w:r>
      <w:r w:rsidRPr="005F5D1B">
        <w:rPr>
          <w:rFonts w:ascii="Times New Roman" w:hAnsi="Times New Roman" w:cs="Times New Roman"/>
        </w:rPr>
        <w:t xml:space="preserve">zadávanej prostredníctvom dynamického nákupného systému </w:t>
      </w:r>
      <w:r w:rsidRPr="005F5D1B">
        <w:rPr>
          <w:rFonts w:ascii="Times New Roman" w:hAnsi="Times New Roman" w:cs="Times New Roman"/>
          <w:b/>
          <w:bCs/>
        </w:rPr>
        <w:t>“</w:t>
      </w:r>
      <w:r w:rsidR="009F6E95" w:rsidRPr="005F5D1B">
        <w:rPr>
          <w:rFonts w:ascii="Times New Roman" w:hAnsi="Times New Roman" w:cs="Times New Roman"/>
          <w:b/>
          <w:bCs/>
        </w:rPr>
        <w:t>Nákup potravín, nápojov a príbuzných produktov</w:t>
      </w:r>
      <w:r w:rsidRPr="005F5D1B">
        <w:rPr>
          <w:rFonts w:ascii="Times New Roman" w:hAnsi="Times New Roman" w:cs="Times New Roman"/>
          <w:b/>
          <w:bCs/>
        </w:rPr>
        <w:t>”</w:t>
      </w:r>
      <w:r w:rsidRPr="005F5D1B">
        <w:rPr>
          <w:rFonts w:ascii="Times New Roman" w:hAnsi="Times New Roman" w:cs="Times New Roman"/>
        </w:rPr>
        <w:t xml:space="preserve"> zriadeného dňa </w:t>
      </w:r>
      <w:r w:rsidR="000252C8" w:rsidRPr="005F5D1B">
        <w:rPr>
          <w:rFonts w:ascii="Times New Roman" w:hAnsi="Times New Roman" w:cs="Times New Roman"/>
        </w:rPr>
        <w:t>08</w:t>
      </w:r>
      <w:r w:rsidRPr="005F5D1B">
        <w:rPr>
          <w:rFonts w:ascii="Times New Roman" w:hAnsi="Times New Roman" w:cs="Times New Roman"/>
        </w:rPr>
        <w:t>.</w:t>
      </w:r>
      <w:r w:rsidR="000252C8" w:rsidRPr="005F5D1B">
        <w:rPr>
          <w:rFonts w:ascii="Times New Roman" w:hAnsi="Times New Roman" w:cs="Times New Roman"/>
        </w:rPr>
        <w:t>06</w:t>
      </w:r>
      <w:r w:rsidRPr="005F5D1B">
        <w:rPr>
          <w:rFonts w:ascii="Times New Roman" w:hAnsi="Times New Roman" w:cs="Times New Roman"/>
        </w:rPr>
        <w:t>.</w:t>
      </w:r>
      <w:r w:rsidR="000252C8" w:rsidRPr="005F5D1B">
        <w:rPr>
          <w:rFonts w:ascii="Times New Roman" w:hAnsi="Times New Roman" w:cs="Times New Roman"/>
        </w:rPr>
        <w:t>2</w:t>
      </w:r>
      <w:r w:rsidR="00412C40" w:rsidRPr="005F5D1B">
        <w:rPr>
          <w:rFonts w:ascii="Times New Roman" w:hAnsi="Times New Roman" w:cs="Times New Roman"/>
        </w:rPr>
        <w:t>022</w:t>
      </w:r>
      <w:r w:rsidR="006D5B78" w:rsidRPr="005F5D1B">
        <w:rPr>
          <w:rFonts w:ascii="Times New Roman" w:hAnsi="Times New Roman" w:cs="Times New Roman"/>
        </w:rPr>
        <w:t>.</w:t>
      </w:r>
      <w:r w:rsidRPr="005F5D1B">
        <w:rPr>
          <w:rFonts w:ascii="Times New Roman" w:hAnsi="Times New Roman" w:cs="Times New Roman"/>
        </w:rPr>
        <w:t xml:space="preserve"> </w:t>
      </w:r>
      <w:r w:rsidR="001C77BF" w:rsidRPr="005F5D1B">
        <w:rPr>
          <w:rFonts w:ascii="Times New Roman" w:eastAsia="Amasis MT Pro Medium" w:hAnsi="Times New Roman" w:cs="Times New Roman"/>
        </w:rPr>
        <w:t xml:space="preserve">Oznámenie o vyhlásení verejného obstarávania bolo zverejnené v Úradnom vestníku Európskej únie a vo Vestníku verejného obstarávania číslo </w:t>
      </w:r>
      <w:r w:rsidR="000B37D4" w:rsidRPr="005F5D1B">
        <w:rPr>
          <w:rFonts w:ascii="Times New Roman" w:eastAsia="Amasis MT Pro Medium" w:hAnsi="Times New Roman" w:cs="Times New Roman"/>
        </w:rPr>
        <w:t>133/2022</w:t>
      </w:r>
      <w:r w:rsidR="001C77BF" w:rsidRPr="005F5D1B">
        <w:rPr>
          <w:rFonts w:ascii="Times New Roman" w:eastAsia="Amasis MT Pro Medium" w:hAnsi="Times New Roman" w:cs="Times New Roman"/>
        </w:rPr>
        <w:t xml:space="preserve">, zo dňa </w:t>
      </w:r>
      <w:r w:rsidR="00E3312A" w:rsidRPr="005F5D1B">
        <w:rPr>
          <w:rFonts w:ascii="Times New Roman" w:eastAsia="Amasis MT Pro Medium" w:hAnsi="Times New Roman" w:cs="Times New Roman"/>
        </w:rPr>
        <w:t>09.06.2022, pod značkou 28922-MUT</w:t>
      </w:r>
      <w:r w:rsidR="00491191" w:rsidRPr="005F5D1B">
        <w:rPr>
          <w:rFonts w:ascii="Times New Roman" w:eastAsia="Amasis MT Pro Medium" w:hAnsi="Times New Roman" w:cs="Times New Roman"/>
        </w:rPr>
        <w:t>.</w:t>
      </w:r>
    </w:p>
    <w:p w14:paraId="73B716F7" w14:textId="77777777" w:rsidR="001C77BF" w:rsidRPr="005F5D1B" w:rsidRDefault="001C77B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1AE18F" w14:textId="77F1949C" w:rsidR="001C77BF" w:rsidRPr="005F5D1B" w:rsidRDefault="00C75A39" w:rsidP="00A95C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F5D1B">
        <w:rPr>
          <w:rFonts w:ascii="Times New Roman" w:eastAsia="Amasis MT Pro Medium" w:hAnsi="Times New Roman" w:cs="Times New Roman"/>
        </w:rPr>
        <w:t xml:space="preserve">Táto rámcová dohoda sa uzatvára s úspešným uchádzačom ako výsledok nadlimitnej zákazky </w:t>
      </w:r>
      <w:r w:rsidR="001234A5" w:rsidRPr="005F5D1B">
        <w:rPr>
          <w:rFonts w:ascii="Times New Roman" w:eastAsia="Amasis MT Pro Medium" w:hAnsi="Times New Roman" w:cs="Times New Roman"/>
        </w:rPr>
        <w:t xml:space="preserve">- </w:t>
      </w:r>
      <w:r w:rsidRPr="005F5D1B">
        <w:rPr>
          <w:rFonts w:ascii="Times New Roman" w:eastAsia="Amasis MT Pro Medium" w:hAnsi="Times New Roman" w:cs="Times New Roman"/>
        </w:rPr>
        <w:t>verejnej súťaže</w:t>
      </w:r>
      <w:r w:rsidR="001234A5" w:rsidRPr="005F5D1B">
        <w:rPr>
          <w:rFonts w:ascii="Times New Roman" w:eastAsia="Amasis MT Pro Medium" w:hAnsi="Times New Roman" w:cs="Times New Roman"/>
        </w:rPr>
        <w:t xml:space="preserve"> -</w:t>
      </w:r>
      <w:r w:rsidRPr="005F5D1B">
        <w:rPr>
          <w:rFonts w:ascii="Times New Roman" w:eastAsia="Amasis MT Pro Medium" w:hAnsi="Times New Roman" w:cs="Times New Roman"/>
        </w:rPr>
        <w:t xml:space="preserve"> vyhlásenej kupujúcim ako verejným obstarávateľom podľa zákona o verejnom obstarávaní na predmet zákazky</w:t>
      </w:r>
      <w:r w:rsidR="00B95F6D" w:rsidRPr="005F5D1B">
        <w:rPr>
          <w:rFonts w:ascii="Times New Roman" w:eastAsia="Amasis MT Pro Medium" w:hAnsi="Times New Roman" w:cs="Times New Roman"/>
        </w:rPr>
        <w:t>:</w:t>
      </w:r>
      <w:r w:rsidR="00A95C78" w:rsidRPr="005F5D1B">
        <w:rPr>
          <w:rFonts w:ascii="Times New Roman" w:eastAsia="Amasis MT Pro Medium" w:hAnsi="Times New Roman" w:cs="Times New Roman"/>
        </w:rPr>
        <w:t xml:space="preserve"> </w:t>
      </w:r>
      <w:r w:rsidRPr="005F5D1B">
        <w:rPr>
          <w:rFonts w:ascii="Times New Roman" w:eastAsia="Amasis MT Pro Medium" w:hAnsi="Times New Roman" w:cs="Times New Roman"/>
          <w:b/>
        </w:rPr>
        <w:t>„</w:t>
      </w:r>
      <w:r w:rsidR="001A3E67" w:rsidRPr="005F5D1B">
        <w:rPr>
          <w:rFonts w:ascii="Times New Roman" w:hAnsi="Times New Roman" w:cs="Times New Roman"/>
          <w:b/>
          <w:bCs/>
          <w:color w:val="000000"/>
        </w:rPr>
        <w:t xml:space="preserve">Nákup tovaru pre sezónu 2025/2026 – </w:t>
      </w:r>
      <w:r w:rsidR="00B226F6" w:rsidRPr="005F5D1B">
        <w:rPr>
          <w:rFonts w:ascii="Times New Roman" w:hAnsi="Times New Roman" w:cs="Times New Roman"/>
          <w:b/>
          <w:bCs/>
          <w:color w:val="000000"/>
        </w:rPr>
        <w:t>mäsové výrobky</w:t>
      </w:r>
      <w:r w:rsidR="00A95C78" w:rsidRPr="005F5D1B">
        <w:rPr>
          <w:rStyle w:val="normaltextrun"/>
          <w:rFonts w:ascii="Times New Roman" w:hAnsi="Times New Roman" w:cs="Times New Roman"/>
          <w:b/>
          <w:color w:val="000000"/>
        </w:rPr>
        <w:t>“</w:t>
      </w:r>
      <w:r w:rsidR="00664A3C" w:rsidRPr="005F5D1B">
        <w:rPr>
          <w:rStyle w:val="normaltextrun"/>
          <w:rFonts w:ascii="Times New Roman" w:hAnsi="Times New Roman" w:cs="Times New Roman"/>
          <w:color w:val="000000"/>
        </w:rPr>
        <w:t>.</w:t>
      </w:r>
    </w:p>
    <w:p w14:paraId="2FE9F98D" w14:textId="6B4B73C6" w:rsidR="001C77BF" w:rsidRPr="00A95C78" w:rsidRDefault="00B761FA" w:rsidP="00A95C78">
      <w:pPr>
        <w:pStyle w:val="paragraph"/>
        <w:spacing w:before="0" w:beforeAutospacing="0" w:after="0" w:afterAutospacing="0"/>
        <w:ind w:left="2880" w:firstLine="720"/>
        <w:jc w:val="both"/>
        <w:textAlignment w:val="baseline"/>
        <w:rPr>
          <w:b/>
          <w:sz w:val="22"/>
          <w:szCs w:val="22"/>
        </w:rPr>
      </w:pPr>
      <w:r w:rsidRPr="00DC541C">
        <w:rPr>
          <w:rFonts w:eastAsia="Amasis MT Pro Medium"/>
          <w:bCs/>
          <w:sz w:val="22"/>
          <w:szCs w:val="22"/>
        </w:rPr>
        <w:t xml:space="preserve"> </w:t>
      </w:r>
    </w:p>
    <w:p w14:paraId="795DCD4B" w14:textId="6BCBB651" w:rsidR="003349EB" w:rsidRPr="00DC541C" w:rsidRDefault="0066455D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 Medium" w:hAnsi="Times New Roman" w:cs="Times New Roman"/>
        </w:rPr>
        <w:t xml:space="preserve">Na základe tejto rámcovej dohody zmluvné strany </w:t>
      </w:r>
      <w:r w:rsidR="002F6988" w:rsidRPr="00DC541C">
        <w:rPr>
          <w:rFonts w:ascii="Times New Roman" w:eastAsia="Amasis MT Pro Medium" w:hAnsi="Times New Roman" w:cs="Times New Roman"/>
        </w:rPr>
        <w:t xml:space="preserve">budú </w:t>
      </w:r>
      <w:r w:rsidRPr="00DC541C">
        <w:rPr>
          <w:rFonts w:ascii="Times New Roman" w:eastAsia="Amasis MT Pro Medium" w:hAnsi="Times New Roman" w:cs="Times New Roman"/>
        </w:rPr>
        <w:t xml:space="preserve">medzi sebou </w:t>
      </w:r>
      <w:r w:rsidR="002F6988" w:rsidRPr="00DC541C">
        <w:rPr>
          <w:rFonts w:ascii="Times New Roman" w:eastAsia="Amasis MT Pro Medium" w:hAnsi="Times New Roman" w:cs="Times New Roman"/>
        </w:rPr>
        <w:t xml:space="preserve">uzatvárať </w:t>
      </w:r>
      <w:r w:rsidRPr="00DC541C">
        <w:rPr>
          <w:rFonts w:ascii="Times New Roman" w:eastAsia="Amasis MT Pro Medium" w:hAnsi="Times New Roman" w:cs="Times New Roman"/>
        </w:rPr>
        <w:t xml:space="preserve">čiastkové </w:t>
      </w:r>
      <w:r w:rsidR="002F6988" w:rsidRPr="00DC541C">
        <w:rPr>
          <w:rFonts w:ascii="Times New Roman" w:eastAsia="Amasis MT Pro Medium" w:hAnsi="Times New Roman" w:cs="Times New Roman"/>
        </w:rPr>
        <w:t xml:space="preserve">kúpne </w:t>
      </w:r>
      <w:r w:rsidR="004F48C4">
        <w:rPr>
          <w:rFonts w:ascii="Times New Roman" w:eastAsia="Amasis MT Pro Medium" w:hAnsi="Times New Roman" w:cs="Times New Roman"/>
        </w:rPr>
        <w:t>zmluvy</w:t>
      </w:r>
      <w:r w:rsidR="004F48C4" w:rsidRPr="00DC541C">
        <w:rPr>
          <w:rFonts w:ascii="Times New Roman" w:eastAsia="Amasis MT Pro Medium" w:hAnsi="Times New Roman" w:cs="Times New Roman"/>
        </w:rPr>
        <w:t xml:space="preserve"> </w:t>
      </w:r>
      <w:r w:rsidRPr="00DC541C">
        <w:rPr>
          <w:rFonts w:ascii="Times New Roman" w:eastAsia="Amasis MT Pro Medium" w:hAnsi="Times New Roman" w:cs="Times New Roman"/>
        </w:rPr>
        <w:t>podľa podmienok uvedených v tejto rámcovej dohode, nadväzne prostredníctvom ktorých dôjde k plneniu predmetu rámcovej dohody.</w:t>
      </w:r>
    </w:p>
    <w:p w14:paraId="0827807B" w14:textId="77777777" w:rsidR="003349EB" w:rsidRPr="00DC541C" w:rsidRDefault="003349EB" w:rsidP="005F190B">
      <w:pPr>
        <w:pStyle w:val="Odsekzoznamu"/>
        <w:spacing w:after="0" w:line="240" w:lineRule="auto"/>
        <w:ind w:left="360"/>
        <w:jc w:val="both"/>
        <w:rPr>
          <w:rFonts w:ascii="Times New Roman" w:eastAsia="Amasis MT Pro Medium" w:hAnsi="Times New Roman" w:cs="Times New Roman"/>
        </w:rPr>
      </w:pPr>
    </w:p>
    <w:p w14:paraId="5F7D334E" w14:textId="5EFF49AA" w:rsidR="00A148A1" w:rsidRPr="001351A9" w:rsidRDefault="00A148A1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hAnsi="Times New Roman" w:cs="Times New Roman"/>
        </w:rPr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</w:t>
      </w:r>
      <w:r w:rsidRPr="00DC541C">
        <w:rPr>
          <w:rFonts w:ascii="Times New Roman" w:hAnsi="Times New Roman" w:cs="Times New Roman"/>
        </w:rPr>
        <w:lastRenderedPageBreak/>
        <w:t>sektora v súlade s</w:t>
      </w:r>
      <w:r w:rsidR="00FA145E" w:rsidRPr="00DC541C">
        <w:rPr>
          <w:rFonts w:ascii="Times New Roman" w:hAnsi="Times New Roman" w:cs="Times New Roman"/>
        </w:rPr>
        <w:t> </w:t>
      </w:r>
      <w:proofErr w:type="spellStart"/>
      <w:r w:rsidR="00FA145E" w:rsidRPr="00DC541C">
        <w:rPr>
          <w:rFonts w:ascii="Times New Roman" w:hAnsi="Times New Roman" w:cs="Times New Roman"/>
        </w:rPr>
        <w:t>ust</w:t>
      </w:r>
      <w:proofErr w:type="spellEnd"/>
      <w:r w:rsidR="00FA145E" w:rsidRPr="00DC541C">
        <w:rPr>
          <w:rFonts w:ascii="Times New Roman" w:hAnsi="Times New Roman" w:cs="Times New Roman"/>
        </w:rPr>
        <w:t xml:space="preserve">. </w:t>
      </w:r>
      <w:r w:rsidRPr="00DC541C">
        <w:rPr>
          <w:rFonts w:ascii="Times New Roman" w:hAnsi="Times New Roman" w:cs="Times New Roman"/>
        </w:rPr>
        <w:t xml:space="preserve">§ 11 </w:t>
      </w:r>
      <w:r w:rsidR="004B1DB9" w:rsidRPr="00DC541C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="007C33AD"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="007C33AD" w:rsidRPr="00DC541C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>zapísaný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registri partnerov verejného sektora v zmysle § 3 zákona č. 315/2016 Z. z. o registri partnerov verejného sektora a o zmene a doplnení niektorých zákonov v znení neskorších predpisov, ak sa na neho povinnosť zápisu vzťahuje.</w:t>
      </w:r>
    </w:p>
    <w:p w14:paraId="5E02F3C0" w14:textId="77777777" w:rsidR="001351A9" w:rsidRPr="001351A9" w:rsidRDefault="001351A9" w:rsidP="001351A9">
      <w:pPr>
        <w:pStyle w:val="Odsekzoznamu"/>
        <w:rPr>
          <w:rFonts w:ascii="Times New Roman" w:eastAsia="Amasis MT Pro Medium" w:hAnsi="Times New Roman" w:cs="Times New Roman"/>
        </w:rPr>
      </w:pPr>
    </w:p>
    <w:p w14:paraId="7C658742" w14:textId="011E2AC7" w:rsidR="001351A9" w:rsidRPr="00DC541C" w:rsidRDefault="001351A9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eastAsia="Amasis MT Pro" w:hAnsi="Times New Roman" w:cs="Times New Roman"/>
        </w:rPr>
        <w:t xml:space="preserve">Predávajúci </w:t>
      </w:r>
      <w:r>
        <w:rPr>
          <w:rFonts w:ascii="Times New Roman" w:eastAsia="Amasis MT Pro" w:hAnsi="Times New Roman" w:cs="Times New Roman"/>
        </w:rPr>
        <w:t>pre</w:t>
      </w:r>
      <w:r w:rsidRPr="00DC541C">
        <w:rPr>
          <w:rFonts w:ascii="Times New Roman" w:eastAsia="Amasis MT Pro" w:hAnsi="Times New Roman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14:paraId="22E838E8" w14:textId="77777777" w:rsidR="00664A9C" w:rsidRDefault="00664A9C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21AD1B7E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00000021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II.</w:t>
      </w:r>
    </w:p>
    <w:p w14:paraId="00000022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Predmet rámcovej dohody</w:t>
      </w:r>
    </w:p>
    <w:p w14:paraId="6361A5D5" w14:textId="77777777" w:rsidR="008864BF" w:rsidRPr="00DC541C" w:rsidRDefault="008864BF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4" w14:textId="3C5E47C1" w:rsidR="0015577F" w:rsidRPr="00DC541C" w:rsidRDefault="0066455D" w:rsidP="005F190B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Predmetom dohody je úprava práv a povinností zmluvných strán pri zabezpečení dodávok </w:t>
      </w:r>
      <w:r w:rsidR="00751C71">
        <w:rPr>
          <w:rFonts w:ascii="Times New Roman" w:eastAsia="Amasis MT Pro" w:hAnsi="Times New Roman" w:cs="Times New Roman"/>
          <w:color w:val="000000"/>
        </w:rPr>
        <w:t>mäsových výrobkov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83789" w:rsidRPr="00DC541C">
        <w:rPr>
          <w:rFonts w:ascii="Times New Roman" w:eastAsia="Amasis MT Pro" w:hAnsi="Times New Roman" w:cs="Times New Roman"/>
          <w:color w:val="000000"/>
        </w:rPr>
        <w:t>– </w:t>
      </w:r>
      <w:r w:rsidR="00A26F50">
        <w:rPr>
          <w:rFonts w:ascii="Times New Roman" w:eastAsia="Amasis MT Pro" w:hAnsi="Times New Roman" w:cs="Times New Roman"/>
          <w:color w:val="000000"/>
        </w:rPr>
        <w:t>párkov v surovom stave a klobás vopred upečených na grile, uskladnených a dodaných v ohrevných nádobách</w:t>
      </w:r>
      <w:r w:rsidR="00C669C2">
        <w:rPr>
          <w:rFonts w:ascii="Times New Roman" w:eastAsia="Amasis MT Pro" w:hAnsi="Times New Roman" w:cs="Times New Roman"/>
          <w:color w:val="000000"/>
        </w:rPr>
        <w:t xml:space="preserve"> </w:t>
      </w:r>
      <w:r w:rsidR="0014296D"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14296D" w:rsidRPr="00AE0F61">
        <w:rPr>
          <w:rFonts w:ascii="Times New Roman" w:eastAsia="Amasis MT Pro" w:hAnsi="Times New Roman" w:cs="Times New Roman"/>
          <w:b/>
          <w:bCs/>
          <w:color w:val="000000"/>
        </w:rPr>
        <w:t>tovar</w:t>
      </w:r>
      <w:r w:rsidR="0014296D" w:rsidRPr="00DC541C">
        <w:rPr>
          <w:rFonts w:ascii="Times New Roman" w:eastAsia="Amasis MT Pro" w:hAnsi="Times New Roman" w:cs="Times New Roman"/>
          <w:color w:val="000000"/>
        </w:rPr>
        <w:t xml:space="preserve">“) </w:t>
      </w:r>
      <w:r w:rsidR="00A46F99" w:rsidRPr="00DC541C">
        <w:rPr>
          <w:rFonts w:ascii="Times New Roman" w:eastAsia="Amasis MT Pro" w:hAnsi="Times New Roman" w:cs="Times New Roman"/>
          <w:color w:val="000000"/>
        </w:rPr>
        <w:t xml:space="preserve">do prevádzok bufetov </w:t>
      </w:r>
      <w:r w:rsidR="00C546F1">
        <w:rPr>
          <w:rFonts w:ascii="Times New Roman" w:eastAsia="Amasis MT Pro" w:hAnsi="Times New Roman" w:cs="Times New Roman"/>
          <w:color w:val="000000"/>
        </w:rPr>
        <w:t xml:space="preserve">nachádzajúcich </w:t>
      </w:r>
      <w:r w:rsidR="00C546F1" w:rsidRPr="00B61C60">
        <w:rPr>
          <w:rFonts w:ascii="Times New Roman" w:eastAsia="Amasis MT Pro" w:hAnsi="Times New Roman" w:cs="Times New Roman"/>
          <w:color w:val="000000"/>
        </w:rPr>
        <w:t>sa v</w:t>
      </w:r>
      <w:r w:rsidR="007D136F" w:rsidRPr="00B61C60">
        <w:rPr>
          <w:rFonts w:ascii="Times New Roman" w:eastAsia="Amasis MT Pro" w:hAnsi="Times New Roman" w:cs="Times New Roman"/>
          <w:color w:val="000000"/>
        </w:rPr>
        <w:t> </w:t>
      </w:r>
      <w:r w:rsidR="00C546F1" w:rsidRPr="00B61C60">
        <w:rPr>
          <w:rFonts w:ascii="Times New Roman" w:eastAsia="Amasis MT Pro" w:hAnsi="Times New Roman" w:cs="Times New Roman"/>
          <w:color w:val="000000"/>
        </w:rPr>
        <w:t>miestach</w:t>
      </w:r>
      <w:r w:rsidR="007D136F" w:rsidRPr="00B61C60">
        <w:rPr>
          <w:rFonts w:ascii="Times New Roman" w:eastAsia="Amasis MT Pro" w:hAnsi="Times New Roman" w:cs="Times New Roman"/>
          <w:color w:val="000000"/>
        </w:rPr>
        <w:t xml:space="preserve"> </w:t>
      </w:r>
      <w:r w:rsidR="00C546F1" w:rsidRPr="00162E43">
        <w:rPr>
          <w:rFonts w:ascii="Times New Roman" w:eastAsia="Amasis MT Pro" w:hAnsi="Times New Roman" w:cs="Times New Roman"/>
          <w:color w:val="000000"/>
        </w:rPr>
        <w:t>dodani</w:t>
      </w:r>
      <w:r w:rsidR="007D136F" w:rsidRPr="00162E43">
        <w:rPr>
          <w:rFonts w:ascii="Times New Roman" w:eastAsia="Amasis MT Pro" w:hAnsi="Times New Roman" w:cs="Times New Roman"/>
          <w:color w:val="000000"/>
        </w:rPr>
        <w:t>a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definovaných v článku III bode </w:t>
      </w:r>
      <w:r w:rsidR="00162E43" w:rsidRPr="00162E43">
        <w:rPr>
          <w:rFonts w:ascii="Times New Roman" w:eastAsia="Amasis MT Pro" w:hAnsi="Times New Roman" w:cs="Times New Roman"/>
          <w:color w:val="000000"/>
        </w:rPr>
        <w:t>5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tejto </w:t>
      </w:r>
      <w:r w:rsidR="007D136F" w:rsidRPr="00162E43">
        <w:rPr>
          <w:rFonts w:ascii="Times New Roman" w:eastAsia="Amasis MT Pro" w:hAnsi="Times New Roman" w:cs="Times New Roman"/>
          <w:color w:val="000000"/>
        </w:rPr>
        <w:t>dohody</w:t>
      </w:r>
      <w:r w:rsidR="001275AB" w:rsidRPr="00162E43">
        <w:rPr>
          <w:rFonts w:ascii="Times New Roman" w:hAnsi="Times New Roman" w:cs="Times New Roman"/>
        </w:rPr>
        <w:t xml:space="preserve">, </w:t>
      </w:r>
      <w:r w:rsidRPr="00162E43">
        <w:rPr>
          <w:rFonts w:ascii="Times New Roman" w:eastAsia="Amasis MT Pro" w:hAnsi="Times New Roman" w:cs="Times New Roman"/>
          <w:color w:val="000000"/>
        </w:rPr>
        <w:t>vrátane súvisiacich služieb, ktorými sa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rozumie doprava 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Pr="00DC541C">
        <w:rPr>
          <w:rFonts w:ascii="Times New Roman" w:eastAsia="Amasis MT Pro" w:hAnsi="Times New Roman" w:cs="Times New Roman"/>
          <w:color w:val="000000"/>
        </w:rPr>
        <w:t>na miesto dodania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, vyloženie a vynesenie tovaru do skladu </w:t>
      </w:r>
      <w:r w:rsidR="009044BA">
        <w:rPr>
          <w:rFonts w:ascii="Times New Roman" w:eastAsia="Amasis MT Pro" w:hAnsi="Times New Roman" w:cs="Times New Roman"/>
          <w:color w:val="000000"/>
        </w:rPr>
        <w:t>v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="005B30E2">
        <w:rPr>
          <w:rFonts w:ascii="Times New Roman" w:eastAsia="Amasis MT Pro" w:hAnsi="Times New Roman" w:cs="Times New Roman"/>
          <w:color w:val="000000"/>
        </w:rPr>
        <w:t xml:space="preserve">a to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 základe čiastkových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kúpnych </w:t>
      </w:r>
      <w:r w:rsidRPr="00DC541C">
        <w:rPr>
          <w:rFonts w:ascii="Times New Roman" w:eastAsia="Amasis MT Pro" w:hAnsi="Times New Roman" w:cs="Times New Roman"/>
          <w:color w:val="000000"/>
        </w:rPr>
        <w:t>zmlúv</w:t>
      </w:r>
      <w:r w:rsidR="003E506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uzatvorených medzi kupujúcim a predávajúcim podľa podmienok uvedených v tejto dohode.</w:t>
      </w:r>
    </w:p>
    <w:p w14:paraId="0EE67D2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6" w14:textId="6E1AA28F" w:rsidR="0015577F" w:rsidRPr="00DC541C" w:rsidRDefault="000B23D1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Špecifikácia dodávaného tovaru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3F400C">
        <w:rPr>
          <w:rFonts w:ascii="Times New Roman" w:eastAsia="Amasis MT Pro" w:hAnsi="Times New Roman" w:cs="Times New Roman"/>
          <w:color w:val="000000"/>
        </w:rPr>
        <w:t xml:space="preserve">je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uvedená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>v </w:t>
      </w:r>
      <w:r w:rsidR="001275AB" w:rsidRPr="00DC541C">
        <w:rPr>
          <w:rFonts w:ascii="Times New Roman" w:eastAsia="Amasis MT Pro" w:hAnsi="Times New Roman" w:cs="Times New Roman"/>
          <w:color w:val="000000"/>
        </w:rPr>
        <w:t>P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rílohe č. 1 tejto  dohody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„</w:t>
      </w:r>
      <w:r w:rsidR="001275AB" w:rsidRPr="00DC541C">
        <w:rPr>
          <w:rFonts w:ascii="Times New Roman" w:eastAsia="Amasis MT Pro" w:hAnsi="Times New Roman" w:cs="Times New Roman"/>
          <w:color w:val="000000"/>
        </w:rPr>
        <w:t>Opis predmetu zákazky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“</w:t>
      </w:r>
      <w:r w:rsidR="001275AB" w:rsidRPr="00DC541C">
        <w:rPr>
          <w:rFonts w:ascii="Times New Roman" w:eastAsia="Amasis MT Pro" w:hAnsi="Times New Roman" w:cs="Times New Roman"/>
          <w:color w:val="000000"/>
        </w:rPr>
        <w:t>, ktorá tvorí nedeliteľnú súčasť tejto dohody.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6455D" w:rsidRPr="00DC541C">
        <w:rPr>
          <w:rFonts w:ascii="Times New Roman" w:eastAsia="Amasis MT Pro" w:hAnsi="Times New Roman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="005B29E7" w:rsidRPr="00DC541C">
        <w:rPr>
          <w:rFonts w:ascii="Times New Roman" w:eastAsia="Amasis MT Pro" w:hAnsi="Times New Roman" w:cs="Times New Roman"/>
          <w:color w:val="000000"/>
        </w:rPr>
        <w:t>ho po dobu trvania tejto dohody</w:t>
      </w:r>
      <w:r w:rsidR="0066455D" w:rsidRPr="00DC541C">
        <w:rPr>
          <w:rFonts w:ascii="Times New Roman" w:eastAsia="Amasis MT Pro" w:hAnsi="Times New Roman" w:cs="Times New Roman"/>
          <w:color w:val="000000"/>
        </w:rPr>
        <w:t>.</w:t>
      </w:r>
      <w:r w:rsidR="00CE1BF0" w:rsidRPr="00CE1BF0">
        <w:rPr>
          <w:rFonts w:asciiTheme="minorHAnsi" w:eastAsia="Arial" w:hAnsiTheme="minorHAnsi" w:cstheme="minorHAnsi"/>
          <w:color w:val="000000"/>
        </w:rPr>
        <w:t xml:space="preserve"> </w:t>
      </w:r>
      <w:r w:rsidR="00CE1BF0" w:rsidRPr="00CE1BF0">
        <w:rPr>
          <w:rFonts w:ascii="Times New Roman" w:eastAsia="Amasis MT Pro" w:hAnsi="Times New Roman" w:cs="Times New Roman"/>
          <w:color w:val="000000"/>
        </w:rPr>
        <w:t>Predávajúci berie na vedomie a súhlasí, že objednávanie tovaru je právom kupujúceho, a nie jeho povinnosťou.</w:t>
      </w:r>
    </w:p>
    <w:p w14:paraId="3B5B8F6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9" w14:textId="75C25F15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eastAsia="Amasis MT Pro" w:hAnsi="Times New Roman" w:cs="Times New Roman"/>
          <w:color w:val="000000"/>
        </w:rPr>
        <w:t>jednotliv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čiastkov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kúpne </w:t>
      </w:r>
      <w:r w:rsidR="00F55896">
        <w:rPr>
          <w:rFonts w:ascii="Times New Roman" w:eastAsia="Amasis MT Pro" w:hAnsi="Times New Roman" w:cs="Times New Roman"/>
          <w:color w:val="000000"/>
        </w:rPr>
        <w:t>zmluvy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podľa § </w:t>
      </w:r>
      <w:r w:rsidR="00E54B9A" w:rsidRPr="00DC541C">
        <w:rPr>
          <w:rFonts w:ascii="Times New Roman" w:eastAsia="Amasis MT Pro" w:hAnsi="Times New Roman" w:cs="Times New Roman"/>
          <w:color w:val="000000"/>
        </w:rPr>
        <w:t>409 a </w:t>
      </w:r>
      <w:proofErr w:type="spellStart"/>
      <w:r w:rsidR="00E54B9A" w:rsidRPr="00DC541C">
        <w:rPr>
          <w:rFonts w:ascii="Times New Roman" w:eastAsia="Amasis MT Pro" w:hAnsi="Times New Roman" w:cs="Times New Roman"/>
          <w:color w:val="000000"/>
        </w:rPr>
        <w:t>nasl</w:t>
      </w:r>
      <w:proofErr w:type="spellEnd"/>
      <w:r w:rsidR="00E54B9A" w:rsidRPr="00DC541C">
        <w:rPr>
          <w:rFonts w:ascii="Times New Roman" w:eastAsia="Amasis MT Pro" w:hAnsi="Times New Roman" w:cs="Times New Roman"/>
          <w:color w:val="000000"/>
        </w:rPr>
        <w:t>.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Obchodného zákonníka</w:t>
      </w:r>
      <w:r w:rsidRPr="00DC541C">
        <w:rPr>
          <w:rFonts w:ascii="Times New Roman" w:eastAsia="Amasis MT Pro" w:hAnsi="Times New Roman" w:cs="Times New Roman"/>
          <w:color w:val="000000"/>
        </w:rPr>
        <w:t>, na základe ktorých sa predávajúci zaviaže dod</w:t>
      </w:r>
      <w:r w:rsidR="00982935" w:rsidRPr="00DC541C">
        <w:rPr>
          <w:rFonts w:ascii="Times New Roman" w:eastAsia="Amasis MT Pro" w:hAnsi="Times New Roman" w:cs="Times New Roman"/>
          <w:color w:val="000000"/>
        </w:rPr>
        <w:t xml:space="preserve">ať kupujúcemu </w:t>
      </w:r>
      <w:r w:rsidR="00F55896">
        <w:rPr>
          <w:rFonts w:ascii="Times New Roman" w:eastAsia="Amasis MT Pro" w:hAnsi="Times New Roman" w:cs="Times New Roman"/>
          <w:color w:val="000000"/>
        </w:rPr>
        <w:t>objednaný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982935" w:rsidRPr="00DC541C">
        <w:rPr>
          <w:rFonts w:ascii="Times New Roman" w:eastAsia="Amasis MT Pro" w:hAnsi="Times New Roman" w:cs="Times New Roman"/>
          <w:color w:val="000000"/>
        </w:rPr>
        <w:t>tovar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eastAsia="Amasis MT Pro" w:hAnsi="Times New Roman" w:cs="Times New Roman"/>
          <w:color w:val="000000"/>
        </w:rPr>
        <w:t xml:space="preserve">dohodnutú </w:t>
      </w:r>
      <w:r w:rsidRPr="00DC541C">
        <w:rPr>
          <w:rFonts w:ascii="Times New Roman" w:eastAsia="Amasis MT Pro" w:hAnsi="Times New Roman" w:cs="Times New Roman"/>
          <w:color w:val="000000"/>
        </w:rPr>
        <w:t>kúpnu cenu.</w:t>
      </w:r>
    </w:p>
    <w:p w14:paraId="4299BE55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A" w14:textId="31586531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Pokiaľ čiastková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zmluva na dodanie tovaru, uzavretá medzi zmluvnými stranami po dobu účinnosti tejto dohody neurčuje inak, </w:t>
      </w:r>
      <w:r w:rsidR="005B29E7" w:rsidRPr="00DC541C">
        <w:rPr>
          <w:rFonts w:ascii="Times New Roman" w:eastAsia="Amasis MT Pro" w:hAnsi="Times New Roman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295F0FE8" w14:textId="77777777" w:rsidR="00664A9C" w:rsidRDefault="00664A9C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D778406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B" w14:textId="0E647D0F" w:rsidR="0015577F" w:rsidRPr="00DC541C" w:rsidRDefault="00F973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III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2C" w14:textId="0F5FA11C" w:rsidR="0015577F" w:rsidRPr="00DC541C" w:rsidRDefault="00706C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Objednávk</w:t>
      </w:r>
      <w:r w:rsidR="001C77BF" w:rsidRPr="00DC541C">
        <w:rPr>
          <w:rFonts w:ascii="Times New Roman" w:eastAsia="Amasis MT Pro" w:hAnsi="Times New Roman" w:cs="Times New Roman"/>
          <w:b/>
        </w:rPr>
        <w:t>y</w:t>
      </w:r>
      <w:r w:rsidRPr="00DC541C">
        <w:rPr>
          <w:rFonts w:ascii="Times New Roman" w:eastAsia="Amasis MT Pro" w:hAnsi="Times New Roman" w:cs="Times New Roman"/>
          <w:b/>
        </w:rPr>
        <w:t xml:space="preserve"> a</w:t>
      </w:r>
      <w:r w:rsidR="00E337D6" w:rsidRPr="00DC541C">
        <w:rPr>
          <w:rFonts w:ascii="Times New Roman" w:eastAsia="Amasis MT Pro" w:hAnsi="Times New Roman" w:cs="Times New Roman"/>
          <w:b/>
        </w:rPr>
        <w:t xml:space="preserve"> uzatváranie </w:t>
      </w:r>
      <w:r w:rsidRPr="00DC541C">
        <w:rPr>
          <w:rFonts w:ascii="Times New Roman" w:eastAsia="Amasis MT Pro" w:hAnsi="Times New Roman" w:cs="Times New Roman"/>
          <w:b/>
        </w:rPr>
        <w:t>č</w:t>
      </w:r>
      <w:r w:rsidR="0066455D" w:rsidRPr="00DC541C">
        <w:rPr>
          <w:rFonts w:ascii="Times New Roman" w:eastAsia="Amasis MT Pro" w:hAnsi="Times New Roman" w:cs="Times New Roman"/>
          <w:b/>
        </w:rPr>
        <w:t>iastkov</w:t>
      </w:r>
      <w:r w:rsidR="00E337D6" w:rsidRPr="00DC541C">
        <w:rPr>
          <w:rFonts w:ascii="Times New Roman" w:eastAsia="Amasis MT Pro" w:hAnsi="Times New Roman" w:cs="Times New Roman"/>
          <w:b/>
        </w:rPr>
        <w:t>ých</w:t>
      </w:r>
      <w:r w:rsidR="009F112C" w:rsidRPr="00DC541C">
        <w:rPr>
          <w:rFonts w:ascii="Times New Roman" w:eastAsia="Amasis MT Pro" w:hAnsi="Times New Roman" w:cs="Times New Roman"/>
          <w:b/>
        </w:rPr>
        <w:t xml:space="preserve"> kúpn</w:t>
      </w:r>
      <w:r w:rsidR="00E337D6" w:rsidRPr="00DC541C">
        <w:rPr>
          <w:rFonts w:ascii="Times New Roman" w:eastAsia="Amasis MT Pro" w:hAnsi="Times New Roman" w:cs="Times New Roman"/>
          <w:b/>
        </w:rPr>
        <w:t>ych</w:t>
      </w:r>
      <w:r w:rsidR="0066455D" w:rsidRPr="00DC541C">
        <w:rPr>
          <w:rFonts w:ascii="Times New Roman" w:eastAsia="Amasis MT Pro" w:hAnsi="Times New Roman" w:cs="Times New Roman"/>
          <w:b/>
        </w:rPr>
        <w:t xml:space="preserve"> zml</w:t>
      </w:r>
      <w:r w:rsidR="00E337D6" w:rsidRPr="00DC541C">
        <w:rPr>
          <w:rFonts w:ascii="Times New Roman" w:eastAsia="Amasis MT Pro" w:hAnsi="Times New Roman" w:cs="Times New Roman"/>
          <w:b/>
        </w:rPr>
        <w:t>úv</w:t>
      </w:r>
    </w:p>
    <w:p w14:paraId="21AF228A" w14:textId="523A0A9B" w:rsidR="001C77BF" w:rsidRPr="00DC541C" w:rsidRDefault="001C77BF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Lehota plnenia a miesta plnenia </w:t>
      </w:r>
    </w:p>
    <w:p w14:paraId="377DCD45" w14:textId="77777777" w:rsidR="00D30ADB" w:rsidRPr="00DC541C" w:rsidRDefault="00D30AD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D" w14:textId="2ABB16F9" w:rsidR="0015577F" w:rsidRPr="00DC541C" w:rsidRDefault="0066455D" w:rsidP="005F19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Návrh na uzavretie čiastkovej</w:t>
      </w:r>
      <w:r w:rsidR="009F112C" w:rsidRPr="00DC541C">
        <w:rPr>
          <w:rFonts w:ascii="Times New Roman" w:eastAsia="Amasis MT Pro" w:hAnsi="Times New Roman" w:cs="Times New Roman"/>
          <w:color w:val="000000" w:themeColor="text1"/>
        </w:rPr>
        <w:t xml:space="preserve"> kúpnej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BD24F7">
        <w:rPr>
          <w:rFonts w:ascii="Times New Roman" w:eastAsia="Amasis MT Pro" w:hAnsi="Times New Roman" w:cs="Times New Roman"/>
          <w:color w:val="000000" w:themeColor="text1"/>
        </w:rPr>
        <w:t>zmluvy</w:t>
      </w:r>
      <w:r w:rsidR="00BD24F7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s predávajúcim </w:t>
      </w:r>
      <w:r w:rsidR="07782D09" w:rsidRPr="00DC541C">
        <w:rPr>
          <w:rFonts w:ascii="Times New Roman" w:eastAsia="Amasis MT Pro" w:hAnsi="Times New Roman" w:cs="Times New Roman"/>
          <w:color w:val="000000" w:themeColor="text1"/>
        </w:rPr>
        <w:t xml:space="preserve">realizuje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kupujúci formou objednávky na dodanie dohodnutého tovaru. Objednávka kupujúceho musí obsahovať najmä:</w:t>
      </w:r>
    </w:p>
    <w:p w14:paraId="0000002E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identifikačné údaje kupujúceho,</w:t>
      </w:r>
    </w:p>
    <w:p w14:paraId="3CB0E9E0" w14:textId="0D92F292" w:rsidR="00A24B64" w:rsidRPr="00DC541C" w:rsidRDefault="00A24B64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špecifikáciu </w:t>
      </w:r>
      <w:r w:rsidR="007A2B09" w:rsidRPr="00DC541C">
        <w:rPr>
          <w:rFonts w:ascii="Times New Roman" w:eastAsia="Amasis MT Pro" w:hAnsi="Times New Roman" w:cs="Times New Roman"/>
          <w:color w:val="000000"/>
        </w:rPr>
        <w:t xml:space="preserve">(druh) </w:t>
      </w:r>
      <w:r w:rsidRPr="00DC541C">
        <w:rPr>
          <w:rFonts w:ascii="Times New Roman" w:eastAsia="Amasis MT Pro" w:hAnsi="Times New Roman" w:cs="Times New Roman"/>
          <w:color w:val="000000"/>
        </w:rPr>
        <w:t>objednávaného tovaru</w:t>
      </w:r>
      <w:r w:rsidR="00D21EF7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2F" w14:textId="04A71DAC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množstvo </w:t>
      </w:r>
      <w:r w:rsidR="00D21EF7" w:rsidRPr="00DC541C">
        <w:rPr>
          <w:rFonts w:ascii="Times New Roman" w:eastAsia="Amasis MT Pro" w:hAnsi="Times New Roman" w:cs="Times New Roman"/>
          <w:color w:val="000000"/>
        </w:rPr>
        <w:t xml:space="preserve">objednávaného tovaru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(počet ks balení, </w:t>
      </w:r>
      <w:r w:rsidR="00595DA7" w:rsidRPr="00DC541C">
        <w:rPr>
          <w:rFonts w:ascii="Times New Roman" w:eastAsia="Amasis MT Pro" w:hAnsi="Times New Roman" w:cs="Times New Roman"/>
          <w:color w:val="000000"/>
        </w:rPr>
        <w:t>príp.</w:t>
      </w:r>
      <w:r w:rsidR="000253F8" w:rsidRPr="00DC541C">
        <w:rPr>
          <w:rFonts w:ascii="Times New Roman" w:eastAsia="Amasis MT Pro" w:hAnsi="Times New Roman" w:cs="Times New Roman"/>
          <w:color w:val="000000"/>
        </w:rPr>
        <w:t xml:space="preserve"> hmotnosť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0253F8" w:rsidRPr="00DC541C">
        <w:rPr>
          <w:rFonts w:ascii="Times New Roman" w:eastAsia="Amasis MT Pro" w:hAnsi="Times New Roman" w:cs="Times New Roman"/>
          <w:color w:val="000000"/>
        </w:rPr>
        <w:t>v</w:t>
      </w:r>
      <w:r w:rsidR="005B2783">
        <w:rPr>
          <w:rFonts w:ascii="Times New Roman" w:eastAsia="Amasis MT Pro" w:hAnsi="Times New Roman" w:cs="Times New Roman"/>
          <w:color w:val="000000"/>
        </w:rPr>
        <w:t xml:space="preserve"> gramoch alebo </w:t>
      </w:r>
      <w:r w:rsidRPr="00DC541C">
        <w:rPr>
          <w:rFonts w:ascii="Times New Roman" w:eastAsia="Amasis MT Pro" w:hAnsi="Times New Roman" w:cs="Times New Roman"/>
          <w:color w:val="000000"/>
        </w:rPr>
        <w:t>k</w:t>
      </w:r>
      <w:r w:rsidR="005B2783">
        <w:rPr>
          <w:rFonts w:ascii="Times New Roman" w:eastAsia="Amasis MT Pro" w:hAnsi="Times New Roman" w:cs="Times New Roman"/>
          <w:color w:val="000000"/>
        </w:rPr>
        <w:t>ilogramoch</w:t>
      </w:r>
      <w:r w:rsidR="002D62CE">
        <w:rPr>
          <w:rFonts w:ascii="Times New Roman" w:eastAsia="Amasis MT Pro" w:hAnsi="Times New Roman" w:cs="Times New Roman"/>
          <w:color w:val="000000"/>
        </w:rPr>
        <w:t>, objem v litroch a pod.</w:t>
      </w:r>
      <w:r w:rsidRPr="00DC541C">
        <w:rPr>
          <w:rFonts w:ascii="Times New Roman" w:eastAsia="Amasis MT Pro" w:hAnsi="Times New Roman" w:cs="Times New Roman"/>
          <w:color w:val="000000"/>
        </w:rPr>
        <w:t>),</w:t>
      </w:r>
    </w:p>
    <w:p w14:paraId="00000030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miesto dodania tovaru, </w:t>
      </w:r>
    </w:p>
    <w:p w14:paraId="00000031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lehotu, v ktorej má byť tovar dodaný (doba dodania),</w:t>
      </w:r>
    </w:p>
    <w:p w14:paraId="00000032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dátum vystavenia objednávky,</w:t>
      </w:r>
    </w:p>
    <w:p w14:paraId="00000033" w14:textId="1C7A647B" w:rsidR="0015577F" w:rsidRPr="00DC541C" w:rsidRDefault="0087147C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identifikáciu osoby zadávajúcej objednávku v mene kupujúceho</w:t>
      </w:r>
      <w:r w:rsidR="0066455D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34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iné podmienky, ak sa zmluvné strany na nich dohodnú.</w:t>
      </w:r>
    </w:p>
    <w:p w14:paraId="16DD71C3" w14:textId="1F35C0BB" w:rsidR="00F9733B" w:rsidRPr="00DC541C" w:rsidRDefault="00F9733B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0253F8" w:rsidRPr="00DC541C">
        <w:rPr>
          <w:rFonts w:ascii="Times New Roman" w:eastAsia="Amasis MT Pro" w:hAnsi="Times New Roman" w:cs="Times New Roman"/>
          <w:b/>
          <w:bCs/>
          <w:color w:val="000000"/>
        </w:rPr>
        <w:t>o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bjednávka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="0058659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A80A470" w14:textId="2477051A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 xml:space="preserve">Objednávka predstavuje výzvu kupujúceho adresovanú predávajúcemu na dodanie tovaru. Prípadná zmena </w:t>
      </w:r>
      <w:r w:rsidR="00DA69F4" w:rsidRPr="00DC541C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14:paraId="5ED44FAA" w14:textId="56E5088B" w:rsidR="00D340D6" w:rsidRPr="00DC541C" w:rsidRDefault="00D340D6" w:rsidP="005F190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14:paraId="00D10F89" w14:textId="30EF2B28" w:rsidR="000001A4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="004E5682" w:rsidRPr="00DC541C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="004E5682" w:rsidRPr="00DC541C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14:paraId="101E7FC7" w14:textId="77777777" w:rsidR="000001A4" w:rsidRDefault="000001A4" w:rsidP="000001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14:paraId="79C93328" w14:textId="6F4DA0CB" w:rsidR="00D340D6" w:rsidRPr="00DC541C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="00D340D6" w:rsidRPr="00DC541C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="001F1018" w:rsidRPr="00DC541C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="00D340D6" w:rsidRPr="00DC541C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="00D340D6" w:rsidRPr="00DC541C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14:paraId="77B42270" w14:textId="77777777" w:rsidR="00D340D6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</w:p>
    <w:p w14:paraId="5A235480" w14:textId="0EA71FB2" w:rsidR="001F1018" w:rsidRPr="005D0E0E" w:rsidRDefault="001938F0" w:rsidP="008A55F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5D0E0E">
        <w:rPr>
          <w:rStyle w:val="normaltextrun"/>
          <w:color w:val="000000"/>
          <w:sz w:val="22"/>
          <w:szCs w:val="22"/>
        </w:rPr>
        <w:t xml:space="preserve">Predávajúci sa zaväzuje dodávať tovar kupujúcemu </w:t>
      </w:r>
      <w:r w:rsidR="001D414C" w:rsidRPr="005D0E0E">
        <w:rPr>
          <w:rStyle w:val="normaltextrun"/>
          <w:color w:val="000000"/>
          <w:sz w:val="22"/>
          <w:szCs w:val="22"/>
        </w:rPr>
        <w:t xml:space="preserve">lehotách a časoch </w:t>
      </w:r>
      <w:r w:rsidR="00AD59EE" w:rsidRPr="005D0E0E">
        <w:rPr>
          <w:rStyle w:val="normaltextrun"/>
          <w:color w:val="000000"/>
          <w:sz w:val="22"/>
          <w:szCs w:val="22"/>
        </w:rPr>
        <w:t>uprave</w:t>
      </w:r>
      <w:r w:rsidR="000216EF" w:rsidRPr="005D0E0E">
        <w:rPr>
          <w:rStyle w:val="normaltextrun"/>
          <w:color w:val="000000"/>
          <w:sz w:val="22"/>
          <w:szCs w:val="22"/>
        </w:rPr>
        <w:t xml:space="preserve">ných v </w:t>
      </w:r>
      <w:r w:rsidR="000216EF" w:rsidRPr="005D0E0E">
        <w:rPr>
          <w:rFonts w:eastAsia="Amasis MT Pro"/>
          <w:color w:val="000000"/>
          <w:sz w:val="22"/>
          <w:szCs w:val="22"/>
        </w:rPr>
        <w:t>Prílohe č. 1 tejto  dohody „Opis predmetu zákazky“</w:t>
      </w:r>
      <w:r w:rsidR="005D0E0E">
        <w:rPr>
          <w:rFonts w:eastAsia="Amasis MT Pro"/>
          <w:color w:val="000000"/>
          <w:sz w:val="22"/>
          <w:szCs w:val="22"/>
        </w:rPr>
        <w:t xml:space="preserve">.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Lehoty sú pre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predávajúceho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predávajúci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="00D340D6" w:rsidRPr="005D0E0E">
        <w:rPr>
          <w:rStyle w:val="normaltextrun"/>
          <w:color w:val="000000"/>
          <w:sz w:val="22"/>
          <w:szCs w:val="22"/>
        </w:rPr>
        <w:t>d</w:t>
      </w:r>
      <w:r w:rsidR="004E5682" w:rsidRPr="005D0E0E">
        <w:rPr>
          <w:rStyle w:val="normaltextrun"/>
          <w:color w:val="000000"/>
          <w:sz w:val="22"/>
          <w:szCs w:val="22"/>
        </w:rPr>
        <w:t>ohody.</w:t>
      </w:r>
      <w:r w:rsidR="00586592" w:rsidRPr="005D0E0E">
        <w:rPr>
          <w:rStyle w:val="normaltextrun"/>
          <w:color w:val="000000"/>
          <w:sz w:val="22"/>
          <w:szCs w:val="22"/>
        </w:rPr>
        <w:t xml:space="preserve"> </w:t>
      </w:r>
      <w:r w:rsidR="00586592" w:rsidRPr="005D0E0E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="00E248C2" w:rsidRPr="005D0E0E">
        <w:rPr>
          <w:rFonts w:eastAsia="Amasis MT Pro"/>
          <w:color w:val="000000"/>
          <w:sz w:val="22"/>
          <w:szCs w:val="22"/>
        </w:rPr>
        <w:t xml:space="preserve">predchádzajúcej </w:t>
      </w:r>
      <w:r w:rsidR="00586592" w:rsidRPr="005D0E0E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14:paraId="767850B6" w14:textId="77777777" w:rsidR="00D340D6" w:rsidRPr="00C83182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1C323763" w14:textId="792482D7" w:rsidR="00D340D6" w:rsidRPr="003A4539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3A4539">
        <w:rPr>
          <w:rStyle w:val="normaltextrun"/>
          <w:color w:val="000000"/>
          <w:sz w:val="22"/>
          <w:szCs w:val="22"/>
        </w:rPr>
        <w:t>Miest</w:t>
      </w:r>
      <w:r w:rsidR="001C77BF" w:rsidRPr="003A4539">
        <w:rPr>
          <w:rStyle w:val="normaltextrun"/>
          <w:color w:val="000000"/>
          <w:sz w:val="22"/>
          <w:szCs w:val="22"/>
        </w:rPr>
        <w:t>ami</w:t>
      </w:r>
      <w:r w:rsidRPr="003A4539">
        <w:rPr>
          <w:rStyle w:val="normaltextrun"/>
          <w:color w:val="000000"/>
          <w:sz w:val="22"/>
          <w:szCs w:val="22"/>
        </w:rPr>
        <w:t xml:space="preserve"> </w:t>
      </w:r>
      <w:r w:rsidR="00D340D6" w:rsidRPr="003A4539">
        <w:rPr>
          <w:rStyle w:val="normaltextrun"/>
          <w:color w:val="000000"/>
          <w:sz w:val="22"/>
          <w:szCs w:val="22"/>
        </w:rPr>
        <w:t xml:space="preserve">dodania tovaru </w:t>
      </w:r>
      <w:r w:rsidRPr="003A4539">
        <w:rPr>
          <w:rStyle w:val="normaltextrun"/>
          <w:color w:val="000000"/>
          <w:sz w:val="22"/>
          <w:szCs w:val="22"/>
        </w:rPr>
        <w:t>sú</w:t>
      </w:r>
      <w:r w:rsidR="001C77BF" w:rsidRPr="003A4539">
        <w:rPr>
          <w:rStyle w:val="normaltextrun"/>
          <w:color w:val="000000"/>
          <w:sz w:val="22"/>
          <w:szCs w:val="22"/>
        </w:rPr>
        <w:t>:</w:t>
      </w:r>
    </w:p>
    <w:p w14:paraId="551ACFF2" w14:textId="1209C828" w:rsidR="00D340D6" w:rsidRPr="003A4539" w:rsidRDefault="00FE7FF0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bCs/>
          <w:sz w:val="22"/>
          <w:szCs w:val="22"/>
        </w:rPr>
        <w:t xml:space="preserve">TIPOS Aréna </w:t>
      </w:r>
      <w:r w:rsidR="00D340D6"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="00D340D6" w:rsidRPr="003A4539">
        <w:rPr>
          <w:rFonts w:eastAsia="Amasis MT Pro"/>
          <w:color w:val="000000"/>
          <w:sz w:val="22"/>
          <w:szCs w:val="22"/>
        </w:rPr>
        <w:t xml:space="preserve"> štadión Ondreja </w:t>
      </w:r>
      <w:proofErr w:type="spellStart"/>
      <w:r w:rsidR="00D340D6" w:rsidRPr="003A4539">
        <w:rPr>
          <w:rFonts w:eastAsia="Amasis MT Pro"/>
          <w:color w:val="000000"/>
          <w:sz w:val="22"/>
          <w:szCs w:val="22"/>
        </w:rPr>
        <w:t>Nepelu</w:t>
      </w:r>
      <w:proofErr w:type="spellEnd"/>
      <w:r w:rsidR="008F0E6F" w:rsidRPr="003A4539">
        <w:rPr>
          <w:rFonts w:eastAsia="Amasis MT Pro"/>
          <w:color w:val="000000"/>
          <w:sz w:val="22"/>
          <w:szCs w:val="22"/>
        </w:rPr>
        <w:t>, Odboj</w:t>
      </w:r>
      <w:r w:rsidR="000E4604" w:rsidRPr="003A4539">
        <w:rPr>
          <w:rFonts w:eastAsia="Amasis MT Pro"/>
          <w:color w:val="000000"/>
          <w:sz w:val="22"/>
          <w:szCs w:val="22"/>
        </w:rPr>
        <w:t xml:space="preserve">árov 9, </w:t>
      </w:r>
      <w:r w:rsidR="00D340D6" w:rsidRPr="003A4539">
        <w:rPr>
          <w:rFonts w:eastAsia="Amasis MT Pro"/>
          <w:color w:val="000000"/>
          <w:sz w:val="22"/>
          <w:szCs w:val="22"/>
        </w:rPr>
        <w:t>Bratislav</w:t>
      </w:r>
      <w:r w:rsidR="000E4604" w:rsidRPr="003A4539">
        <w:rPr>
          <w:rFonts w:eastAsia="Amasis MT Pro"/>
          <w:color w:val="000000"/>
          <w:sz w:val="22"/>
          <w:szCs w:val="22"/>
        </w:rPr>
        <w:t>a</w:t>
      </w:r>
      <w:r w:rsidR="0017662C" w:rsidRPr="003A4539">
        <w:rPr>
          <w:rFonts w:eastAsia="Amasis MT Pro"/>
          <w:color w:val="000000"/>
          <w:sz w:val="22"/>
          <w:szCs w:val="22"/>
        </w:rPr>
        <w:t>;</w:t>
      </w:r>
    </w:p>
    <w:p w14:paraId="04EBFA9A" w14:textId="75369337" w:rsidR="00681EA1" w:rsidRPr="003A4539" w:rsidRDefault="00D340D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Pr="003A4539">
        <w:rPr>
          <w:rFonts w:eastAsia="Amasis MT Pro"/>
          <w:color w:val="000000"/>
          <w:sz w:val="22"/>
          <w:szCs w:val="22"/>
        </w:rPr>
        <w:t xml:space="preserve"> štadión </w:t>
      </w:r>
      <w:proofErr w:type="spellStart"/>
      <w:r w:rsidR="00B85A0A" w:rsidRPr="003A4539">
        <w:rPr>
          <w:rFonts w:eastAsia="Amasis MT Pro"/>
          <w:color w:val="000000"/>
          <w:sz w:val="22"/>
          <w:szCs w:val="22"/>
        </w:rPr>
        <w:t>Harmincova</w:t>
      </w:r>
      <w:proofErr w:type="spellEnd"/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</w:t>
      </w:r>
      <w:proofErr w:type="spellStart"/>
      <w:r w:rsidRPr="003A4539">
        <w:rPr>
          <w:rFonts w:eastAsia="Amasis MT Pro"/>
          <w:color w:val="000000"/>
          <w:sz w:val="22"/>
          <w:szCs w:val="22"/>
        </w:rPr>
        <w:t>Harmincov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proofErr w:type="spellEnd"/>
      <w:r w:rsidRPr="003A4539">
        <w:rPr>
          <w:rFonts w:eastAsia="Amasis MT Pro"/>
          <w:color w:val="000000"/>
          <w:sz w:val="22"/>
          <w:szCs w:val="22"/>
        </w:rPr>
        <w:t xml:space="preserve"> 2</w:t>
      </w:r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Bratislav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="003A4539">
        <w:rPr>
          <w:rFonts w:eastAsia="Amasis MT Pro"/>
          <w:color w:val="000000"/>
          <w:sz w:val="22"/>
          <w:szCs w:val="22"/>
        </w:rPr>
        <w:t>;</w:t>
      </w:r>
    </w:p>
    <w:p w14:paraId="397A4C83" w14:textId="3E3D6390" w:rsidR="00681EA1" w:rsidRPr="003A4539" w:rsidRDefault="00E33A8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 xml:space="preserve">Letné kúpalisko Rosnička, ul. </w:t>
      </w:r>
      <w:proofErr w:type="spellStart"/>
      <w:r w:rsidRPr="003A4539">
        <w:rPr>
          <w:rStyle w:val="normaltextrun"/>
          <w:rFonts w:eastAsiaTheme="majorEastAsia"/>
          <w:color w:val="000000"/>
          <w:sz w:val="22"/>
          <w:szCs w:val="22"/>
        </w:rPr>
        <w:t>Schneidera</w:t>
      </w:r>
      <w:proofErr w:type="spellEnd"/>
      <w:r w:rsidRPr="003A4539">
        <w:rPr>
          <w:rStyle w:val="normaltextrun"/>
          <w:rFonts w:eastAsiaTheme="majorEastAsia"/>
          <w:color w:val="000000"/>
          <w:sz w:val="22"/>
          <w:szCs w:val="22"/>
        </w:rPr>
        <w:t>-Trnavského 2/c, 841 01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</w:p>
    <w:p w14:paraId="77C78A63" w14:textId="117B19F0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Delfín, Ružová dolina 11, 821 09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  <w:r w:rsidRPr="003A4539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403EA0C" w14:textId="76DB320C" w:rsidR="003A4539" w:rsidRPr="00642507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642507">
        <w:rPr>
          <w:rStyle w:val="normaltextrun"/>
          <w:rFonts w:eastAsiaTheme="majorEastAsia"/>
          <w:sz w:val="22"/>
          <w:szCs w:val="22"/>
        </w:rPr>
        <w:t xml:space="preserve">Letné kúpalisko </w:t>
      </w:r>
      <w:proofErr w:type="spellStart"/>
      <w:r w:rsidRPr="00642507">
        <w:rPr>
          <w:rStyle w:val="normaltextrun"/>
          <w:rFonts w:eastAsiaTheme="majorEastAsia"/>
          <w:sz w:val="22"/>
          <w:szCs w:val="22"/>
        </w:rPr>
        <w:t>Mičurin</w:t>
      </w:r>
      <w:proofErr w:type="spellEnd"/>
      <w:r w:rsidRPr="00642507">
        <w:rPr>
          <w:rStyle w:val="normaltextrun"/>
          <w:rFonts w:eastAsiaTheme="majorEastAsia"/>
          <w:sz w:val="22"/>
          <w:szCs w:val="22"/>
        </w:rPr>
        <w:t xml:space="preserve">, </w:t>
      </w:r>
      <w:r w:rsidRPr="00642507">
        <w:rPr>
          <w:rStyle w:val="normaltextrun"/>
          <w:rFonts w:eastAsiaTheme="majorEastAsia"/>
          <w:sz w:val="22"/>
          <w:szCs w:val="22"/>
          <w:shd w:val="clear" w:color="auto" w:fill="FFFFFF"/>
        </w:rPr>
        <w:t>Búdková 2, </w:t>
      </w:r>
      <w:hyperlink r:id="rId11" w:tgtFrame="_blank" w:history="1">
        <w:r w:rsidRPr="00642507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Staré Mesto</w:t>
        </w:r>
      </w:hyperlink>
      <w:r w:rsidRPr="00642507">
        <w:rPr>
          <w:rStyle w:val="normaltextrun"/>
          <w:rFonts w:eastAsiaTheme="majorEastAsia"/>
          <w:sz w:val="22"/>
          <w:szCs w:val="22"/>
          <w:shd w:val="clear" w:color="auto" w:fill="FFFFFF"/>
        </w:rPr>
        <w:t>, </w:t>
      </w:r>
      <w:hyperlink r:id="rId12" w:tgtFrame="_blank" w:history="1">
        <w:r w:rsidRPr="00642507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Bratislava</w:t>
        </w:r>
      </w:hyperlink>
      <w:r w:rsidR="003A4539" w:rsidRPr="00642507">
        <w:rPr>
          <w:sz w:val="22"/>
          <w:szCs w:val="22"/>
        </w:rPr>
        <w:t>;</w:t>
      </w:r>
      <w:r w:rsidRPr="00642507">
        <w:rPr>
          <w:rStyle w:val="eop"/>
          <w:rFonts w:eastAsiaTheme="majorEastAsia"/>
          <w:sz w:val="22"/>
          <w:szCs w:val="22"/>
        </w:rPr>
        <w:t> </w:t>
      </w:r>
    </w:p>
    <w:p w14:paraId="275A3A23" w14:textId="5BB78006" w:rsidR="00D340D6" w:rsidRPr="00642507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642507">
        <w:rPr>
          <w:rStyle w:val="normaltextrun"/>
          <w:rFonts w:eastAsiaTheme="majorEastAsia"/>
          <w:color w:val="000000"/>
          <w:sz w:val="22"/>
          <w:szCs w:val="22"/>
        </w:rPr>
        <w:t>Areál zdravia Zlaté piesky, Senecká cesta č. 2, 821 04 Bratislava</w:t>
      </w:r>
      <w:r w:rsidR="00D340D6" w:rsidRPr="00642507">
        <w:rPr>
          <w:rFonts w:eastAsia="Amasis MT Pro"/>
          <w:color w:val="000000"/>
          <w:sz w:val="22"/>
          <w:szCs w:val="22"/>
        </w:rPr>
        <w:t>.</w:t>
      </w:r>
    </w:p>
    <w:p w14:paraId="1B81262D" w14:textId="7A7D86CD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C83182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="001C77BF" w:rsidRPr="00C83182">
        <w:rPr>
          <w:rFonts w:eastAsia="Amasis MT Pro"/>
          <w:color w:val="000000"/>
          <w:sz w:val="22"/>
          <w:szCs w:val="22"/>
        </w:rPr>
        <w:t>a</w:t>
      </w:r>
      <w:r w:rsidRPr="00C83182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="005742B0" w:rsidRPr="00C83182">
        <w:rPr>
          <w:rFonts w:eastAsia="Amasis MT Pro"/>
          <w:color w:val="000000"/>
          <w:sz w:val="22"/>
          <w:szCs w:val="22"/>
        </w:rPr>
        <w:t>Kupujúci</w:t>
      </w:r>
      <w:r w:rsidR="005742B0" w:rsidRPr="00DC541C">
        <w:rPr>
          <w:rFonts w:eastAsia="Amasis MT Pro"/>
          <w:color w:val="000000"/>
          <w:sz w:val="22"/>
          <w:szCs w:val="22"/>
        </w:rPr>
        <w:t xml:space="preserve"> si vyhradzuje právo </w:t>
      </w:r>
      <w:r w:rsidR="00AD5906" w:rsidRPr="00DC541C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="00775A35" w:rsidRPr="00DC541C">
        <w:rPr>
          <w:rFonts w:eastAsia="Amasis MT Pro"/>
          <w:color w:val="000000"/>
          <w:sz w:val="22"/>
          <w:szCs w:val="22"/>
        </w:rPr>
        <w:t>počas trvania platnosti tejto dohody.</w:t>
      </w:r>
    </w:p>
    <w:p w14:paraId="677371DA" w14:textId="01CFEF40" w:rsidR="002502D3" w:rsidRDefault="004E5682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14:paraId="3D7F0A11" w14:textId="77777777" w:rsidR="00AD1AC4" w:rsidRDefault="00AD1AC4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7D3A1A3" w14:textId="2A22D925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IV.</w:t>
      </w:r>
    </w:p>
    <w:p w14:paraId="6CECBF08" w14:textId="621ACB9C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Dodacie podmienky</w:t>
      </w:r>
    </w:p>
    <w:p w14:paraId="5169876C" w14:textId="77777777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 </w:t>
      </w:r>
    </w:p>
    <w:p w14:paraId="3BA8A19A" w14:textId="529EB974" w:rsidR="008864BF" w:rsidRPr="00DC541C" w:rsidRDefault="001C77BF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Predávajúci je povinný dodávať t</w:t>
      </w:r>
      <w:r w:rsidR="00F9733B" w:rsidRPr="00DC541C">
        <w:rPr>
          <w:rFonts w:ascii="Times New Roman" w:eastAsia="Times New Roman" w:hAnsi="Times New Roman" w:cs="Times New Roman"/>
        </w:rPr>
        <w:t xml:space="preserve">ovar podľa </w:t>
      </w:r>
      <w:r w:rsidRPr="00DC541C">
        <w:rPr>
          <w:rFonts w:ascii="Times New Roman" w:eastAsia="Times New Roman" w:hAnsi="Times New Roman" w:cs="Times New Roman"/>
        </w:rPr>
        <w:t xml:space="preserve">dohody </w:t>
      </w:r>
      <w:r w:rsidR="00F9733B" w:rsidRPr="00DC541C">
        <w:rPr>
          <w:rFonts w:ascii="Times New Roman" w:eastAsia="Times New Roman" w:hAnsi="Times New Roman" w:cs="Times New Roman"/>
        </w:rPr>
        <w:t xml:space="preserve">riadne a včas. Tovar je dodaný </w:t>
      </w:r>
      <w:r w:rsidR="00F9733B" w:rsidRPr="00DC541C">
        <w:rPr>
          <w:rFonts w:ascii="Times New Roman" w:eastAsia="Times New Roman" w:hAnsi="Times New Roman" w:cs="Times New Roman"/>
          <w:b/>
          <w:bCs/>
        </w:rPr>
        <w:t>riadne</w:t>
      </w:r>
      <w:r w:rsidR="00F9733B" w:rsidRPr="00DC541C">
        <w:rPr>
          <w:rFonts w:ascii="Times New Roman" w:eastAsia="Times New Roman" w:hAnsi="Times New Roman" w:cs="Times New Roman"/>
        </w:rPr>
        <w:t xml:space="preserve">, ak spĺňa všetky požiadavky podľa </w:t>
      </w:r>
      <w:r w:rsidRPr="00DC541C">
        <w:rPr>
          <w:rFonts w:ascii="Times New Roman" w:eastAsia="Times New Roman" w:hAnsi="Times New Roman" w:cs="Times New Roman"/>
        </w:rPr>
        <w:t>dohody</w:t>
      </w:r>
      <w:r w:rsidR="00F9733B" w:rsidRPr="00DC541C">
        <w:rPr>
          <w:rFonts w:ascii="Times New Roman" w:eastAsia="Times New Roman" w:hAnsi="Times New Roman" w:cs="Times New Roman"/>
        </w:rPr>
        <w:t xml:space="preserve">, </w:t>
      </w:r>
      <w:r w:rsidRPr="00DC541C">
        <w:rPr>
          <w:rFonts w:ascii="Times New Roman" w:eastAsia="Times New Roman" w:hAnsi="Times New Roman" w:cs="Times New Roman"/>
        </w:rPr>
        <w:t>o</w:t>
      </w:r>
      <w:r w:rsidR="00F9733B" w:rsidRPr="00DC541C">
        <w:rPr>
          <w:rFonts w:ascii="Times New Roman" w:eastAsia="Times New Roman" w:hAnsi="Times New Roman" w:cs="Times New Roman"/>
        </w:rPr>
        <w:t xml:space="preserve">bjednávky a podľa pokynov </w:t>
      </w:r>
      <w:r w:rsidRPr="00DC541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 xml:space="preserve">upujúceho a zodpovedá účelu sledovanému </w:t>
      </w:r>
      <w:r w:rsidRPr="00DC541C">
        <w:rPr>
          <w:rFonts w:ascii="Times New Roman" w:eastAsia="Times New Roman" w:hAnsi="Times New Roman" w:cs="Times New Roman"/>
        </w:rPr>
        <w:t>dohodou</w:t>
      </w:r>
      <w:r w:rsidR="00F9733B" w:rsidRPr="00DC541C">
        <w:rPr>
          <w:rFonts w:ascii="Times New Roman" w:eastAsia="Times New Roman" w:hAnsi="Times New Roman" w:cs="Times New Roman"/>
        </w:rPr>
        <w:t>. Tovar musí byť dodaný v kvalite určenej právnymi predpismi</w:t>
      </w:r>
      <w:r w:rsidR="00026AD1">
        <w:rPr>
          <w:rFonts w:ascii="Times New Roman" w:eastAsia="Times New Roman" w:hAnsi="Times New Roman" w:cs="Times New Roman"/>
        </w:rPr>
        <w:t>, receptúrou výrobcu</w:t>
      </w:r>
      <w:r w:rsidR="00F9733B" w:rsidRPr="00DC541C">
        <w:rPr>
          <w:rFonts w:ascii="Times New Roman" w:eastAsia="Times New Roman" w:hAnsi="Times New Roman" w:cs="Times New Roman"/>
        </w:rPr>
        <w:t xml:space="preserve"> a príslušnou dokumentáciou dodávanou spolu s </w:t>
      </w:r>
      <w:r w:rsidR="002E71E9" w:rsidRPr="00DC541C">
        <w:rPr>
          <w:rFonts w:ascii="Times New Roman" w:eastAsia="Times New Roman" w:hAnsi="Times New Roman" w:cs="Times New Roman"/>
        </w:rPr>
        <w:t>t</w:t>
      </w:r>
      <w:r w:rsidR="00F9733B" w:rsidRPr="00DC541C">
        <w:rPr>
          <w:rFonts w:ascii="Times New Roman" w:eastAsia="Times New Roman" w:hAnsi="Times New Roman" w:cs="Times New Roman"/>
        </w:rPr>
        <w:t xml:space="preserve">ovarom </w:t>
      </w:r>
      <w:r w:rsidR="11265592" w:rsidRPr="00DC541C">
        <w:rPr>
          <w:rFonts w:ascii="Times New Roman" w:eastAsia="Times New Roman" w:hAnsi="Times New Roman" w:cs="Times New Roman"/>
        </w:rPr>
        <w:t xml:space="preserve">(v zmysle Opisu predmetu zákazky uvedenom v Prílohe č. 1 </w:t>
      </w:r>
      <w:r w:rsidR="002C65A0">
        <w:rPr>
          <w:rFonts w:ascii="Times New Roman" w:eastAsia="Times New Roman" w:hAnsi="Times New Roman" w:cs="Times New Roman"/>
        </w:rPr>
        <w:t>d</w:t>
      </w:r>
      <w:r w:rsidRPr="00DC541C">
        <w:rPr>
          <w:rFonts w:ascii="Times New Roman" w:eastAsia="Times New Roman" w:hAnsi="Times New Roman" w:cs="Times New Roman"/>
        </w:rPr>
        <w:t>ohody</w:t>
      </w:r>
      <w:r w:rsidR="11265592" w:rsidRPr="00DC541C">
        <w:rPr>
          <w:rFonts w:ascii="Times New Roman" w:eastAsia="Times New Roman" w:hAnsi="Times New Roman" w:cs="Times New Roman"/>
        </w:rPr>
        <w:t xml:space="preserve">) </w:t>
      </w:r>
      <w:r w:rsidR="00F9733B" w:rsidRPr="00DC541C">
        <w:rPr>
          <w:rFonts w:ascii="Times New Roman" w:eastAsia="Times New Roman" w:hAnsi="Times New Roman" w:cs="Times New Roman"/>
        </w:rPr>
        <w:t>a bez vád, ktoré by mohli mať za následok vznik škody na strane </w:t>
      </w:r>
      <w:r w:rsidR="00D05CC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>upujúceho alebo tretej osoby. </w:t>
      </w:r>
      <w:r w:rsidR="00051CD1" w:rsidRPr="00051CD1">
        <w:rPr>
          <w:rFonts w:ascii="Times New Roman" w:eastAsia="Times New Roman" w:hAnsi="Times New Roman" w:cs="Times New Roman"/>
        </w:rPr>
        <w:t>Tovar, ktorý nebude spĺňať uvedené požiadavky, bude predávajúcemu vrátený</w:t>
      </w:r>
      <w:r w:rsidR="00051CD1">
        <w:rPr>
          <w:rFonts w:ascii="Times New Roman" w:eastAsia="Times New Roman" w:hAnsi="Times New Roman" w:cs="Times New Roman"/>
        </w:rPr>
        <w:t xml:space="preserve"> na náklady predávajúceho</w:t>
      </w:r>
      <w:r w:rsidR="00051CD1" w:rsidRPr="00051CD1">
        <w:rPr>
          <w:rFonts w:ascii="Times New Roman" w:eastAsia="Times New Roman" w:hAnsi="Times New Roman" w:cs="Times New Roman"/>
        </w:rPr>
        <w:t>.</w:t>
      </w:r>
    </w:p>
    <w:p w14:paraId="7A24D8E3" w14:textId="2CABD531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</w:rPr>
      </w:pPr>
    </w:p>
    <w:p w14:paraId="25FC05C3" w14:textId="76F657CD" w:rsidR="00866242" w:rsidRPr="00DC541C" w:rsidRDefault="00F9733B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 xml:space="preserve">Predávajúci sa zaväzuje dodávať </w:t>
      </w:r>
      <w:r w:rsidR="00C620B0" w:rsidRPr="00DC541C">
        <w:rPr>
          <w:rFonts w:ascii="Times New Roman" w:eastAsia="Times New Roman" w:hAnsi="Times New Roman" w:cs="Times New Roman"/>
        </w:rPr>
        <w:t>t</w:t>
      </w:r>
      <w:r w:rsidRPr="00DC541C">
        <w:rPr>
          <w:rFonts w:ascii="Times New Roman" w:eastAsia="Times New Roman" w:hAnsi="Times New Roman" w:cs="Times New Roman"/>
        </w:rPr>
        <w:t>ovar v bezpečnom ochrannom obale proti poškodeniu pri prevoze a pri uskladnení.</w:t>
      </w:r>
      <w:r w:rsidR="00C675AD" w:rsidRPr="00C675AD">
        <w:rPr>
          <w:rFonts w:asciiTheme="minorHAnsi" w:eastAsia="Arial" w:hAnsiTheme="minorHAnsi" w:cstheme="minorHAnsi"/>
          <w:color w:val="000000"/>
        </w:rPr>
        <w:t xml:space="preserve"> </w:t>
      </w:r>
      <w:r w:rsidR="00150958">
        <w:rPr>
          <w:rFonts w:ascii="Times New Roman" w:eastAsia="Times New Roman" w:hAnsi="Times New Roman" w:cs="Times New Roman"/>
        </w:rPr>
        <w:t>Ak si to povaha alebo množstvo objednaného tovaru vyžaduje, predávajúci</w:t>
      </w:r>
      <w:r w:rsidR="004C44E6" w:rsidRPr="004C44E6">
        <w:rPr>
          <w:rFonts w:ascii="Times New Roman" w:eastAsia="Times New Roman" w:hAnsi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="0005728B" w:rsidRPr="0005728B">
        <w:rPr>
          <w:rFonts w:ascii="Times New Roman" w:eastAsia="Times New Roman" w:hAnsi="Times New Roman" w:cs="Times New Roman"/>
        </w:rPr>
        <w:t xml:space="preserve">. </w:t>
      </w:r>
    </w:p>
    <w:p w14:paraId="53C9719C" w14:textId="77777777" w:rsidR="00866242" w:rsidRPr="00DC541C" w:rsidRDefault="00866242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D020278" w14:textId="1D1E891B" w:rsidR="00866242" w:rsidRPr="00DC541C" w:rsidRDefault="00866242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>Povinnosť predávajúceho dodať kupujúcemu tovar je splnená tým, že kupujúcemu umožní s tovarom nakladať (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>. tovar prevziať)</w:t>
      </w:r>
      <w:r w:rsidR="00964F4F">
        <w:rPr>
          <w:rFonts w:ascii="Times New Roman" w:eastAsia="Amasis MT Pro" w:hAnsi="Times New Roman" w:cs="Times New Roman"/>
          <w:color w:val="000000"/>
        </w:rPr>
        <w:t xml:space="preserve">, pričom </w:t>
      </w:r>
      <w:r w:rsidR="00853C74">
        <w:rPr>
          <w:rFonts w:ascii="Times New Roman" w:eastAsia="Amasis MT Pro" w:hAnsi="Times New Roman" w:cs="Times New Roman"/>
          <w:color w:val="000000"/>
        </w:rPr>
        <w:t xml:space="preserve">súčasťou dodania tovaru </w:t>
      </w:r>
      <w:r w:rsidR="00D8576C">
        <w:rPr>
          <w:rFonts w:ascii="Times New Roman" w:eastAsia="Amasis MT Pro" w:hAnsi="Times New Roman" w:cs="Times New Roman"/>
          <w:color w:val="000000"/>
        </w:rPr>
        <w:t>je aj doprava, vykládka a vynosenie tovaru do určenej miestnosti</w:t>
      </w:r>
      <w:r w:rsidR="006B3A7D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 dohodnutom mieste dodania. </w:t>
      </w:r>
      <w:r w:rsidRPr="00DC541C">
        <w:rPr>
          <w:rFonts w:ascii="Times New Roman" w:eastAsia="Times New Roman" w:hAnsi="Times New Roman" w:cs="Times New Roman"/>
        </w:rPr>
        <w:t xml:space="preserve">Pri dodaní tovaru je </w:t>
      </w:r>
      <w:r w:rsidRPr="00DC541C">
        <w:rPr>
          <w:rFonts w:ascii="Times New Roman" w:eastAsia="Times New Roman" w:hAnsi="Times New Roman" w:cs="Times New Roman"/>
        </w:rPr>
        <w:lastRenderedPageBreak/>
        <w:t xml:space="preserve">predávajúci povinný vystaviť dodací list, v ktorom uvedie identifikáciu a množstvo dodávaného tovaru, miesto dodania tovaru a deň dodania tovaru </w:t>
      </w: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dodací list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Times New Roman" w:hAnsi="Times New Roman" w:cs="Times New Roman"/>
        </w:rPr>
        <w:t>. Prevzatie tovaru potvrdí kupujúci podpísaním dodacieho listu v dvoch originálnych vyhotoveniach, po jednom vyhotovení pre každú zmluvnú stranu.</w:t>
      </w:r>
    </w:p>
    <w:p w14:paraId="0EF20084" w14:textId="77777777" w:rsidR="00E86C80" w:rsidRPr="00DC541C" w:rsidRDefault="00E86C80" w:rsidP="005F190B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sz="0" w:space="0" w:color="auto" w:frame="1"/>
        </w:rPr>
      </w:pPr>
    </w:p>
    <w:p w14:paraId="3C5F2821" w14:textId="3BBDF6F8" w:rsidR="00E86C80" w:rsidRPr="002450D5" w:rsidRDefault="00E86C80" w:rsidP="007609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eastAsia="Amasis MT Pro" w:hAnsi="Times New Roman" w:cs="Times New Roman"/>
        </w:rPr>
      </w:pP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Predávajúci sa zaväzuje dodávať tovar, ktorého doba spotreby </w:t>
      </w:r>
      <w:r w:rsidR="44FED3D6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(resp. minimálna trvanlivosť) </w:t>
      </w:r>
      <w:r w:rsidR="000D29CC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v čase dodania tovaru neprekročí prvú tretinu doby spotreby</w:t>
      </w:r>
      <w:r w:rsidR="005321E8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, trvanlivosti alebo záručnej dob</w:t>
      </w:r>
      <w:r w:rsid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y</w:t>
      </w:r>
      <w:r w:rsidR="00E520D9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;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dátum spotreby musí byť riadne vyznačen</w:t>
      </w:r>
      <w:r w:rsidR="00E7258D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ý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na obale tovaru, príp. v dodacom liste. </w:t>
      </w:r>
      <w:r w:rsidRPr="002450D5">
        <w:rPr>
          <w:rStyle w:val="normaltextrun"/>
          <w:rFonts w:ascii="Times New Roman" w:hAnsi="Times New Roman" w:cs="Times New Roman"/>
        </w:rPr>
        <w:t>Nesplnenie tejto povinnosti sa považuje za podstatné porušenie dohody zo strany predávajúceho.</w:t>
      </w:r>
      <w:r w:rsidR="0096739F" w:rsidRPr="002450D5">
        <w:rPr>
          <w:rStyle w:val="normaltextrun"/>
          <w:rFonts w:ascii="Times New Roman" w:hAnsi="Times New Roman" w:cs="Times New Roman"/>
        </w:rPr>
        <w:t xml:space="preserve"> </w:t>
      </w:r>
      <w:r w:rsidR="00390E0C" w:rsidRPr="002450D5">
        <w:rPr>
          <w:rFonts w:ascii="Times New Roman" w:hAnsi="Times New Roman" w:cs="Times New Roman"/>
        </w:rPr>
        <w:t xml:space="preserve">Predávajúci touto </w:t>
      </w:r>
      <w:r w:rsidR="00416892" w:rsidRPr="002450D5">
        <w:rPr>
          <w:rFonts w:ascii="Times New Roman" w:hAnsi="Times New Roman" w:cs="Times New Roman"/>
        </w:rPr>
        <w:t>dohodou</w:t>
      </w:r>
      <w:r w:rsidR="00390E0C" w:rsidRPr="002450D5">
        <w:rPr>
          <w:rFonts w:ascii="Times New Roman" w:hAnsi="Times New Roman" w:cs="Times New Roman"/>
        </w:rPr>
        <w:t xml:space="preserve"> preberá záväzok, že tovar bude spôsobilý na použitie na obvyklý účel a že si zachová obvyklé vlastnosti (vrátane akosti) najmenej počas celej doby spotreby.</w:t>
      </w:r>
    </w:p>
    <w:p w14:paraId="214C362F" w14:textId="77777777" w:rsidR="00E86C80" w:rsidRPr="00DC541C" w:rsidRDefault="00E86C80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highlight w:val="cyan"/>
        </w:rPr>
      </w:pPr>
    </w:p>
    <w:p w14:paraId="1C55A368" w14:textId="6DB782F3" w:rsidR="00706C3B" w:rsidRPr="00DC541C" w:rsidRDefault="0066455D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</w:rPr>
        <w:t>Predávajúci sa zaväzuje</w:t>
      </w:r>
      <w:r w:rsidR="00307248" w:rsidRPr="00DC541C">
        <w:rPr>
          <w:rFonts w:ascii="Times New Roman" w:eastAsia="Amasis MT Pro" w:hAnsi="Times New Roman" w:cs="Times New Roman"/>
        </w:rPr>
        <w:t xml:space="preserve"> </w:t>
      </w:r>
      <w:r w:rsidRPr="00DC541C">
        <w:rPr>
          <w:rFonts w:ascii="Times New Roman" w:eastAsia="Amasis MT Pro" w:hAnsi="Times New Roman" w:cs="Times New Roman"/>
        </w:rPr>
        <w:t>dodá</w:t>
      </w:r>
      <w:r w:rsidR="00706C3B" w:rsidRPr="00DC541C">
        <w:rPr>
          <w:rFonts w:ascii="Times New Roman" w:eastAsia="Amasis MT Pro" w:hAnsi="Times New Roman" w:cs="Times New Roman"/>
        </w:rPr>
        <w:t>vať</w:t>
      </w:r>
      <w:r w:rsidR="00517FA4" w:rsidRPr="00DC541C">
        <w:rPr>
          <w:rFonts w:ascii="Times New Roman" w:eastAsia="Amasis MT Pro" w:hAnsi="Times New Roman" w:cs="Times New Roman"/>
        </w:rPr>
        <w:t xml:space="preserve"> kupujúcemu </w:t>
      </w:r>
      <w:r w:rsidRPr="00DC541C">
        <w:rPr>
          <w:rFonts w:ascii="Times New Roman" w:eastAsia="Amasis MT Pro" w:hAnsi="Times New Roman" w:cs="Times New Roman"/>
        </w:rPr>
        <w:t>tovar</w:t>
      </w:r>
      <w:r w:rsidR="00706C3B" w:rsidRPr="00DC541C">
        <w:rPr>
          <w:rFonts w:ascii="Times New Roman" w:eastAsia="Amasis MT Pro" w:hAnsi="Times New Roman" w:cs="Times New Roman"/>
        </w:rPr>
        <w:t>: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</w:p>
    <w:p w14:paraId="1E54BE9C" w14:textId="1A790A99" w:rsidR="00252388" w:rsidRPr="00AE0F61" w:rsidRDefault="00252388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eastAsia="Times New Roman" w:hAnsi="Times New Roman" w:cs="Times New Roman"/>
        </w:rPr>
        <w:t>o</w:t>
      </w:r>
      <w:r w:rsidR="00C675AD" w:rsidRPr="00C675AD">
        <w:rPr>
          <w:rFonts w:ascii="Times New Roman" w:eastAsia="Times New Roman" w:hAnsi="Times New Roman" w:cs="Times New Roman"/>
        </w:rPr>
        <w:t>bal tovaru musí byť bez akéhokoľvek poškodenia</w:t>
      </w:r>
      <w:r w:rsidR="00C675AD">
        <w:rPr>
          <w:rFonts w:ascii="Times New Roman" w:eastAsia="Times New Roman" w:hAnsi="Times New Roman" w:cs="Times New Roman"/>
        </w:rPr>
        <w:t>; v</w:t>
      </w:r>
      <w:r w:rsidR="00C675AD" w:rsidRPr="00C675AD">
        <w:rPr>
          <w:rFonts w:ascii="Times New Roman" w:eastAsia="Times New Roman" w:hAnsi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14:paraId="0000003F" w14:textId="52E7B698" w:rsidR="0015577F" w:rsidRPr="00DC541C" w:rsidRDefault="00706C3B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</w:t>
      </w:r>
      <w:r w:rsidR="0066455D" w:rsidRPr="00DC541C">
        <w:rPr>
          <w:rFonts w:ascii="Times New Roman" w:eastAsia="Amasis MT Pro" w:hAnsi="Times New Roman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  <w:r w:rsidR="0066455D" w:rsidRPr="00DC541C">
        <w:rPr>
          <w:rFonts w:ascii="Times New Roman" w:eastAsia="Amasis MT Pro" w:hAnsi="Times New Roman" w:cs="Times New Roman"/>
          <w:color w:val="000000"/>
        </w:rPr>
        <w:t>akosti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obvyklej pre daný tovar</w:t>
      </w:r>
      <w:r w:rsidR="00517FA4" w:rsidRPr="00DC541C">
        <w:rPr>
          <w:rFonts w:ascii="Times New Roman" w:eastAsia="Amasis MT Pro" w:hAnsi="Times New Roman" w:cs="Times New Roman"/>
          <w:color w:val="000000"/>
        </w:rPr>
        <w:t>;</w:t>
      </w:r>
    </w:p>
    <w:p w14:paraId="7C0FB287" w14:textId="7508345F" w:rsidR="00517FA4" w:rsidRPr="00DC541C" w:rsidRDefault="00517FA4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predpísanej kvalite (bez vád, bez vlhkosti a bez porušenia obalu),</w:t>
      </w:r>
    </w:p>
    <w:p w14:paraId="00000040" w14:textId="4D389630" w:rsidR="0015577F" w:rsidRPr="00DC541C" w:rsidRDefault="0066455D" w:rsidP="005F1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s vyznačenými údajmi o výrobcovi a</w:t>
      </w:r>
      <w:r w:rsidR="00517FA4" w:rsidRPr="00DC541C">
        <w:rPr>
          <w:rFonts w:ascii="Times New Roman" w:eastAsia="Amasis MT Pro" w:hAnsi="Times New Roman" w:cs="Times New Roman"/>
          <w:color w:val="000000"/>
        </w:rPr>
        <w:t> obchodnej značke</w:t>
      </w:r>
      <w:r w:rsidRPr="00DC541C">
        <w:rPr>
          <w:rFonts w:ascii="Times New Roman" w:eastAsia="Amasis MT Pro" w:hAnsi="Times New Roman" w:cs="Times New Roman"/>
          <w:color w:val="000000"/>
        </w:rPr>
        <w:t>, a to v súlade s príslušnými právnymi predpismi</w:t>
      </w:r>
      <w:r w:rsidR="00277F5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1138F2A" w14:textId="77777777" w:rsidR="00E86C80" w:rsidRDefault="00E86C80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3370FEB9" w14:textId="7B93D6B6" w:rsidR="006811E3" w:rsidRPr="008341DF" w:rsidRDefault="00BD6884" w:rsidP="006811E3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50DA4">
        <w:rPr>
          <w:rFonts w:ascii="Times New Roman" w:hAnsi="Times New Roman" w:cs="Times New Roman"/>
          <w:color w:val="000000"/>
        </w:rPr>
        <w:t>Ak to povaha tovaru vyžaduje, pred</w:t>
      </w:r>
      <w:r w:rsidR="005C1B3D" w:rsidRPr="00F50DA4">
        <w:rPr>
          <w:rFonts w:ascii="Times New Roman" w:hAnsi="Times New Roman" w:cs="Times New Roman"/>
          <w:color w:val="000000"/>
        </w:rPr>
        <w:t xml:space="preserve">ávajúci je povinný dodávať tovar v </w:t>
      </w:r>
      <w:r w:rsidR="005C1B3D" w:rsidRPr="00F50DA4">
        <w:rPr>
          <w:rFonts w:ascii="Times New Roman" w:eastAsia="Amasis MT Pro" w:hAnsi="Times New Roman" w:cs="Times New Roman"/>
          <w:color w:val="000000"/>
        </w:rPr>
        <w:t>ohrevných nádobách</w:t>
      </w:r>
      <w:r w:rsidR="00323063">
        <w:rPr>
          <w:rFonts w:ascii="Times New Roman" w:eastAsia="Amasis MT Pro" w:hAnsi="Times New Roman" w:cs="Times New Roman"/>
          <w:color w:val="000000"/>
        </w:rPr>
        <w:t xml:space="preserve">, </w:t>
      </w:r>
      <w:r w:rsidR="00323063" w:rsidRPr="006811E3">
        <w:rPr>
          <w:rFonts w:ascii="Times New Roman" w:hAnsi="Times New Roman" w:cs="Times New Roman"/>
          <w:color w:val="000000"/>
        </w:rPr>
        <w:t>ktoré zostávajú počas trvania zmluvného vzťahu vo vlastníctve predávajúceho</w:t>
      </w:r>
      <w:r w:rsidR="00323063">
        <w:rPr>
          <w:rFonts w:ascii="Times New Roman" w:hAnsi="Times New Roman" w:cs="Times New Roman"/>
          <w:color w:val="000000"/>
        </w:rPr>
        <w:t>. Predávajúci sa zaväzuje</w:t>
      </w:r>
      <w:r w:rsidR="008C3B93">
        <w:rPr>
          <w:rFonts w:ascii="Times New Roman" w:hAnsi="Times New Roman" w:cs="Times New Roman"/>
          <w:color w:val="000000"/>
        </w:rPr>
        <w:t xml:space="preserve"> </w:t>
      </w:r>
      <w:r w:rsidR="00963D43" w:rsidRPr="00F50DA4">
        <w:rPr>
          <w:rFonts w:ascii="Times New Roman" w:eastAsia="Amasis MT Pro" w:hAnsi="Times New Roman" w:cs="Times New Roman"/>
          <w:color w:val="000000"/>
        </w:rPr>
        <w:t xml:space="preserve">tieto ohrevné nádoby </w:t>
      </w:r>
      <w:r w:rsidR="00025DAD" w:rsidRPr="00F50DA4">
        <w:rPr>
          <w:rFonts w:ascii="Times New Roman" w:eastAsia="Amasis MT Pro" w:hAnsi="Times New Roman" w:cs="Times New Roman"/>
          <w:color w:val="000000"/>
        </w:rPr>
        <w:t xml:space="preserve">udržiavať čisté a hygienický nezávadné. </w:t>
      </w:r>
      <w:r w:rsidR="006811E3" w:rsidRPr="008341DF">
        <w:rPr>
          <w:rFonts w:ascii="Times New Roman" w:hAnsi="Times New Roman" w:cs="Times New Roman"/>
          <w:color w:val="000000"/>
        </w:rPr>
        <w:t xml:space="preserve">Predávajúci je povinný zabezpečiť odber </w:t>
      </w:r>
      <w:r w:rsidR="004D2CD4" w:rsidRPr="008341DF">
        <w:rPr>
          <w:rFonts w:ascii="Times New Roman" w:hAnsi="Times New Roman" w:cs="Times New Roman"/>
          <w:color w:val="000000"/>
        </w:rPr>
        <w:t xml:space="preserve">týchto </w:t>
      </w:r>
      <w:r w:rsidR="006811E3" w:rsidRPr="008341DF">
        <w:rPr>
          <w:rFonts w:ascii="Times New Roman" w:hAnsi="Times New Roman" w:cs="Times New Roman"/>
          <w:color w:val="000000"/>
        </w:rPr>
        <w:t>nádob od kupujúceho vždy, keď bude na tento účel zo strany kupujúceho vyzvaný</w:t>
      </w:r>
      <w:r w:rsidR="004D2CD4" w:rsidRPr="008341DF">
        <w:rPr>
          <w:rFonts w:ascii="Times New Roman" w:hAnsi="Times New Roman" w:cs="Times New Roman"/>
          <w:color w:val="000000"/>
        </w:rPr>
        <w:t xml:space="preserve">. </w:t>
      </w:r>
      <w:r w:rsidR="006811E3" w:rsidRPr="008341DF">
        <w:rPr>
          <w:rFonts w:ascii="Times New Roman" w:hAnsi="Times New Roman" w:cs="Times New Roman"/>
          <w:color w:val="000000"/>
        </w:rPr>
        <w:t xml:space="preserve">Predávajúci je </w:t>
      </w:r>
      <w:r w:rsidR="004D2CD4" w:rsidRPr="008341DF">
        <w:rPr>
          <w:rFonts w:ascii="Times New Roman" w:hAnsi="Times New Roman" w:cs="Times New Roman"/>
          <w:color w:val="000000"/>
        </w:rPr>
        <w:t xml:space="preserve">súčasne </w:t>
      </w:r>
      <w:r w:rsidR="006811E3" w:rsidRPr="008341DF">
        <w:rPr>
          <w:rFonts w:ascii="Times New Roman" w:hAnsi="Times New Roman" w:cs="Times New Roman"/>
          <w:color w:val="000000"/>
        </w:rPr>
        <w:t>povinný zabezpečiť výmenu nádob, ktoré budú poškodené, hygienicky nevyhovujúce alebo inak nevhodné na ďalšie použitie, a to bez zbytočného odkladu po oznámen</w:t>
      </w:r>
      <w:r w:rsidR="008341DF" w:rsidRPr="008341DF">
        <w:rPr>
          <w:rFonts w:ascii="Times New Roman" w:hAnsi="Times New Roman" w:cs="Times New Roman"/>
          <w:color w:val="000000"/>
        </w:rPr>
        <w:t>í</w:t>
      </w:r>
      <w:r w:rsidR="006811E3" w:rsidRPr="008341DF">
        <w:rPr>
          <w:rFonts w:ascii="Times New Roman" w:hAnsi="Times New Roman" w:cs="Times New Roman"/>
          <w:color w:val="000000"/>
        </w:rPr>
        <w:t xml:space="preserve"> kupujúceho o takomto stave nádoby.</w:t>
      </w:r>
    </w:p>
    <w:p w14:paraId="7EB4EC9E" w14:textId="77777777" w:rsidR="006811E3" w:rsidRPr="00F50DA4" w:rsidRDefault="006811E3" w:rsidP="00F50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B0FB898" w14:textId="03D67C9A" w:rsidR="00686959" w:rsidRDefault="00116920" w:rsidP="00362E4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sa zaväzuje prepravovať a dodávať tovar výlučne </w:t>
      </w:r>
      <w:r w:rsidR="00492637" w:rsidRPr="00DC541C">
        <w:rPr>
          <w:rFonts w:ascii="Times New Roman" w:eastAsia="Amasis MT Pro" w:hAnsi="Times New Roman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532DB1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="009101C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eastAsia="Amasis MT Pro" w:hAnsi="Times New Roman" w:cs="Times New Roman"/>
          <w:color w:val="000000"/>
        </w:rPr>
        <w:t>P</w:t>
      </w:r>
      <w:r w:rsidR="009101C1" w:rsidRPr="00DC541C">
        <w:rPr>
          <w:rFonts w:ascii="Times New Roman" w:eastAsia="Amasis MT Pro" w:hAnsi="Times New Roman" w:cs="Times New Roman"/>
          <w:color w:val="000000"/>
        </w:rPr>
        <w:t>otravinového kódexu SR</w:t>
      </w:r>
      <w:r w:rsidR="009101C1">
        <w:rPr>
          <w:rFonts w:ascii="Times New Roman" w:eastAsia="Amasis MT Pro" w:hAnsi="Times New Roman" w:cs="Times New Roman"/>
          <w:color w:val="000000"/>
        </w:rPr>
        <w:t xml:space="preserve">, </w:t>
      </w:r>
      <w:r w:rsidR="008536D4">
        <w:rPr>
          <w:rFonts w:ascii="Times New Roman" w:eastAsia="Amasis MT Pro" w:hAnsi="Times New Roman" w:cs="Times New Roman"/>
          <w:color w:val="000000"/>
        </w:rPr>
        <w:t xml:space="preserve">predávajúci </w:t>
      </w:r>
      <w:r w:rsidR="00C65032">
        <w:rPr>
          <w:rFonts w:ascii="Times New Roman" w:eastAsia="Amasis MT Pro" w:hAnsi="Times New Roman" w:cs="Times New Roman"/>
          <w:color w:val="000000"/>
        </w:rPr>
        <w:t xml:space="preserve">sa zaväzuje </w:t>
      </w:r>
      <w:r w:rsidR="00E67024">
        <w:rPr>
          <w:rFonts w:ascii="Times New Roman" w:eastAsia="Amasis MT Pro" w:hAnsi="Times New Roman" w:cs="Times New Roman"/>
          <w:color w:val="000000"/>
        </w:rPr>
        <w:t xml:space="preserve">byť </w:t>
      </w:r>
      <w:r w:rsidR="008536D4">
        <w:rPr>
          <w:rFonts w:ascii="Times New Roman" w:eastAsia="Amasis MT Pro" w:hAnsi="Times New Roman" w:cs="Times New Roman"/>
          <w:color w:val="000000"/>
        </w:rPr>
        <w:t xml:space="preserve">držiteľom takéhoto osvedčenia </w:t>
      </w:r>
      <w:r w:rsidR="00E67024">
        <w:rPr>
          <w:rFonts w:ascii="Times New Roman" w:eastAsia="Amasis MT Pro" w:hAnsi="Times New Roman" w:cs="Times New Roman"/>
          <w:color w:val="000000"/>
        </w:rPr>
        <w:t>na účely prepravy tovaru</w:t>
      </w:r>
      <w:r w:rsidR="0048636B">
        <w:rPr>
          <w:rFonts w:ascii="Times New Roman" w:eastAsia="Amasis MT Pro" w:hAnsi="Times New Roman" w:cs="Times New Roman"/>
          <w:color w:val="000000"/>
        </w:rPr>
        <w:t xml:space="preserve">; v prípade </w:t>
      </w:r>
      <w:r w:rsidR="00362E4E">
        <w:rPr>
          <w:rFonts w:ascii="Times New Roman" w:eastAsia="Amasis MT Pro" w:hAnsi="Times New Roman" w:cs="Times New Roman"/>
          <w:color w:val="000000"/>
        </w:rPr>
        <w:t>a</w:t>
      </w:r>
      <w:r w:rsidR="0048636B" w:rsidRPr="00DC541C">
        <w:rPr>
          <w:rFonts w:ascii="Times New Roman" w:eastAsia="Amasis MT Pro" w:hAnsi="Times New Roman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eastAsia="Amasis MT Pro" w:hAnsi="Times New Roman" w:cs="Times New Roman"/>
          <w:color w:val="000000"/>
        </w:rPr>
        <w:t>.</w:t>
      </w:r>
    </w:p>
    <w:p w14:paraId="25240E75" w14:textId="77777777" w:rsidR="00686959" w:rsidRPr="00DC541C" w:rsidRDefault="006869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A8665F" w14:textId="79E9264F" w:rsidR="00664A9C" w:rsidRPr="00AE0F61" w:rsidRDefault="00866242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eastAsia="Amasis MT Pro" w:hAnsi="Times New Roman" w:cs="Times New Roman"/>
          <w:color w:val="000000"/>
        </w:rPr>
        <w:t xml:space="preserve">SR </w:t>
      </w:r>
      <w:r w:rsidRPr="00DC541C">
        <w:rPr>
          <w:rFonts w:ascii="Times New Roman" w:eastAsia="Amasis MT Pro" w:hAnsi="Times New Roman" w:cs="Times New Roman"/>
          <w:color w:val="000000"/>
        </w:rPr>
        <w:t>a s ostatnými platnými právnymi predpismi Slovenskej republiky a Európskej únie týkajúcich sa tovar.</w:t>
      </w:r>
    </w:p>
    <w:p w14:paraId="702D065E" w14:textId="77777777" w:rsidR="003918E6" w:rsidRPr="00AE0F61" w:rsidRDefault="003918E6" w:rsidP="00AE0F61">
      <w:pPr>
        <w:pStyle w:val="Odsekzoznamu"/>
        <w:rPr>
          <w:rFonts w:ascii="Times New Roman" w:eastAsia="Amasis MT Pro" w:hAnsi="Times New Roman" w:cs="Times New Roman"/>
        </w:rPr>
      </w:pPr>
    </w:p>
    <w:p w14:paraId="5C4C24CF" w14:textId="0AC4766F" w:rsidR="003918E6" w:rsidRDefault="003918E6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918E6">
        <w:rPr>
          <w:rFonts w:ascii="Times New Roman" w:eastAsia="Amasis MT Pro" w:hAnsi="Times New Roman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eastAsia="Amasis MT Pro" w:hAnsi="Times New Roman" w:cs="Times New Roman"/>
        </w:rPr>
        <w:t>.</w:t>
      </w:r>
    </w:p>
    <w:p w14:paraId="2352599C" w14:textId="77777777" w:rsidR="003177F8" w:rsidRPr="003177F8" w:rsidRDefault="003177F8" w:rsidP="003177F8">
      <w:pPr>
        <w:pStyle w:val="Odsekzoznamu"/>
        <w:rPr>
          <w:rFonts w:ascii="Times New Roman" w:eastAsia="Amasis MT Pro" w:hAnsi="Times New Roman" w:cs="Times New Roman"/>
        </w:rPr>
      </w:pPr>
    </w:p>
    <w:p w14:paraId="502B2C61" w14:textId="2DC3C137" w:rsidR="003177F8" w:rsidRPr="003177F8" w:rsidRDefault="003177F8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177F8">
        <w:rPr>
          <w:rFonts w:ascii="Times New Roman" w:eastAsia="Amasis MT Pro" w:hAnsi="Times New Roman" w:cs="Times New Roman"/>
        </w:rPr>
        <w:t>Ďalšie dodacie podmienky, ktoré je predávajúci povinný v súvislosti s dodávaním tovaru dodrž</w:t>
      </w:r>
      <w:r w:rsidR="00DC1ED4">
        <w:rPr>
          <w:rFonts w:ascii="Times New Roman" w:eastAsia="Amasis MT Pro" w:hAnsi="Times New Roman" w:cs="Times New Roman"/>
        </w:rPr>
        <w:t>ia</w:t>
      </w:r>
      <w:r w:rsidRPr="003177F8">
        <w:rPr>
          <w:rFonts w:ascii="Times New Roman" w:eastAsia="Amasis MT Pro" w:hAnsi="Times New Roman" w:cs="Times New Roman"/>
        </w:rPr>
        <w:t xml:space="preserve">vať, sú upravené </w:t>
      </w:r>
      <w:r w:rsidRPr="003177F8">
        <w:rPr>
          <w:rStyle w:val="normaltextrun"/>
          <w:rFonts w:ascii="Times New Roman" w:hAnsi="Times New Roman" w:cs="Times New Roman"/>
          <w:color w:val="000000"/>
        </w:rPr>
        <w:t xml:space="preserve">v </w:t>
      </w:r>
      <w:r w:rsidRPr="003177F8">
        <w:rPr>
          <w:rFonts w:ascii="Times New Roman" w:eastAsia="Amasis MT Pro" w:hAnsi="Times New Roman" w:cs="Times New Roman"/>
          <w:color w:val="000000"/>
        </w:rPr>
        <w:t>Prílohe č. 1 „Opis predmetu zákazky“, ktoré tvoria neoddeliteľnú súčasť tejto dohody.</w:t>
      </w:r>
    </w:p>
    <w:p w14:paraId="016FED83" w14:textId="27193A64" w:rsidR="002502D3" w:rsidRDefault="002502D3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434EC317" w14:textId="77777777" w:rsidR="00AD1AC4" w:rsidRPr="00664A9C" w:rsidRDefault="00AD1AC4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00000062" w14:textId="560ADE2A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lastRenderedPageBreak/>
        <w:t>V.</w:t>
      </w:r>
    </w:p>
    <w:p w14:paraId="00000063" w14:textId="0A67DFD1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b/>
        </w:rPr>
        <w:t>t</w:t>
      </w:r>
      <w:r w:rsidR="00524856" w:rsidRPr="00DC541C">
        <w:rPr>
          <w:rFonts w:ascii="Times New Roman" w:eastAsia="Amasis MT Pro" w:hAnsi="Times New Roman" w:cs="Times New Roman"/>
          <w:b/>
        </w:rPr>
        <w:t>ovaru</w:t>
      </w:r>
      <w:r w:rsidRPr="00DC541C">
        <w:rPr>
          <w:rFonts w:ascii="Times New Roman" w:eastAsia="Amasis MT Pro" w:hAnsi="Times New Roman" w:cs="Times New Roman"/>
          <w:b/>
        </w:rPr>
        <w:t>, platobné podmienky</w:t>
      </w:r>
    </w:p>
    <w:p w14:paraId="48A22E70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19B0B4B7" w14:textId="46B85ABC" w:rsidR="0015561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za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celé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obdobie trvania </w:t>
      </w:r>
      <w:r w:rsidR="009F112C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(</w:t>
      </w:r>
      <w:proofErr w:type="spellStart"/>
      <w:r w:rsidR="002154F4"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="002154F4" w:rsidRPr="00DC541C">
        <w:rPr>
          <w:rFonts w:ascii="Times New Roman" w:eastAsia="Amasis MT Pro" w:hAnsi="Times New Roman" w:cs="Times New Roman"/>
          <w:color w:val="000000"/>
        </w:rPr>
        <w:t>. maximáln</w:t>
      </w:r>
      <w:r w:rsidR="00AB546C" w:rsidRPr="00DC541C">
        <w:rPr>
          <w:rFonts w:ascii="Times New Roman" w:eastAsia="Amasis MT Pro" w:hAnsi="Times New Roman" w:cs="Times New Roman"/>
          <w:color w:val="000000"/>
        </w:rPr>
        <w:t>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AB546C" w:rsidRPr="00DC541C">
        <w:rPr>
          <w:rFonts w:ascii="Times New Roman" w:eastAsia="Amasis MT Pro" w:hAnsi="Times New Roman" w:cs="Times New Roman"/>
          <w:color w:val="000000"/>
        </w:rPr>
        <w:t>finančný limit</w:t>
      </w:r>
      <w:r w:rsidR="002154F4" w:rsidRPr="00DC541C">
        <w:rPr>
          <w:rFonts w:ascii="Times New Roman" w:eastAsia="Amasis MT Pro" w:hAnsi="Times New Roman" w:cs="Times New Roman"/>
          <w:color w:val="000000"/>
        </w:rPr>
        <w:t>)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je </w:t>
      </w:r>
      <w:r w:rsidRPr="00DC541C">
        <w:rPr>
          <w:rFonts w:ascii="Times New Roman" w:eastAsia="Amasis MT Pro" w:hAnsi="Times New Roman" w:cs="Times New Roman"/>
          <w:highlight w:val="yellow"/>
        </w:rPr>
        <w:t>................</w:t>
      </w:r>
      <w:r w:rsidR="00ED4473" w:rsidRPr="00DC541C">
        <w:rPr>
          <w:rFonts w:ascii="Times New Roman" w:eastAsia="Amasis MT Pro" w:hAnsi="Times New Roman" w:cs="Times New Roman"/>
          <w:highlight w:val="yellow"/>
        </w:rPr>
        <w:t xml:space="preserve"> </w:t>
      </w:r>
      <w:r w:rsidR="00BE443A" w:rsidRPr="00DC541C">
        <w:rPr>
          <w:rFonts w:ascii="Times New Roman" w:eastAsia="Amasis MT Pro" w:hAnsi="Times New Roman" w:cs="Times New Roman"/>
          <w:highlight w:val="yellow"/>
        </w:rPr>
        <w:t>€</w:t>
      </w:r>
      <w:r w:rsidR="00246D4D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246D4D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 (slovom: </w:t>
      </w:r>
      <w:r w:rsidR="00524856" w:rsidRPr="00DC541C">
        <w:rPr>
          <w:rFonts w:ascii="Times New Roman" w:eastAsia="Amasis MT Pro" w:hAnsi="Times New Roman" w:cs="Times New Roman"/>
          <w:highlight w:val="yellow"/>
        </w:rPr>
        <w:t>.......................</w:t>
      </w:r>
      <w:r w:rsidR="00524856" w:rsidRPr="00DC541C">
        <w:rPr>
          <w:rFonts w:ascii="Times New Roman" w:eastAsia="Amasis MT Pro" w:hAnsi="Times New Roman" w:cs="Times New Roman"/>
        </w:rPr>
        <w:t xml:space="preserve"> </w:t>
      </w:r>
      <w:r w:rsidR="00BE443A" w:rsidRPr="00DC541C">
        <w:rPr>
          <w:rFonts w:ascii="Times New Roman" w:eastAsia="Amasis MT Pro" w:hAnsi="Times New Roman" w:cs="Times New Roman"/>
        </w:rPr>
        <w:t>eur</w:t>
      </w:r>
      <w:r w:rsidR="009C2D88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9C2D88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). </w:t>
      </w:r>
    </w:p>
    <w:p w14:paraId="59A9E38E" w14:textId="77777777" w:rsidR="0015561F" w:rsidRPr="00DC541C" w:rsidRDefault="0015561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8" w14:textId="17015993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Podrobná špecifikácia </w:t>
      </w:r>
      <w:r w:rsidR="00D57C6F" w:rsidRPr="00DC541C">
        <w:rPr>
          <w:rFonts w:ascii="Times New Roman" w:eastAsia="Amasis MT Pro" w:hAnsi="Times New Roman" w:cs="Times New Roman"/>
          <w:color w:val="000000"/>
        </w:rPr>
        <w:t>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eny </w:t>
      </w:r>
      <w:r w:rsidR="00D57C6F" w:rsidRPr="00DC541C">
        <w:rPr>
          <w:rFonts w:ascii="Times New Roman" w:eastAsia="Amasis MT Pro" w:hAnsi="Times New Roman" w:cs="Times New Roman"/>
          <w:color w:val="000000"/>
        </w:rPr>
        <w:t>t</w:t>
      </w:r>
      <w:r w:rsidR="00ED4473" w:rsidRPr="00DC541C">
        <w:rPr>
          <w:rFonts w:ascii="Times New Roman" w:eastAsia="Amasis MT Pro" w:hAnsi="Times New Roman" w:cs="Times New Roman"/>
          <w:color w:val="000000"/>
        </w:rPr>
        <w:t>ovaru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/jednotková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cena tovaru</w:t>
      </w:r>
      <w:r w:rsidR="00ED4473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je uvedená v Prílohe č</w:t>
      </w:r>
      <w:r w:rsidR="002C65A0">
        <w:rPr>
          <w:rFonts w:ascii="Times New Roman" w:eastAsia="Amasis MT Pro" w:hAnsi="Times New Roman" w:cs="Times New Roman"/>
          <w:color w:val="000000"/>
        </w:rPr>
        <w:t>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ED4473" w:rsidRPr="00DC541C">
        <w:rPr>
          <w:rFonts w:ascii="Times New Roman" w:eastAsia="Amasis MT Pro" w:hAnsi="Times New Roman" w:cs="Times New Roman"/>
          <w:color w:val="000000"/>
        </w:rPr>
        <w:t>2</w:t>
      </w:r>
      <w:r w:rsidR="002C65A0">
        <w:rPr>
          <w:rFonts w:ascii="Times New Roman" w:eastAsia="Amasis MT Pro" w:hAnsi="Times New Roman" w:cs="Times New Roman"/>
          <w:color w:val="000000"/>
        </w:rPr>
        <w:t xml:space="preserve"> </w:t>
      </w:r>
      <w:r w:rsidR="00A478AB">
        <w:rPr>
          <w:rFonts w:ascii="Times New Roman" w:eastAsia="Amasis MT Pro" w:hAnsi="Times New Roman" w:cs="Times New Roman"/>
          <w:color w:val="000000"/>
        </w:rPr>
        <w:t xml:space="preserve">tejto </w:t>
      </w:r>
      <w:r w:rsidR="002C65A0">
        <w:rPr>
          <w:rFonts w:ascii="Times New Roman" w:eastAsia="Amasis MT Pro" w:hAnsi="Times New Roman" w:cs="Times New Roman"/>
          <w:color w:val="000000"/>
        </w:rPr>
        <w:t>dohody</w:t>
      </w:r>
      <w:r w:rsidR="00BE443A" w:rsidRPr="00DC541C">
        <w:rPr>
          <w:rFonts w:ascii="Times New Roman" w:eastAsia="Amasis MT Pro" w:hAnsi="Times New Roman" w:cs="Times New Roman"/>
          <w:color w:val="000000"/>
        </w:rPr>
        <w:t xml:space="preserve"> „Návrh na plnenie kritérií“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 Cena 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dodaného 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tovaru bude stanovená ako násobok jednotkovej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ceny tovaru podľa Prílohy č. 2 a</w:t>
      </w:r>
      <w:r w:rsidR="009979FF" w:rsidRPr="00DC541C">
        <w:rPr>
          <w:rFonts w:ascii="Times New Roman" w:eastAsia="Amasis MT Pro" w:hAnsi="Times New Roman" w:cs="Times New Roman"/>
          <w:color w:val="000000"/>
        </w:rPr>
        <w:t> </w:t>
      </w:r>
      <w:r w:rsidR="008D495C" w:rsidRPr="00DC541C">
        <w:rPr>
          <w:rFonts w:ascii="Times New Roman" w:eastAsia="Amasis MT Pro" w:hAnsi="Times New Roman" w:cs="Times New Roman"/>
          <w:color w:val="000000"/>
        </w:rPr>
        <w:t>počt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u jednotiek dodaného tovaru. </w:t>
      </w:r>
    </w:p>
    <w:p w14:paraId="74AB997D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9" w14:textId="30774AA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nie je viazaný predpokladaným množstvom tovaru </w:t>
      </w:r>
      <w:r w:rsidR="00246D4D" w:rsidRPr="00DC541C">
        <w:rPr>
          <w:rFonts w:ascii="Times New Roman" w:eastAsia="Amasis MT Pro" w:hAnsi="Times New Roman" w:cs="Times New Roman"/>
          <w:color w:val="000000"/>
        </w:rPr>
        <w:t>ani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druhmi tovaru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uvedenými </w:t>
      </w:r>
      <w:r w:rsidR="00246D4D" w:rsidRPr="00DC541C">
        <w:rPr>
          <w:rFonts w:ascii="Times New Roman" w:eastAsia="Amasis MT Pro" w:hAnsi="Times New Roman" w:cs="Times New Roman"/>
          <w:color w:val="000000"/>
        </w:rPr>
        <w:t>v Prílohe č</w:t>
      </w:r>
      <w:r w:rsidR="00557E40">
        <w:rPr>
          <w:rFonts w:ascii="Times New Roman" w:eastAsia="Amasis MT Pro" w:hAnsi="Times New Roman" w:cs="Times New Roman"/>
          <w:color w:val="000000"/>
        </w:rPr>
        <w:t>.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1</w:t>
      </w:r>
      <w:r w:rsidRPr="00DC541C">
        <w:rPr>
          <w:rFonts w:ascii="Times New Roman" w:eastAsia="Amasis MT Pro" w:hAnsi="Times New Roman" w:cs="Times New Roman"/>
          <w:color w:val="000000"/>
        </w:rPr>
        <w:t>. Skutočne odobraté množstvo tovaru môže byť nižšie</w:t>
      </w:r>
      <w:r w:rsidR="00AE0F61">
        <w:rPr>
          <w:rFonts w:ascii="Times New Roman" w:eastAsia="Amasis MT Pro" w:hAnsi="Times New Roman" w:cs="Times New Roman"/>
          <w:color w:val="000000"/>
        </w:rPr>
        <w:t xml:space="preserve"> alebo vyššie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ako predpokladané množstvo tovaru. Predmetom fakturácie bude len skutočne dodan</w:t>
      </w:r>
      <w:r w:rsidR="00524856" w:rsidRPr="00DC541C">
        <w:rPr>
          <w:rFonts w:ascii="Times New Roman" w:eastAsia="Amasis MT Pro" w:hAnsi="Times New Roman" w:cs="Times New Roman"/>
          <w:color w:val="000000"/>
        </w:rPr>
        <w:t>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a kupujúcim prevzatý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ovar.</w:t>
      </w:r>
    </w:p>
    <w:p w14:paraId="486F49F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E6BCA26" w14:textId="475AB5CC" w:rsidR="00087A92" w:rsidRPr="00DC541C" w:rsidRDefault="00ED6928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Dohodnutá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>je konečn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á a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sú v nej zahrnuté všetky náklady predávajúceho spojené s poskytovaním predmetu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plnenia podľa 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vrátane </w:t>
      </w:r>
      <w:r w:rsidR="00C57F80">
        <w:rPr>
          <w:rFonts w:ascii="Times New Roman" w:eastAsia="Amasis MT Pro" w:hAnsi="Times New Roman" w:cs="Times New Roman"/>
          <w:color w:val="000000"/>
        </w:rPr>
        <w:t xml:space="preserve">balenia tovaru za účelom jeho </w:t>
      </w:r>
      <w:r w:rsidR="008A0AFA">
        <w:rPr>
          <w:rFonts w:ascii="Times New Roman" w:eastAsia="Amasis MT Pro" w:hAnsi="Times New Roman" w:cs="Times New Roman"/>
          <w:color w:val="000000"/>
        </w:rPr>
        <w:t xml:space="preserve">bezpečnej </w:t>
      </w:r>
      <w:r w:rsidR="00C57F80">
        <w:rPr>
          <w:rFonts w:ascii="Times New Roman" w:eastAsia="Amasis MT Pro" w:hAnsi="Times New Roman" w:cs="Times New Roman"/>
          <w:color w:val="000000"/>
        </w:rPr>
        <w:t xml:space="preserve">prepravy, </w:t>
      </w:r>
      <w:r w:rsidRPr="00DC541C">
        <w:rPr>
          <w:rFonts w:ascii="Times New Roman" w:eastAsia="Amasis MT Pro" w:hAnsi="Times New Roman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eastAsia="Amasis MT Pro" w:hAnsi="Times New Roman" w:cs="Times New Roman"/>
          <w:color w:val="000000"/>
        </w:rPr>
        <w:t>, v ktorých je tovar prepravovaný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Cenu </w:t>
      </w:r>
      <w:r w:rsidR="00420A99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nemožno v priebehu trvania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 meniť</w:t>
      </w:r>
      <w:r w:rsidR="00087A92" w:rsidRPr="00DC541C">
        <w:rPr>
          <w:rFonts w:ascii="Times New Roman" w:eastAsia="Amasis MT Pro" w:hAnsi="Times New Roman" w:cs="Times New Roman"/>
          <w:color w:val="000000"/>
        </w:rPr>
        <w:t xml:space="preserve">. </w:t>
      </w:r>
    </w:p>
    <w:p w14:paraId="70760E7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B" w14:textId="6BE74892" w:rsidR="0015577F" w:rsidRPr="00DC541C" w:rsidRDefault="00476476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476476">
        <w:rPr>
          <w:rFonts w:ascii="Times New Roman" w:eastAsia="Amasis MT Pro" w:hAnsi="Times New Roman" w:cs="Times New Roman"/>
          <w:color w:val="000000"/>
        </w:rPr>
        <w:t>Daň z pridanej hodnoty bude účtovaná predávajúcim vo výške určenej príslušným právnym predpisom v dobe zdaniteľného plnenia</w:t>
      </w:r>
      <w:r>
        <w:rPr>
          <w:rFonts w:ascii="Times New Roman" w:eastAsia="Amasis MT Pro" w:hAnsi="Times New Roman" w:cs="Times New Roman"/>
          <w:color w:val="000000"/>
        </w:rPr>
        <w:t xml:space="preserve">.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V prípade, že predávajúci nebol pred uzatvorením rámcovej dohody platiteľom DPH a stane sa ním po uzatvorení tejto dohody, nemá nárok na zvýšenie </w:t>
      </w:r>
      <w:r w:rsidR="00116920" w:rsidRPr="00DC541C">
        <w:rPr>
          <w:rFonts w:ascii="Times New Roman" w:eastAsia="Amasis MT Pro" w:hAnsi="Times New Roman" w:cs="Times New Roman"/>
          <w:color w:val="000000"/>
        </w:rPr>
        <w:t>c</w:t>
      </w:r>
      <w:r w:rsidR="0066455D" w:rsidRPr="00DC541C">
        <w:rPr>
          <w:rFonts w:ascii="Times New Roman" w:eastAsia="Amasis MT Pro" w:hAnsi="Times New Roman" w:cs="Times New Roman"/>
          <w:color w:val="000000"/>
        </w:rPr>
        <w:t>eny o hodnotu DPH.</w:t>
      </w:r>
    </w:p>
    <w:p w14:paraId="17EEDC11" w14:textId="77777777" w:rsidR="00586592" w:rsidRPr="00DC541C" w:rsidRDefault="00586592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</w:p>
    <w:p w14:paraId="3F72559D" w14:textId="4569107B" w:rsidR="00840BA3" w:rsidRPr="00DC541C" w:rsidRDefault="00840BA3" w:rsidP="005F190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="00E57DCB" w:rsidRPr="00DC541C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o riadnom a včasnom dodaní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66455D" w:rsidRPr="00DC541C">
        <w:rPr>
          <w:rFonts w:ascii="Times New Roman" w:eastAsia="Amasis MT Pro" w:hAnsi="Times New Roman" w:cs="Times New Roman"/>
          <w:color w:val="000000"/>
        </w:rPr>
        <w:t>ovaru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Prílohou každej faktúry musí byť fotokópia dodacieho listu </w:t>
      </w:r>
      <w:r w:rsidR="00E1265E" w:rsidRPr="00DC541C">
        <w:rPr>
          <w:rFonts w:ascii="Times New Roman" w:eastAsia="Amasis MT Pro" w:hAnsi="Times New Roman" w:cs="Times New Roman"/>
          <w:color w:val="000000"/>
        </w:rPr>
        <w:t xml:space="preserve">potvrdzujúceho prevzatie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E1265E" w:rsidRPr="00DC541C">
        <w:rPr>
          <w:rFonts w:ascii="Times New Roman" w:eastAsia="Amasis MT Pro" w:hAnsi="Times New Roman" w:cs="Times New Roman"/>
          <w:color w:val="000000"/>
        </w:rPr>
        <w:t>ovaru kupujúcim.</w:t>
      </w:r>
    </w:p>
    <w:p w14:paraId="417D3791" w14:textId="77777777" w:rsidR="00586592" w:rsidRPr="00DC541C" w:rsidRDefault="00586592" w:rsidP="005F190B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F725BA" w14:textId="2027EB16" w:rsidR="00840BA3" w:rsidRPr="00DC541C" w:rsidRDefault="00840BA3" w:rsidP="005F190B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="005D7070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je splatná do </w:t>
      </w:r>
      <w:r w:rsidR="00C83182">
        <w:rPr>
          <w:rFonts w:ascii="Times New Roman" w:hAnsi="Times New Roman" w:cs="Times New Roman"/>
        </w:rPr>
        <w:t>14</w:t>
      </w:r>
      <w:r w:rsidRPr="00DC541C">
        <w:rPr>
          <w:rFonts w:ascii="Times New Roman" w:hAnsi="Times New Roman" w:cs="Times New Roman"/>
        </w:rPr>
        <w:t xml:space="preserve"> dní odo dňa jej doručenia </w:t>
      </w:r>
      <w:r w:rsidR="00524354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="00264B3E" w:rsidRPr="00DC541C">
        <w:rPr>
          <w:rFonts w:ascii="Times New Roman" w:hAnsi="Times New Roman" w:cs="Times New Roman"/>
        </w:rPr>
        <w:t>t</w:t>
      </w:r>
      <w:r w:rsidR="00E1265E" w:rsidRPr="00DC541C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="00E1265E" w:rsidRPr="00DC541C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14:paraId="7BC982C6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D" w14:textId="4E3508B7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Faktúra musí obsahovať všetky náležitosti v súlade s platnými právnymi predpismi, špecifikáciu dodávaných tovarov</w:t>
      </w:r>
      <w:r w:rsidR="009F7229" w:rsidRPr="00DC541C">
        <w:rPr>
          <w:rFonts w:ascii="Times New Roman" w:eastAsia="Amasis MT Pro" w:hAnsi="Times New Roman" w:cs="Times New Roman"/>
          <w:color w:val="000000"/>
        </w:rPr>
        <w:t xml:space="preserve"> (uvedením názvu a kódu </w:t>
      </w:r>
      <w:r w:rsidR="005D3D01" w:rsidRPr="00DC541C">
        <w:rPr>
          <w:rFonts w:ascii="Times New Roman" w:eastAsia="Amasis MT Pro" w:hAnsi="Times New Roman" w:cs="Times New Roman"/>
          <w:color w:val="000000"/>
        </w:rPr>
        <w:t>t</w:t>
      </w:r>
      <w:r w:rsidR="009F7229" w:rsidRPr="00DC541C">
        <w:rPr>
          <w:rFonts w:ascii="Times New Roman" w:eastAsia="Amasis MT Pro" w:hAnsi="Times New Roman" w:cs="Times New Roman"/>
          <w:color w:val="000000"/>
        </w:rPr>
        <w:t>ovaru a jeho jednotkovej ceny)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eastAsia="Amasis MT Pro" w:hAnsi="Times New Roman" w:cs="Times New Roman"/>
          <w:color w:val="000000"/>
        </w:rPr>
        <w:t>touto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dohodou. V</w:t>
      </w:r>
      <w:r w:rsidR="00E7258D">
        <w:rPr>
          <w:rFonts w:ascii="Times New Roman" w:eastAsia="Amasis MT Pro" w:hAnsi="Times New Roman" w:cs="Times New Roman"/>
          <w:color w:val="000000"/>
        </w:rPr>
        <w:t> </w:t>
      </w:r>
      <w:r w:rsidRPr="00DC541C">
        <w:rPr>
          <w:rFonts w:ascii="Times New Roman" w:eastAsia="Amasis MT Pro" w:hAnsi="Times New Roman" w:cs="Times New Roman"/>
          <w:color w:val="000000"/>
        </w:rPr>
        <w:t>prípade</w:t>
      </w:r>
      <w:r w:rsidR="00E7258D">
        <w:rPr>
          <w:rFonts w:ascii="Times New Roman" w:eastAsia="Amasis MT Pro" w:hAnsi="Times New Roman" w:cs="Times New Roman"/>
          <w:color w:val="000000"/>
        </w:rPr>
        <w:t>,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vystavenia chybnej a/alebo neúplnej faktúry do času doručenia riadnej a/alebo úplnej faktúry sa kupujúci nedostáva do omeškania a predávajúcemu nevzniká právo na úrok z omeškania.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Doručením riadnej a/alebo úplnej faktúry kupujúcemu začína plynúť nová </w:t>
      </w:r>
      <w:r w:rsidR="00A77D3D">
        <w:rPr>
          <w:rFonts w:ascii="Times New Roman" w:eastAsia="Amasis MT Pro" w:hAnsi="Times New Roman" w:cs="Times New Roman"/>
          <w:color w:val="000000"/>
        </w:rPr>
        <w:t>14-</w:t>
      </w:r>
      <w:r w:rsidRPr="00C83182">
        <w:rPr>
          <w:rFonts w:ascii="Times New Roman" w:eastAsia="Amasis MT Pro" w:hAnsi="Times New Roman" w:cs="Times New Roman"/>
          <w:color w:val="000000"/>
        </w:rPr>
        <w:t>dňová lehota jej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splatnosti.</w:t>
      </w:r>
    </w:p>
    <w:p w14:paraId="7CAAE29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2650B95" w14:textId="7098F88B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sa dohodli, že predávajúci bude vystavovať faktúry za dodávku tovaru </w:t>
      </w:r>
      <w:r w:rsidR="006662F2" w:rsidRPr="00DC541C">
        <w:rPr>
          <w:rFonts w:ascii="Times New Roman" w:eastAsia="Amasis MT Pro" w:hAnsi="Times New Roman" w:cs="Times New Roman"/>
          <w:color w:val="000000"/>
        </w:rPr>
        <w:t xml:space="preserve">spravidla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 5 pracovných dní odo dňa jeho riadneho dodania, 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prípadne </w:t>
      </w:r>
      <w:r w:rsidR="0004619F" w:rsidRPr="00DC541C">
        <w:rPr>
          <w:rFonts w:ascii="Times New Roman" w:eastAsia="Amasis MT Pro" w:hAnsi="Times New Roman" w:cs="Times New Roman"/>
          <w:color w:val="000000"/>
        </w:rPr>
        <w:t>do piateho dňa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 kalendárneho </w:t>
      </w:r>
      <w:r w:rsidRPr="00DC541C">
        <w:rPr>
          <w:rFonts w:ascii="Times New Roman" w:eastAsia="Amasis MT Pro" w:hAnsi="Times New Roman" w:cs="Times New Roman"/>
          <w:color w:val="000000"/>
        </w:rPr>
        <w:t>mesiac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nasledujúceho po </w:t>
      </w:r>
      <w:r w:rsidR="000E453D" w:rsidRPr="00DC541C">
        <w:rPr>
          <w:rFonts w:ascii="Times New Roman" w:eastAsia="Amasis MT Pro" w:hAnsi="Times New Roman" w:cs="Times New Roman"/>
          <w:color w:val="000000"/>
        </w:rPr>
        <w:t>mesiaci, v ktorom bol tovar dodaný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7E9C050F" w14:textId="77777777" w:rsidR="00814C81" w:rsidRDefault="00814C81" w:rsidP="00814C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697A142A" w14:textId="4D20CE6D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neposkytuje žiadne preddavky ani zálohové platby na tovar.</w:t>
      </w:r>
    </w:p>
    <w:p w14:paraId="025AE6C9" w14:textId="77777777" w:rsidR="00586592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552D5CD2" w14:textId="77777777" w:rsidR="00AD1AC4" w:rsidRPr="00DC541C" w:rsidRDefault="00AD1AC4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0000007B" w14:textId="79F9CA6B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DC541C">
        <w:rPr>
          <w:rFonts w:ascii="Times New Roman" w:eastAsia="Amasis MT Pro" w:hAnsi="Times New Roman" w:cs="Times New Roman"/>
          <w:b/>
          <w:bCs/>
        </w:rPr>
        <w:t>V</w:t>
      </w:r>
      <w:r w:rsidR="005B29E7" w:rsidRPr="00DC541C">
        <w:rPr>
          <w:rFonts w:ascii="Times New Roman" w:eastAsia="Amasis MT Pro" w:hAnsi="Times New Roman" w:cs="Times New Roman"/>
          <w:b/>
          <w:bCs/>
        </w:rPr>
        <w:t>I</w:t>
      </w:r>
      <w:r w:rsidRPr="00DC541C">
        <w:rPr>
          <w:rFonts w:ascii="Times New Roman" w:eastAsia="Amasis MT Pro" w:hAnsi="Times New Roman" w:cs="Times New Roman"/>
          <w:b/>
          <w:bCs/>
        </w:rPr>
        <w:t>.</w:t>
      </w:r>
    </w:p>
    <w:p w14:paraId="4E4707FD" w14:textId="77777777" w:rsidR="002E4AB9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Zodpovednosť za </w:t>
      </w:r>
      <w:r w:rsidR="002E4AB9" w:rsidRPr="00DC541C">
        <w:rPr>
          <w:rFonts w:ascii="Times New Roman" w:eastAsia="Amasis MT Pro" w:hAnsi="Times New Roman" w:cs="Times New Roman"/>
          <w:b/>
        </w:rPr>
        <w:t>vady a záručná doba</w:t>
      </w:r>
    </w:p>
    <w:p w14:paraId="54682BE5" w14:textId="572EB01A" w:rsidR="00D67CEE" w:rsidRPr="00DC541C" w:rsidRDefault="00D67CEE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Právo odmietnuť tovar</w:t>
      </w:r>
    </w:p>
    <w:p w14:paraId="75D68B82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C1F7912" w14:textId="125A51B3" w:rsidR="00607601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zodpovedá za to, že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</w:t>
      </w:r>
      <w:r w:rsidR="00A95795" w:rsidRPr="00DC541C">
        <w:rPr>
          <w:rFonts w:ascii="Times New Roman" w:eastAsia="Amasis MT Pro" w:hAnsi="Times New Roman" w:cs="Times New Roman"/>
          <w:color w:val="000000"/>
        </w:rPr>
        <w:t xml:space="preserve"> b</w:t>
      </w:r>
      <w:r w:rsidRPr="00DC541C">
        <w:rPr>
          <w:rFonts w:ascii="Times New Roman" w:eastAsia="Amasis MT Pro" w:hAnsi="Times New Roman" w:cs="Times New Roman"/>
          <w:color w:val="000000"/>
        </w:rPr>
        <w:t>ude mať vlastnosti dohodnuté v tejto dohode</w:t>
      </w:r>
      <w:r w:rsidR="00D36098" w:rsidRPr="00DC541C">
        <w:rPr>
          <w:rFonts w:ascii="Times New Roman" w:eastAsia="Amasis MT Pro" w:hAnsi="Times New Roman" w:cs="Times New Roman"/>
          <w:color w:val="000000"/>
        </w:rPr>
        <w:t xml:space="preserve">, že tovar je spôsobilý na uvedenie na trh a spĺňa kvalitatívne požiadavky, ktoré sú stanovené </w:t>
      </w:r>
      <w:r w:rsidR="001F3759">
        <w:rPr>
          <w:rFonts w:ascii="Times New Roman" w:eastAsia="Amasis MT Pro" w:hAnsi="Times New Roman" w:cs="Times New Roman"/>
          <w:color w:val="000000"/>
        </w:rPr>
        <w:t xml:space="preserve">receptúrou výrobcu, </w:t>
      </w:r>
      <w:r w:rsidR="00D36098"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2E6E07">
        <w:rPr>
          <w:rFonts w:ascii="Times New Roman" w:eastAsia="Amasis MT Pro" w:hAnsi="Times New Roman" w:cs="Times New Roman"/>
          <w:color w:val="000000"/>
        </w:rPr>
        <w:t>m</w:t>
      </w:r>
      <w:r w:rsidR="00D36098" w:rsidRPr="00DC541C">
        <w:rPr>
          <w:rFonts w:ascii="Times New Roman" w:eastAsia="Amasis MT Pro" w:hAnsi="Times New Roman" w:cs="Times New Roman"/>
          <w:color w:val="000000"/>
        </w:rPr>
        <w:t>i právnymi predpis</w:t>
      </w:r>
      <w:r w:rsidR="0013777A" w:rsidRPr="00DC541C">
        <w:rPr>
          <w:rFonts w:ascii="Times New Roman" w:eastAsia="Amasis MT Pro" w:hAnsi="Times New Roman" w:cs="Times New Roman"/>
          <w:color w:val="000000"/>
        </w:rPr>
        <w:t xml:space="preserve">mi, ako i normami a požiadavkami predpisov Európskej únie pre potraviny. </w:t>
      </w:r>
    </w:p>
    <w:p w14:paraId="3C6814F1" w14:textId="77777777" w:rsidR="00607601" w:rsidRPr="00DC541C" w:rsidRDefault="00607601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C1223AB" w14:textId="5E74A844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poskyt</w:t>
      </w:r>
      <w:r w:rsidR="002E4AB9" w:rsidRPr="00DC541C">
        <w:rPr>
          <w:rFonts w:ascii="Times New Roman" w:eastAsia="Amasis MT Pro" w:hAnsi="Times New Roman" w:cs="Times New Roman"/>
          <w:color w:val="000000"/>
        </w:rPr>
        <w:t>uje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na tovar záruku určenú výrobcom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="002E4AB9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>(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spotreby</w:t>
      </w:r>
      <w:r w:rsidR="006F436B" w:rsidRPr="00DC541C">
        <w:rPr>
          <w:rFonts w:ascii="Times New Roman" w:eastAsia="Amasis MT Pro" w:hAnsi="Times New Roman" w:cs="Times New Roman"/>
          <w:color w:val="000000"/>
        </w:rPr>
        <w:t>/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minimálnej trvanlivosti</w:t>
      </w:r>
      <w:r w:rsidRPr="00DC541C">
        <w:rPr>
          <w:rFonts w:ascii="Times New Roman" w:eastAsia="Amasis MT Pro" w:hAnsi="Times New Roman" w:cs="Times New Roman"/>
          <w:color w:val="000000"/>
        </w:rPr>
        <w:t>), ktor</w:t>
      </w:r>
      <w:r w:rsidR="002E4AB9" w:rsidRPr="00DC541C">
        <w:rPr>
          <w:rFonts w:ascii="Times New Roman" w:eastAsia="Amasis MT Pro" w:hAnsi="Times New Roman" w:cs="Times New Roman"/>
          <w:color w:val="000000"/>
        </w:rPr>
        <w:t>á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musí byť vyznačená na obaloch tovaru alebo pri nebalenom tovare v dodacom liste.</w:t>
      </w:r>
    </w:p>
    <w:p w14:paraId="567C160E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8B9E5A3" w14:textId="746C1B95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si vyhradzuje právo neprevziať tovar so zjavnými vadami v takom množstve a rozsahu, na aké sa zjavná vada vzťahuje</w:t>
      </w:r>
      <w:r w:rsidR="002E4AB9" w:rsidRPr="00DC541C">
        <w:rPr>
          <w:rFonts w:ascii="Times New Roman" w:eastAsia="Amasis MT Pro" w:hAnsi="Times New Roman" w:cs="Times New Roman"/>
          <w:color w:val="000000"/>
        </w:rPr>
        <w:t>.</w:t>
      </w:r>
      <w:r w:rsidR="00A0118A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115177" w:rsidRPr="00DC541C">
        <w:rPr>
          <w:rFonts w:ascii="Times New Roman" w:eastAsia="Amasis MT Pro" w:hAnsi="Times New Roman" w:cs="Times New Roman"/>
          <w:color w:val="000000"/>
        </w:rPr>
        <w:t>K</w:t>
      </w:r>
      <w:r w:rsidR="00C7016A" w:rsidRPr="00DC541C">
        <w:rPr>
          <w:rFonts w:ascii="Times New Roman" w:eastAsia="Amasis MT Pro" w:hAnsi="Times New Roman" w:cs="Times New Roman"/>
          <w:color w:val="000000"/>
        </w:rPr>
        <w:t xml:space="preserve">upujúci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="00115177" w:rsidRPr="00DC541C">
        <w:rPr>
          <w:rFonts w:ascii="Times New Roman" w:eastAsia="Amasis MT Pro" w:hAnsi="Times New Roman" w:cs="Times New Roman"/>
          <w:color w:val="000000"/>
        </w:rPr>
        <w:t xml:space="preserve">taktiež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oprávnený </w:t>
      </w:r>
      <w:r w:rsidR="00FC3110" w:rsidRPr="00DC541C">
        <w:rPr>
          <w:rFonts w:ascii="Times New Roman" w:eastAsia="Amasis MT Pro" w:hAnsi="Times New Roman" w:cs="Times New Roman"/>
          <w:color w:val="000000"/>
        </w:rPr>
        <w:t xml:space="preserve">neprevziať tovar, ktorý </w:t>
      </w:r>
      <w:r w:rsidR="00916EE2" w:rsidRPr="00DC541C">
        <w:rPr>
          <w:rFonts w:ascii="Times New Roman" w:eastAsia="Amasis MT Pro" w:hAnsi="Times New Roman" w:cs="Times New Roman"/>
          <w:color w:val="000000"/>
        </w:rPr>
        <w:t xml:space="preserve">je dodaný </w:t>
      </w:r>
      <w:r w:rsidR="00916EE2" w:rsidRPr="00221C41">
        <w:rPr>
          <w:rFonts w:ascii="Times New Roman" w:eastAsia="Amasis MT Pro" w:hAnsi="Times New Roman" w:cs="Times New Roman"/>
          <w:color w:val="000000"/>
        </w:rPr>
        <w:t>v rozpore s</w:t>
      </w:r>
      <w:r w:rsidR="00447EF0" w:rsidRPr="00221C41">
        <w:rPr>
          <w:rFonts w:ascii="Times New Roman" w:eastAsia="Amasis MT Pro" w:hAnsi="Times New Roman" w:cs="Times New Roman"/>
          <w:color w:val="000000"/>
        </w:rPr>
        <w:t xml:space="preserve"> povinnosťou kupujúceho upravenou v článku IV bod 4 </w:t>
      </w:r>
      <w:r w:rsidR="00115177" w:rsidRPr="00221C41">
        <w:rPr>
          <w:rFonts w:ascii="Times New Roman" w:eastAsia="Amasis MT Pro" w:hAnsi="Times New Roman" w:cs="Times New Roman"/>
          <w:color w:val="000000"/>
        </w:rPr>
        <w:t>tejto dohody.</w:t>
      </w:r>
      <w:r w:rsidR="001C67AE" w:rsidRPr="00221C41">
        <w:rPr>
          <w:rFonts w:ascii="Times New Roman" w:eastAsia="Amasis MT Pro" w:hAnsi="Times New Roman" w:cs="Times New Roman"/>
          <w:color w:val="000000"/>
        </w:rPr>
        <w:t xml:space="preserve"> Neprevzatie tovaru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spolu s údajom o množst</w:t>
      </w:r>
      <w:r w:rsidR="00E63902" w:rsidRPr="00DC541C">
        <w:rPr>
          <w:rFonts w:ascii="Times New Roman" w:eastAsia="Amasis MT Pro" w:hAnsi="Times New Roman" w:cs="Times New Roman"/>
          <w:color w:val="000000"/>
        </w:rPr>
        <w:t>ve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neprevzatého tovaru </w:t>
      </w:r>
      <w:r w:rsidR="00985B4D" w:rsidRPr="00DC541C">
        <w:rPr>
          <w:rFonts w:ascii="Times New Roman" w:eastAsia="Amasis MT Pro" w:hAnsi="Times New Roman" w:cs="Times New Roman"/>
          <w:color w:val="000000"/>
        </w:rPr>
        <w:t>kupujúci, resp. osoba preb</w:t>
      </w:r>
      <w:r w:rsidR="00143368" w:rsidRPr="00DC541C">
        <w:rPr>
          <w:rFonts w:ascii="Times New Roman" w:eastAsia="Amasis MT Pro" w:hAnsi="Times New Roman" w:cs="Times New Roman"/>
          <w:color w:val="000000"/>
        </w:rPr>
        <w:t>e</w:t>
      </w:r>
      <w:r w:rsidR="00985B4D" w:rsidRPr="00DC541C">
        <w:rPr>
          <w:rFonts w:ascii="Times New Roman" w:eastAsia="Amasis MT Pro" w:hAnsi="Times New Roman" w:cs="Times New Roman"/>
          <w:color w:val="000000"/>
        </w:rPr>
        <w:t>rajú</w:t>
      </w:r>
      <w:r w:rsidR="00143368" w:rsidRPr="00DC541C">
        <w:rPr>
          <w:rFonts w:ascii="Times New Roman" w:eastAsia="Amasis MT Pro" w:hAnsi="Times New Roman" w:cs="Times New Roman"/>
          <w:color w:val="000000"/>
        </w:rPr>
        <w:t xml:space="preserve">ca tovar v mene kupujúceho, </w:t>
      </w:r>
      <w:r w:rsidR="009F2410" w:rsidRPr="00DC541C">
        <w:rPr>
          <w:rFonts w:ascii="Times New Roman" w:eastAsia="Amasis MT Pro" w:hAnsi="Times New Roman" w:cs="Times New Roman"/>
          <w:color w:val="000000"/>
        </w:rPr>
        <w:t>zaznamená na dodacom liste</w:t>
      </w:r>
      <w:r w:rsidR="00143368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5F80C9EC" w14:textId="6D2A2448" w:rsidR="001554DE" w:rsidRPr="00DC541C" w:rsidRDefault="001554DE" w:rsidP="005F19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DD9B7" w14:textId="05CF4E37" w:rsidR="00714830" w:rsidRPr="00DC541C" w:rsidRDefault="002E4AB9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Zjavné v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vady v kvalite alebo množstve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zistené pri prevzatí tovaru, je kupujúci oprávnený reklamovať v lehote najneskôr </w:t>
      </w:r>
      <w:r w:rsidR="00492637" w:rsidRPr="00A95C78">
        <w:rPr>
          <w:rFonts w:ascii="Times New Roman" w:eastAsia="Amasis MT Pro" w:hAnsi="Times New Roman" w:cs="Times New Roman"/>
          <w:color w:val="000000"/>
        </w:rPr>
        <w:t>do 24 hodín odo dňa prevzatia tovaru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. </w:t>
      </w:r>
      <w:r w:rsidR="00492637" w:rsidRPr="00A95C78">
        <w:rPr>
          <w:rFonts w:ascii="Times New Roman" w:eastAsia="Amasis MT Pro" w:hAnsi="Times New Roman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 po ich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zistení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najneskôr do konca </w:t>
      </w:r>
      <w:r w:rsidR="00390D9F" w:rsidRPr="00DC541C">
        <w:rPr>
          <w:rFonts w:ascii="Times New Roman" w:eastAsia="Amasis MT Pro" w:hAnsi="Times New Roman" w:cs="Times New Roman"/>
          <w:color w:val="000000"/>
        </w:rPr>
        <w:t>doby spotreby</w:t>
      </w:r>
      <w:r w:rsidR="00492637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B263875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63C1EC5" w14:textId="77777777" w:rsidR="00DC2FA2" w:rsidRPr="00A95C78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ovaru je </w:t>
      </w:r>
      <w:r w:rsidRPr="00DC541C">
        <w:rPr>
          <w:rFonts w:ascii="Times New Roman" w:eastAsia="Amasis MT Pro" w:hAnsi="Times New Roman" w:cs="Times New Roman"/>
          <w:color w:val="000000"/>
        </w:rPr>
        <w:t>kupujúci</w:t>
      </w:r>
      <w:r w:rsidR="00C430FF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povinný </w:t>
      </w:r>
      <w:r w:rsidRPr="00DC541C">
        <w:rPr>
          <w:rFonts w:ascii="Times New Roman" w:eastAsia="Amasis MT Pro" w:hAnsi="Times New Roman" w:cs="Times New Roman"/>
          <w:color w:val="000000"/>
        </w:rPr>
        <w:t>reklamova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ť písomne poštou alebo emailom na adresu </w:t>
      </w:r>
      <w:r w:rsidR="00E9736D" w:rsidRPr="00DC541C">
        <w:rPr>
          <w:rFonts w:ascii="Times New Roman" w:eastAsia="Amasis MT Pro" w:hAnsi="Times New Roman" w:cs="Times New Roman"/>
          <w:color w:val="000000"/>
          <w:highlight w:val="yellow"/>
        </w:rPr>
        <w:t>....................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do 24 hodín odo dňa doručenia reklamácie </w:t>
      </w:r>
      <w:r w:rsidR="00714830" w:rsidRPr="00A95C78">
        <w:rPr>
          <w:rFonts w:ascii="Times New Roman" w:eastAsia="Amasis MT Pro" w:hAnsi="Times New Roman" w:cs="Times New Roman"/>
          <w:color w:val="000000"/>
        </w:rPr>
        <w:t>od kupujúceho</w:t>
      </w:r>
      <w:r w:rsidRPr="00A95C78">
        <w:rPr>
          <w:rFonts w:ascii="Times New Roman" w:eastAsia="Amasis MT Pro" w:hAnsi="Times New Roman" w:cs="Times New Roman"/>
          <w:color w:val="000000"/>
        </w:rPr>
        <w:t>.</w:t>
      </w:r>
    </w:p>
    <w:p w14:paraId="4450AEC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A8FB6AE" w14:textId="07750C6F" w:rsidR="000029EA" w:rsidRPr="00DC541C" w:rsidRDefault="00DC2FA2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oprávnenej reklamácie, je k</w:t>
      </w:r>
      <w:r w:rsidR="00714830" w:rsidRPr="00DC541C">
        <w:rPr>
          <w:rFonts w:ascii="Times New Roman" w:eastAsia="Amasis MT Pro" w:hAnsi="Times New Roman" w:cs="Times New Roman"/>
          <w:color w:val="000000"/>
        </w:rPr>
        <w:t>upujúc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i oprávnený </w:t>
      </w:r>
      <w:r w:rsidR="00492637" w:rsidRPr="00DC541C">
        <w:rPr>
          <w:rFonts w:ascii="Times New Roman" w:eastAsia="Amasis MT Pro" w:hAnsi="Times New Roman" w:cs="Times New Roman"/>
          <w:color w:val="000000"/>
        </w:rPr>
        <w:t>žiadať predávajúceho o</w:t>
      </w:r>
      <w:r w:rsidR="003406E4">
        <w:rPr>
          <w:rFonts w:ascii="Times New Roman" w:eastAsia="Amasis MT Pro" w:hAnsi="Times New Roman" w:cs="Times New Roman"/>
          <w:color w:val="000000"/>
        </w:rPr>
        <w:t> vrátenie kúpnej ceny,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 výmenu </w:t>
      </w:r>
      <w:proofErr w:type="spellStart"/>
      <w:r w:rsidR="00492637"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tovaru za nový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>nezávadný tovar, resp. žiadať predávajúceho o dodanie chýbajúceho tovaru</w:t>
      </w:r>
      <w:r w:rsidR="000B182F" w:rsidRPr="00DC541C">
        <w:rPr>
          <w:rFonts w:ascii="Times New Roman" w:eastAsia="Amasis MT Pro" w:hAnsi="Times New Roman" w:cs="Times New Roman"/>
          <w:color w:val="000000"/>
        </w:rPr>
        <w:t xml:space="preserve">, a to 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najneskôr do </w:t>
      </w:r>
      <w:r w:rsidR="00C83182" w:rsidRPr="00C83182">
        <w:rPr>
          <w:rFonts w:ascii="Times New Roman" w:eastAsia="Amasis MT Pro" w:hAnsi="Times New Roman" w:cs="Times New Roman"/>
          <w:color w:val="000000"/>
        </w:rPr>
        <w:t>24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 hodín od </w:t>
      </w:r>
      <w:r w:rsidR="005C1DD1" w:rsidRPr="00C83182">
        <w:rPr>
          <w:rFonts w:ascii="Times New Roman" w:eastAsia="Amasis MT Pro" w:hAnsi="Times New Roman" w:cs="Times New Roman"/>
          <w:color w:val="000000"/>
        </w:rPr>
        <w:t>nahlásenia reklamácie predávajúcemu, pokiaľ sa zmluvné strany</w:t>
      </w:r>
      <w:r w:rsidR="005C1DD1" w:rsidRPr="00DC541C">
        <w:rPr>
          <w:rFonts w:ascii="Times New Roman" w:eastAsia="Amasis MT Pro" w:hAnsi="Times New Roman" w:cs="Times New Roman"/>
          <w:color w:val="000000"/>
        </w:rPr>
        <w:t xml:space="preserve"> nedohodnú inak.</w:t>
      </w:r>
    </w:p>
    <w:p w14:paraId="5F7CA171" w14:textId="7EEBC504" w:rsidR="005C1DD1" w:rsidRPr="00DC541C" w:rsidRDefault="005C1DD1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BA15C53" w14:textId="51C72253" w:rsidR="00492637" w:rsidRPr="00DC541C" w:rsidRDefault="00492637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prípade opakovaného dodania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tovaru predávajúcim má kupujúci právo na odstúpenie od tejto dohody a bezodkladné vrátenie zaplatenej kúpnej ceny za dodaný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vadný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tovar.</w:t>
      </w:r>
    </w:p>
    <w:p w14:paraId="664EE78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F25C9EF" w14:textId="574298B2" w:rsidR="00BC7E7A" w:rsidRPr="00DC541C" w:rsidRDefault="0004619F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Uplatnením nárokov z vád t</w:t>
      </w:r>
      <w:r w:rsidR="00BC7E7A" w:rsidRPr="00DC541C">
        <w:rPr>
          <w:rFonts w:ascii="Times New Roman" w:eastAsia="Amasis MT Pro" w:hAnsi="Times New Roman" w:cs="Times New Roman"/>
          <w:color w:val="000000"/>
        </w:rPr>
        <w:t>ovar</w:t>
      </w:r>
      <w:r w:rsidRPr="00DC541C">
        <w:rPr>
          <w:rFonts w:ascii="Times New Roman" w:eastAsia="Amasis MT Pro" w:hAnsi="Times New Roman" w:cs="Times New Roman"/>
          <w:color w:val="000000"/>
        </w:rPr>
        <w:t>u nie je dotknutá zodpovednosť p</w:t>
      </w:r>
      <w:r w:rsidR="00BC7E7A" w:rsidRPr="00DC541C">
        <w:rPr>
          <w:rFonts w:ascii="Times New Roman" w:eastAsia="Amasis MT Pro" w:hAnsi="Times New Roman" w:cs="Times New Roman"/>
          <w:color w:val="000000"/>
        </w:rPr>
        <w:t>redávajúceho za škodu.</w:t>
      </w:r>
    </w:p>
    <w:p w14:paraId="7FA23BFC" w14:textId="77777777" w:rsidR="005F190B" w:rsidRDefault="005F190B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1150B91C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6910119A" w14:textId="594DB991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VII.</w:t>
      </w:r>
    </w:p>
    <w:p w14:paraId="5B1F42AC" w14:textId="77777777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Zodpovednosť za škodu a sankcie za porušenie povinností</w:t>
      </w:r>
    </w:p>
    <w:p w14:paraId="10092A89" w14:textId="77777777" w:rsidR="003E23D9" w:rsidRPr="00DC541C" w:rsidRDefault="003E23D9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3B0D1E55" w14:textId="77777777" w:rsidR="00BC7E7A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14:paraId="28365C41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D" w14:textId="7B60C376" w:rsidR="0015577F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Každá zmluvná strana zodpovedá za škodu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, ktorú spôsob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í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ustanoveniami </w:t>
      </w:r>
      <w:r w:rsidR="4EFB6F22" w:rsidRPr="00DC541C">
        <w:rPr>
          <w:rFonts w:ascii="Times New Roman" w:eastAsia="Amasis MT Pro" w:hAnsi="Times New Roman" w:cs="Times New Roman"/>
          <w:color w:val="000000" w:themeColor="text1"/>
        </w:rPr>
        <w:t>platných právnych predpisov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487DEF39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7FDACC81" w14:textId="13879B6B" w:rsidR="003E23D9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</w:t>
      </w:r>
      <w:proofErr w:type="spellStart"/>
      <w:r w:rsidRPr="00DC541C">
        <w:rPr>
          <w:rFonts w:ascii="Times New Roman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hAnsi="Times New Roman" w:cs="Times New Roman"/>
          <w:color w:val="000000"/>
        </w:rPr>
        <w:t xml:space="preserve"> </w:t>
      </w:r>
      <w:r w:rsidR="0004619F" w:rsidRPr="00DC541C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="00C24498" w:rsidRPr="00DC541C">
        <w:rPr>
          <w:rFonts w:ascii="Times New Roman" w:hAnsi="Times New Roman" w:cs="Times New Roman"/>
          <w:color w:val="000000"/>
        </w:rPr>
        <w:t>, al</w:t>
      </w:r>
      <w:r w:rsidR="0004619F" w:rsidRPr="00DC541C">
        <w:rPr>
          <w:rFonts w:ascii="Times New Roman" w:hAnsi="Times New Roman" w:cs="Times New Roman"/>
          <w:color w:val="000000"/>
        </w:rPr>
        <w:t>ebo dodaním neúplného množstva t</w:t>
      </w:r>
      <w:r w:rsidR="00C24498" w:rsidRPr="00DC541C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14:paraId="1E1B85F0" w14:textId="77777777" w:rsidR="00CF30CD" w:rsidRPr="00DC541C" w:rsidRDefault="00CF30CD" w:rsidP="00CF3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A432BB" w14:textId="7DFD2886" w:rsidR="00BC7E7A" w:rsidRPr="00DC541C" w:rsidRDefault="003E23D9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lastRenderedPageBreak/>
        <w:t xml:space="preserve">Kupujúci je povinný </w:t>
      </w:r>
      <w:r w:rsidR="00BC7E7A" w:rsidRPr="00DC541C">
        <w:rPr>
          <w:rFonts w:ascii="Times New Roman" w:hAnsi="Times New Roman" w:cs="Times New Roman"/>
        </w:rPr>
        <w:t xml:space="preserve">upozorniť </w:t>
      </w:r>
      <w:r w:rsidR="0004619F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="00BC7E7A" w:rsidRPr="00DC541C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="00F82209" w:rsidRPr="00DC541C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="00BC7E7A" w:rsidRPr="00DC541C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="00BC7E7A" w:rsidRPr="00DC541C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="00BC7E7A" w:rsidRPr="00DC541C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="00BC7E7A" w:rsidRPr="00DC541C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="00BC7E7A" w:rsidRPr="00DC541C">
        <w:rPr>
          <w:rFonts w:ascii="Times New Roman" w:hAnsi="Times New Roman" w:cs="Times New Roman"/>
        </w:rPr>
        <w:t xml:space="preserve">. </w:t>
      </w:r>
    </w:p>
    <w:p w14:paraId="0E510060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F" w14:textId="73E909E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eastAsia="Amasis MT Pro" w:hAnsi="Times New Roman" w:cs="Times New Roman"/>
          <w:color w:val="000000"/>
        </w:rPr>
        <w:t xml:space="preserve"> účtovať</w:t>
      </w:r>
      <w:r w:rsidR="00AC329C">
        <w:rPr>
          <w:rFonts w:ascii="Times New Roman" w:eastAsia="Amasis MT Pro" w:hAnsi="Times New Roman" w:cs="Times New Roman"/>
          <w:color w:val="000000"/>
        </w:rPr>
        <w:t xml:space="preserve"> predávajúcemu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zmluvnú pokutu vo výške 3% z celkovej ceny nedodaného tovaru za každý </w:t>
      </w:r>
      <w:r w:rsidR="003807E7" w:rsidRPr="00C83182">
        <w:rPr>
          <w:rFonts w:ascii="Times New Roman" w:eastAsia="Amasis MT Pro" w:hAnsi="Times New Roman" w:cs="Times New Roman"/>
          <w:color w:val="000000"/>
        </w:rPr>
        <w:t xml:space="preserve">aj začatý </w:t>
      </w:r>
      <w:r w:rsidRPr="00C83182">
        <w:rPr>
          <w:rFonts w:ascii="Times New Roman" w:eastAsia="Amasis MT Pro" w:hAnsi="Times New Roman" w:cs="Times New Roman"/>
          <w:color w:val="000000"/>
        </w:rPr>
        <w:t>deň</w:t>
      </w:r>
      <w:r w:rsidR="007D1774" w:rsidRPr="00C83182">
        <w:rPr>
          <w:rFonts w:ascii="Times New Roman" w:eastAsia="Amasis MT Pro" w:hAnsi="Times New Roman" w:cs="Times New Roman"/>
          <w:color w:val="000000"/>
        </w:rPr>
        <w:t>, resp.</w:t>
      </w:r>
      <w:r w:rsidR="007D1774">
        <w:rPr>
          <w:rFonts w:ascii="Times New Roman" w:eastAsia="Amasis MT Pro" w:hAnsi="Times New Roman" w:cs="Times New Roman"/>
          <w:color w:val="000000"/>
        </w:rPr>
        <w:t xml:space="preserve"> každú aj začatú hodinu (ak je doba dodania určená v hodinách)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omeškania predávajúceho.</w:t>
      </w:r>
      <w:r w:rsidR="00046A3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24498" w:rsidRPr="00DC541C">
        <w:rPr>
          <w:rFonts w:ascii="Times New Roman" w:eastAsia="Amasis MT Pro" w:hAnsi="Times New Roman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eastAsia="Amasis MT Pro" w:hAnsi="Times New Roman" w:cs="Times New Roman"/>
          <w:color w:val="000000"/>
        </w:rPr>
        <w:t>k</w:t>
      </w:r>
      <w:r w:rsidR="00C24498" w:rsidRPr="00DC541C">
        <w:rPr>
          <w:rFonts w:ascii="Times New Roman" w:eastAsia="Amasis MT Pro" w:hAnsi="Times New Roman" w:cs="Times New Roman"/>
          <w:color w:val="000000"/>
        </w:rPr>
        <w:t>upujúceho na náhradu škody.</w:t>
      </w:r>
    </w:p>
    <w:p w14:paraId="54881CF2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80" w14:textId="26EE529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="003E23D9" w:rsidRPr="00DC541C">
        <w:rPr>
          <w:rFonts w:ascii="Times New Roman" w:eastAsia="Amasis MT Pro" w:hAnsi="Times New Roman" w:cs="Times New Roman"/>
          <w:color w:val="000000"/>
        </w:rPr>
        <w:t xml:space="preserve">zákonný </w:t>
      </w:r>
      <w:r w:rsidRPr="00DC541C">
        <w:rPr>
          <w:rFonts w:ascii="Times New Roman" w:eastAsia="Amasis MT Pro" w:hAnsi="Times New Roman" w:cs="Times New Roman"/>
          <w:color w:val="000000"/>
        </w:rPr>
        <w:t>úrok z omeškania.</w:t>
      </w:r>
    </w:p>
    <w:p w14:paraId="03F237AA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2B9BD433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0839B78D" w14:textId="15D4DDE6" w:rsidR="00A95795" w:rsidRPr="00DC541C" w:rsidRDefault="00A95795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</w:t>
      </w:r>
      <w:r w:rsidR="006C3CBD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II.</w:t>
      </w:r>
    </w:p>
    <w:p w14:paraId="294357CB" w14:textId="05EA19EB" w:rsidR="00A95795" w:rsidRPr="00DC541C" w:rsidRDefault="001D72B4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Využitie su</w:t>
      </w:r>
      <w:r w:rsidR="00A95795" w:rsidRPr="00DC541C">
        <w:rPr>
          <w:rFonts w:ascii="Times New Roman" w:eastAsia="Amasis MT Pro" w:hAnsi="Times New Roman" w:cs="Times New Roman"/>
          <w:b/>
        </w:rPr>
        <w:t>bdodávate</w:t>
      </w:r>
      <w:r w:rsidR="000836F6" w:rsidRPr="00DC541C">
        <w:rPr>
          <w:rFonts w:ascii="Times New Roman" w:eastAsia="Amasis MT Pro" w:hAnsi="Times New Roman" w:cs="Times New Roman"/>
          <w:b/>
        </w:rPr>
        <w:t>ľov</w:t>
      </w:r>
    </w:p>
    <w:p w14:paraId="4ED9EFDE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2D8BBD50" w14:textId="4A4438A0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="00BF0FB0" w:rsidRPr="00DC541C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>uviedol údaje o všetkých známych subdodávateľoch a údaje o osobe oprávnenej konať za subdodávateľa v rozsahu meno a priezvisko, adresa pobytu, dátum narodenia. Zoznam subdodávateľov bude tvoriť Prílohu č</w:t>
      </w:r>
      <w:r w:rsidR="00540F02">
        <w:rPr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</w:rPr>
        <w:t xml:space="preserve"> </w:t>
      </w:r>
      <w:r w:rsidR="001F1018" w:rsidRPr="00DC541C">
        <w:rPr>
          <w:rFonts w:ascii="Times New Roman" w:hAnsi="Times New Roman" w:cs="Times New Roman"/>
        </w:rPr>
        <w:t>4</w:t>
      </w:r>
      <w:r w:rsidRPr="00DC541C">
        <w:rPr>
          <w:rFonts w:ascii="Times New Roman" w:hAnsi="Times New Roman" w:cs="Times New Roman"/>
        </w:rPr>
        <w:t xml:space="preserve"> </w:t>
      </w:r>
      <w:r w:rsidR="00BF0FB0" w:rsidRPr="00DC541C">
        <w:rPr>
          <w:rFonts w:ascii="Times New Roman" w:hAnsi="Times New Roman" w:cs="Times New Roman"/>
        </w:rPr>
        <w:t xml:space="preserve">tejto dohody </w:t>
      </w:r>
      <w:r w:rsidRPr="00DC541C">
        <w:rPr>
          <w:rFonts w:ascii="Times New Roman" w:hAnsi="Times New Roman" w:cs="Times New Roman"/>
        </w:rPr>
        <w:t xml:space="preserve">len v prípade, ak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uvedie, že na realizácii predmetu </w:t>
      </w:r>
      <w:r w:rsidR="00BF0FB0" w:rsidRPr="00DC541C">
        <w:rPr>
          <w:rFonts w:ascii="Times New Roman" w:hAnsi="Times New Roman" w:cs="Times New Roman"/>
        </w:rPr>
        <w:t>plnenia</w:t>
      </w:r>
      <w:r w:rsidRPr="00DC541C">
        <w:rPr>
          <w:rFonts w:ascii="Times New Roman" w:hAnsi="Times New Roman" w:cs="Times New Roman"/>
        </w:rPr>
        <w:t xml:space="preserve"> sa budú podieľať subdodávatelia. V prípade, že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bude realizovať predmet </w:t>
      </w:r>
      <w:r w:rsidR="00BF0FB0" w:rsidRPr="00DC541C">
        <w:rPr>
          <w:rFonts w:ascii="Times New Roman" w:hAnsi="Times New Roman" w:cs="Times New Roman"/>
        </w:rPr>
        <w:t xml:space="preserve">plnenia </w:t>
      </w:r>
      <w:r w:rsidRPr="00DC541C">
        <w:rPr>
          <w:rFonts w:ascii="Times New Roman" w:hAnsi="Times New Roman" w:cs="Times New Roman"/>
        </w:rPr>
        <w:t>vlastnými kapacitami, uvedená príloha „Zoznam subdodávateľov“ sa vypúšťa.</w:t>
      </w:r>
    </w:p>
    <w:p w14:paraId="2C633A1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4EA67EC" w14:textId="1E1B3931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="00BF0FB0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14:paraId="75B8A11A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FA1BBFA" w14:textId="590A0D8A" w:rsidR="00C24498" w:rsidRPr="00DC541C" w:rsidRDefault="0092238E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="00C24498" w:rsidRPr="00DC541C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="00C24498" w:rsidRPr="00DC541C">
        <w:rPr>
          <w:rFonts w:ascii="Times New Roman" w:hAnsi="Times New Roman" w:cs="Times New Roman"/>
        </w:rPr>
        <w:t xml:space="preserve">. </w:t>
      </w:r>
    </w:p>
    <w:p w14:paraId="4709625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D59472D" w14:textId="3017F8DF" w:rsidR="00045F02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="0092238E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14:paraId="14CBD962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071A994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5B607103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IX.</w:t>
      </w:r>
    </w:p>
    <w:p w14:paraId="1DDC6ACA" w14:textId="17791370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Nelegálne zamestnávanie</w:t>
      </w:r>
    </w:p>
    <w:p w14:paraId="534BA096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B693A47" w14:textId="53EE2871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="00281559" w:rsidRP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>v plnom rozsahu dodržiava a zabezpečuje dodržiavanie všetkých pracovnoprávnych predpisov v oblasti nelegálneho zamestnávania, a to najmä zákona č. 311/2001 Z. z. Zákonník práce a zákona č. 82/2005 Z. z. o nelegálnej práci a nelegálnom zamestnávaní</w:t>
      </w:r>
      <w:r w:rsidR="0004619F" w:rsidRPr="00DC541C">
        <w:rPr>
          <w:rFonts w:ascii="Times New Roman" w:hAnsi="Times New Roman" w:cs="Times New Roman"/>
        </w:rPr>
        <w:t>.</w:t>
      </w:r>
    </w:p>
    <w:p w14:paraId="765526D4" w14:textId="77777777" w:rsidR="0004619F" w:rsidRPr="00DC541C" w:rsidRDefault="0004619F" w:rsidP="005F190B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EEDAAD5" w14:textId="3E444EFA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eastAsia="Arial" w:hAnsi="Times New Roman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eastAsia="Arial" w:hAnsi="Times New Roman" w:cs="Times New Roman"/>
        </w:rPr>
        <w:t>d</w:t>
      </w:r>
      <w:r w:rsidR="001C77BF" w:rsidRPr="00DC541C">
        <w:rPr>
          <w:rFonts w:ascii="Times New Roman" w:eastAsia="Arial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eastAsia="Arial" w:hAnsi="Times New Roman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14:paraId="74F6281B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6686B58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5" w14:textId="20B0F024" w:rsidR="0015577F" w:rsidRPr="00DC541C" w:rsidRDefault="006C3CB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lastRenderedPageBreak/>
        <w:t>X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86" w14:textId="77777777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Trvanie rámcovej dohody a zánik dohody </w:t>
      </w:r>
    </w:p>
    <w:p w14:paraId="7611957B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7" w14:textId="5F1E3182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Rámcová dohoda sa uzatvára na obdobie </w:t>
      </w:r>
      <w:r w:rsidR="00F7683F" w:rsidRPr="0073170E">
        <w:rPr>
          <w:rFonts w:ascii="Times New Roman" w:eastAsia="Amasis MT Pro" w:hAnsi="Times New Roman" w:cs="Times New Roman"/>
          <w:color w:val="000000" w:themeColor="text1"/>
          <w:highlight w:val="yellow"/>
        </w:rPr>
        <w:t>12 mesiacov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 odo dňa nadobudnutia jej účinnosti alebo do vyčerpania 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>maximálneho</w:t>
      </w:r>
      <w:r w:rsidR="002E30FB" w:rsidRPr="78A3188D">
        <w:rPr>
          <w:rFonts w:ascii="Times New Roman" w:eastAsia="Amasis MT Pro" w:hAnsi="Times New Roman" w:cs="Times New Roman"/>
          <w:color w:val="000000" w:themeColor="text1"/>
        </w:rPr>
        <w:t xml:space="preserve"> finančného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limitu za dodávané tovary v zmysle článku V. bod. 1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 xml:space="preserve"> tejto dohody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, v závislosti od toho, ktorá skutočnosť nastane skôr. Finančný limit sa považuje za vyčerpaný aj v prípade, ak výška zostatku finančného limitu už nebude postačovať na úhradu plnení podľa rámcovej dohody.</w:t>
      </w:r>
    </w:p>
    <w:p w14:paraId="4D738BEF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B" w14:textId="2A91826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eastAsia="Amasis MT Pro" w:hAnsi="Times New Roman" w:cs="Times New Roman"/>
          <w:color w:val="000000"/>
        </w:rPr>
        <w:t>Z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4CC2E9B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C" w14:textId="0C877134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/>
        </w:rPr>
        <w:t>dohody aj v nasledovných prípadoch:</w:t>
      </w:r>
    </w:p>
    <w:p w14:paraId="0000008D" w14:textId="1747DF24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je v omeškaní s dodávkou tovaru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viac ako </w:t>
      </w:r>
      <w:r w:rsidR="7262BA9A" w:rsidRPr="00DC541C">
        <w:rPr>
          <w:rFonts w:ascii="Times New Roman" w:eastAsia="Amasis MT Pro" w:hAnsi="Times New Roman" w:cs="Times New Roman"/>
          <w:color w:val="000000" w:themeColor="text1"/>
        </w:rPr>
        <w:t>2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kalendárn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e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dn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(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okrem prípadu, ak </w:t>
      </w:r>
      <w:r w:rsidR="00046A32" w:rsidRPr="00DC541C">
        <w:rPr>
          <w:rFonts w:ascii="Times New Roman" w:eastAsia="Amasis MT Pro" w:hAnsi="Times New Roman" w:cs="Times New Roman"/>
          <w:color w:val="000000" w:themeColor="text1"/>
        </w:rPr>
        <w:t xml:space="preserve">sú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dôvodom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omeškania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skutočnosti charakterizované ako vyššia moc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)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8E" w14:textId="74CA520D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 opakovane dodáva </w:t>
      </w:r>
      <w:r w:rsidR="00BF768E">
        <w:rPr>
          <w:rFonts w:ascii="Times New Roman" w:eastAsia="Amasis MT Pro" w:hAnsi="Times New Roman" w:cs="Times New Roman"/>
          <w:color w:val="000000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 kupujúcim zistené vady neodstráni v dohodnutých termínoch, pričom za opakované 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dodanie </w:t>
      </w:r>
      <w:r w:rsidRPr="00DC541C">
        <w:rPr>
          <w:rFonts w:ascii="Times New Roman" w:eastAsia="Amasis MT Pro" w:hAnsi="Times New Roman" w:cs="Times New Roman"/>
          <w:color w:val="000000"/>
        </w:rPr>
        <w:t>sa v tomto prípade rozumie viac ako dvakrát,</w:t>
      </w:r>
    </w:p>
    <w:p w14:paraId="0000008F" w14:textId="63458C01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eastAsia="Amasis MT Pro" w:hAnsi="Times New Roman" w:cs="Times New Roman"/>
          <w:color w:val="000000" w:themeColor="text1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ovar na základe objednávky </w:t>
      </w:r>
      <w:r w:rsidR="00631E7F">
        <w:rPr>
          <w:rFonts w:ascii="Times New Roman" w:eastAsia="Amasis MT Pro" w:hAnsi="Times New Roman" w:cs="Times New Roman"/>
          <w:color w:val="000000" w:themeColor="text1"/>
        </w:rPr>
        <w:t>k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upujúceho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90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14:paraId="337E8756" w14:textId="4476FC08" w:rsidR="008F4C20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14:paraId="21F8680A" w14:textId="39780F12" w:rsidR="00D824B2" w:rsidRPr="00DC541C" w:rsidRDefault="00D824B2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 dôvodov podľa § 19 zákona o verejnom obstarávaní,</w:t>
      </w:r>
    </w:p>
    <w:p w14:paraId="00000092" w14:textId="6AE88409" w:rsidR="0015577F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koná spôsobom, kedy kupujúcemu vzniká škoda alebo hrozí vznik škody,</w:t>
      </w:r>
    </w:p>
    <w:p w14:paraId="64BDE63D" w14:textId="60F5D874" w:rsidR="001D0581" w:rsidRPr="00DC541C" w:rsidRDefault="00FF02C4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predávajúcemu skončila platnosť </w:t>
      </w:r>
      <w:r w:rsidR="001D0581" w:rsidRPr="00DC541C">
        <w:rPr>
          <w:rFonts w:ascii="Times New Roman" w:eastAsia="Amasis MT Pro" w:hAnsi="Times New Roman" w:cs="Times New Roman"/>
          <w:color w:val="000000"/>
        </w:rPr>
        <w:t>osvedčeni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="001D058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</w:t>
      </w:r>
      <w:r w:rsidR="0046224B" w:rsidRPr="00DC541C">
        <w:rPr>
          <w:rFonts w:ascii="Times New Roman" w:eastAsia="Amasis MT Pro" w:hAnsi="Times New Roman" w:cs="Times New Roman"/>
          <w:color w:val="000000"/>
        </w:rPr>
        <w:t>tovaru v zmysle Potravinového kódexu SR</w:t>
      </w:r>
      <w:r w:rsidR="008D1D1F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93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ak na predávajúceho bol podaný návrh na začatie konkurzného konania,</w:t>
      </w:r>
    </w:p>
    <w:p w14:paraId="11944CE1" w14:textId="35FF982B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vstúpil do likvidácie</w:t>
      </w:r>
      <w:r w:rsidR="00606BFE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0824E7E6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5" w14:textId="29ED5489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dohody v prípade, ak kupujúci je v omeškaní s úhradou fakturovanej ceny za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dodaný </w:t>
      </w:r>
      <w:r w:rsidR="001F1018" w:rsidRPr="00DC541C">
        <w:rPr>
          <w:rFonts w:ascii="Times New Roman" w:eastAsia="Amasis MT Pro" w:hAnsi="Times New Roman" w:cs="Times New Roman"/>
          <w:color w:val="000000" w:themeColor="text1"/>
        </w:rPr>
        <w:t>t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ovar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o viac ako 30 (tridsať) kalendárnych dní.</w:t>
      </w:r>
    </w:p>
    <w:p w14:paraId="0AE11223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8" w14:textId="1DF4160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="00FA7C81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14:paraId="7781894D" w14:textId="77777777" w:rsidR="0004619F" w:rsidRPr="00DC541C" w:rsidRDefault="0004619F" w:rsidP="005F190B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0" w:name="_Hlk159163963"/>
    </w:p>
    <w:p w14:paraId="6DD10A60" w14:textId="38E7D99A" w:rsidR="009D077F" w:rsidRPr="00DC541C" w:rsidRDefault="009D077F" w:rsidP="005F190B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0"/>
      <w:r w:rsidRPr="00DC541C">
        <w:rPr>
          <w:rFonts w:ascii="Times New Roman" w:hAnsi="Times New Roman" w:cs="Times New Roman"/>
        </w:rPr>
        <w:t xml:space="preserve"> </w:t>
      </w:r>
    </w:p>
    <w:p w14:paraId="72F1F732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A" w14:textId="02AC78E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Túto dohodu je možné zrušiť </w:t>
      </w:r>
      <w:r w:rsidR="001F37F5" w:rsidRPr="00DC541C">
        <w:rPr>
          <w:rFonts w:ascii="Times New Roman" w:eastAsia="Amasis MT Pro" w:hAnsi="Times New Roman" w:cs="Times New Roman"/>
          <w:color w:val="000000" w:themeColor="text1"/>
        </w:rPr>
        <w:t xml:space="preserve">aj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písomnou dohodou zmluvných strán ku dňu uvedenému v dohode o ukončení zmluvného vzťahu.</w:t>
      </w:r>
    </w:p>
    <w:p w14:paraId="47A52B94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B" w14:textId="2DB19F7E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>Táto dohoda zaniká tiež písomnou výpoveďou ktorejkoľvek zo zmluvných strán bez udania dôvodu s 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>dv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="00352BDF" w:rsidRPr="78A3188D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5D9B0DE0" w14:textId="77777777" w:rsidR="005F190B" w:rsidRDefault="005F190B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6CC6988" w14:textId="77777777" w:rsidR="00AD1AC4" w:rsidRPr="00DC541C" w:rsidRDefault="00AD1AC4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87671E6" w14:textId="3EF96ADF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lastRenderedPageBreak/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32FC6942" w14:textId="5C0FFDA5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Doručovanie</w:t>
      </w:r>
    </w:p>
    <w:p w14:paraId="775E446C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D6033CB" w14:textId="08D316AA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eastAsia="Arial" w:hAnsi="Times New Roman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="001F1018" w:rsidRPr="00DC541C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eastAsia="Arial" w:hAnsi="Times New Roman" w:cs="Times New Roman"/>
        </w:rPr>
        <w:t xml:space="preserve"> </w:t>
      </w:r>
    </w:p>
    <w:p w14:paraId="12436EA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EAFD4C0" w14:textId="30B3208E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eastAsia="Arial" w:hAnsi="Times New Roman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="003915EB" w:rsidRPr="00DC541C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to bude možné alebo vzhľadom na situáciu potrebné, doručovanie písomností sa môže realizovať aj elektronicky do elektronickej schránky adresáta. </w:t>
      </w:r>
    </w:p>
    <w:p w14:paraId="3FC33B80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A81BA11" w14:textId="77777777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eastAsia="Arial" w:hAnsi="Times New Roman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eastAsia="Arial" w:hAnsi="Times New Roman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14:paraId="3FCE860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DCC02CF" w14:textId="403C762B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eastAsia="Arial" w:hAnsi="Times New Roman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14:paraId="70F87CED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7ACCC44" w14:textId="3AA3F404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14:paraId="07DD8DC2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2550E1" w14:textId="1B578B99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14:paraId="0DDE8D78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D6987F9" w14:textId="77777777" w:rsidR="00AD1AC4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9F" w14:textId="56873F5A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="00FA7C81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000000A3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Záverečné ustanovenia</w:t>
      </w:r>
    </w:p>
    <w:p w14:paraId="43A3E32E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5358558" w14:textId="7D7BF31B" w:rsidR="003915EB" w:rsidRPr="00DC541C" w:rsidRDefault="00DD046B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Dohoda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eastAsia="Amasis MT Pro" w:hAnsi="Times New Roman" w:cs="Times New Roman"/>
          <w:color w:val="000000"/>
        </w:rPr>
        <w:t xml:space="preserve">prvého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zverejnenia v Centrálnom registri zmlúv. </w:t>
      </w: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je povinne zverejňovanou </w:t>
      </w:r>
      <w:r w:rsidR="001C77BF" w:rsidRPr="00DC541C">
        <w:rPr>
          <w:rFonts w:ascii="Times New Roman" w:eastAsia="Amasis MT Pro" w:hAnsi="Times New Roman" w:cs="Times New Roman"/>
          <w:color w:val="000000"/>
        </w:rPr>
        <w:t>dohodou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14:paraId="192842F5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5EE838A6" w14:textId="35492AB6" w:rsidR="00DD046B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Túto dohodu je možné meniť alebo dopĺňať iba písomnými dodatkami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podpísan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>ými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oboma zmluvnými stranami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s výnimkou prípado</w:t>
      </w:r>
      <w:r w:rsidR="001722A2" w:rsidRPr="00DC541C">
        <w:rPr>
          <w:rFonts w:ascii="Times New Roman" w:eastAsia="Amasis MT Pro" w:hAnsi="Times New Roman" w:cs="Times New Roman"/>
          <w:color w:val="000000" w:themeColor="text1"/>
        </w:rPr>
        <w:t>v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kedy to ustanovuje táto dohoda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.</w:t>
      </w:r>
      <w:r w:rsidR="00730DFC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</w:p>
    <w:p w14:paraId="389D6588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7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Pokiaľ by sa ktorékoľvek ustanovenie tejto dohody stalo neplatným, nespôsobuje to neplatnosť dohody ako celku.</w:t>
      </w:r>
    </w:p>
    <w:p w14:paraId="7EA64EF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8" w14:textId="5C8F9A09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Ostatné právne vzťahy založené dohodou sa riadia príslušnými ustanoveniami Obchodného zákonníka</w:t>
      </w:r>
      <w:r w:rsidR="001F37F5" w:rsidRPr="00DC541C">
        <w:rPr>
          <w:rFonts w:ascii="Times New Roman" w:eastAsia="Amasis MT Pro" w:hAnsi="Times New Roman" w:cs="Times New Roman"/>
          <w:color w:val="000000"/>
        </w:rPr>
        <w:t>, zákona o verejnom obstarávaní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1F37F5" w:rsidRPr="00DC541C">
        <w:rPr>
          <w:rFonts w:ascii="Times New Roman" w:eastAsia="Amasis MT Pro" w:hAnsi="Times New Roman" w:cs="Times New Roman"/>
          <w:color w:val="000000"/>
        </w:rPr>
        <w:t xml:space="preserve"> ostatných </w:t>
      </w:r>
      <w:r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právny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predpis</w:t>
      </w:r>
      <w:r w:rsidR="001F37F5" w:rsidRPr="00DC541C">
        <w:rPr>
          <w:rFonts w:ascii="Times New Roman" w:eastAsia="Amasis MT Pro" w:hAnsi="Times New Roman" w:cs="Times New Roman"/>
          <w:color w:val="000000"/>
        </w:rPr>
        <w:t>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Slovenskej republiky.</w:t>
      </w:r>
    </w:p>
    <w:p w14:paraId="4D2F9B64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9" w14:textId="0CB2E43F" w:rsidR="0015577F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14:paraId="0637E477" w14:textId="77777777" w:rsidR="00F102C4" w:rsidRPr="00DC541C" w:rsidRDefault="00F102C4" w:rsidP="00F10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A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14:paraId="7A0BBC91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B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14:paraId="2F4E01A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Amasis MT Pro" w:hAnsi="Times New Roman" w:cs="Times New Roman"/>
          <w:color w:val="000000"/>
        </w:rPr>
      </w:pPr>
    </w:p>
    <w:p w14:paraId="000000AC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Neoddeliteľnými prílohami tejto rámcovej dohody sú:</w:t>
      </w:r>
    </w:p>
    <w:p w14:paraId="28CAEC09" w14:textId="78FE4036" w:rsidR="009F112C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1 </w:t>
      </w:r>
      <w:r w:rsidR="009F112C" w:rsidRPr="00AD1AC4">
        <w:rPr>
          <w:rFonts w:ascii="Times New Roman" w:eastAsia="Amasis MT Pro" w:hAnsi="Times New Roman" w:cs="Times New Roman"/>
          <w:color w:val="000000"/>
        </w:rPr>
        <w:t>Opis predmetu zákazky</w:t>
      </w:r>
    </w:p>
    <w:p w14:paraId="000000AD" w14:textId="1176B230" w:rsidR="0015577F" w:rsidRPr="00AD1AC4" w:rsidRDefault="009F112C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2 </w:t>
      </w:r>
      <w:r w:rsidR="00BE443A" w:rsidRPr="00AD1AC4">
        <w:rPr>
          <w:rFonts w:ascii="Times New Roman" w:eastAsia="Amasis MT Pro" w:hAnsi="Times New Roman" w:cs="Times New Roman"/>
          <w:color w:val="000000"/>
        </w:rPr>
        <w:t>Návrh na plnenie kritérií</w:t>
      </w:r>
    </w:p>
    <w:p w14:paraId="76EEA1B0" w14:textId="4B5E2906" w:rsidR="001F1018" w:rsidRPr="00AD1AC4" w:rsidRDefault="001F1018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>Príloha č. 3 Zoznam oprávnených osôb kupujúceho</w:t>
      </w:r>
    </w:p>
    <w:p w14:paraId="000000AE" w14:textId="76A8C9A1" w:rsidR="0015577F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</w:t>
      </w:r>
      <w:r w:rsidR="001F1018" w:rsidRPr="00AD1AC4">
        <w:rPr>
          <w:rFonts w:ascii="Times New Roman" w:eastAsia="Amasis MT Pro" w:hAnsi="Times New Roman" w:cs="Times New Roman"/>
          <w:color w:val="000000"/>
        </w:rPr>
        <w:t>4</w:t>
      </w:r>
      <w:r w:rsidRPr="00AD1AC4">
        <w:rPr>
          <w:rFonts w:ascii="Times New Roman" w:eastAsia="Amasis MT Pro" w:hAnsi="Times New Roman" w:cs="Times New Roman"/>
          <w:color w:val="000000"/>
        </w:rPr>
        <w:t xml:space="preserve"> Zoznam subdodávateľov</w:t>
      </w:r>
    </w:p>
    <w:p w14:paraId="000000AF" w14:textId="66614E29" w:rsidR="0015577F" w:rsidRPr="00DC541C" w:rsidRDefault="003915EB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ab/>
      </w:r>
    </w:p>
    <w:p w14:paraId="000000B2" w14:textId="77777777" w:rsidR="0015577F" w:rsidRPr="00DC541C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B3" w14:textId="77777777" w:rsidR="0015577F" w:rsidRPr="00DC541C" w:rsidRDefault="0066455D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           za kupujúceho                                                               za predávajúceho    </w:t>
      </w:r>
    </w:p>
    <w:p w14:paraId="644EEB62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1D843EC6" w14:textId="77777777" w:rsidR="002F6988" w:rsidRPr="00DC541C" w:rsidRDefault="002F6988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7568F403" w14:textId="73ACF3A8" w:rsidR="002F6988" w:rsidRPr="00DC541C" w:rsidRDefault="00BB35F6" w:rsidP="005F19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masis MT Pro" w:hAnsi="Times New Roman" w:cs="Times New Roman"/>
          <w:color w:val="000000"/>
        </w:rPr>
        <w:t xml:space="preserve">     </w:t>
      </w:r>
      <w:r w:rsidR="002F6988" w:rsidRPr="00DC541C">
        <w:rPr>
          <w:rFonts w:ascii="Times New Roman" w:eastAsia="Amasis MT Pro" w:hAnsi="Times New Roman" w:cs="Times New Roman"/>
          <w:color w:val="000000"/>
        </w:rPr>
        <w:t>V Bratislave, dňa ..............</w:t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  <w:t>V .............................. , dňa ..............</w:t>
      </w:r>
    </w:p>
    <w:p w14:paraId="0F612990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000000B6" w14:textId="22A97498" w:rsidR="0015577F" w:rsidRPr="00485622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  <w:sz w:val="24"/>
          <w:szCs w:val="24"/>
        </w:rPr>
      </w:pPr>
    </w:p>
    <w:sectPr w:rsidR="0015577F" w:rsidRPr="004856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F9CC" w14:textId="77777777" w:rsidR="00366E31" w:rsidRDefault="00366E31">
      <w:pPr>
        <w:spacing w:after="0" w:line="240" w:lineRule="auto"/>
      </w:pPr>
      <w:r>
        <w:separator/>
      </w:r>
    </w:p>
  </w:endnote>
  <w:endnote w:type="continuationSeparator" w:id="0">
    <w:p w14:paraId="692A3DA1" w14:textId="77777777" w:rsidR="00366E31" w:rsidRDefault="00366E31">
      <w:pPr>
        <w:spacing w:after="0" w:line="240" w:lineRule="auto"/>
      </w:pPr>
      <w:r>
        <w:continuationSeparator/>
      </w:r>
    </w:p>
  </w:endnote>
  <w:endnote w:type="continuationNotice" w:id="1">
    <w:p w14:paraId="3B0D65B6" w14:textId="77777777" w:rsidR="00366E31" w:rsidRDefault="00366E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16BB3DA" w:rsidR="0015577F" w:rsidRPr="004F48C4" w:rsidRDefault="00664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E35A6C">
      <w:rPr>
        <w:rFonts w:ascii="Times New Roman" w:hAnsi="Times New Roman" w:cs="Times New Roman"/>
        <w:noProof/>
        <w:color w:val="000000"/>
      </w:rPr>
      <w:t>10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2F76" w14:textId="77777777" w:rsidR="00366E31" w:rsidRDefault="00366E31">
      <w:pPr>
        <w:spacing w:after="0" w:line="240" w:lineRule="auto"/>
      </w:pPr>
      <w:r>
        <w:separator/>
      </w:r>
    </w:p>
  </w:footnote>
  <w:footnote w:type="continuationSeparator" w:id="0">
    <w:p w14:paraId="035FC610" w14:textId="77777777" w:rsidR="00366E31" w:rsidRDefault="00366E31">
      <w:pPr>
        <w:spacing w:after="0" w:line="240" w:lineRule="auto"/>
      </w:pPr>
      <w:r>
        <w:continuationSeparator/>
      </w:r>
    </w:p>
  </w:footnote>
  <w:footnote w:type="continuationNotice" w:id="1">
    <w:p w14:paraId="44178321" w14:textId="77777777" w:rsidR="00366E31" w:rsidRDefault="00366E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1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AF9"/>
    <w:multiLevelType w:val="hybridMultilevel"/>
    <w:tmpl w:val="D47298D8"/>
    <w:lvl w:ilvl="0" w:tplc="F7CE29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MT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55F90"/>
    <w:multiLevelType w:val="hybridMultilevel"/>
    <w:tmpl w:val="0776A22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EE23004"/>
    <w:multiLevelType w:val="hybridMultilevel"/>
    <w:tmpl w:val="21C6ECFE"/>
    <w:lvl w:ilvl="0" w:tplc="713C853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603417396">
    <w:abstractNumId w:val="3"/>
  </w:num>
  <w:num w:numId="2" w16cid:durableId="279653564">
    <w:abstractNumId w:val="11"/>
  </w:num>
  <w:num w:numId="3" w16cid:durableId="1570848799">
    <w:abstractNumId w:val="5"/>
  </w:num>
  <w:num w:numId="4" w16cid:durableId="283657027">
    <w:abstractNumId w:val="9"/>
  </w:num>
  <w:num w:numId="5" w16cid:durableId="1777552162">
    <w:abstractNumId w:val="2"/>
  </w:num>
  <w:num w:numId="6" w16cid:durableId="1779980011">
    <w:abstractNumId w:val="17"/>
  </w:num>
  <w:num w:numId="7" w16cid:durableId="940601487">
    <w:abstractNumId w:val="8"/>
  </w:num>
  <w:num w:numId="8" w16cid:durableId="2032603154">
    <w:abstractNumId w:val="12"/>
  </w:num>
  <w:num w:numId="9" w16cid:durableId="1864632477">
    <w:abstractNumId w:val="7"/>
  </w:num>
  <w:num w:numId="10" w16cid:durableId="135727829">
    <w:abstractNumId w:val="15"/>
  </w:num>
  <w:num w:numId="11" w16cid:durableId="146556302">
    <w:abstractNumId w:val="6"/>
  </w:num>
  <w:num w:numId="12" w16cid:durableId="1378162809">
    <w:abstractNumId w:val="1"/>
  </w:num>
  <w:num w:numId="13" w16cid:durableId="190849179">
    <w:abstractNumId w:val="4"/>
  </w:num>
  <w:num w:numId="14" w16cid:durableId="1521698141">
    <w:abstractNumId w:val="16"/>
  </w:num>
  <w:num w:numId="15" w16cid:durableId="1288776747">
    <w:abstractNumId w:val="10"/>
  </w:num>
  <w:num w:numId="16" w16cid:durableId="2064325661">
    <w:abstractNumId w:val="14"/>
  </w:num>
  <w:num w:numId="17" w16cid:durableId="448476757">
    <w:abstractNumId w:val="0"/>
  </w:num>
  <w:num w:numId="18" w16cid:durableId="175944879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16EF"/>
    <w:rsid w:val="000252C8"/>
    <w:rsid w:val="000253F8"/>
    <w:rsid w:val="00025DAD"/>
    <w:rsid w:val="00026AD1"/>
    <w:rsid w:val="00040815"/>
    <w:rsid w:val="00045F02"/>
    <w:rsid w:val="00045FCC"/>
    <w:rsid w:val="0004619F"/>
    <w:rsid w:val="00046A32"/>
    <w:rsid w:val="0005175F"/>
    <w:rsid w:val="00051CD1"/>
    <w:rsid w:val="0005728B"/>
    <w:rsid w:val="00072234"/>
    <w:rsid w:val="000836F6"/>
    <w:rsid w:val="00086762"/>
    <w:rsid w:val="00087A92"/>
    <w:rsid w:val="000935C1"/>
    <w:rsid w:val="000976F1"/>
    <w:rsid w:val="000A0C90"/>
    <w:rsid w:val="000A2193"/>
    <w:rsid w:val="000B182F"/>
    <w:rsid w:val="000B23D1"/>
    <w:rsid w:val="000B37D4"/>
    <w:rsid w:val="000C3C76"/>
    <w:rsid w:val="000C62BF"/>
    <w:rsid w:val="000C7D82"/>
    <w:rsid w:val="000D29CC"/>
    <w:rsid w:val="000E0563"/>
    <w:rsid w:val="000E453D"/>
    <w:rsid w:val="000E4604"/>
    <w:rsid w:val="000F1826"/>
    <w:rsid w:val="000F4137"/>
    <w:rsid w:val="000F4548"/>
    <w:rsid w:val="00115177"/>
    <w:rsid w:val="001167F0"/>
    <w:rsid w:val="00116920"/>
    <w:rsid w:val="00122234"/>
    <w:rsid w:val="001223F5"/>
    <w:rsid w:val="00122744"/>
    <w:rsid w:val="001234A5"/>
    <w:rsid w:val="00126909"/>
    <w:rsid w:val="001275AB"/>
    <w:rsid w:val="001351A9"/>
    <w:rsid w:val="0013777A"/>
    <w:rsid w:val="0014296D"/>
    <w:rsid w:val="00143026"/>
    <w:rsid w:val="00143368"/>
    <w:rsid w:val="00146DB1"/>
    <w:rsid w:val="00150958"/>
    <w:rsid w:val="00152C6A"/>
    <w:rsid w:val="001554DE"/>
    <w:rsid w:val="0015561F"/>
    <w:rsid w:val="0015577F"/>
    <w:rsid w:val="00156AB7"/>
    <w:rsid w:val="00162E43"/>
    <w:rsid w:val="001722A2"/>
    <w:rsid w:val="0017662C"/>
    <w:rsid w:val="001817C7"/>
    <w:rsid w:val="00183F49"/>
    <w:rsid w:val="001938F0"/>
    <w:rsid w:val="001A15C4"/>
    <w:rsid w:val="001A1F8A"/>
    <w:rsid w:val="001A3E67"/>
    <w:rsid w:val="001A5C10"/>
    <w:rsid w:val="001A5F6C"/>
    <w:rsid w:val="001B7943"/>
    <w:rsid w:val="001C1C54"/>
    <w:rsid w:val="001C67AE"/>
    <w:rsid w:val="001C77BF"/>
    <w:rsid w:val="001D0581"/>
    <w:rsid w:val="001D0599"/>
    <w:rsid w:val="001D0ECF"/>
    <w:rsid w:val="001D1599"/>
    <w:rsid w:val="001D17AC"/>
    <w:rsid w:val="001D414C"/>
    <w:rsid w:val="001D72B4"/>
    <w:rsid w:val="001E1DE1"/>
    <w:rsid w:val="001F1018"/>
    <w:rsid w:val="001F3759"/>
    <w:rsid w:val="001F37F5"/>
    <w:rsid w:val="002040D9"/>
    <w:rsid w:val="00205358"/>
    <w:rsid w:val="00215301"/>
    <w:rsid w:val="002154F4"/>
    <w:rsid w:val="00221C41"/>
    <w:rsid w:val="002255A6"/>
    <w:rsid w:val="00240345"/>
    <w:rsid w:val="002450D5"/>
    <w:rsid w:val="00246D4D"/>
    <w:rsid w:val="002502D3"/>
    <w:rsid w:val="00251B6C"/>
    <w:rsid w:val="00252388"/>
    <w:rsid w:val="002561F0"/>
    <w:rsid w:val="00257619"/>
    <w:rsid w:val="00264B3E"/>
    <w:rsid w:val="0026644B"/>
    <w:rsid w:val="00266CA6"/>
    <w:rsid w:val="00275089"/>
    <w:rsid w:val="00277F52"/>
    <w:rsid w:val="00281559"/>
    <w:rsid w:val="00282192"/>
    <w:rsid w:val="00287ED5"/>
    <w:rsid w:val="0029224D"/>
    <w:rsid w:val="002A0778"/>
    <w:rsid w:val="002A70F8"/>
    <w:rsid w:val="002B2D7B"/>
    <w:rsid w:val="002C2440"/>
    <w:rsid w:val="002C2CEF"/>
    <w:rsid w:val="002C65A0"/>
    <w:rsid w:val="002D62CE"/>
    <w:rsid w:val="002E30FB"/>
    <w:rsid w:val="002E4AB9"/>
    <w:rsid w:val="002E6E07"/>
    <w:rsid w:val="002E71E9"/>
    <w:rsid w:val="002E750D"/>
    <w:rsid w:val="002F4CFF"/>
    <w:rsid w:val="002F4EED"/>
    <w:rsid w:val="002F6988"/>
    <w:rsid w:val="00307248"/>
    <w:rsid w:val="0031557E"/>
    <w:rsid w:val="003177F8"/>
    <w:rsid w:val="00321074"/>
    <w:rsid w:val="003214B9"/>
    <w:rsid w:val="00323063"/>
    <w:rsid w:val="003349EB"/>
    <w:rsid w:val="003406E4"/>
    <w:rsid w:val="00352BDF"/>
    <w:rsid w:val="00357E0E"/>
    <w:rsid w:val="003616B7"/>
    <w:rsid w:val="00362E4E"/>
    <w:rsid w:val="00366E31"/>
    <w:rsid w:val="003807E7"/>
    <w:rsid w:val="00382097"/>
    <w:rsid w:val="003842BF"/>
    <w:rsid w:val="00384363"/>
    <w:rsid w:val="00385339"/>
    <w:rsid w:val="00385BCC"/>
    <w:rsid w:val="00386FAB"/>
    <w:rsid w:val="00390D9F"/>
    <w:rsid w:val="00390E0C"/>
    <w:rsid w:val="003915EB"/>
    <w:rsid w:val="003918E6"/>
    <w:rsid w:val="00396D12"/>
    <w:rsid w:val="003A4539"/>
    <w:rsid w:val="003B08F8"/>
    <w:rsid w:val="003C08BB"/>
    <w:rsid w:val="003E23D9"/>
    <w:rsid w:val="003E446E"/>
    <w:rsid w:val="003E506D"/>
    <w:rsid w:val="003E5E1B"/>
    <w:rsid w:val="003F400C"/>
    <w:rsid w:val="00401A2F"/>
    <w:rsid w:val="004026E3"/>
    <w:rsid w:val="0040344A"/>
    <w:rsid w:val="0040357D"/>
    <w:rsid w:val="00404986"/>
    <w:rsid w:val="00412C40"/>
    <w:rsid w:val="00414B8C"/>
    <w:rsid w:val="00415C12"/>
    <w:rsid w:val="00416892"/>
    <w:rsid w:val="00420A99"/>
    <w:rsid w:val="00420C8C"/>
    <w:rsid w:val="00427B38"/>
    <w:rsid w:val="00447EF0"/>
    <w:rsid w:val="00452D1F"/>
    <w:rsid w:val="004555C0"/>
    <w:rsid w:val="0046224B"/>
    <w:rsid w:val="00476476"/>
    <w:rsid w:val="00476B8B"/>
    <w:rsid w:val="00476EC1"/>
    <w:rsid w:val="00485622"/>
    <w:rsid w:val="0048636B"/>
    <w:rsid w:val="00487AC4"/>
    <w:rsid w:val="00491191"/>
    <w:rsid w:val="00492637"/>
    <w:rsid w:val="004A1767"/>
    <w:rsid w:val="004A3464"/>
    <w:rsid w:val="004A51EC"/>
    <w:rsid w:val="004A62A4"/>
    <w:rsid w:val="004B0E5A"/>
    <w:rsid w:val="004B1DB9"/>
    <w:rsid w:val="004C291E"/>
    <w:rsid w:val="004C44E6"/>
    <w:rsid w:val="004D2CD4"/>
    <w:rsid w:val="004E1C76"/>
    <w:rsid w:val="004E1FC3"/>
    <w:rsid w:val="004E5682"/>
    <w:rsid w:val="004F01D0"/>
    <w:rsid w:val="004F20B5"/>
    <w:rsid w:val="004F2F1B"/>
    <w:rsid w:val="004F48C4"/>
    <w:rsid w:val="00512AC8"/>
    <w:rsid w:val="00517F31"/>
    <w:rsid w:val="00517FA4"/>
    <w:rsid w:val="00524354"/>
    <w:rsid w:val="00524856"/>
    <w:rsid w:val="005270DB"/>
    <w:rsid w:val="005321E8"/>
    <w:rsid w:val="00532DB1"/>
    <w:rsid w:val="00540F02"/>
    <w:rsid w:val="00557A85"/>
    <w:rsid w:val="00557E40"/>
    <w:rsid w:val="005621A5"/>
    <w:rsid w:val="005742B0"/>
    <w:rsid w:val="005819AB"/>
    <w:rsid w:val="00586592"/>
    <w:rsid w:val="00587E4F"/>
    <w:rsid w:val="00595DA7"/>
    <w:rsid w:val="005A6D56"/>
    <w:rsid w:val="005A7113"/>
    <w:rsid w:val="005B2783"/>
    <w:rsid w:val="005B29E7"/>
    <w:rsid w:val="005B30E2"/>
    <w:rsid w:val="005B6199"/>
    <w:rsid w:val="005B76B6"/>
    <w:rsid w:val="005C1B3D"/>
    <w:rsid w:val="005C1DD1"/>
    <w:rsid w:val="005C6265"/>
    <w:rsid w:val="005D0E0E"/>
    <w:rsid w:val="005D3D01"/>
    <w:rsid w:val="005D4ABE"/>
    <w:rsid w:val="005D7070"/>
    <w:rsid w:val="005E0330"/>
    <w:rsid w:val="005E0FFA"/>
    <w:rsid w:val="005E3B55"/>
    <w:rsid w:val="005F012A"/>
    <w:rsid w:val="005F0663"/>
    <w:rsid w:val="005F1449"/>
    <w:rsid w:val="005F190B"/>
    <w:rsid w:val="005F2C59"/>
    <w:rsid w:val="005F5D1B"/>
    <w:rsid w:val="005F6837"/>
    <w:rsid w:val="005F7D65"/>
    <w:rsid w:val="005F7E84"/>
    <w:rsid w:val="0060290C"/>
    <w:rsid w:val="00606BFE"/>
    <w:rsid w:val="00607601"/>
    <w:rsid w:val="00612193"/>
    <w:rsid w:val="0061575E"/>
    <w:rsid w:val="00624455"/>
    <w:rsid w:val="00631E7F"/>
    <w:rsid w:val="0064032D"/>
    <w:rsid w:val="00640462"/>
    <w:rsid w:val="00642507"/>
    <w:rsid w:val="006464C3"/>
    <w:rsid w:val="006504B5"/>
    <w:rsid w:val="00655437"/>
    <w:rsid w:val="00663F69"/>
    <w:rsid w:val="0066455D"/>
    <w:rsid w:val="00664A3C"/>
    <w:rsid w:val="00664A9C"/>
    <w:rsid w:val="006662F2"/>
    <w:rsid w:val="00674157"/>
    <w:rsid w:val="00675238"/>
    <w:rsid w:val="006811E3"/>
    <w:rsid w:val="00681EA1"/>
    <w:rsid w:val="00683789"/>
    <w:rsid w:val="00686637"/>
    <w:rsid w:val="00686959"/>
    <w:rsid w:val="00687AA2"/>
    <w:rsid w:val="006947FE"/>
    <w:rsid w:val="00696509"/>
    <w:rsid w:val="00696DF8"/>
    <w:rsid w:val="006A0C23"/>
    <w:rsid w:val="006B168B"/>
    <w:rsid w:val="006B3A7D"/>
    <w:rsid w:val="006C3CBD"/>
    <w:rsid w:val="006C61B5"/>
    <w:rsid w:val="006D382F"/>
    <w:rsid w:val="006D5700"/>
    <w:rsid w:val="006D5B78"/>
    <w:rsid w:val="006E23A5"/>
    <w:rsid w:val="006F219A"/>
    <w:rsid w:val="006F436B"/>
    <w:rsid w:val="006F7F4C"/>
    <w:rsid w:val="00701B75"/>
    <w:rsid w:val="00704495"/>
    <w:rsid w:val="00706C3B"/>
    <w:rsid w:val="00714830"/>
    <w:rsid w:val="007212B4"/>
    <w:rsid w:val="00730DFC"/>
    <w:rsid w:val="0073170E"/>
    <w:rsid w:val="007328F3"/>
    <w:rsid w:val="00746BAA"/>
    <w:rsid w:val="00751C71"/>
    <w:rsid w:val="0076085C"/>
    <w:rsid w:val="007667A4"/>
    <w:rsid w:val="00766E43"/>
    <w:rsid w:val="007719FE"/>
    <w:rsid w:val="007723B1"/>
    <w:rsid w:val="00775A35"/>
    <w:rsid w:val="0078333D"/>
    <w:rsid w:val="0078354C"/>
    <w:rsid w:val="00786465"/>
    <w:rsid w:val="007939C1"/>
    <w:rsid w:val="007A2B09"/>
    <w:rsid w:val="007C33AD"/>
    <w:rsid w:val="007C631D"/>
    <w:rsid w:val="007D0B31"/>
    <w:rsid w:val="007D136F"/>
    <w:rsid w:val="007D1774"/>
    <w:rsid w:val="007E0354"/>
    <w:rsid w:val="007F2FB1"/>
    <w:rsid w:val="007F43B5"/>
    <w:rsid w:val="007F5F3C"/>
    <w:rsid w:val="007F7EEA"/>
    <w:rsid w:val="00804E26"/>
    <w:rsid w:val="0081180C"/>
    <w:rsid w:val="00814C81"/>
    <w:rsid w:val="008164C0"/>
    <w:rsid w:val="0082038F"/>
    <w:rsid w:val="008341DF"/>
    <w:rsid w:val="00840BA3"/>
    <w:rsid w:val="00846FC5"/>
    <w:rsid w:val="008536D4"/>
    <w:rsid w:val="00853C74"/>
    <w:rsid w:val="008560BD"/>
    <w:rsid w:val="00861C91"/>
    <w:rsid w:val="00866242"/>
    <w:rsid w:val="0087119C"/>
    <w:rsid w:val="0087147C"/>
    <w:rsid w:val="00873B4F"/>
    <w:rsid w:val="0088096A"/>
    <w:rsid w:val="00881EA0"/>
    <w:rsid w:val="008838B3"/>
    <w:rsid w:val="008864BF"/>
    <w:rsid w:val="00890C83"/>
    <w:rsid w:val="00891EC1"/>
    <w:rsid w:val="008A0419"/>
    <w:rsid w:val="008A0AFA"/>
    <w:rsid w:val="008A268D"/>
    <w:rsid w:val="008B4035"/>
    <w:rsid w:val="008B7F42"/>
    <w:rsid w:val="008C3B93"/>
    <w:rsid w:val="008C3DFC"/>
    <w:rsid w:val="008D1D1F"/>
    <w:rsid w:val="008D495C"/>
    <w:rsid w:val="008F0E6F"/>
    <w:rsid w:val="008F4C20"/>
    <w:rsid w:val="008F620C"/>
    <w:rsid w:val="00901BC8"/>
    <w:rsid w:val="009044BA"/>
    <w:rsid w:val="009101C1"/>
    <w:rsid w:val="00911C4B"/>
    <w:rsid w:val="00913A85"/>
    <w:rsid w:val="00913FC8"/>
    <w:rsid w:val="00916EE2"/>
    <w:rsid w:val="0092238E"/>
    <w:rsid w:val="009273DF"/>
    <w:rsid w:val="00931E80"/>
    <w:rsid w:val="00931F3F"/>
    <w:rsid w:val="00933FB5"/>
    <w:rsid w:val="00934611"/>
    <w:rsid w:val="00935025"/>
    <w:rsid w:val="009407CD"/>
    <w:rsid w:val="0095062C"/>
    <w:rsid w:val="00954CDE"/>
    <w:rsid w:val="00963D43"/>
    <w:rsid w:val="00964F4F"/>
    <w:rsid w:val="00965AD5"/>
    <w:rsid w:val="0096739F"/>
    <w:rsid w:val="00971767"/>
    <w:rsid w:val="00974476"/>
    <w:rsid w:val="00975743"/>
    <w:rsid w:val="00982935"/>
    <w:rsid w:val="00985B4D"/>
    <w:rsid w:val="009979FF"/>
    <w:rsid w:val="009A6583"/>
    <w:rsid w:val="009A7956"/>
    <w:rsid w:val="009B4308"/>
    <w:rsid w:val="009C2D88"/>
    <w:rsid w:val="009C6F81"/>
    <w:rsid w:val="009D077F"/>
    <w:rsid w:val="009D2CBC"/>
    <w:rsid w:val="009D723E"/>
    <w:rsid w:val="009D7EC4"/>
    <w:rsid w:val="009F112C"/>
    <w:rsid w:val="009F2410"/>
    <w:rsid w:val="009F6E95"/>
    <w:rsid w:val="009F7229"/>
    <w:rsid w:val="00A0118A"/>
    <w:rsid w:val="00A04A62"/>
    <w:rsid w:val="00A1328F"/>
    <w:rsid w:val="00A148A1"/>
    <w:rsid w:val="00A24259"/>
    <w:rsid w:val="00A24B64"/>
    <w:rsid w:val="00A26F50"/>
    <w:rsid w:val="00A27A03"/>
    <w:rsid w:val="00A322B3"/>
    <w:rsid w:val="00A355B7"/>
    <w:rsid w:val="00A42427"/>
    <w:rsid w:val="00A45BB3"/>
    <w:rsid w:val="00A46F99"/>
    <w:rsid w:val="00A478AB"/>
    <w:rsid w:val="00A5611D"/>
    <w:rsid w:val="00A60650"/>
    <w:rsid w:val="00A67BEC"/>
    <w:rsid w:val="00A7459B"/>
    <w:rsid w:val="00A77D3D"/>
    <w:rsid w:val="00A85226"/>
    <w:rsid w:val="00A87DF7"/>
    <w:rsid w:val="00A919B4"/>
    <w:rsid w:val="00A95795"/>
    <w:rsid w:val="00A95C78"/>
    <w:rsid w:val="00A969BD"/>
    <w:rsid w:val="00AB0DE1"/>
    <w:rsid w:val="00AB0EC2"/>
    <w:rsid w:val="00AB1652"/>
    <w:rsid w:val="00AB546C"/>
    <w:rsid w:val="00AB6E6B"/>
    <w:rsid w:val="00AC2567"/>
    <w:rsid w:val="00AC329C"/>
    <w:rsid w:val="00AC3F2B"/>
    <w:rsid w:val="00AD1AC4"/>
    <w:rsid w:val="00AD5906"/>
    <w:rsid w:val="00AD59EE"/>
    <w:rsid w:val="00AE0F61"/>
    <w:rsid w:val="00AE264A"/>
    <w:rsid w:val="00AE65CF"/>
    <w:rsid w:val="00AE7900"/>
    <w:rsid w:val="00B17166"/>
    <w:rsid w:val="00B17CC1"/>
    <w:rsid w:val="00B209BA"/>
    <w:rsid w:val="00B226F6"/>
    <w:rsid w:val="00B33BBF"/>
    <w:rsid w:val="00B37054"/>
    <w:rsid w:val="00B37154"/>
    <w:rsid w:val="00B5061C"/>
    <w:rsid w:val="00B50668"/>
    <w:rsid w:val="00B510AE"/>
    <w:rsid w:val="00B60971"/>
    <w:rsid w:val="00B61C60"/>
    <w:rsid w:val="00B72298"/>
    <w:rsid w:val="00B72713"/>
    <w:rsid w:val="00B761FA"/>
    <w:rsid w:val="00B85A0A"/>
    <w:rsid w:val="00B95F6D"/>
    <w:rsid w:val="00B96706"/>
    <w:rsid w:val="00B9769B"/>
    <w:rsid w:val="00BA08BA"/>
    <w:rsid w:val="00BB35F6"/>
    <w:rsid w:val="00BC45E9"/>
    <w:rsid w:val="00BC4A9F"/>
    <w:rsid w:val="00BC7E7A"/>
    <w:rsid w:val="00BD0621"/>
    <w:rsid w:val="00BD24F7"/>
    <w:rsid w:val="00BD6884"/>
    <w:rsid w:val="00BE443A"/>
    <w:rsid w:val="00BF0FB0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2550A"/>
    <w:rsid w:val="00C430FF"/>
    <w:rsid w:val="00C434DF"/>
    <w:rsid w:val="00C461B6"/>
    <w:rsid w:val="00C546F1"/>
    <w:rsid w:val="00C567DF"/>
    <w:rsid w:val="00C57F80"/>
    <w:rsid w:val="00C620B0"/>
    <w:rsid w:val="00C65032"/>
    <w:rsid w:val="00C669C2"/>
    <w:rsid w:val="00C675AD"/>
    <w:rsid w:val="00C7016A"/>
    <w:rsid w:val="00C72BA2"/>
    <w:rsid w:val="00C75A39"/>
    <w:rsid w:val="00C8002D"/>
    <w:rsid w:val="00C819BD"/>
    <w:rsid w:val="00C83182"/>
    <w:rsid w:val="00CA05CC"/>
    <w:rsid w:val="00CA0F47"/>
    <w:rsid w:val="00CA447F"/>
    <w:rsid w:val="00CB171C"/>
    <w:rsid w:val="00CE1BF0"/>
    <w:rsid w:val="00CE3144"/>
    <w:rsid w:val="00CE5912"/>
    <w:rsid w:val="00CE74FC"/>
    <w:rsid w:val="00CE780E"/>
    <w:rsid w:val="00CF23B7"/>
    <w:rsid w:val="00CF30CD"/>
    <w:rsid w:val="00CF67C0"/>
    <w:rsid w:val="00D024EF"/>
    <w:rsid w:val="00D044AF"/>
    <w:rsid w:val="00D05CCC"/>
    <w:rsid w:val="00D17712"/>
    <w:rsid w:val="00D21EF7"/>
    <w:rsid w:val="00D2737E"/>
    <w:rsid w:val="00D30ADB"/>
    <w:rsid w:val="00D31214"/>
    <w:rsid w:val="00D340D6"/>
    <w:rsid w:val="00D3421A"/>
    <w:rsid w:val="00D35EB6"/>
    <w:rsid w:val="00D36098"/>
    <w:rsid w:val="00D473CB"/>
    <w:rsid w:val="00D476F4"/>
    <w:rsid w:val="00D563C6"/>
    <w:rsid w:val="00D57C6F"/>
    <w:rsid w:val="00D65CFE"/>
    <w:rsid w:val="00D67CEE"/>
    <w:rsid w:val="00D72F7D"/>
    <w:rsid w:val="00D824B2"/>
    <w:rsid w:val="00D8576C"/>
    <w:rsid w:val="00D865E0"/>
    <w:rsid w:val="00D86800"/>
    <w:rsid w:val="00D86870"/>
    <w:rsid w:val="00D93E6F"/>
    <w:rsid w:val="00D93FDF"/>
    <w:rsid w:val="00DA0B61"/>
    <w:rsid w:val="00DA2ED8"/>
    <w:rsid w:val="00DA32D2"/>
    <w:rsid w:val="00DA69F4"/>
    <w:rsid w:val="00DB0BA5"/>
    <w:rsid w:val="00DB3639"/>
    <w:rsid w:val="00DB68A9"/>
    <w:rsid w:val="00DB6BFB"/>
    <w:rsid w:val="00DC1ED4"/>
    <w:rsid w:val="00DC203D"/>
    <w:rsid w:val="00DC2FA2"/>
    <w:rsid w:val="00DC53F2"/>
    <w:rsid w:val="00DC541C"/>
    <w:rsid w:val="00DC57F2"/>
    <w:rsid w:val="00DC5B8F"/>
    <w:rsid w:val="00DD046B"/>
    <w:rsid w:val="00DF1AB4"/>
    <w:rsid w:val="00DF29B3"/>
    <w:rsid w:val="00E1265E"/>
    <w:rsid w:val="00E1339E"/>
    <w:rsid w:val="00E21584"/>
    <w:rsid w:val="00E248C2"/>
    <w:rsid w:val="00E27460"/>
    <w:rsid w:val="00E3312A"/>
    <w:rsid w:val="00E337D6"/>
    <w:rsid w:val="00E33A68"/>
    <w:rsid w:val="00E33A86"/>
    <w:rsid w:val="00E35A6C"/>
    <w:rsid w:val="00E520D9"/>
    <w:rsid w:val="00E54002"/>
    <w:rsid w:val="00E54B9A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7BE3"/>
    <w:rsid w:val="00EC5CDE"/>
    <w:rsid w:val="00ED4473"/>
    <w:rsid w:val="00ED6928"/>
    <w:rsid w:val="00EE6042"/>
    <w:rsid w:val="00EF16F4"/>
    <w:rsid w:val="00F102C4"/>
    <w:rsid w:val="00F236E6"/>
    <w:rsid w:val="00F2673E"/>
    <w:rsid w:val="00F30811"/>
    <w:rsid w:val="00F346E6"/>
    <w:rsid w:val="00F44E26"/>
    <w:rsid w:val="00F50DA4"/>
    <w:rsid w:val="00F55896"/>
    <w:rsid w:val="00F56396"/>
    <w:rsid w:val="00F578EA"/>
    <w:rsid w:val="00F6094E"/>
    <w:rsid w:val="00F65C16"/>
    <w:rsid w:val="00F7683F"/>
    <w:rsid w:val="00F82209"/>
    <w:rsid w:val="00F84747"/>
    <w:rsid w:val="00F84F63"/>
    <w:rsid w:val="00F86120"/>
    <w:rsid w:val="00F87328"/>
    <w:rsid w:val="00F931DF"/>
    <w:rsid w:val="00F9733B"/>
    <w:rsid w:val="00FA145E"/>
    <w:rsid w:val="00FA4F60"/>
    <w:rsid w:val="00FA7C81"/>
    <w:rsid w:val="00FB3403"/>
    <w:rsid w:val="00FB58CD"/>
    <w:rsid w:val="00FC3110"/>
    <w:rsid w:val="00FC5F21"/>
    <w:rsid w:val="00FE3DE8"/>
    <w:rsid w:val="00FE585A"/>
    <w:rsid w:val="00FE7FF0"/>
    <w:rsid w:val="00FF02C4"/>
    <w:rsid w:val="00FF1748"/>
    <w:rsid w:val="00FF229C"/>
    <w:rsid w:val="014C9835"/>
    <w:rsid w:val="02FD8A8F"/>
    <w:rsid w:val="07782D09"/>
    <w:rsid w:val="090C9CDE"/>
    <w:rsid w:val="0B2E780D"/>
    <w:rsid w:val="0DB1FC0C"/>
    <w:rsid w:val="0F9F7819"/>
    <w:rsid w:val="0FC28093"/>
    <w:rsid w:val="11265592"/>
    <w:rsid w:val="113CDD4A"/>
    <w:rsid w:val="121522A8"/>
    <w:rsid w:val="14552908"/>
    <w:rsid w:val="1581DC5B"/>
    <w:rsid w:val="17806281"/>
    <w:rsid w:val="1966250E"/>
    <w:rsid w:val="1B48FB39"/>
    <w:rsid w:val="1F3096EF"/>
    <w:rsid w:val="21E25891"/>
    <w:rsid w:val="22FB410A"/>
    <w:rsid w:val="2BD68D1E"/>
    <w:rsid w:val="33BDD569"/>
    <w:rsid w:val="35C0FEC3"/>
    <w:rsid w:val="371DE8A9"/>
    <w:rsid w:val="40E7740D"/>
    <w:rsid w:val="4280D779"/>
    <w:rsid w:val="441F14CF"/>
    <w:rsid w:val="44FED3D6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8C679D4"/>
    <w:rsid w:val="5C2F0FA7"/>
    <w:rsid w:val="5C490C4C"/>
    <w:rsid w:val="5E05AC7B"/>
    <w:rsid w:val="6FB52832"/>
    <w:rsid w:val="7262BA9A"/>
    <w:rsid w:val="74A5978E"/>
    <w:rsid w:val="76213AA5"/>
    <w:rsid w:val="76A6D696"/>
    <w:rsid w:val="78A3188D"/>
    <w:rsid w:val="78FD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9224D"/>
  </w:style>
  <w:style w:type="character" w:customStyle="1" w:styleId="eop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customStyle="1" w:styleId="tl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7719F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71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mnavylet.sk/sk/atrakcie/bratisla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mnavylet.sk/sk/atrakcie/bratislava-stare-mest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50691-0A45-481F-B749-8314DD568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customXml/itemProps3.xml><?xml version="1.0" encoding="utf-8"?>
<ds:datastoreItem xmlns:ds="http://schemas.openxmlformats.org/officeDocument/2006/customXml" ds:itemID="{2E1D3331-EF7E-4C90-A27D-E805D3841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10</Pages>
  <Words>4364</Words>
  <Characters>24876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29182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cp:lastModifiedBy>Monika Košútová</cp:lastModifiedBy>
  <cp:revision>40</cp:revision>
  <cp:lastPrinted>2024-03-12T01:04:00Z</cp:lastPrinted>
  <dcterms:created xsi:type="dcterms:W3CDTF">2025-05-21T07:24:00Z</dcterms:created>
  <dcterms:modified xsi:type="dcterms:W3CDTF">2025-05-29T17:42:00Z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