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DEABB" w14:textId="24CF29A4" w:rsidR="009F7C8B" w:rsidRPr="0031155D" w:rsidRDefault="009F7C8B" w:rsidP="00930D68">
      <w:pPr>
        <w:spacing w:after="0"/>
        <w:jc w:val="both"/>
        <w:rPr>
          <w:rFonts w:ascii="Arial Narrow" w:hAnsi="Arial Narrow"/>
          <w:b/>
        </w:rPr>
      </w:pPr>
      <w:r w:rsidRPr="0031155D">
        <w:rPr>
          <w:rFonts w:ascii="Arial Narrow" w:hAnsi="Arial Narrow"/>
          <w:b/>
        </w:rPr>
        <w:t xml:space="preserve">Zoznam </w:t>
      </w:r>
      <w:r w:rsidR="00A774CA" w:rsidRPr="0031155D">
        <w:rPr>
          <w:rFonts w:ascii="Arial Narrow" w:hAnsi="Arial Narrow"/>
          <w:b/>
        </w:rPr>
        <w:t>prijímateľov</w:t>
      </w:r>
      <w:r w:rsidR="00930D68" w:rsidRPr="0031155D">
        <w:rPr>
          <w:rFonts w:ascii="Arial Narrow" w:hAnsi="Arial Narrow"/>
          <w:b/>
        </w:rPr>
        <w:t xml:space="preserve"> / kupujúcich</w:t>
      </w:r>
    </w:p>
    <w:p w14:paraId="3A7D35A5" w14:textId="77777777" w:rsidR="00930D68" w:rsidRPr="0031155D" w:rsidRDefault="00930D68" w:rsidP="00930D68">
      <w:pPr>
        <w:spacing w:after="0"/>
        <w:jc w:val="both"/>
        <w:rPr>
          <w:rFonts w:ascii="Arial Narrow" w:hAnsi="Arial Narrow"/>
          <w:b/>
        </w:rPr>
      </w:pPr>
    </w:p>
    <w:p w14:paraId="6331DD12" w14:textId="168B973E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  <w:bCs/>
        </w:rPr>
        <w:t xml:space="preserve">Univerzitná nemocnica L. </w:t>
      </w:r>
      <w:proofErr w:type="spellStart"/>
      <w:r w:rsidRPr="0031155D">
        <w:rPr>
          <w:rFonts w:ascii="Arial Narrow" w:hAnsi="Arial Narrow"/>
          <w:b/>
          <w:bCs/>
        </w:rPr>
        <w:t>Pasteura</w:t>
      </w:r>
      <w:proofErr w:type="spellEnd"/>
      <w:r w:rsidRPr="0031155D">
        <w:rPr>
          <w:rFonts w:ascii="Arial Narrow" w:hAnsi="Arial Narrow"/>
          <w:b/>
          <w:bCs/>
        </w:rPr>
        <w:t xml:space="preserve"> Košice</w:t>
      </w:r>
      <w:r w:rsidRPr="0031155D">
        <w:rPr>
          <w:rFonts w:ascii="Arial Narrow" w:hAnsi="Arial Narrow"/>
          <w:bCs/>
        </w:rPr>
        <w:t>, Rastislavova 785/43, 041 90 Košice</w:t>
      </w:r>
    </w:p>
    <w:p w14:paraId="190F996A" w14:textId="77777777" w:rsidR="00EA3792" w:rsidRDefault="00311B8E" w:rsidP="00311B8E">
      <w:pPr>
        <w:spacing w:after="0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Zmluva o PPM č. </w:t>
      </w:r>
      <w:r w:rsidR="00C963DA" w:rsidRPr="0031155D">
        <w:rPr>
          <w:rFonts w:ascii="Arial Narrow" w:hAnsi="Arial Narrow"/>
        </w:rPr>
        <w:t>712/2024</w:t>
      </w:r>
      <w:r w:rsidRPr="0031155D">
        <w:rPr>
          <w:rFonts w:ascii="Arial Narrow" w:hAnsi="Arial Narrow"/>
        </w:rPr>
        <w:t xml:space="preserve"> pre projekt č. </w:t>
      </w:r>
      <w:r w:rsidR="00C963DA" w:rsidRPr="0031155D">
        <w:rPr>
          <w:rFonts w:ascii="Arial Narrow" w:hAnsi="Arial Narrow"/>
        </w:rPr>
        <w:t>11I03-21-V19-00014</w:t>
      </w:r>
      <w:r w:rsidRPr="0031155D">
        <w:rPr>
          <w:rFonts w:ascii="Arial Narrow" w:hAnsi="Arial Narrow"/>
        </w:rPr>
        <w:t xml:space="preserve"> s názvom Digitalizovaná patológia podpo</w:t>
      </w:r>
      <w:r w:rsidR="001A1988" w:rsidRPr="0031155D">
        <w:rPr>
          <w:rFonts w:ascii="Arial Narrow" w:hAnsi="Arial Narrow"/>
        </w:rPr>
        <w:t>rovaná umelou inteligenciou</w:t>
      </w:r>
      <w:r w:rsidRPr="0031155D">
        <w:rPr>
          <w:rFonts w:ascii="Arial Narrow" w:hAnsi="Arial Narrow"/>
        </w:rPr>
        <w:t xml:space="preserve">, </w:t>
      </w:r>
      <w:proofErr w:type="spellStart"/>
      <w:r w:rsidRPr="0031155D">
        <w:rPr>
          <w:rFonts w:ascii="Arial Narrow" w:hAnsi="Arial Narrow"/>
        </w:rPr>
        <w:t>link</w:t>
      </w:r>
      <w:proofErr w:type="spellEnd"/>
      <w:r w:rsidRPr="0031155D">
        <w:rPr>
          <w:rFonts w:ascii="Arial Narrow" w:hAnsi="Arial Narrow"/>
        </w:rPr>
        <w:t xml:space="preserve"> na zverejnenú zmluvu v CRZ:</w:t>
      </w:r>
    </w:p>
    <w:p w14:paraId="0435E943" w14:textId="0FC52455" w:rsidR="00930D68" w:rsidRPr="0031155D" w:rsidRDefault="00311B8E" w:rsidP="00311B8E">
      <w:pPr>
        <w:spacing w:after="0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7" w:history="1">
        <w:r w:rsidR="00C963DA" w:rsidRPr="0031155D">
          <w:rPr>
            <w:rStyle w:val="Hypertextovprepojenie"/>
            <w:rFonts w:ascii="Arial Narrow" w:hAnsi="Arial Narrow"/>
            <w:lang w:eastAsia="sk-SK"/>
          </w:rPr>
          <w:t xml:space="preserve">https://www.crz.gov.sk/zmluva/10220386/ </w:t>
        </w:r>
      </w:hyperlink>
    </w:p>
    <w:p w14:paraId="40BE4B82" w14:textId="77777777" w:rsidR="00C963DA" w:rsidRPr="0031155D" w:rsidRDefault="00C963DA" w:rsidP="00311B8E">
      <w:pPr>
        <w:spacing w:after="0"/>
        <w:ind w:left="709"/>
        <w:jc w:val="both"/>
        <w:rPr>
          <w:rFonts w:ascii="Arial Narrow" w:hAnsi="Arial Narrow"/>
        </w:rPr>
      </w:pPr>
    </w:p>
    <w:p w14:paraId="53D8BBE9" w14:textId="66FC1AD6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  <w:color w:val="000000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  <w:bCs/>
        </w:rPr>
        <w:t xml:space="preserve">Nemocnica Poprad, </w:t>
      </w:r>
      <w:proofErr w:type="spellStart"/>
      <w:r w:rsidRPr="0031155D">
        <w:rPr>
          <w:rFonts w:ascii="Arial Narrow" w:hAnsi="Arial Narrow"/>
          <w:b/>
          <w:bCs/>
        </w:rPr>
        <w:t>a.s</w:t>
      </w:r>
      <w:proofErr w:type="spellEnd"/>
      <w:r w:rsidRPr="0031155D">
        <w:rPr>
          <w:rFonts w:ascii="Arial Narrow" w:hAnsi="Arial Narrow"/>
          <w:b/>
          <w:bCs/>
        </w:rPr>
        <w:t>.</w:t>
      </w:r>
      <w:r w:rsidRPr="0031155D">
        <w:rPr>
          <w:rFonts w:ascii="Arial Narrow" w:hAnsi="Arial Narrow"/>
          <w:bCs/>
        </w:rPr>
        <w:t>, Banícka 803/28, 058 45 Poprad</w:t>
      </w:r>
    </w:p>
    <w:p w14:paraId="09E9E29A" w14:textId="77777777" w:rsidR="00EA3792" w:rsidRDefault="00C963DA" w:rsidP="00311B8E">
      <w:pPr>
        <w:spacing w:after="0"/>
        <w:ind w:left="709"/>
        <w:jc w:val="both"/>
        <w:rPr>
          <w:rFonts w:ascii="Arial Narrow" w:hAnsi="Arial Narrow"/>
          <w:color w:val="000000"/>
        </w:rPr>
      </w:pPr>
      <w:r w:rsidRPr="0031155D">
        <w:rPr>
          <w:rFonts w:ascii="Arial Narrow" w:hAnsi="Arial Narrow"/>
          <w:color w:val="000000"/>
        </w:rPr>
        <w:t>Zmluva o PPM č. 704/2024 pre projekt č. 11I03-21-V19-00006 s názvom Digitalizovaná patológia podpo</w:t>
      </w:r>
      <w:r w:rsidR="001A1988" w:rsidRPr="0031155D">
        <w:rPr>
          <w:rFonts w:ascii="Arial Narrow" w:hAnsi="Arial Narrow"/>
          <w:color w:val="000000"/>
        </w:rPr>
        <w:t>rovaná umelou inteligenciou</w:t>
      </w:r>
      <w:r w:rsidRPr="0031155D">
        <w:rPr>
          <w:rFonts w:ascii="Arial Narrow" w:hAnsi="Arial Narrow"/>
          <w:color w:val="000000"/>
        </w:rPr>
        <w:t xml:space="preserve">, </w:t>
      </w:r>
      <w:proofErr w:type="spellStart"/>
      <w:r w:rsidRPr="0031155D">
        <w:rPr>
          <w:rFonts w:ascii="Arial Narrow" w:hAnsi="Arial Narrow"/>
          <w:color w:val="000000"/>
        </w:rPr>
        <w:t>link</w:t>
      </w:r>
      <w:proofErr w:type="spellEnd"/>
      <w:r w:rsidRPr="0031155D">
        <w:rPr>
          <w:rFonts w:ascii="Arial Narrow" w:hAnsi="Arial Narrow"/>
          <w:color w:val="000000"/>
        </w:rPr>
        <w:t xml:space="preserve"> na zverejnenú zmluvu v CRZ:</w:t>
      </w:r>
    </w:p>
    <w:p w14:paraId="709E6E96" w14:textId="067D2465" w:rsidR="00930D68" w:rsidRPr="0031155D" w:rsidRDefault="00C963DA" w:rsidP="00311B8E">
      <w:pPr>
        <w:spacing w:after="0"/>
        <w:ind w:left="709"/>
        <w:jc w:val="both"/>
        <w:rPr>
          <w:rFonts w:ascii="Arial Narrow" w:hAnsi="Arial Narrow"/>
          <w:color w:val="000000"/>
        </w:rPr>
      </w:pPr>
      <w:r w:rsidRPr="0031155D">
        <w:rPr>
          <w:rFonts w:ascii="Arial Narrow" w:hAnsi="Arial Narrow"/>
          <w:color w:val="000000"/>
        </w:rPr>
        <w:t xml:space="preserve"> </w:t>
      </w:r>
      <w:hyperlink r:id="rId8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https://www.crz.gov.sk/zmluva/10226959/</w:t>
        </w:r>
      </w:hyperlink>
      <w:r w:rsidRPr="0031155D">
        <w:rPr>
          <w:rFonts w:ascii="Arial Narrow" w:eastAsia="Calibri" w:hAnsi="Arial Narrow" w:cs="Times New Roman"/>
        </w:rPr>
        <w:t xml:space="preserve"> </w:t>
      </w:r>
    </w:p>
    <w:p w14:paraId="0BF1ADCE" w14:textId="77777777" w:rsidR="00C963DA" w:rsidRPr="0031155D" w:rsidRDefault="00C963DA" w:rsidP="00311B8E">
      <w:pPr>
        <w:spacing w:after="0"/>
        <w:ind w:left="709"/>
        <w:jc w:val="both"/>
        <w:rPr>
          <w:rFonts w:ascii="Arial Narrow" w:hAnsi="Arial Narrow"/>
          <w:color w:val="000000"/>
        </w:rPr>
      </w:pPr>
    </w:p>
    <w:p w14:paraId="6EBA2E7E" w14:textId="5BC3763A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  <w:bCs/>
        </w:rPr>
        <w:t>Národný ústav tuberkulózy, pľúcnych chorôb a hrudníkovej chirurgie Vyšné Hágy</w:t>
      </w:r>
      <w:r w:rsidRPr="0031155D">
        <w:rPr>
          <w:rFonts w:ascii="Arial Narrow" w:hAnsi="Arial Narrow"/>
          <w:bCs/>
        </w:rPr>
        <w:t>, Vyšné Hágy č. 23001, 059 84 Vysoké Tatry</w:t>
      </w:r>
    </w:p>
    <w:p w14:paraId="5BAC60AD" w14:textId="77777777" w:rsidR="00EA3792" w:rsidRDefault="00C963DA" w:rsidP="00311B8E">
      <w:pPr>
        <w:spacing w:after="0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Zmluva o PPM č. 706/2024 pre projekt č. </w:t>
      </w:r>
      <w:r w:rsidR="001A1988" w:rsidRPr="0031155D">
        <w:rPr>
          <w:rFonts w:ascii="Arial Narrow" w:hAnsi="Arial Narrow"/>
        </w:rPr>
        <w:t>11I03-21-V19-00008</w:t>
      </w:r>
      <w:r w:rsidRPr="0031155D">
        <w:rPr>
          <w:rFonts w:ascii="Arial Narrow" w:hAnsi="Arial Narrow"/>
        </w:rPr>
        <w:t xml:space="preserve"> s názvom Digitalizovaná patológia podpo</w:t>
      </w:r>
      <w:r w:rsidR="001A1988" w:rsidRPr="0031155D">
        <w:rPr>
          <w:rFonts w:ascii="Arial Narrow" w:hAnsi="Arial Narrow"/>
        </w:rPr>
        <w:t>rovaná umelou inteligenciou</w:t>
      </w:r>
      <w:r w:rsidRPr="0031155D">
        <w:rPr>
          <w:rFonts w:ascii="Arial Narrow" w:hAnsi="Arial Narrow"/>
        </w:rPr>
        <w:t xml:space="preserve">, </w:t>
      </w:r>
      <w:proofErr w:type="spellStart"/>
      <w:r w:rsidRPr="0031155D">
        <w:rPr>
          <w:rFonts w:ascii="Arial Narrow" w:hAnsi="Arial Narrow"/>
        </w:rPr>
        <w:t>link</w:t>
      </w:r>
      <w:proofErr w:type="spellEnd"/>
      <w:r w:rsidRPr="0031155D">
        <w:rPr>
          <w:rFonts w:ascii="Arial Narrow" w:hAnsi="Arial Narrow"/>
        </w:rPr>
        <w:t xml:space="preserve"> na zverejnenú zmluvu v CRZ:</w:t>
      </w:r>
    </w:p>
    <w:p w14:paraId="749B6E14" w14:textId="6CA6F25A" w:rsidR="00930D68" w:rsidRPr="0031155D" w:rsidRDefault="00C963DA" w:rsidP="00311B8E">
      <w:pPr>
        <w:spacing w:after="0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9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https://www.crz.gov.sk/zmluva/10212850/</w:t>
        </w:r>
      </w:hyperlink>
    </w:p>
    <w:p w14:paraId="42A058A9" w14:textId="77777777" w:rsidR="00C963DA" w:rsidRPr="0031155D" w:rsidRDefault="00C963DA" w:rsidP="00311B8E">
      <w:pPr>
        <w:spacing w:after="0"/>
        <w:ind w:left="709"/>
        <w:jc w:val="both"/>
        <w:rPr>
          <w:rFonts w:ascii="Arial Narrow" w:hAnsi="Arial Narrow"/>
        </w:rPr>
      </w:pPr>
    </w:p>
    <w:p w14:paraId="6534BBE1" w14:textId="34833907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  <w:color w:val="1F497D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  <w:bCs/>
        </w:rPr>
        <w:t>Univerzitná nemocnica Martin</w:t>
      </w:r>
      <w:r w:rsidRPr="0031155D">
        <w:rPr>
          <w:rFonts w:ascii="Arial Narrow" w:hAnsi="Arial Narrow"/>
          <w:bCs/>
        </w:rPr>
        <w:t>, Kollárova 2, 036 59 Martin</w:t>
      </w:r>
    </w:p>
    <w:p w14:paraId="1AEED08A" w14:textId="77777777" w:rsidR="00EA3792" w:rsidRDefault="001A1988" w:rsidP="00311B8E">
      <w:pPr>
        <w:spacing w:after="0"/>
        <w:ind w:left="709"/>
        <w:jc w:val="both"/>
        <w:rPr>
          <w:rFonts w:ascii="Arial Narrow" w:hAnsi="Arial Narrow"/>
        </w:rPr>
      </w:pPr>
      <w:r w:rsidRPr="00EA3792">
        <w:rPr>
          <w:rFonts w:ascii="Arial Narrow" w:hAnsi="Arial Narrow"/>
        </w:rPr>
        <w:t>Zmluva o PPM č. 703/2024</w:t>
      </w:r>
      <w:r w:rsidR="00C963DA" w:rsidRPr="00EA3792">
        <w:rPr>
          <w:rFonts w:ascii="Arial Narrow" w:hAnsi="Arial Narrow"/>
        </w:rPr>
        <w:t xml:space="preserve"> pre projekt č. </w:t>
      </w:r>
      <w:r w:rsidRPr="00EA3792">
        <w:rPr>
          <w:rFonts w:ascii="Arial Narrow" w:hAnsi="Arial Narrow"/>
        </w:rPr>
        <w:t>11I03-21-V19-00005</w:t>
      </w:r>
      <w:r w:rsidR="00C963DA" w:rsidRPr="00EA3792">
        <w:rPr>
          <w:rFonts w:ascii="Arial Narrow" w:hAnsi="Arial Narrow"/>
        </w:rPr>
        <w:t xml:space="preserve"> s názvom Digitalizovaná patológia podpo</w:t>
      </w:r>
      <w:r w:rsidRPr="00EA3792">
        <w:rPr>
          <w:rFonts w:ascii="Arial Narrow" w:hAnsi="Arial Narrow"/>
        </w:rPr>
        <w:t>rovaná umelou inteligenciou</w:t>
      </w:r>
      <w:r w:rsidR="00C963DA" w:rsidRPr="00EA3792">
        <w:rPr>
          <w:rFonts w:ascii="Arial Narrow" w:hAnsi="Arial Narrow"/>
        </w:rPr>
        <w:t xml:space="preserve">, </w:t>
      </w:r>
      <w:proofErr w:type="spellStart"/>
      <w:r w:rsidR="00C963DA" w:rsidRPr="00EA3792">
        <w:rPr>
          <w:rFonts w:ascii="Arial Narrow" w:hAnsi="Arial Narrow"/>
        </w:rPr>
        <w:t>link</w:t>
      </w:r>
      <w:proofErr w:type="spellEnd"/>
      <w:r w:rsidR="00C963DA" w:rsidRPr="00EA3792">
        <w:rPr>
          <w:rFonts w:ascii="Arial Narrow" w:hAnsi="Arial Narrow"/>
        </w:rPr>
        <w:t xml:space="preserve"> na zverejnenú zmluvu v CRZ</w:t>
      </w:r>
      <w:r w:rsidRPr="00EA3792">
        <w:rPr>
          <w:rFonts w:ascii="Arial Narrow" w:hAnsi="Arial Narrow"/>
        </w:rPr>
        <w:t>:</w:t>
      </w:r>
    </w:p>
    <w:p w14:paraId="292F8E32" w14:textId="7F05C1F5" w:rsidR="00930D68" w:rsidRPr="0031155D" w:rsidRDefault="001A1988" w:rsidP="00311B8E">
      <w:pPr>
        <w:spacing w:after="0"/>
        <w:ind w:left="709"/>
        <w:jc w:val="both"/>
        <w:rPr>
          <w:rFonts w:ascii="Arial Narrow" w:hAnsi="Arial Narrow"/>
          <w:color w:val="1F497D"/>
        </w:rPr>
      </w:pPr>
      <w:r w:rsidRPr="00EA3792">
        <w:rPr>
          <w:rFonts w:ascii="Arial Narrow" w:hAnsi="Arial Narrow"/>
        </w:rPr>
        <w:t xml:space="preserve"> </w:t>
      </w:r>
      <w:hyperlink r:id="rId10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https://www.crz.gov.sk/zmluva/10212844/</w:t>
        </w:r>
      </w:hyperlink>
    </w:p>
    <w:p w14:paraId="3A66B009" w14:textId="77777777" w:rsidR="00C963DA" w:rsidRPr="0031155D" w:rsidRDefault="00C963DA" w:rsidP="00311B8E">
      <w:pPr>
        <w:spacing w:after="0"/>
        <w:ind w:left="709"/>
        <w:jc w:val="both"/>
        <w:rPr>
          <w:rFonts w:ascii="Arial Narrow" w:hAnsi="Arial Narrow"/>
          <w:color w:val="1F497D"/>
        </w:rPr>
      </w:pPr>
    </w:p>
    <w:p w14:paraId="5025E720" w14:textId="107C2296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  <w:bCs/>
        </w:rPr>
        <w:t xml:space="preserve">Dolnooravská nemocnica s poliklinikou MUDr. L. </w:t>
      </w:r>
      <w:proofErr w:type="spellStart"/>
      <w:r w:rsidRPr="0031155D">
        <w:rPr>
          <w:rFonts w:ascii="Arial Narrow" w:hAnsi="Arial Narrow"/>
          <w:b/>
          <w:bCs/>
        </w:rPr>
        <w:t>Nádaši</w:t>
      </w:r>
      <w:proofErr w:type="spellEnd"/>
      <w:r w:rsidRPr="0031155D">
        <w:rPr>
          <w:rFonts w:ascii="Arial Narrow" w:hAnsi="Arial Narrow"/>
          <w:b/>
          <w:bCs/>
        </w:rPr>
        <w:t xml:space="preserve"> – </w:t>
      </w:r>
      <w:proofErr w:type="spellStart"/>
      <w:r w:rsidRPr="0031155D">
        <w:rPr>
          <w:rFonts w:ascii="Arial Narrow" w:hAnsi="Arial Narrow"/>
          <w:b/>
          <w:bCs/>
        </w:rPr>
        <w:t>Jégého</w:t>
      </w:r>
      <w:proofErr w:type="spellEnd"/>
      <w:r w:rsidRPr="0031155D">
        <w:rPr>
          <w:rFonts w:ascii="Arial Narrow" w:hAnsi="Arial Narrow"/>
          <w:b/>
          <w:bCs/>
        </w:rPr>
        <w:t xml:space="preserve"> Dolný Kubín, </w:t>
      </w:r>
      <w:r w:rsidRPr="0031155D">
        <w:rPr>
          <w:rFonts w:ascii="Arial Narrow" w:hAnsi="Arial Narrow"/>
          <w:bCs/>
        </w:rPr>
        <w:t>Nemocničná 1944/10, 026 01 Dolný Kubín</w:t>
      </w:r>
      <w:r w:rsidRPr="0031155D">
        <w:rPr>
          <w:rFonts w:ascii="Arial Narrow" w:hAnsi="Arial Narrow"/>
        </w:rPr>
        <w:t xml:space="preserve"> </w:t>
      </w:r>
    </w:p>
    <w:p w14:paraId="0F1AC697" w14:textId="77777777" w:rsidR="00EA3792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715/2024</w:t>
      </w:r>
      <w:r w:rsidR="00C963DA" w:rsidRPr="0031155D">
        <w:rPr>
          <w:rFonts w:ascii="Arial Narrow" w:hAnsi="Arial Narrow"/>
        </w:rPr>
        <w:t xml:space="preserve"> pre projekt č. </w:t>
      </w:r>
      <w:r w:rsidRPr="0031155D">
        <w:rPr>
          <w:rFonts w:ascii="Arial Narrow" w:hAnsi="Arial Narrow"/>
        </w:rPr>
        <w:t>11I03-21-V19-00017</w:t>
      </w:r>
      <w:r w:rsidR="00C963DA" w:rsidRPr="0031155D">
        <w:rPr>
          <w:rFonts w:ascii="Arial Narrow" w:hAnsi="Arial Narrow"/>
        </w:rPr>
        <w:t xml:space="preserve"> s názvom Digitalizovaná patológia podpo</w:t>
      </w:r>
      <w:r w:rsidRPr="0031155D">
        <w:rPr>
          <w:rFonts w:ascii="Arial Narrow" w:hAnsi="Arial Narrow"/>
        </w:rPr>
        <w:t>rovaná umelou inteligenciou</w:t>
      </w:r>
      <w:r w:rsidR="00C963DA" w:rsidRPr="0031155D">
        <w:rPr>
          <w:rFonts w:ascii="Arial Narrow" w:hAnsi="Arial Narrow"/>
        </w:rPr>
        <w:t xml:space="preserve">, </w:t>
      </w:r>
      <w:proofErr w:type="spellStart"/>
      <w:r w:rsidR="00C963DA" w:rsidRPr="0031155D">
        <w:rPr>
          <w:rFonts w:ascii="Arial Narrow" w:hAnsi="Arial Narrow"/>
        </w:rPr>
        <w:t>link</w:t>
      </w:r>
      <w:proofErr w:type="spellEnd"/>
      <w:r w:rsidR="00C963DA" w:rsidRPr="0031155D">
        <w:rPr>
          <w:rFonts w:ascii="Arial Narrow" w:hAnsi="Arial Narrow"/>
        </w:rPr>
        <w:t xml:space="preserve"> na </w:t>
      </w:r>
      <w:r w:rsidRPr="0031155D">
        <w:rPr>
          <w:rFonts w:ascii="Arial Narrow" w:hAnsi="Arial Narrow"/>
        </w:rPr>
        <w:t>zverejnenú zmluvu v CRZ:</w:t>
      </w:r>
    </w:p>
    <w:p w14:paraId="05479BC1" w14:textId="56C2ED69" w:rsidR="00C963DA" w:rsidRPr="0031155D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11" w:history="1">
        <w:r w:rsidRPr="0031155D">
          <w:rPr>
            <w:rStyle w:val="Hypertextovprepojenie"/>
            <w:rFonts w:ascii="Arial Narrow" w:hAnsi="Arial Narrow"/>
            <w:lang w:eastAsia="sk-SK"/>
          </w:rPr>
          <w:t xml:space="preserve">https://www.crz.gov.sk/zmluva/10209724/ </w:t>
        </w:r>
      </w:hyperlink>
    </w:p>
    <w:p w14:paraId="340447FB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</w:rPr>
      </w:pPr>
    </w:p>
    <w:p w14:paraId="460E96C5" w14:textId="79E7B65F" w:rsidR="00B07DBC" w:rsidRPr="0031155D" w:rsidRDefault="00F32727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</w:t>
      </w:r>
      <w:r w:rsidR="0028553B" w:rsidRPr="0031155D">
        <w:rPr>
          <w:rFonts w:ascii="Arial Narrow" w:hAnsi="Arial Narrow"/>
        </w:rPr>
        <w:t xml:space="preserve"> / kupujúci</w:t>
      </w:r>
      <w:r w:rsidRPr="0031155D">
        <w:rPr>
          <w:rFonts w:ascii="Arial Narrow" w:hAnsi="Arial Narrow"/>
        </w:rPr>
        <w:t xml:space="preserve">: </w:t>
      </w:r>
      <w:r w:rsidR="00103D71" w:rsidRPr="0031155D">
        <w:rPr>
          <w:rFonts w:ascii="Arial Narrow" w:hAnsi="Arial Narrow"/>
          <w:b/>
          <w:bCs/>
        </w:rPr>
        <w:t>Fakultná nemocnica s poliklinikou Žilina</w:t>
      </w:r>
      <w:r w:rsidR="00103D71" w:rsidRPr="0031155D">
        <w:rPr>
          <w:rFonts w:ascii="Arial Narrow" w:hAnsi="Arial Narrow"/>
          <w:bCs/>
        </w:rPr>
        <w:t xml:space="preserve">, Vojtecha </w:t>
      </w:r>
      <w:proofErr w:type="spellStart"/>
      <w:r w:rsidR="00103D71" w:rsidRPr="0031155D">
        <w:rPr>
          <w:rFonts w:ascii="Arial Narrow" w:hAnsi="Arial Narrow"/>
          <w:bCs/>
        </w:rPr>
        <w:t>Spanyola</w:t>
      </w:r>
      <w:proofErr w:type="spellEnd"/>
      <w:r w:rsidR="00103D71" w:rsidRPr="0031155D">
        <w:rPr>
          <w:rFonts w:ascii="Arial Narrow" w:hAnsi="Arial Narrow"/>
          <w:bCs/>
        </w:rPr>
        <w:t xml:space="preserve"> 1740/43, 012 07 Žilina</w:t>
      </w:r>
    </w:p>
    <w:p w14:paraId="0FA0484C" w14:textId="77777777" w:rsidR="00EA3792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700/2024 pre projekt č. 11I03-21-V19-00002</w:t>
      </w:r>
      <w:r w:rsidR="00C963DA" w:rsidRPr="0031155D">
        <w:rPr>
          <w:rFonts w:ascii="Arial Narrow" w:hAnsi="Arial Narrow"/>
        </w:rPr>
        <w:t xml:space="preserve"> s názvom Digitalizovaná patológia podpo</w:t>
      </w:r>
      <w:r w:rsidRPr="0031155D">
        <w:rPr>
          <w:rFonts w:ascii="Arial Narrow" w:hAnsi="Arial Narrow"/>
        </w:rPr>
        <w:t>rovaná umelou inteligenciou</w:t>
      </w:r>
      <w:r w:rsidR="00C963DA" w:rsidRPr="0031155D">
        <w:rPr>
          <w:rFonts w:ascii="Arial Narrow" w:hAnsi="Arial Narrow"/>
        </w:rPr>
        <w:t xml:space="preserve">, </w:t>
      </w:r>
      <w:proofErr w:type="spellStart"/>
      <w:r w:rsidR="00C963DA" w:rsidRPr="0031155D">
        <w:rPr>
          <w:rFonts w:ascii="Arial Narrow" w:hAnsi="Arial Narrow"/>
        </w:rPr>
        <w:t>link</w:t>
      </w:r>
      <w:proofErr w:type="spellEnd"/>
      <w:r w:rsidR="00C963DA" w:rsidRPr="0031155D">
        <w:rPr>
          <w:rFonts w:ascii="Arial Narrow" w:hAnsi="Arial Narrow"/>
        </w:rPr>
        <w:t xml:space="preserve"> na </w:t>
      </w:r>
      <w:r w:rsidRPr="0031155D">
        <w:rPr>
          <w:rFonts w:ascii="Arial Narrow" w:hAnsi="Arial Narrow"/>
        </w:rPr>
        <w:t>zverejnenú zmluvu v CRZ:</w:t>
      </w:r>
    </w:p>
    <w:p w14:paraId="494C4D74" w14:textId="1141427C" w:rsidR="00C963DA" w:rsidRPr="0031155D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12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https://www.crz.gov.sk/zmluva/10210472/</w:t>
        </w:r>
      </w:hyperlink>
    </w:p>
    <w:p w14:paraId="01548734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</w:rPr>
      </w:pPr>
    </w:p>
    <w:p w14:paraId="72194456" w14:textId="6C953D51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  <w:b/>
          <w:bCs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  <w:bCs/>
        </w:rPr>
        <w:t xml:space="preserve">Nemocnica s poliklinikou Ilava, </w:t>
      </w:r>
      <w:proofErr w:type="spellStart"/>
      <w:r w:rsidRPr="0031155D">
        <w:rPr>
          <w:rFonts w:ascii="Arial Narrow" w:hAnsi="Arial Narrow"/>
          <w:b/>
          <w:bCs/>
        </w:rPr>
        <w:t>n.o</w:t>
      </w:r>
      <w:proofErr w:type="spellEnd"/>
      <w:r w:rsidRPr="0031155D">
        <w:rPr>
          <w:rFonts w:ascii="Arial Narrow" w:hAnsi="Arial Narrow"/>
          <w:b/>
          <w:bCs/>
        </w:rPr>
        <w:t>.</w:t>
      </w:r>
      <w:r w:rsidRPr="0031155D">
        <w:rPr>
          <w:rFonts w:ascii="Arial Narrow" w:hAnsi="Arial Narrow"/>
          <w:bCs/>
        </w:rPr>
        <w:t>, Ľ. Štúra 388/3, 019 01 Ilava</w:t>
      </w:r>
    </w:p>
    <w:p w14:paraId="56ED8FAA" w14:textId="77777777" w:rsidR="00EA3792" w:rsidRDefault="001A1988" w:rsidP="00C963DA">
      <w:pPr>
        <w:pStyle w:val="Odsekzoznamu"/>
        <w:ind w:left="709"/>
        <w:jc w:val="both"/>
        <w:rPr>
          <w:rFonts w:ascii="Arial Narrow" w:hAnsi="Arial Narrow"/>
          <w:bCs/>
        </w:rPr>
      </w:pPr>
      <w:r w:rsidRPr="0031155D">
        <w:rPr>
          <w:rFonts w:ascii="Arial Narrow" w:hAnsi="Arial Narrow"/>
          <w:bCs/>
        </w:rPr>
        <w:t>Zmluva o PPM č. 702/2024 pre projekt č. 11I03-21-V19-00004</w:t>
      </w:r>
      <w:r w:rsidR="00C963DA" w:rsidRPr="0031155D">
        <w:rPr>
          <w:rFonts w:ascii="Arial Narrow" w:hAnsi="Arial Narrow"/>
          <w:bCs/>
        </w:rPr>
        <w:t xml:space="preserve"> s názvom Digitalizovaná patológia podpo</w:t>
      </w:r>
      <w:r w:rsidRPr="0031155D">
        <w:rPr>
          <w:rFonts w:ascii="Arial Narrow" w:hAnsi="Arial Narrow"/>
          <w:bCs/>
        </w:rPr>
        <w:t xml:space="preserve">rovaná umelou inteligenciou </w:t>
      </w:r>
      <w:r w:rsidR="00C963DA" w:rsidRPr="0031155D">
        <w:rPr>
          <w:rFonts w:ascii="Arial Narrow" w:hAnsi="Arial Narrow"/>
          <w:bCs/>
        </w:rPr>
        <w:t xml:space="preserve">, </w:t>
      </w:r>
      <w:proofErr w:type="spellStart"/>
      <w:r w:rsidR="00C963DA" w:rsidRPr="0031155D">
        <w:rPr>
          <w:rFonts w:ascii="Arial Narrow" w:hAnsi="Arial Narrow"/>
          <w:bCs/>
        </w:rPr>
        <w:t>link</w:t>
      </w:r>
      <w:proofErr w:type="spellEnd"/>
      <w:r w:rsidR="00C963DA" w:rsidRPr="0031155D">
        <w:rPr>
          <w:rFonts w:ascii="Arial Narrow" w:hAnsi="Arial Narrow"/>
          <w:bCs/>
        </w:rPr>
        <w:t xml:space="preserve"> na</w:t>
      </w:r>
      <w:r w:rsidRPr="0031155D">
        <w:rPr>
          <w:rFonts w:ascii="Arial Narrow" w:hAnsi="Arial Narrow"/>
          <w:bCs/>
        </w:rPr>
        <w:t xml:space="preserve"> zverejnenú zmluvu v CRZ:</w:t>
      </w:r>
    </w:p>
    <w:p w14:paraId="345E2E6F" w14:textId="13023666" w:rsidR="00C963DA" w:rsidRPr="0031155D" w:rsidRDefault="001A1988" w:rsidP="00C963DA">
      <w:pPr>
        <w:pStyle w:val="Odsekzoznamu"/>
        <w:ind w:left="709"/>
        <w:jc w:val="both"/>
        <w:rPr>
          <w:rFonts w:ascii="Arial Narrow" w:hAnsi="Arial Narrow"/>
          <w:bCs/>
        </w:rPr>
      </w:pPr>
      <w:r w:rsidRPr="0031155D">
        <w:rPr>
          <w:rFonts w:ascii="Arial Narrow" w:hAnsi="Arial Narrow"/>
          <w:bCs/>
        </w:rPr>
        <w:t xml:space="preserve"> </w:t>
      </w:r>
      <w:hyperlink r:id="rId13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https://www.crz.gov.sk/zmluva/10212831/</w:t>
        </w:r>
      </w:hyperlink>
    </w:p>
    <w:p w14:paraId="31E8899C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  <w:b/>
          <w:bCs/>
        </w:rPr>
      </w:pPr>
    </w:p>
    <w:p w14:paraId="6073A4F6" w14:textId="7A24BC46" w:rsidR="00F32727" w:rsidRPr="0031155D" w:rsidRDefault="00F32727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</w:t>
      </w:r>
      <w:r w:rsidR="0028553B" w:rsidRPr="0031155D">
        <w:rPr>
          <w:rFonts w:ascii="Arial Narrow" w:hAnsi="Arial Narrow"/>
        </w:rPr>
        <w:t xml:space="preserve"> / kupujúci</w:t>
      </w:r>
      <w:r w:rsidRPr="0031155D">
        <w:rPr>
          <w:rFonts w:ascii="Arial Narrow" w:hAnsi="Arial Narrow"/>
        </w:rPr>
        <w:t>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="00103D71" w:rsidRPr="0031155D">
        <w:rPr>
          <w:rFonts w:ascii="Arial Narrow" w:hAnsi="Arial Narrow"/>
          <w:b/>
          <w:bCs/>
        </w:rPr>
        <w:t>Nemocnica s poliklinikou Prievidza so sídlom v Bojniciach</w:t>
      </w:r>
      <w:r w:rsidR="00103D71" w:rsidRPr="0031155D">
        <w:rPr>
          <w:rFonts w:ascii="Arial Narrow" w:hAnsi="Arial Narrow"/>
          <w:bCs/>
        </w:rPr>
        <w:t>, Nemocničná 581/2, 972 01 Bojnice</w:t>
      </w:r>
    </w:p>
    <w:p w14:paraId="7F0F4F81" w14:textId="77777777" w:rsidR="00EA3792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705/2024</w:t>
      </w:r>
      <w:r w:rsidR="00C963DA" w:rsidRPr="0031155D">
        <w:rPr>
          <w:rFonts w:ascii="Arial Narrow" w:hAnsi="Arial Narrow"/>
        </w:rPr>
        <w:t xml:space="preserve"> pre projekt č. </w:t>
      </w:r>
      <w:r w:rsidRPr="0031155D">
        <w:rPr>
          <w:rFonts w:ascii="Arial Narrow" w:hAnsi="Arial Narrow"/>
        </w:rPr>
        <w:t>11I03-21-V19-00007</w:t>
      </w:r>
      <w:r w:rsidR="00C963DA" w:rsidRPr="0031155D">
        <w:rPr>
          <w:rFonts w:ascii="Arial Narrow" w:hAnsi="Arial Narrow"/>
        </w:rPr>
        <w:t xml:space="preserve"> s názvom Digitalizovaná patológia podpo</w:t>
      </w:r>
      <w:r w:rsidRPr="0031155D">
        <w:rPr>
          <w:rFonts w:ascii="Arial Narrow" w:hAnsi="Arial Narrow"/>
        </w:rPr>
        <w:t xml:space="preserve">rovaná umelou inteligenciou </w:t>
      </w:r>
      <w:r w:rsidR="00C963DA" w:rsidRPr="0031155D">
        <w:rPr>
          <w:rFonts w:ascii="Arial Narrow" w:hAnsi="Arial Narrow"/>
        </w:rPr>
        <w:t xml:space="preserve">, </w:t>
      </w:r>
      <w:proofErr w:type="spellStart"/>
      <w:r w:rsidR="00C963DA" w:rsidRPr="0031155D">
        <w:rPr>
          <w:rFonts w:ascii="Arial Narrow" w:hAnsi="Arial Narrow"/>
        </w:rPr>
        <w:t>link</w:t>
      </w:r>
      <w:proofErr w:type="spellEnd"/>
      <w:r w:rsidR="00C963DA" w:rsidRPr="0031155D">
        <w:rPr>
          <w:rFonts w:ascii="Arial Narrow" w:hAnsi="Arial Narrow"/>
        </w:rPr>
        <w:t xml:space="preserve"> na </w:t>
      </w:r>
      <w:r w:rsidRPr="0031155D">
        <w:rPr>
          <w:rFonts w:ascii="Arial Narrow" w:hAnsi="Arial Narrow"/>
        </w:rPr>
        <w:t>zverejnenú zmluvu v CRZ:</w:t>
      </w:r>
    </w:p>
    <w:p w14:paraId="6E57BCAB" w14:textId="72AD57D4" w:rsidR="00C963DA" w:rsidRPr="0031155D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14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https://www.crz.gov.sk/zmluva/10226943/</w:t>
        </w:r>
      </w:hyperlink>
    </w:p>
    <w:p w14:paraId="480C50DB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</w:rPr>
      </w:pPr>
    </w:p>
    <w:p w14:paraId="21FA6F0D" w14:textId="7E2AAB3D" w:rsidR="00F32727" w:rsidRPr="0031155D" w:rsidRDefault="00F32727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</w:t>
      </w:r>
      <w:r w:rsidR="0028553B" w:rsidRPr="0031155D">
        <w:rPr>
          <w:rFonts w:ascii="Arial Narrow" w:hAnsi="Arial Narrow"/>
        </w:rPr>
        <w:t xml:space="preserve"> / kupujúci</w:t>
      </w:r>
      <w:r w:rsidRPr="0031155D">
        <w:rPr>
          <w:rFonts w:ascii="Arial Narrow" w:hAnsi="Arial Narrow"/>
        </w:rPr>
        <w:t>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="00103D71" w:rsidRPr="0031155D">
        <w:rPr>
          <w:rFonts w:ascii="Arial Narrow" w:hAnsi="Arial Narrow"/>
          <w:b/>
          <w:bCs/>
        </w:rPr>
        <w:t>Fakultná nemocnica Trnava</w:t>
      </w:r>
      <w:r w:rsidR="00103D71" w:rsidRPr="0031155D">
        <w:rPr>
          <w:rFonts w:ascii="Arial Narrow" w:hAnsi="Arial Narrow"/>
          <w:bCs/>
        </w:rPr>
        <w:t>, Andreja Žarnova 7507/11, 917 75 Trnava</w:t>
      </w:r>
    </w:p>
    <w:p w14:paraId="4562334D" w14:textId="77777777" w:rsidR="00EA3792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708/2024 pre projekt č. 11I03-21-V19-00010</w:t>
      </w:r>
      <w:r w:rsidR="00C963DA" w:rsidRPr="0031155D">
        <w:rPr>
          <w:rFonts w:ascii="Arial Narrow" w:hAnsi="Arial Narrow"/>
        </w:rPr>
        <w:t xml:space="preserve"> s názvom Digitalizovaná patológia podpo</w:t>
      </w:r>
      <w:r w:rsidRPr="0031155D">
        <w:rPr>
          <w:rFonts w:ascii="Arial Narrow" w:hAnsi="Arial Narrow"/>
        </w:rPr>
        <w:t>rovaná umelou inteligenciou</w:t>
      </w:r>
      <w:r w:rsidR="00C963DA" w:rsidRPr="0031155D">
        <w:rPr>
          <w:rFonts w:ascii="Arial Narrow" w:hAnsi="Arial Narrow"/>
        </w:rPr>
        <w:t xml:space="preserve">, </w:t>
      </w:r>
      <w:proofErr w:type="spellStart"/>
      <w:r w:rsidR="00C963DA" w:rsidRPr="0031155D">
        <w:rPr>
          <w:rFonts w:ascii="Arial Narrow" w:hAnsi="Arial Narrow"/>
        </w:rPr>
        <w:t>link</w:t>
      </w:r>
      <w:proofErr w:type="spellEnd"/>
      <w:r w:rsidR="00C963DA" w:rsidRPr="0031155D">
        <w:rPr>
          <w:rFonts w:ascii="Arial Narrow" w:hAnsi="Arial Narrow"/>
        </w:rPr>
        <w:t xml:space="preserve"> na </w:t>
      </w:r>
      <w:r w:rsidRPr="0031155D">
        <w:rPr>
          <w:rFonts w:ascii="Arial Narrow" w:hAnsi="Arial Narrow"/>
        </w:rPr>
        <w:t>zverejnenú zmluvu v CRZ:</w:t>
      </w:r>
    </w:p>
    <w:p w14:paraId="45F83114" w14:textId="096A12DC" w:rsidR="00C963DA" w:rsidRDefault="001A1988" w:rsidP="00C963DA">
      <w:pPr>
        <w:pStyle w:val="Odsekzoznamu"/>
        <w:ind w:left="709"/>
        <w:jc w:val="both"/>
        <w:rPr>
          <w:rFonts w:ascii="Arial Narrow" w:hAnsi="Arial Narrow"/>
          <w:color w:val="0563C1"/>
          <w:u w:val="single"/>
          <w:lang w:eastAsia="sk-SK"/>
        </w:rPr>
      </w:pPr>
      <w:r w:rsidRPr="0031155D">
        <w:rPr>
          <w:rFonts w:ascii="Arial Narrow" w:hAnsi="Arial Narrow"/>
        </w:rPr>
        <w:t xml:space="preserve"> </w:t>
      </w:r>
      <w:hyperlink r:id="rId15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https://www.crz.gov.sk/zmluva/10212854/</w:t>
        </w:r>
      </w:hyperlink>
    </w:p>
    <w:p w14:paraId="4BA0183B" w14:textId="57CE6BBE" w:rsidR="0031155D" w:rsidRDefault="0031155D" w:rsidP="00C963DA">
      <w:pPr>
        <w:pStyle w:val="Odsekzoznamu"/>
        <w:ind w:left="709"/>
        <w:jc w:val="both"/>
        <w:rPr>
          <w:rFonts w:ascii="Arial Narrow" w:hAnsi="Arial Narrow"/>
          <w:color w:val="0563C1"/>
          <w:u w:val="single"/>
          <w:lang w:eastAsia="sk-SK"/>
        </w:rPr>
      </w:pPr>
    </w:p>
    <w:p w14:paraId="25084FD6" w14:textId="77777777" w:rsidR="0031155D" w:rsidRPr="0031155D" w:rsidRDefault="0031155D" w:rsidP="00C963DA">
      <w:pPr>
        <w:pStyle w:val="Odsekzoznamu"/>
        <w:ind w:left="709"/>
        <w:jc w:val="both"/>
        <w:rPr>
          <w:rFonts w:ascii="Arial Narrow" w:hAnsi="Arial Narrow"/>
        </w:rPr>
      </w:pPr>
    </w:p>
    <w:p w14:paraId="7C66D8F0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</w:rPr>
      </w:pPr>
    </w:p>
    <w:p w14:paraId="42CFE17E" w14:textId="2106179C" w:rsidR="00F32727" w:rsidRPr="0031155D" w:rsidRDefault="00F32727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lastRenderedPageBreak/>
        <w:t>prijímateľ</w:t>
      </w:r>
      <w:r w:rsidR="0028553B" w:rsidRPr="0031155D">
        <w:rPr>
          <w:rFonts w:ascii="Arial Narrow" w:hAnsi="Arial Narrow"/>
        </w:rPr>
        <w:t xml:space="preserve"> / kupujúci</w:t>
      </w:r>
      <w:r w:rsidRPr="0031155D">
        <w:rPr>
          <w:rFonts w:ascii="Arial Narrow" w:hAnsi="Arial Narrow"/>
        </w:rPr>
        <w:t>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="00103D71" w:rsidRPr="0031155D">
        <w:rPr>
          <w:rFonts w:ascii="Arial Narrow" w:hAnsi="Arial Narrow"/>
          <w:b/>
          <w:bCs/>
        </w:rPr>
        <w:t>Fakultná nemocnica Nitra</w:t>
      </w:r>
      <w:r w:rsidR="00103D71" w:rsidRPr="0031155D">
        <w:rPr>
          <w:rFonts w:ascii="Arial Narrow" w:hAnsi="Arial Narrow"/>
          <w:bCs/>
        </w:rPr>
        <w:t>, Špitálska 6, 950 01 Nitra</w:t>
      </w:r>
    </w:p>
    <w:p w14:paraId="16C33306" w14:textId="77777777" w:rsidR="00EA3792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711/2024</w:t>
      </w:r>
      <w:r w:rsidR="0031155D" w:rsidRPr="0031155D">
        <w:rPr>
          <w:rFonts w:ascii="Arial Narrow" w:hAnsi="Arial Narrow"/>
        </w:rPr>
        <w:t xml:space="preserve"> pre projekt č. 11I03-21-V19-00013</w:t>
      </w:r>
      <w:r w:rsidR="00C963DA" w:rsidRPr="0031155D">
        <w:rPr>
          <w:rFonts w:ascii="Arial Narrow" w:hAnsi="Arial Narrow"/>
        </w:rPr>
        <w:t xml:space="preserve"> s názvom Digitalizovaná patológia podpo</w:t>
      </w:r>
      <w:r w:rsidRPr="0031155D">
        <w:rPr>
          <w:rFonts w:ascii="Arial Narrow" w:hAnsi="Arial Narrow"/>
        </w:rPr>
        <w:t>rovaná umelou inteligenciou</w:t>
      </w:r>
      <w:r w:rsidR="00C963DA" w:rsidRPr="0031155D">
        <w:rPr>
          <w:rFonts w:ascii="Arial Narrow" w:hAnsi="Arial Narrow"/>
        </w:rPr>
        <w:t xml:space="preserve">, </w:t>
      </w:r>
      <w:proofErr w:type="spellStart"/>
      <w:r w:rsidR="00C963DA" w:rsidRPr="0031155D">
        <w:rPr>
          <w:rFonts w:ascii="Arial Narrow" w:hAnsi="Arial Narrow"/>
        </w:rPr>
        <w:t>link</w:t>
      </w:r>
      <w:proofErr w:type="spellEnd"/>
      <w:r w:rsidR="00C963DA" w:rsidRPr="0031155D">
        <w:rPr>
          <w:rFonts w:ascii="Arial Narrow" w:hAnsi="Arial Narrow"/>
        </w:rPr>
        <w:t xml:space="preserve"> na </w:t>
      </w:r>
      <w:r w:rsidRPr="0031155D">
        <w:rPr>
          <w:rFonts w:ascii="Arial Narrow" w:hAnsi="Arial Narrow"/>
        </w:rPr>
        <w:t>zverejnenú zmluvu v CRZ:</w:t>
      </w:r>
    </w:p>
    <w:p w14:paraId="01C47E36" w14:textId="6356DF59" w:rsidR="00C963DA" w:rsidRPr="0031155D" w:rsidRDefault="001A1988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16" w:history="1">
        <w:r w:rsidRPr="0031155D">
          <w:rPr>
            <w:rStyle w:val="Hypertextovprepojenie"/>
            <w:rFonts w:ascii="Arial Narrow" w:hAnsi="Arial Narrow"/>
            <w:lang w:eastAsia="sk-SK"/>
          </w:rPr>
          <w:t xml:space="preserve">https://www.crz.gov.sk/zmluva/10219575/ </w:t>
        </w:r>
      </w:hyperlink>
    </w:p>
    <w:p w14:paraId="377FDCEC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</w:rPr>
      </w:pPr>
    </w:p>
    <w:p w14:paraId="4371A63D" w14:textId="534E2AA8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Pr="0031155D">
        <w:rPr>
          <w:rFonts w:ascii="Arial Narrow" w:hAnsi="Arial Narrow"/>
          <w:b/>
        </w:rPr>
        <w:t>Fakultná nemocnica s poliklinikou Nové Zámky</w:t>
      </w:r>
      <w:r w:rsidRPr="0031155D">
        <w:rPr>
          <w:rFonts w:ascii="Arial Narrow" w:hAnsi="Arial Narrow"/>
        </w:rPr>
        <w:t>, Slovenská 5587/11 A, 940 34 Nové Zámky</w:t>
      </w:r>
    </w:p>
    <w:p w14:paraId="4D861B08" w14:textId="77777777" w:rsidR="00EA3792" w:rsidRDefault="00C963DA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Zmluva o PPM č. </w:t>
      </w:r>
      <w:r w:rsidR="0031155D" w:rsidRPr="0031155D">
        <w:rPr>
          <w:rFonts w:ascii="Arial Narrow" w:hAnsi="Arial Narrow"/>
        </w:rPr>
        <w:t xml:space="preserve">714/2024 </w:t>
      </w:r>
      <w:r w:rsidRPr="0031155D">
        <w:rPr>
          <w:rFonts w:ascii="Arial Narrow" w:hAnsi="Arial Narrow"/>
        </w:rPr>
        <w:t xml:space="preserve">pre projekt č. </w:t>
      </w:r>
      <w:r w:rsidR="0031155D" w:rsidRPr="0031155D">
        <w:rPr>
          <w:rFonts w:ascii="Arial Narrow" w:hAnsi="Arial Narrow"/>
        </w:rPr>
        <w:t>11I03-21-V19-00016</w:t>
      </w:r>
      <w:r w:rsidRPr="0031155D">
        <w:rPr>
          <w:rFonts w:ascii="Arial Narrow" w:hAnsi="Arial Narrow"/>
        </w:rPr>
        <w:t xml:space="preserve"> s názvom Digitalizovaná patológia podpo</w:t>
      </w:r>
      <w:r w:rsidR="001A1988" w:rsidRPr="0031155D">
        <w:rPr>
          <w:rFonts w:ascii="Arial Narrow" w:hAnsi="Arial Narrow"/>
        </w:rPr>
        <w:t>rovaná umelou inteligenciou</w:t>
      </w:r>
      <w:r w:rsidRPr="0031155D">
        <w:rPr>
          <w:rFonts w:ascii="Arial Narrow" w:hAnsi="Arial Narrow"/>
        </w:rPr>
        <w:t xml:space="preserve">, </w:t>
      </w:r>
      <w:proofErr w:type="spellStart"/>
      <w:r w:rsidRPr="0031155D">
        <w:rPr>
          <w:rFonts w:ascii="Arial Narrow" w:hAnsi="Arial Narrow"/>
        </w:rPr>
        <w:t>link</w:t>
      </w:r>
      <w:proofErr w:type="spellEnd"/>
      <w:r w:rsidRPr="0031155D">
        <w:rPr>
          <w:rFonts w:ascii="Arial Narrow" w:hAnsi="Arial Narrow"/>
        </w:rPr>
        <w:t xml:space="preserve"> na </w:t>
      </w:r>
      <w:r w:rsidR="00EA3792">
        <w:rPr>
          <w:rFonts w:ascii="Arial Narrow" w:hAnsi="Arial Narrow"/>
        </w:rPr>
        <w:t>zverejnenú zmluvu v CRZ:</w:t>
      </w:r>
    </w:p>
    <w:p w14:paraId="78C74B31" w14:textId="7EA2FB0D" w:rsidR="00C963DA" w:rsidRPr="0031155D" w:rsidRDefault="005C1E9B" w:rsidP="00C963DA">
      <w:pPr>
        <w:pStyle w:val="Odsekzoznamu"/>
        <w:ind w:left="709"/>
        <w:jc w:val="both"/>
        <w:rPr>
          <w:rFonts w:ascii="Arial Narrow" w:hAnsi="Arial Narrow"/>
        </w:rPr>
      </w:pPr>
      <w:hyperlink r:id="rId17" w:history="1">
        <w:r w:rsidR="0031155D" w:rsidRPr="0031155D">
          <w:rPr>
            <w:rStyle w:val="Hypertextovprepojenie"/>
            <w:rFonts w:ascii="Arial Narrow" w:hAnsi="Arial Narrow"/>
            <w:lang w:eastAsia="sk-SK"/>
          </w:rPr>
          <w:t xml:space="preserve">https://www.crz.gov.sk/zmluva/10210474/ </w:t>
        </w:r>
      </w:hyperlink>
    </w:p>
    <w:p w14:paraId="34719174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</w:rPr>
      </w:pPr>
    </w:p>
    <w:p w14:paraId="69DB20F0" w14:textId="6DFF8C98" w:rsidR="00930D68" w:rsidRPr="0031155D" w:rsidRDefault="00930D68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 / kupujúci: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  <w:b/>
        </w:rPr>
        <w:t> Národný onkologický ústav v Bratislave</w:t>
      </w:r>
      <w:r w:rsidRPr="0031155D">
        <w:rPr>
          <w:rFonts w:ascii="Arial Narrow" w:hAnsi="Arial Narrow"/>
        </w:rPr>
        <w:t>, Klenová 1, 833 10 Bratislava</w:t>
      </w:r>
    </w:p>
    <w:p w14:paraId="0AB8FAE4" w14:textId="77777777" w:rsidR="00EA3792" w:rsidRDefault="0031155D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713/2024</w:t>
      </w:r>
      <w:r w:rsidR="00C963DA" w:rsidRPr="0031155D">
        <w:rPr>
          <w:rFonts w:ascii="Arial Narrow" w:hAnsi="Arial Narrow"/>
        </w:rPr>
        <w:t xml:space="preserve"> pre projekt č. </w:t>
      </w:r>
      <w:r w:rsidRPr="0031155D">
        <w:rPr>
          <w:rFonts w:ascii="Arial Narrow" w:hAnsi="Arial Narrow"/>
        </w:rPr>
        <w:t>11I03-21-V19-00015</w:t>
      </w:r>
      <w:r w:rsidR="00C963DA" w:rsidRPr="0031155D">
        <w:rPr>
          <w:rFonts w:ascii="Arial Narrow" w:hAnsi="Arial Narrow"/>
        </w:rPr>
        <w:t xml:space="preserve"> s názvom Digitalizovaná patológia podpor</w:t>
      </w:r>
      <w:r w:rsidR="001A1988" w:rsidRPr="0031155D">
        <w:rPr>
          <w:rFonts w:ascii="Arial Narrow" w:hAnsi="Arial Narrow"/>
        </w:rPr>
        <w:t>ovaná umelou inteligenciou</w:t>
      </w:r>
      <w:r w:rsidR="00C963DA" w:rsidRPr="0031155D">
        <w:rPr>
          <w:rFonts w:ascii="Arial Narrow" w:hAnsi="Arial Narrow"/>
        </w:rPr>
        <w:t xml:space="preserve">, </w:t>
      </w:r>
      <w:proofErr w:type="spellStart"/>
      <w:r w:rsidR="00C963DA" w:rsidRPr="0031155D">
        <w:rPr>
          <w:rFonts w:ascii="Arial Narrow" w:hAnsi="Arial Narrow"/>
        </w:rPr>
        <w:t>link</w:t>
      </w:r>
      <w:proofErr w:type="spellEnd"/>
      <w:r w:rsidR="00C963DA" w:rsidRPr="0031155D">
        <w:rPr>
          <w:rFonts w:ascii="Arial Narrow" w:hAnsi="Arial Narrow"/>
        </w:rPr>
        <w:t xml:space="preserve"> na </w:t>
      </w:r>
      <w:r w:rsidRPr="0031155D">
        <w:rPr>
          <w:rFonts w:ascii="Arial Narrow" w:hAnsi="Arial Narrow"/>
        </w:rPr>
        <w:t>zverejnenú zmluvu v CRZ:</w:t>
      </w:r>
    </w:p>
    <w:p w14:paraId="7FC1A464" w14:textId="2CC7DEBE" w:rsidR="00C963DA" w:rsidRPr="0031155D" w:rsidRDefault="0031155D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 xml:space="preserve"> </w:t>
      </w:r>
      <w:hyperlink r:id="rId18" w:history="1">
        <w:r w:rsidRPr="0031155D">
          <w:rPr>
            <w:rStyle w:val="Hypertextovprepojenie"/>
            <w:rFonts w:ascii="Arial Narrow" w:hAnsi="Arial Narrow"/>
            <w:lang w:eastAsia="sk-SK"/>
          </w:rPr>
          <w:t xml:space="preserve">https://www.crz.gov.sk/zmluva/10220046/ </w:t>
        </w:r>
      </w:hyperlink>
    </w:p>
    <w:p w14:paraId="4FBC616F" w14:textId="77777777" w:rsidR="00930D68" w:rsidRPr="0031155D" w:rsidRDefault="00930D68" w:rsidP="00311B8E">
      <w:pPr>
        <w:spacing w:after="0"/>
        <w:ind w:left="709"/>
        <w:jc w:val="both"/>
        <w:rPr>
          <w:rFonts w:ascii="Arial Narrow" w:hAnsi="Arial Narrow"/>
        </w:rPr>
      </w:pPr>
    </w:p>
    <w:p w14:paraId="0268FDD2" w14:textId="691B8FF7" w:rsidR="00F32727" w:rsidRPr="0031155D" w:rsidRDefault="00F32727" w:rsidP="00930D68">
      <w:pPr>
        <w:pStyle w:val="Odsekzoznamu"/>
        <w:numPr>
          <w:ilvl w:val="0"/>
          <w:numId w:val="3"/>
        </w:numPr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prijímateľ</w:t>
      </w:r>
      <w:r w:rsidR="0028553B" w:rsidRPr="0031155D">
        <w:rPr>
          <w:rFonts w:ascii="Arial Narrow" w:hAnsi="Arial Narrow"/>
        </w:rPr>
        <w:t xml:space="preserve"> / kupujúci</w:t>
      </w:r>
      <w:r w:rsidRPr="0031155D">
        <w:rPr>
          <w:rFonts w:ascii="Arial Narrow" w:hAnsi="Arial Narrow"/>
        </w:rPr>
        <w:t>:</w:t>
      </w:r>
      <w:r w:rsidRPr="0031155D">
        <w:rPr>
          <w:rFonts w:ascii="Arial Narrow" w:hAnsi="Arial Narrow"/>
          <w:b/>
          <w:bCs/>
        </w:rPr>
        <w:t xml:space="preserve"> </w:t>
      </w:r>
      <w:r w:rsidRPr="0031155D">
        <w:rPr>
          <w:rFonts w:ascii="Arial Narrow" w:hAnsi="Arial Narrow"/>
        </w:rPr>
        <w:t> </w:t>
      </w:r>
      <w:r w:rsidR="00103D71" w:rsidRPr="0031155D">
        <w:rPr>
          <w:rFonts w:ascii="Arial Narrow" w:hAnsi="Arial Narrow"/>
          <w:b/>
          <w:bCs/>
        </w:rPr>
        <w:t>Univerzitná nemocnica Bratislava</w:t>
      </w:r>
      <w:r w:rsidR="00103D71" w:rsidRPr="0031155D">
        <w:rPr>
          <w:rFonts w:ascii="Arial Narrow" w:hAnsi="Arial Narrow"/>
          <w:bCs/>
        </w:rPr>
        <w:t>, Pažítková 1835/4, 821 01 Bratislava</w:t>
      </w:r>
    </w:p>
    <w:p w14:paraId="701B4670" w14:textId="77777777" w:rsidR="00EA3792" w:rsidRDefault="0031155D" w:rsidP="00C963DA">
      <w:pPr>
        <w:pStyle w:val="Odsekzoznamu"/>
        <w:ind w:left="709"/>
        <w:jc w:val="both"/>
        <w:rPr>
          <w:rFonts w:ascii="Arial Narrow" w:hAnsi="Arial Narrow"/>
        </w:rPr>
      </w:pPr>
      <w:r w:rsidRPr="0031155D">
        <w:rPr>
          <w:rFonts w:ascii="Arial Narrow" w:hAnsi="Arial Narrow"/>
        </w:rPr>
        <w:t>Zmluva o PPM č. 709/2024 pre projekt č. 11I03-21-V19-00011</w:t>
      </w:r>
      <w:r w:rsidR="00C963DA" w:rsidRPr="0031155D">
        <w:rPr>
          <w:rFonts w:ascii="Arial Narrow" w:hAnsi="Arial Narrow"/>
        </w:rPr>
        <w:t xml:space="preserve"> s názvom Digitalizovaná patológia podpo</w:t>
      </w:r>
      <w:r w:rsidR="001A1988" w:rsidRPr="0031155D">
        <w:rPr>
          <w:rFonts w:ascii="Arial Narrow" w:hAnsi="Arial Narrow"/>
        </w:rPr>
        <w:t>rovaná umelou inteligenciou</w:t>
      </w:r>
      <w:r w:rsidR="00C963DA" w:rsidRPr="0031155D">
        <w:rPr>
          <w:rFonts w:ascii="Arial Narrow" w:hAnsi="Arial Narrow"/>
        </w:rPr>
        <w:t xml:space="preserve">, </w:t>
      </w:r>
      <w:proofErr w:type="spellStart"/>
      <w:r w:rsidR="00C963DA" w:rsidRPr="0031155D">
        <w:rPr>
          <w:rFonts w:ascii="Arial Narrow" w:hAnsi="Arial Narrow"/>
        </w:rPr>
        <w:t>link</w:t>
      </w:r>
      <w:proofErr w:type="spellEnd"/>
      <w:r w:rsidR="00C963DA" w:rsidRPr="0031155D">
        <w:rPr>
          <w:rFonts w:ascii="Arial Narrow" w:hAnsi="Arial Narrow"/>
        </w:rPr>
        <w:t xml:space="preserve"> na </w:t>
      </w:r>
      <w:r w:rsidRPr="0031155D">
        <w:rPr>
          <w:rFonts w:ascii="Arial Narrow" w:hAnsi="Arial Narrow"/>
        </w:rPr>
        <w:t>zverejnenú zmluvu v CRZ:</w:t>
      </w:r>
    </w:p>
    <w:p w14:paraId="616EF8CE" w14:textId="757DA476" w:rsidR="00C963DA" w:rsidRPr="0031155D" w:rsidRDefault="0031155D" w:rsidP="00C963DA">
      <w:pPr>
        <w:pStyle w:val="Odsekzoznamu"/>
        <w:ind w:left="709"/>
        <w:jc w:val="both"/>
        <w:rPr>
          <w:rFonts w:ascii="Arial Narrow" w:hAnsi="Arial Narrow"/>
        </w:rPr>
      </w:pPr>
      <w:bookmarkStart w:id="0" w:name="_GoBack"/>
      <w:bookmarkEnd w:id="0"/>
      <w:r w:rsidRPr="0031155D">
        <w:rPr>
          <w:rFonts w:ascii="Arial Narrow" w:hAnsi="Arial Narrow"/>
        </w:rPr>
        <w:t xml:space="preserve"> </w:t>
      </w:r>
      <w:hyperlink r:id="rId19" w:history="1">
        <w:r w:rsidRPr="0031155D">
          <w:rPr>
            <w:rStyle w:val="Hypertextovprepojenie"/>
            <w:rFonts w:ascii="Arial Narrow" w:hAnsi="Arial Narrow"/>
            <w:lang w:eastAsia="sk-SK"/>
          </w:rPr>
          <w:t>https://www.crz.gov.sk/zmluva/10212860/</w:t>
        </w:r>
      </w:hyperlink>
    </w:p>
    <w:p w14:paraId="28164E19" w14:textId="77777777" w:rsidR="00103D71" w:rsidRPr="0031155D" w:rsidRDefault="00103D71" w:rsidP="00103D71">
      <w:pPr>
        <w:pStyle w:val="Odsekzoznamu"/>
        <w:ind w:left="709"/>
        <w:jc w:val="both"/>
        <w:rPr>
          <w:rFonts w:ascii="Arial Narrow" w:hAnsi="Arial Narrow"/>
        </w:rPr>
      </w:pPr>
    </w:p>
    <w:p w14:paraId="4DEC4A24" w14:textId="77777777" w:rsidR="00103D71" w:rsidRPr="0031155D" w:rsidRDefault="00103D71" w:rsidP="00103D71">
      <w:pPr>
        <w:pStyle w:val="Odsekzoznamu"/>
        <w:ind w:left="709"/>
        <w:jc w:val="both"/>
        <w:rPr>
          <w:rFonts w:ascii="Arial Narrow" w:hAnsi="Arial Narrow"/>
        </w:rPr>
      </w:pPr>
    </w:p>
    <w:p w14:paraId="7B833C2E" w14:textId="77777777" w:rsidR="00103D71" w:rsidRPr="0031155D" w:rsidRDefault="00103D71" w:rsidP="00103D71">
      <w:pPr>
        <w:pStyle w:val="Odsekzoznamu"/>
        <w:ind w:left="709"/>
        <w:jc w:val="both"/>
        <w:rPr>
          <w:rFonts w:ascii="Arial Narrow" w:hAnsi="Arial Narrow"/>
        </w:rPr>
      </w:pPr>
    </w:p>
    <w:sectPr w:rsidR="00103D71" w:rsidRPr="0031155D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C78712" w16cid:durableId="7F185A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712B4" w14:textId="77777777" w:rsidR="005C1E9B" w:rsidRDefault="005C1E9B" w:rsidP="009F7C8B">
      <w:pPr>
        <w:spacing w:after="0" w:line="240" w:lineRule="auto"/>
      </w:pPr>
      <w:r>
        <w:separator/>
      </w:r>
    </w:p>
  </w:endnote>
  <w:endnote w:type="continuationSeparator" w:id="0">
    <w:p w14:paraId="0E9216F3" w14:textId="77777777" w:rsidR="005C1E9B" w:rsidRDefault="005C1E9B" w:rsidP="009F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6E454" w14:textId="77777777" w:rsidR="005C1E9B" w:rsidRDefault="005C1E9B" w:rsidP="009F7C8B">
      <w:pPr>
        <w:spacing w:after="0" w:line="240" w:lineRule="auto"/>
      </w:pPr>
      <w:r>
        <w:separator/>
      </w:r>
    </w:p>
  </w:footnote>
  <w:footnote w:type="continuationSeparator" w:id="0">
    <w:p w14:paraId="653962C8" w14:textId="77777777" w:rsidR="005C1E9B" w:rsidRDefault="005C1E9B" w:rsidP="009F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CA28" w14:textId="13EA45BF" w:rsidR="009F7C8B" w:rsidRDefault="009F7C8B" w:rsidP="009F7C8B">
    <w:pPr>
      <w:jc w:val="right"/>
      <w:rPr>
        <w:rFonts w:ascii="Arial Narrow" w:hAnsi="Arial Narrow"/>
      </w:rPr>
    </w:pPr>
    <w:r w:rsidRPr="0043436F">
      <w:rPr>
        <w:rFonts w:ascii="Arial Narrow" w:hAnsi="Arial Narrow"/>
      </w:rPr>
      <w:t>Príloha č.</w:t>
    </w:r>
    <w:r>
      <w:rPr>
        <w:rFonts w:ascii="Arial Narrow" w:hAnsi="Arial Narrow"/>
      </w:rPr>
      <w:t xml:space="preserve"> </w:t>
    </w:r>
    <w:r w:rsidR="0037588B">
      <w:rPr>
        <w:rFonts w:ascii="Arial Narrow" w:hAnsi="Arial Narrow"/>
      </w:rPr>
      <w:t>9</w:t>
    </w:r>
    <w:r w:rsidRPr="0043436F">
      <w:rPr>
        <w:rFonts w:ascii="Arial Narrow" w:hAnsi="Arial Narrow"/>
      </w:rPr>
      <w:t> súťažných podkladov</w:t>
    </w:r>
  </w:p>
  <w:p w14:paraId="492337E6" w14:textId="77777777" w:rsidR="009F7C8B" w:rsidRDefault="009F7C8B" w:rsidP="009F7C8B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00557"/>
    <w:multiLevelType w:val="hybridMultilevel"/>
    <w:tmpl w:val="14DA4318"/>
    <w:lvl w:ilvl="0" w:tplc="5EB24CD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A7417D"/>
    <w:multiLevelType w:val="hybridMultilevel"/>
    <w:tmpl w:val="8022125C"/>
    <w:lvl w:ilvl="0" w:tplc="F29E46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9B"/>
    <w:rsid w:val="000013C2"/>
    <w:rsid w:val="00024B1B"/>
    <w:rsid w:val="0004190C"/>
    <w:rsid w:val="00061325"/>
    <w:rsid w:val="00103D71"/>
    <w:rsid w:val="00185220"/>
    <w:rsid w:val="001A1988"/>
    <w:rsid w:val="0028553B"/>
    <w:rsid w:val="0031155D"/>
    <w:rsid w:val="00311B8E"/>
    <w:rsid w:val="00351F61"/>
    <w:rsid w:val="0037588B"/>
    <w:rsid w:val="005C1E9B"/>
    <w:rsid w:val="00740A9B"/>
    <w:rsid w:val="00774C56"/>
    <w:rsid w:val="007B547B"/>
    <w:rsid w:val="007D0EEA"/>
    <w:rsid w:val="00861D10"/>
    <w:rsid w:val="008E4660"/>
    <w:rsid w:val="00930D68"/>
    <w:rsid w:val="009F7C8B"/>
    <w:rsid w:val="00A455EC"/>
    <w:rsid w:val="00A774CA"/>
    <w:rsid w:val="00AD6017"/>
    <w:rsid w:val="00B07DBC"/>
    <w:rsid w:val="00B351C3"/>
    <w:rsid w:val="00B617C5"/>
    <w:rsid w:val="00C963DA"/>
    <w:rsid w:val="00CB4048"/>
    <w:rsid w:val="00DD3474"/>
    <w:rsid w:val="00EA3792"/>
    <w:rsid w:val="00F32727"/>
    <w:rsid w:val="00F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76C28"/>
  <w15:chartTrackingRefBased/>
  <w15:docId w15:val="{8A2BDBED-BEB0-4E2B-97E0-1AFEA7D6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1325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061325"/>
    <w:pPr>
      <w:spacing w:after="0" w:line="240" w:lineRule="auto"/>
      <w:ind w:left="720"/>
    </w:pPr>
    <w:rPr>
      <w:rFonts w:ascii="Calibri" w:hAnsi="Calibri" w:cs="Calibri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1325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F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7C8B"/>
  </w:style>
  <w:style w:type="paragraph" w:styleId="Pta">
    <w:name w:val="footer"/>
    <w:basedOn w:val="Normlny"/>
    <w:link w:val="PtaChar"/>
    <w:uiPriority w:val="99"/>
    <w:unhideWhenUsed/>
    <w:rsid w:val="009F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7C8B"/>
  </w:style>
  <w:style w:type="character" w:styleId="Odkaznakomentr">
    <w:name w:val="annotation reference"/>
    <w:basedOn w:val="Predvolenpsmoodseku"/>
    <w:uiPriority w:val="99"/>
    <w:semiHidden/>
    <w:unhideWhenUsed/>
    <w:rsid w:val="00CB40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40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404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40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404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4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4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z.gov.sk/zmluva/10226959/" TargetMode="External"/><Relationship Id="rId13" Type="http://schemas.openxmlformats.org/officeDocument/2006/relationships/hyperlink" Target="https://www.crz.gov.sk/zmluva/10212831/" TargetMode="External"/><Relationship Id="rId18" Type="http://schemas.openxmlformats.org/officeDocument/2006/relationships/hyperlink" Target="https://www.crz.gov.sk/zmluva/10220046/" TargetMode="External"/><Relationship Id="rId26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rz.gov.sk/zmluva/10220386/" TargetMode="External"/><Relationship Id="rId12" Type="http://schemas.openxmlformats.org/officeDocument/2006/relationships/hyperlink" Target="https://www.crz.gov.sk/zmluva/10210472/" TargetMode="External"/><Relationship Id="rId17" Type="http://schemas.openxmlformats.org/officeDocument/2006/relationships/hyperlink" Target="https://www.crz.gov.sk/zmluva/1021047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z.gov.sk/zmluva/10219575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z.gov.sk/zmluva/1020972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rz.gov.sk/zmluva/10212854/" TargetMode="External"/><Relationship Id="rId10" Type="http://schemas.openxmlformats.org/officeDocument/2006/relationships/hyperlink" Target="https://www.crz.gov.sk/zmluva/10212844/" TargetMode="External"/><Relationship Id="rId19" Type="http://schemas.openxmlformats.org/officeDocument/2006/relationships/hyperlink" Target="https://www.crz.gov.sk/zmluva/102128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z.gov.sk/zmluva/10212850/" TargetMode="External"/><Relationship Id="rId14" Type="http://schemas.openxmlformats.org/officeDocument/2006/relationships/hyperlink" Target="https://www.crz.gov.sk/zmluva/1022694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Ščitov Fedor</dc:creator>
  <cp:keywords/>
  <dc:description/>
  <cp:lastModifiedBy>Ščitov Fedor</cp:lastModifiedBy>
  <cp:revision>12</cp:revision>
  <cp:lastPrinted>2025-05-15T07:09:00Z</cp:lastPrinted>
  <dcterms:created xsi:type="dcterms:W3CDTF">2023-10-09T13:37:00Z</dcterms:created>
  <dcterms:modified xsi:type="dcterms:W3CDTF">2025-05-29T09:29:00Z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138e9902745a93bd0e36f2c4d1c079749f8e1a301abfddf5da21700a9500e03d</vt:lpwstr>
  </property>
</Properties>
</file>