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nasl.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a v súlade s ust.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5E4A699A" w:rsidR="001C77BF" w:rsidRPr="00637186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2291">
        <w:rPr>
          <w:rFonts w:ascii="Times New Roman" w:hAnsi="Times New Roman" w:cs="Times New Roman"/>
        </w:rPr>
        <w:t xml:space="preserve">Táto </w:t>
      </w:r>
      <w:r w:rsidR="00E77701" w:rsidRPr="00252291">
        <w:rPr>
          <w:rFonts w:ascii="Times New Roman" w:hAnsi="Times New Roman" w:cs="Times New Roman"/>
        </w:rPr>
        <w:t xml:space="preserve">rámcová dohoda </w:t>
      </w:r>
      <w:r w:rsidRPr="00252291">
        <w:rPr>
          <w:rFonts w:ascii="Times New Roman" w:hAnsi="Times New Roman" w:cs="Times New Roman"/>
        </w:rPr>
        <w:t>sa uzatvára na základe výzvy č</w:t>
      </w:r>
      <w:r w:rsidR="00674157" w:rsidRPr="00252291">
        <w:rPr>
          <w:rFonts w:ascii="Times New Roman" w:hAnsi="Times New Roman" w:cs="Times New Roman"/>
        </w:rPr>
        <w:t>.</w:t>
      </w:r>
      <w:r w:rsidR="00150958" w:rsidRPr="00252291">
        <w:rPr>
          <w:rFonts w:ascii="Times New Roman" w:hAnsi="Times New Roman" w:cs="Times New Roman"/>
        </w:rPr>
        <w:t xml:space="preserve"> </w:t>
      </w:r>
      <w:r w:rsidR="0097374C" w:rsidRPr="00252291">
        <w:rPr>
          <w:rFonts w:ascii="Times New Roman" w:hAnsi="Times New Roman" w:cs="Times New Roman"/>
        </w:rPr>
        <w:t>19</w:t>
      </w:r>
      <w:r w:rsidR="00674157" w:rsidRPr="00252291">
        <w:rPr>
          <w:rFonts w:ascii="Times New Roman" w:hAnsi="Times New Roman" w:cs="Times New Roman"/>
        </w:rPr>
        <w:t xml:space="preserve"> </w:t>
      </w:r>
      <w:r w:rsidR="00150958" w:rsidRPr="00252291">
        <w:rPr>
          <w:rFonts w:ascii="Times New Roman" w:hAnsi="Times New Roman" w:cs="Times New Roman"/>
        </w:rPr>
        <w:t>–</w:t>
      </w:r>
      <w:r w:rsidR="00674157" w:rsidRPr="00252291">
        <w:rPr>
          <w:rFonts w:ascii="Times New Roman" w:hAnsi="Times New Roman" w:cs="Times New Roman"/>
        </w:rPr>
        <w:t xml:space="preserve"> </w:t>
      </w:r>
      <w:r w:rsidR="003423D6" w:rsidRPr="00252291">
        <w:rPr>
          <w:rFonts w:ascii="Times New Roman" w:hAnsi="Times New Roman" w:cs="Times New Roman"/>
        </w:rPr>
        <w:t>Nákup tovaru pre sezónu 2025/2026</w:t>
      </w:r>
      <w:r w:rsidR="00B3489D">
        <w:rPr>
          <w:rFonts w:ascii="Times New Roman" w:hAnsi="Times New Roman" w:cs="Times New Roman"/>
        </w:rPr>
        <w:t xml:space="preserve"> – ovocie a zelenina </w:t>
      </w:r>
      <w:r w:rsidRPr="00252291">
        <w:rPr>
          <w:rFonts w:ascii="Times New Roman" w:hAnsi="Times New Roman" w:cs="Times New Roman"/>
        </w:rPr>
        <w:t xml:space="preserve">zadávanej prostredníctvom dynamického nákupného systému </w:t>
      </w:r>
      <w:r w:rsidRPr="00252291">
        <w:rPr>
          <w:rFonts w:ascii="Times New Roman" w:hAnsi="Times New Roman" w:cs="Times New Roman"/>
          <w:b/>
          <w:bCs/>
        </w:rPr>
        <w:t>“</w:t>
      </w:r>
      <w:r w:rsidR="009F6E95" w:rsidRPr="00252291">
        <w:rPr>
          <w:rFonts w:ascii="Times New Roman" w:hAnsi="Times New Roman" w:cs="Times New Roman"/>
          <w:b/>
          <w:bCs/>
        </w:rPr>
        <w:t>Nákup potravín, nápojov a príbuzných</w:t>
      </w:r>
      <w:r w:rsidR="009F6E95" w:rsidRPr="00637186">
        <w:rPr>
          <w:rFonts w:ascii="Times New Roman" w:hAnsi="Times New Roman" w:cs="Times New Roman"/>
          <w:b/>
          <w:bCs/>
        </w:rPr>
        <w:t xml:space="preserve"> produktov</w:t>
      </w:r>
      <w:r w:rsidRPr="00637186">
        <w:rPr>
          <w:rFonts w:ascii="Times New Roman" w:hAnsi="Times New Roman" w:cs="Times New Roman"/>
          <w:b/>
          <w:bCs/>
        </w:rPr>
        <w:t>”</w:t>
      </w:r>
      <w:r w:rsidRPr="00637186">
        <w:rPr>
          <w:rFonts w:ascii="Times New Roman" w:hAnsi="Times New Roman" w:cs="Times New Roman"/>
        </w:rPr>
        <w:t xml:space="preserve"> zriadeného dňa </w:t>
      </w:r>
      <w:r w:rsidR="00CE3862" w:rsidRPr="00637186">
        <w:rPr>
          <w:rFonts w:ascii="Times New Roman" w:hAnsi="Times New Roman" w:cs="Times New Roman"/>
        </w:rPr>
        <w:t>08.06.2022</w:t>
      </w:r>
      <w:r w:rsidR="006D5B78" w:rsidRPr="00637186">
        <w:rPr>
          <w:rFonts w:ascii="Times New Roman" w:hAnsi="Times New Roman" w:cs="Times New Roman"/>
        </w:rPr>
        <w:t>.</w:t>
      </w:r>
      <w:r w:rsidRPr="00637186">
        <w:rPr>
          <w:rFonts w:ascii="Times New Roman" w:hAnsi="Times New Roman" w:cs="Times New Roman"/>
        </w:rPr>
        <w:t xml:space="preserve"> </w:t>
      </w:r>
      <w:r w:rsidR="001C77BF" w:rsidRPr="00637186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637186" w:rsidRPr="00637186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637186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637186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65D28F0D" w:rsidR="001C77BF" w:rsidRPr="00637186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7186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637186">
        <w:rPr>
          <w:rFonts w:ascii="Times New Roman" w:eastAsia="Amasis MT Pro Medium" w:hAnsi="Times New Roman" w:cs="Times New Roman"/>
        </w:rPr>
        <w:t xml:space="preserve">- </w:t>
      </w:r>
      <w:r w:rsidRPr="00637186">
        <w:rPr>
          <w:rFonts w:ascii="Times New Roman" w:eastAsia="Amasis MT Pro Medium" w:hAnsi="Times New Roman" w:cs="Times New Roman"/>
        </w:rPr>
        <w:t>verejnej súťaže</w:t>
      </w:r>
      <w:r w:rsidR="001234A5" w:rsidRPr="00637186">
        <w:rPr>
          <w:rFonts w:ascii="Times New Roman" w:eastAsia="Amasis MT Pro Medium" w:hAnsi="Times New Roman" w:cs="Times New Roman"/>
        </w:rPr>
        <w:t xml:space="preserve"> -</w:t>
      </w:r>
      <w:r w:rsidRPr="00637186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637186">
        <w:rPr>
          <w:rFonts w:ascii="Times New Roman" w:eastAsia="Amasis MT Pro Medium" w:hAnsi="Times New Roman" w:cs="Times New Roman"/>
        </w:rPr>
        <w:t>:</w:t>
      </w:r>
      <w:r w:rsidR="00A95C78" w:rsidRPr="00637186">
        <w:rPr>
          <w:rFonts w:ascii="Times New Roman" w:eastAsia="Amasis MT Pro Medium" w:hAnsi="Times New Roman" w:cs="Times New Roman"/>
        </w:rPr>
        <w:t xml:space="preserve"> </w:t>
      </w:r>
      <w:r w:rsidRPr="00637186">
        <w:rPr>
          <w:rFonts w:ascii="Times New Roman" w:eastAsia="Amasis MT Pro Medium" w:hAnsi="Times New Roman" w:cs="Times New Roman"/>
          <w:b/>
        </w:rPr>
        <w:t>„</w:t>
      </w:r>
      <w:r w:rsidR="001A3E67" w:rsidRPr="00637186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4B3F16" w:rsidRPr="00637186">
        <w:rPr>
          <w:rFonts w:ascii="Times New Roman" w:hAnsi="Times New Roman" w:cs="Times New Roman"/>
          <w:b/>
          <w:bCs/>
          <w:color w:val="000000"/>
        </w:rPr>
        <w:t>ovocie a zelenina</w:t>
      </w:r>
      <w:r w:rsidR="00A95C78" w:rsidRPr="00637186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637186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lastRenderedPageBreak/>
        <w:t>sektora v súlade s</w:t>
      </w:r>
      <w:r w:rsidR="00FA145E" w:rsidRPr="00DC541C">
        <w:rPr>
          <w:rFonts w:ascii="Times New Roman" w:hAnsi="Times New Roman" w:cs="Times New Roman"/>
        </w:rPr>
        <w:t xml:space="preserve"> ust.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55D96FBB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973E3D">
        <w:rPr>
          <w:rFonts w:ascii="Times New Roman" w:eastAsia="Amasis MT Pro" w:hAnsi="Times New Roman" w:cs="Times New Roman"/>
          <w:color w:val="000000"/>
        </w:rPr>
        <w:t>rôznych druhov čerstvej zeleniny</w:t>
      </w:r>
      <w:r w:rsidR="00C669C2">
        <w:rPr>
          <w:rFonts w:ascii="Times New Roman" w:eastAsia="Amasis MT Pro" w:hAnsi="Times New Roman" w:cs="Times New Roman"/>
          <w:color w:val="000000"/>
        </w:rPr>
        <w:t xml:space="preserve"> </w:t>
      </w:r>
      <w:r w:rsidR="00973E3D">
        <w:rPr>
          <w:rFonts w:ascii="Times New Roman" w:eastAsia="Amasis MT Pro" w:hAnsi="Times New Roman" w:cs="Times New Roman"/>
          <w:color w:val="000000"/>
        </w:rPr>
        <w:t xml:space="preserve">a ovocia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nasl.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Nepelu</w:t>
      </w:r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r w:rsidR="00B85A0A" w:rsidRPr="003A4539">
        <w:rPr>
          <w:rFonts w:eastAsia="Amasis MT Pro"/>
          <w:color w:val="000000"/>
          <w:sz w:val="22"/>
          <w:szCs w:val="22"/>
        </w:rPr>
        <w:t>Harmincova,</w:t>
      </w:r>
      <w:r w:rsidRPr="003A4539">
        <w:rPr>
          <w:rFonts w:eastAsia="Amasis MT Pro"/>
          <w:color w:val="000000"/>
          <w:sz w:val="22"/>
          <w:szCs w:val="22"/>
        </w:rPr>
        <w:t xml:space="preserve"> 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Rosnička, ul. Schneidera-Trnavského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sz w:val="22"/>
          <w:szCs w:val="22"/>
        </w:rPr>
        <w:t xml:space="preserve">Letné kúpalisko Mičurin, </w:t>
      </w:r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>
        <w:rPr>
          <w:sz w:val="22"/>
          <w:szCs w:val="22"/>
        </w:rPr>
        <w:t>;</w:t>
      </w:r>
      <w:r w:rsidRPr="003A4539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637186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637186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637186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(t.j.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</w:t>
      </w:r>
      <w:r w:rsidRPr="00DC541C">
        <w:rPr>
          <w:rFonts w:ascii="Times New Roman" w:eastAsia="Times New Roman" w:hAnsi="Times New Roman" w:cs="Times New Roman"/>
        </w:rPr>
        <w:lastRenderedPageBreak/>
        <w:t xml:space="preserve">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3357B619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69A7BD60" w14:textId="3EA64E08" w:rsidR="0033539E" w:rsidRPr="0089544A" w:rsidRDefault="0033539E" w:rsidP="0089544A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9544A">
        <w:rPr>
          <w:rFonts w:ascii="Times New Roman" w:eastAsia="Times New Roman" w:hAnsi="Times New Roman" w:cs="Times New Roman"/>
        </w:rPr>
        <w:t>Predávajúci sa zaväzuje</w:t>
      </w:r>
      <w:r w:rsidR="00DF1891">
        <w:rPr>
          <w:rFonts w:ascii="Times New Roman" w:eastAsia="Times New Roman" w:hAnsi="Times New Roman" w:cs="Times New Roman"/>
        </w:rPr>
        <w:t xml:space="preserve"> na vlastné náklady </w:t>
      </w:r>
      <w:r w:rsidRPr="0089544A">
        <w:rPr>
          <w:rFonts w:ascii="Times New Roman" w:eastAsia="Times New Roman" w:hAnsi="Times New Roman" w:cs="Times New Roman"/>
        </w:rPr>
        <w:t>zabezpeč</w:t>
      </w:r>
      <w:r w:rsidR="00DF1891">
        <w:rPr>
          <w:rFonts w:ascii="Times New Roman" w:eastAsia="Times New Roman" w:hAnsi="Times New Roman" w:cs="Times New Roman"/>
        </w:rPr>
        <w:t xml:space="preserve">iť </w:t>
      </w:r>
      <w:r w:rsidR="00DF1891" w:rsidRPr="0089544A">
        <w:rPr>
          <w:rFonts w:ascii="Times New Roman" w:eastAsia="Times New Roman" w:hAnsi="Times New Roman" w:cs="Times New Roman"/>
        </w:rPr>
        <w:t>od kupujúceho</w:t>
      </w:r>
      <w:r w:rsidRPr="0089544A">
        <w:rPr>
          <w:rFonts w:ascii="Times New Roman" w:eastAsia="Times New Roman" w:hAnsi="Times New Roman" w:cs="Times New Roman"/>
        </w:rPr>
        <w:t xml:space="preserve"> spätný odber všetkých </w:t>
      </w:r>
      <w:r w:rsidR="00806950" w:rsidRPr="0089544A">
        <w:rPr>
          <w:rFonts w:ascii="Times New Roman" w:eastAsia="Times New Roman" w:hAnsi="Times New Roman" w:cs="Times New Roman"/>
        </w:rPr>
        <w:t xml:space="preserve">obalov, </w:t>
      </w:r>
      <w:r w:rsidR="00DC1F5A" w:rsidRPr="0089544A">
        <w:rPr>
          <w:rFonts w:ascii="Times New Roman" w:eastAsia="Times New Roman" w:hAnsi="Times New Roman" w:cs="Times New Roman"/>
        </w:rPr>
        <w:t xml:space="preserve">v ktorých bol tovar </w:t>
      </w:r>
      <w:r w:rsidR="00150895" w:rsidRPr="0089544A">
        <w:rPr>
          <w:rFonts w:ascii="Times New Roman" w:eastAsia="Times New Roman" w:hAnsi="Times New Roman" w:cs="Times New Roman"/>
        </w:rPr>
        <w:t xml:space="preserve">na základe </w:t>
      </w:r>
      <w:r w:rsidR="00DC1F5A" w:rsidRPr="0089544A">
        <w:rPr>
          <w:rFonts w:ascii="Times New Roman" w:eastAsia="Times New Roman" w:hAnsi="Times New Roman" w:cs="Times New Roman"/>
        </w:rPr>
        <w:t xml:space="preserve">tejto </w:t>
      </w:r>
      <w:r w:rsidR="00150895" w:rsidRPr="0089544A">
        <w:rPr>
          <w:rFonts w:ascii="Times New Roman" w:eastAsia="Times New Roman" w:hAnsi="Times New Roman" w:cs="Times New Roman"/>
        </w:rPr>
        <w:t xml:space="preserve">dohody dodaný </w:t>
      </w:r>
      <w:r w:rsidR="00150468" w:rsidRPr="0089544A">
        <w:rPr>
          <w:rFonts w:ascii="Times New Roman" w:eastAsia="Times New Roman" w:hAnsi="Times New Roman" w:cs="Times New Roman"/>
        </w:rPr>
        <w:t>(</w:t>
      </w:r>
      <w:r w:rsidR="00627E47" w:rsidRPr="0089544A">
        <w:rPr>
          <w:rFonts w:ascii="Times New Roman" w:eastAsia="Times New Roman" w:hAnsi="Times New Roman" w:cs="Times New Roman"/>
        </w:rPr>
        <w:t xml:space="preserve">t.j. </w:t>
      </w:r>
      <w:r w:rsidR="00150468" w:rsidRPr="0089544A">
        <w:rPr>
          <w:rFonts w:ascii="Times New Roman" w:eastAsia="Times New Roman" w:hAnsi="Times New Roman" w:cs="Times New Roman"/>
        </w:rPr>
        <w:t xml:space="preserve">prázdnych </w:t>
      </w:r>
      <w:r w:rsidR="00AF5F70">
        <w:rPr>
          <w:rFonts w:ascii="Times New Roman" w:eastAsia="Times New Roman" w:hAnsi="Times New Roman" w:cs="Times New Roman"/>
        </w:rPr>
        <w:t>debničiek</w:t>
      </w:r>
      <w:r w:rsidR="00806950" w:rsidRPr="0089544A">
        <w:rPr>
          <w:rFonts w:ascii="Times New Roman" w:eastAsia="Times New Roman" w:hAnsi="Times New Roman" w:cs="Times New Roman"/>
        </w:rPr>
        <w:t>,</w:t>
      </w:r>
      <w:r w:rsidR="00150468" w:rsidRPr="0089544A">
        <w:rPr>
          <w:rFonts w:ascii="Times New Roman" w:eastAsia="Times New Roman" w:hAnsi="Times New Roman" w:cs="Times New Roman"/>
        </w:rPr>
        <w:t> </w:t>
      </w:r>
      <w:r w:rsidR="00AF5F70">
        <w:rPr>
          <w:rFonts w:ascii="Times New Roman" w:eastAsia="Times New Roman" w:hAnsi="Times New Roman" w:cs="Times New Roman"/>
        </w:rPr>
        <w:t>krabíc</w:t>
      </w:r>
      <w:r w:rsidR="00E13EDA">
        <w:rPr>
          <w:rFonts w:ascii="Times New Roman" w:eastAsia="Times New Roman" w:hAnsi="Times New Roman" w:cs="Times New Roman"/>
        </w:rPr>
        <w:t xml:space="preserve">, plastových a </w:t>
      </w:r>
      <w:r w:rsidR="00806950" w:rsidRPr="0089544A">
        <w:rPr>
          <w:rFonts w:ascii="Times New Roman" w:eastAsia="Times New Roman" w:hAnsi="Times New Roman" w:cs="Times New Roman"/>
        </w:rPr>
        <w:t xml:space="preserve">iných </w:t>
      </w:r>
      <w:r w:rsidR="00DC1F5A" w:rsidRPr="0089544A">
        <w:rPr>
          <w:rFonts w:ascii="Times New Roman" w:eastAsia="Times New Roman" w:hAnsi="Times New Roman" w:cs="Times New Roman"/>
        </w:rPr>
        <w:t>ob</w:t>
      </w:r>
      <w:r w:rsidR="00806950" w:rsidRPr="0089544A">
        <w:rPr>
          <w:rFonts w:ascii="Times New Roman" w:eastAsia="Times New Roman" w:hAnsi="Times New Roman" w:cs="Times New Roman"/>
        </w:rPr>
        <w:t>alov</w:t>
      </w:r>
      <w:r w:rsidR="00150468" w:rsidRPr="0089544A">
        <w:rPr>
          <w:rFonts w:ascii="Times New Roman" w:eastAsia="Times New Roman" w:hAnsi="Times New Roman" w:cs="Times New Roman"/>
        </w:rPr>
        <w:t>)</w:t>
      </w:r>
      <w:r w:rsidRPr="0089544A">
        <w:rPr>
          <w:rFonts w:ascii="Times New Roman" w:eastAsia="Times New Roman" w:hAnsi="Times New Roman" w:cs="Times New Roman"/>
        </w:rPr>
        <w:t xml:space="preserve">. Kupujúci je oprávnený vyzvať predávajúceho na odber </w:t>
      </w:r>
      <w:r w:rsidR="006C2723">
        <w:rPr>
          <w:rFonts w:ascii="Times New Roman" w:eastAsia="Times New Roman" w:hAnsi="Times New Roman" w:cs="Times New Roman"/>
        </w:rPr>
        <w:t xml:space="preserve">týchto </w:t>
      </w:r>
      <w:r w:rsidRPr="0089544A">
        <w:rPr>
          <w:rFonts w:ascii="Times New Roman" w:eastAsia="Times New Roman" w:hAnsi="Times New Roman" w:cs="Times New Roman"/>
        </w:rPr>
        <w:t xml:space="preserve">obalov kedykoľvek počas trvania zmluvného vzťahu, pričom predávajúci je povinný takýto odber zabezpečiť najneskôr do 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 xml:space="preserve">troch </w:t>
      </w:r>
      <w:r w:rsidRPr="00ED3BFA">
        <w:rPr>
          <w:rFonts w:ascii="Times New Roman" w:eastAsia="Times New Roman" w:hAnsi="Times New Roman" w:cs="Times New Roman"/>
          <w:highlight w:val="yellow"/>
        </w:rPr>
        <w:t>(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>3</w:t>
      </w:r>
      <w:r w:rsidRPr="00ED3BFA">
        <w:rPr>
          <w:rFonts w:ascii="Times New Roman" w:eastAsia="Times New Roman" w:hAnsi="Times New Roman" w:cs="Times New Roman"/>
          <w:highlight w:val="yellow"/>
        </w:rPr>
        <w:t>) pracovných dní</w:t>
      </w:r>
      <w:r w:rsidRPr="0089544A">
        <w:rPr>
          <w:rFonts w:ascii="Times New Roman" w:eastAsia="Times New Roman" w:hAnsi="Times New Roman" w:cs="Times New Roman"/>
        </w:rPr>
        <w:t xml:space="preserve"> odo dňa doručenia výzvy, pokiaľ sa zmluvné strany nedohodnú inak.</w:t>
      </w:r>
      <w:r w:rsidR="00B97678" w:rsidRPr="0089544A">
        <w:rPr>
          <w:rFonts w:ascii="Times New Roman" w:eastAsia="Times New Roman" w:hAnsi="Times New Roman" w:cs="Times New Roman"/>
        </w:rPr>
        <w:t xml:space="preserve"> </w:t>
      </w:r>
      <w:r w:rsidRPr="0089544A">
        <w:rPr>
          <w:rFonts w:ascii="Times New Roman" w:eastAsia="Times New Roman" w:hAnsi="Times New Roman" w:cs="Times New Roman"/>
        </w:rPr>
        <w:t>Predávajúci sa zaväzuje, že všetky takto odobraté obaly budú zlikvidované</w:t>
      </w:r>
      <w:r w:rsidR="0037614D">
        <w:rPr>
          <w:rFonts w:ascii="Times New Roman" w:eastAsia="Times New Roman" w:hAnsi="Times New Roman" w:cs="Times New Roman"/>
        </w:rPr>
        <w:t>, príp. recyklované</w:t>
      </w:r>
      <w:r w:rsidRPr="0089544A">
        <w:rPr>
          <w:rFonts w:ascii="Times New Roman" w:eastAsia="Times New Roman" w:hAnsi="Times New Roman" w:cs="Times New Roman"/>
        </w:rPr>
        <w:t xml:space="preserve"> v súlade s príslušnými právnymi predpismi</w:t>
      </w:r>
      <w:r w:rsidR="0089544A" w:rsidRPr="0089544A">
        <w:rPr>
          <w:rFonts w:ascii="Times New Roman" w:eastAsia="Times New Roman" w:hAnsi="Times New Roman" w:cs="Times New Roman"/>
        </w:rPr>
        <w:t>. P</w:t>
      </w:r>
      <w:r w:rsidRPr="0089544A">
        <w:rPr>
          <w:rFonts w:ascii="Times New Roman" w:eastAsia="Times New Roman" w:hAnsi="Times New Roman" w:cs="Times New Roman"/>
        </w:rPr>
        <w:t xml:space="preserve">redávajúci </w:t>
      </w:r>
      <w:r w:rsidR="0089544A" w:rsidRPr="0089544A">
        <w:rPr>
          <w:rFonts w:ascii="Times New Roman" w:eastAsia="Times New Roman" w:hAnsi="Times New Roman" w:cs="Times New Roman"/>
        </w:rPr>
        <w:t xml:space="preserve">súčasne </w:t>
      </w:r>
      <w:r w:rsidRPr="0089544A">
        <w:rPr>
          <w:rFonts w:ascii="Times New Roman" w:eastAsia="Times New Roman" w:hAnsi="Times New Roman" w:cs="Times New Roman"/>
        </w:rPr>
        <w:t>zodpovedá za zabezpečenie riadnej evidencie o nakladaní s obalmi a odpadmi v rozsahu vyžadovanom príslušnými právnymi predpismi a je povinný túto evidenciu na požiadanie kupujúceho sprístupniť.</w:t>
      </w:r>
    </w:p>
    <w:p w14:paraId="04D850FF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(t.j.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> výmenu vadného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 prípade opakovaného dodania vadného tovaru predávajúcim má kupujúci právo na odstúpenie od tejto dohody a bezodkladné vrátenie zaplatenej kúpnej ceny za dodaný vadný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vadného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lastRenderedPageBreak/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CE40" w14:textId="77777777" w:rsidR="003D4816" w:rsidRDefault="003D4816">
      <w:pPr>
        <w:spacing w:after="0" w:line="240" w:lineRule="auto"/>
      </w:pPr>
      <w:r>
        <w:separator/>
      </w:r>
    </w:p>
  </w:endnote>
  <w:endnote w:type="continuationSeparator" w:id="0">
    <w:p w14:paraId="0AD8D604" w14:textId="77777777" w:rsidR="003D4816" w:rsidRDefault="003D4816">
      <w:pPr>
        <w:spacing w:after="0" w:line="240" w:lineRule="auto"/>
      </w:pPr>
      <w:r>
        <w:continuationSeparator/>
      </w:r>
    </w:p>
  </w:endnote>
  <w:endnote w:type="continuationNotice" w:id="1">
    <w:p w14:paraId="2B54AC1A" w14:textId="77777777" w:rsidR="003D4816" w:rsidRDefault="003D4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18D0" w14:textId="77777777" w:rsidR="003D4816" w:rsidRDefault="003D4816">
      <w:pPr>
        <w:spacing w:after="0" w:line="240" w:lineRule="auto"/>
      </w:pPr>
      <w:r>
        <w:separator/>
      </w:r>
    </w:p>
  </w:footnote>
  <w:footnote w:type="continuationSeparator" w:id="0">
    <w:p w14:paraId="69606042" w14:textId="77777777" w:rsidR="003D4816" w:rsidRDefault="003D4816">
      <w:pPr>
        <w:spacing w:after="0" w:line="240" w:lineRule="auto"/>
      </w:pPr>
      <w:r>
        <w:continuationSeparator/>
      </w:r>
    </w:p>
  </w:footnote>
  <w:footnote w:type="continuationNotice" w:id="1">
    <w:p w14:paraId="5AC53605" w14:textId="77777777" w:rsidR="003D4816" w:rsidRDefault="003D4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468"/>
    <w:rsid w:val="00150895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291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423D6"/>
    <w:rsid w:val="00352BDF"/>
    <w:rsid w:val="00357E0E"/>
    <w:rsid w:val="003616B7"/>
    <w:rsid w:val="00362E4E"/>
    <w:rsid w:val="0037614D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8BB"/>
    <w:rsid w:val="003D4816"/>
    <w:rsid w:val="003E23D9"/>
    <w:rsid w:val="003E446E"/>
    <w:rsid w:val="003E506D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31626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B3F16"/>
    <w:rsid w:val="004C291E"/>
    <w:rsid w:val="004C44E6"/>
    <w:rsid w:val="004D2CD4"/>
    <w:rsid w:val="004E1C76"/>
    <w:rsid w:val="004E1FC3"/>
    <w:rsid w:val="004E27FD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4455"/>
    <w:rsid w:val="00627E47"/>
    <w:rsid w:val="00631E7F"/>
    <w:rsid w:val="00637186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2723"/>
    <w:rsid w:val="006C3CBD"/>
    <w:rsid w:val="006C61B5"/>
    <w:rsid w:val="006D5700"/>
    <w:rsid w:val="006D5B78"/>
    <w:rsid w:val="006E23A5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39C1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6D4"/>
    <w:rsid w:val="00853C74"/>
    <w:rsid w:val="008560BD"/>
    <w:rsid w:val="00861C91"/>
    <w:rsid w:val="00866242"/>
    <w:rsid w:val="0087147C"/>
    <w:rsid w:val="00873B4F"/>
    <w:rsid w:val="0087670B"/>
    <w:rsid w:val="0088096A"/>
    <w:rsid w:val="00881EA0"/>
    <w:rsid w:val="008838B3"/>
    <w:rsid w:val="008864BF"/>
    <w:rsid w:val="00890C83"/>
    <w:rsid w:val="00891EC1"/>
    <w:rsid w:val="0089544A"/>
    <w:rsid w:val="008A0419"/>
    <w:rsid w:val="008A0AFA"/>
    <w:rsid w:val="008A268D"/>
    <w:rsid w:val="008B4035"/>
    <w:rsid w:val="008B7F42"/>
    <w:rsid w:val="008C3B93"/>
    <w:rsid w:val="008C3DFC"/>
    <w:rsid w:val="008C5501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374C"/>
    <w:rsid w:val="00973E3D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5736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AF5F70"/>
    <w:rsid w:val="00B17166"/>
    <w:rsid w:val="00B17CC1"/>
    <w:rsid w:val="00B209BA"/>
    <w:rsid w:val="00B226F6"/>
    <w:rsid w:val="00B33BBF"/>
    <w:rsid w:val="00B3489D"/>
    <w:rsid w:val="00B37054"/>
    <w:rsid w:val="00B37154"/>
    <w:rsid w:val="00B5061C"/>
    <w:rsid w:val="00B50668"/>
    <w:rsid w:val="00B510AE"/>
    <w:rsid w:val="00B60971"/>
    <w:rsid w:val="00B61C60"/>
    <w:rsid w:val="00B70D8E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C45E9"/>
    <w:rsid w:val="00BC4A9F"/>
    <w:rsid w:val="00BC7E7A"/>
    <w:rsid w:val="00BD0621"/>
    <w:rsid w:val="00BD24F7"/>
    <w:rsid w:val="00BD6884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3862"/>
    <w:rsid w:val="00CE5912"/>
    <w:rsid w:val="00CE74FC"/>
    <w:rsid w:val="00CE780E"/>
    <w:rsid w:val="00CF23B7"/>
    <w:rsid w:val="00CF30CD"/>
    <w:rsid w:val="00CF67C0"/>
    <w:rsid w:val="00D024EF"/>
    <w:rsid w:val="00D044AF"/>
    <w:rsid w:val="00D05CCC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13EDA"/>
    <w:rsid w:val="00E21584"/>
    <w:rsid w:val="00E248C2"/>
    <w:rsid w:val="00E27460"/>
    <w:rsid w:val="00E337D6"/>
    <w:rsid w:val="00E33A68"/>
    <w:rsid w:val="00E33A86"/>
    <w:rsid w:val="00E35A6C"/>
    <w:rsid w:val="00E37627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2.xml><?xml version="1.0" encoding="utf-8"?>
<ds:datastoreItem xmlns:ds="http://schemas.openxmlformats.org/officeDocument/2006/customXml" ds:itemID="{8D05C102-BDC9-4684-839A-DFE8F2380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4387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10</cp:revision>
  <cp:lastPrinted>2024-03-12T01:04:00Z</cp:lastPrinted>
  <dcterms:created xsi:type="dcterms:W3CDTF">2025-05-21T14:01:00Z</dcterms:created>
  <dcterms:modified xsi:type="dcterms:W3CDTF">2025-06-03T11:32:00Z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