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E06A" w14:textId="77777777" w:rsidR="00771239" w:rsidRPr="0033307F" w:rsidRDefault="00771239" w:rsidP="00771239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53E92E97" w14:textId="77777777" w:rsidR="00771239" w:rsidRDefault="00771239" w:rsidP="00771239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15E731B4" w14:textId="77777777" w:rsidR="00771239" w:rsidRDefault="00771239" w:rsidP="00771239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9A04818" w14:textId="33AD2EBF" w:rsidR="00771239" w:rsidRPr="0033307F" w:rsidRDefault="00771239" w:rsidP="00771239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74FAA2DF" w14:textId="77777777" w:rsidR="00771239" w:rsidRPr="0033307F" w:rsidRDefault="00771239" w:rsidP="00771239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E474344" w14:textId="77777777" w:rsidR="00771239" w:rsidRPr="0033307F" w:rsidRDefault="00771239" w:rsidP="00771239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EEC6418" w14:textId="77777777" w:rsidR="00771239" w:rsidRPr="0033307F" w:rsidRDefault="00771239" w:rsidP="00771239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6DC89EC5" w14:textId="77777777" w:rsidR="00771239" w:rsidRPr="0033307F" w:rsidRDefault="00771239" w:rsidP="00771239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447FD24B" w14:textId="6FF5CDE3" w:rsidR="00771239" w:rsidRPr="0002556C" w:rsidRDefault="00771239" w:rsidP="00771239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r w:rsidR="0064649F">
        <w:rPr>
          <w:rFonts w:ascii="Garamond" w:hAnsi="Garamond"/>
          <w:b/>
          <w:bCs/>
          <w:sz w:val="20"/>
          <w:szCs w:val="20"/>
        </w:rPr>
        <w:t>Elektrovízie zdvíhacích zariadení 2025</w:t>
      </w:r>
      <w:r w:rsidRPr="00FA6436">
        <w:rPr>
          <w:rFonts w:ascii="Garamond" w:hAnsi="Garamond"/>
          <w:b/>
          <w:bCs/>
          <w:sz w:val="20"/>
          <w:szCs w:val="20"/>
        </w:rPr>
        <w:t xml:space="preserve"> </w:t>
      </w:r>
      <w:r>
        <w:rPr>
          <w:rFonts w:ascii="Garamond" w:hAnsi="Garamond"/>
          <w:b/>
          <w:bCs/>
          <w:sz w:val="20"/>
          <w:szCs w:val="20"/>
        </w:rPr>
        <w:t xml:space="preserve">_ kategória </w:t>
      </w:r>
      <w:r w:rsidR="0064649F">
        <w:rPr>
          <w:rFonts w:ascii="Garamond" w:hAnsi="Garamond"/>
          <w:b/>
          <w:bCs/>
          <w:sz w:val="20"/>
          <w:szCs w:val="20"/>
        </w:rPr>
        <w:t>1</w:t>
      </w:r>
      <w:r>
        <w:rPr>
          <w:rFonts w:ascii="Garamond" w:hAnsi="Garamond"/>
          <w:b/>
          <w:bCs/>
          <w:sz w:val="20"/>
          <w:szCs w:val="20"/>
        </w:rPr>
        <w:t>_výzva 0</w:t>
      </w:r>
      <w:r w:rsidR="00034C47">
        <w:rPr>
          <w:rFonts w:ascii="Garamond" w:hAnsi="Garamond"/>
          <w:b/>
          <w:bCs/>
          <w:sz w:val="20"/>
          <w:szCs w:val="20"/>
        </w:rPr>
        <w:t>1</w:t>
      </w:r>
      <w:r>
        <w:rPr>
          <w:rFonts w:ascii="Garamond" w:hAnsi="Garamond"/>
          <w:b/>
          <w:bCs/>
          <w:sz w:val="20"/>
          <w:szCs w:val="20"/>
        </w:rPr>
        <w:t>_202</w:t>
      </w:r>
      <w:r w:rsidR="00034C47">
        <w:rPr>
          <w:rFonts w:ascii="Garamond" w:hAnsi="Garamond"/>
          <w:b/>
          <w:bCs/>
          <w:sz w:val="20"/>
          <w:szCs w:val="20"/>
        </w:rPr>
        <w:t>5</w:t>
      </w:r>
      <w:r w:rsidR="00782BE0">
        <w:rPr>
          <w:rFonts w:ascii="Garamond" w:hAnsi="Garamond"/>
          <w:b/>
          <w:bCs/>
          <w:sz w:val="20"/>
          <w:szCs w:val="20"/>
        </w:rPr>
        <w:t>_opakovaná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76B36248" w14:textId="77777777" w:rsidR="00771239" w:rsidRPr="0033307F" w:rsidRDefault="00771239" w:rsidP="00771239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ACE5898" w14:textId="37CB3034" w:rsidR="00771239" w:rsidRPr="0033307F" w:rsidRDefault="00771239" w:rsidP="00771239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771239">
        <w:rPr>
          <w:rFonts w:ascii="Garamond" w:hAnsi="Garamond"/>
          <w:b/>
          <w:bCs/>
          <w:sz w:val="20"/>
          <w:szCs w:val="20"/>
        </w:rPr>
        <w:br/>
        <w:t>Revízie, skúšky a prehliadky technických zariadení</w:t>
      </w:r>
      <w:r>
        <w:rPr>
          <w:rFonts w:ascii="Garamond" w:hAnsi="Garamond"/>
          <w:b/>
          <w:bCs/>
          <w:sz w:val="20"/>
          <w:szCs w:val="20"/>
        </w:rPr>
        <w:t xml:space="preserve">“, číslo spisu </w:t>
      </w:r>
      <w:r w:rsidRPr="00771239">
        <w:rPr>
          <w:rFonts w:ascii="Garamond" w:hAnsi="Garamond"/>
          <w:b/>
          <w:bCs/>
          <w:sz w:val="20"/>
          <w:szCs w:val="20"/>
        </w:rPr>
        <w:t>DNS NL 19/2022</w:t>
      </w:r>
      <w:r>
        <w:rPr>
          <w:rFonts w:ascii="Garamond" w:hAnsi="Garamond"/>
          <w:b/>
          <w:bCs/>
          <w:sz w:val="20"/>
          <w:szCs w:val="20"/>
        </w:rPr>
        <w:t xml:space="preserve"> 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3929A38C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D741405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3930B558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A9CD48" w14:textId="77777777" w:rsidR="00771239" w:rsidRPr="0033307F" w:rsidRDefault="00771239" w:rsidP="00771239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ak uchádzač </w:t>
      </w:r>
      <w:r w:rsidRPr="00C36A87">
        <w:rPr>
          <w:rFonts w:ascii="Garamond" w:eastAsia="Times New Roman" w:hAnsi="Garamond" w:cs="Times New Roman"/>
          <w:sz w:val="20"/>
          <w:szCs w:val="20"/>
          <w:u w:val="single"/>
        </w:rPr>
        <w:t>nevypracoval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935149B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771239" w:rsidRPr="0033307F" w14:paraId="5BA7EDDF" w14:textId="77777777" w:rsidTr="00F31152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442CB" w14:textId="77777777" w:rsidR="00771239" w:rsidRPr="0033307F" w:rsidRDefault="00771239" w:rsidP="00F3115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4055" w14:textId="77777777" w:rsidR="00771239" w:rsidRPr="0033307F" w:rsidRDefault="00771239" w:rsidP="00F3115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771239" w:rsidRPr="0033307F" w14:paraId="54F8FBD9" w14:textId="77777777" w:rsidTr="00F31152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D5A8E" w14:textId="77777777" w:rsidR="00771239" w:rsidRPr="0033307F" w:rsidRDefault="00771239" w:rsidP="00F3115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CB8F" w14:textId="77777777" w:rsidR="00771239" w:rsidRPr="0033307F" w:rsidRDefault="00771239" w:rsidP="00F3115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771239" w:rsidRPr="0033307F" w14:paraId="3B507004" w14:textId="77777777" w:rsidTr="00F31152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297EF" w14:textId="77777777" w:rsidR="00771239" w:rsidRPr="0033307F" w:rsidRDefault="00771239" w:rsidP="00F3115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9F71" w14:textId="77777777" w:rsidR="00771239" w:rsidRPr="0033307F" w:rsidRDefault="00771239" w:rsidP="00F3115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771239" w:rsidRPr="0033307F" w14:paraId="1E118BA0" w14:textId="77777777" w:rsidTr="00F31152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62B9D" w14:textId="77777777" w:rsidR="00771239" w:rsidRPr="0033307F" w:rsidRDefault="00771239" w:rsidP="00F3115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D78F" w14:textId="77777777" w:rsidR="00771239" w:rsidRPr="0033307F" w:rsidRDefault="00771239" w:rsidP="00F31152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22264A93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207ADE3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A6B80D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5EFBBB6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9013207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DE8E23B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3A3BA0F0" w14:textId="77777777" w:rsidR="00771239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</w:t>
      </w:r>
      <w:r>
        <w:rPr>
          <w:rFonts w:ascii="Garamond" w:eastAsia="Times New Roman" w:hAnsi="Garamond" w:cs="Times New Roman"/>
          <w:sz w:val="20"/>
          <w:szCs w:val="20"/>
        </w:rPr>
        <w:t>meno, priezvisko a 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  <w:r>
        <w:rPr>
          <w:rFonts w:ascii="Garamond" w:eastAsia="Times New Roman" w:hAnsi="Garamond" w:cs="Times New Roman"/>
          <w:sz w:val="20"/>
          <w:szCs w:val="20"/>
        </w:rPr>
        <w:t xml:space="preserve"> osoby </w:t>
      </w:r>
    </w:p>
    <w:p w14:paraId="1C99F72C" w14:textId="77777777" w:rsidR="00771239" w:rsidRPr="0033307F" w:rsidRDefault="00771239" w:rsidP="00771239">
      <w:pPr>
        <w:spacing w:after="0" w:line="240" w:lineRule="auto"/>
        <w:ind w:left="3540" w:firstLine="708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oprávnenej konať v mene uchádzača</w:t>
      </w:r>
    </w:p>
    <w:p w14:paraId="59AC209C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B6BE168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4B3195D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5E0E2AB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64AAD1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3F9CE98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1777FAC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069DD40" w14:textId="77777777" w:rsidR="00771239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>
        <w:rPr>
          <w:rFonts w:ascii="Garamond" w:eastAsia="Times New Roman" w:hAnsi="Garamond" w:cs="Times New Roman"/>
          <w:sz w:val="20"/>
          <w:szCs w:val="20"/>
        </w:rPr>
        <w:t>meno, priezvisko a 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  <w:r>
        <w:rPr>
          <w:rFonts w:ascii="Garamond" w:eastAsia="Times New Roman" w:hAnsi="Garamond" w:cs="Times New Roman"/>
          <w:sz w:val="20"/>
          <w:szCs w:val="20"/>
        </w:rPr>
        <w:t xml:space="preserve"> osoby </w:t>
      </w:r>
    </w:p>
    <w:p w14:paraId="3859AC14" w14:textId="77777777" w:rsidR="00771239" w:rsidRPr="0033307F" w:rsidRDefault="00771239" w:rsidP="00771239">
      <w:pPr>
        <w:spacing w:after="0" w:line="240" w:lineRule="auto"/>
        <w:ind w:left="3540" w:firstLine="708"/>
        <w:rPr>
          <w:rFonts w:ascii="Garamond" w:eastAsia="Times New Roman" w:hAnsi="Garamond" w:cs="Times New Roman"/>
          <w:sz w:val="20"/>
          <w:szCs w:val="20"/>
        </w:rPr>
      </w:pPr>
      <w:r>
        <w:rPr>
          <w:rFonts w:ascii="Garamond" w:eastAsia="Times New Roman" w:hAnsi="Garamond" w:cs="Times New Roman"/>
          <w:sz w:val="20"/>
          <w:szCs w:val="20"/>
        </w:rPr>
        <w:t>oprávnenej konať v mene uchádzača</w:t>
      </w:r>
    </w:p>
    <w:p w14:paraId="632B4E36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F644A62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5864023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A572A79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D0540CB" w14:textId="77777777" w:rsidR="00771239" w:rsidRPr="0033307F" w:rsidRDefault="00771239" w:rsidP="00771239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2D93879C" w14:textId="77777777" w:rsidR="00771239" w:rsidRPr="0033307F" w:rsidRDefault="00771239" w:rsidP="00771239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3C4C0F60" w14:textId="77777777" w:rsidR="00062A74" w:rsidRDefault="00062A74"/>
    <w:sectPr w:rsidR="00062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239"/>
    <w:rsid w:val="00034C47"/>
    <w:rsid w:val="00062A74"/>
    <w:rsid w:val="001A12A8"/>
    <w:rsid w:val="00616BBF"/>
    <w:rsid w:val="00642256"/>
    <w:rsid w:val="0064649F"/>
    <w:rsid w:val="00771239"/>
    <w:rsid w:val="00782BE0"/>
    <w:rsid w:val="00CF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89C45"/>
  <w15:chartTrackingRefBased/>
  <w15:docId w15:val="{06FE7E67-BEB3-4B05-A828-8F96FFEE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71239"/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Cencerová Lucia</dc:creator>
  <cp:keywords/>
  <dc:description/>
  <cp:lastModifiedBy>Morvayová Alena</cp:lastModifiedBy>
  <cp:revision>4</cp:revision>
  <dcterms:created xsi:type="dcterms:W3CDTF">2024-08-20T05:22:00Z</dcterms:created>
  <dcterms:modified xsi:type="dcterms:W3CDTF">2025-05-26T13:58:00Z</dcterms:modified>
</cp:coreProperties>
</file>