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252E" w14:textId="77777777" w:rsidR="003E1A1A" w:rsidRPr="00FA1032" w:rsidRDefault="00EB3956" w:rsidP="003E1A1A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A1A" w:rsidRPr="00FA1032">
        <w:rPr>
          <w:sz w:val="20"/>
          <w:szCs w:val="20"/>
        </w:rPr>
        <w:t>Uchádzač/</w:t>
      </w:r>
      <w:r w:rsidR="003E1A1A" w:rsidRPr="00A82035">
        <w:rPr>
          <w:sz w:val="20"/>
          <w:szCs w:val="20"/>
        </w:rPr>
        <w:t>člen skupiny dodávateľov:</w:t>
      </w:r>
      <w:r w:rsidR="003E1A1A" w:rsidRPr="00FA1032">
        <w:rPr>
          <w:sz w:val="20"/>
          <w:szCs w:val="20"/>
        </w:rPr>
        <w:t xml:space="preserve"> </w:t>
      </w:r>
    </w:p>
    <w:p w14:paraId="4F545A09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[Obchodné meno/názov]</w:t>
      </w:r>
    </w:p>
    <w:p w14:paraId="720EDCB7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[adresa sídla/miesta podnikania]</w:t>
      </w:r>
    </w:p>
    <w:p w14:paraId="3F364354" w14:textId="77777777" w:rsidR="003E1A1A" w:rsidRPr="00FA1032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  <w:t>IČO:</w:t>
      </w:r>
      <w:r w:rsidRPr="005D096F">
        <w:rPr>
          <w:sz w:val="20"/>
          <w:szCs w:val="20"/>
        </w:rPr>
        <w:t xml:space="preserve"> </w:t>
      </w:r>
      <w:r w:rsidRPr="00E931B3">
        <w:rPr>
          <w:sz w:val="20"/>
          <w:szCs w:val="20"/>
          <w:highlight w:val="yellow"/>
        </w:rPr>
        <w:t>[číslo]</w:t>
      </w:r>
    </w:p>
    <w:p w14:paraId="0D9E0E31" w14:textId="77513ABB" w:rsidR="00EB3956" w:rsidRDefault="0035584C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14:paraId="045A3904" w14:textId="2CF55533" w:rsidR="003E1A1A" w:rsidRPr="00E931B3" w:rsidRDefault="00CD42E0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F19639" w14:textId="7EBADB33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</w:t>
      </w:r>
      <w:r w:rsidR="00F32075">
        <w:rPr>
          <w:b/>
          <w:szCs w:val="20"/>
        </w:rPr>
        <w:t>SO SPLNOMOCNENÍM</w:t>
      </w:r>
      <w:r w:rsidR="005A4A4F">
        <w:rPr>
          <w:b/>
          <w:szCs w:val="20"/>
        </w:rPr>
        <w:t xml:space="preserve"> </w:t>
      </w:r>
    </w:p>
    <w:p w14:paraId="471CDC67" w14:textId="0AB4162C" w:rsidR="00063A4D" w:rsidRPr="00E931B3" w:rsidRDefault="007B5941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9403123" w14:textId="271CD62C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EB3956" w:rsidRPr="00A82035">
        <w:rPr>
          <w:b/>
          <w:sz w:val="20"/>
          <w:szCs w:val="20"/>
        </w:rPr>
        <w:t>„</w:t>
      </w:r>
      <w:r w:rsidR="00C62B45" w:rsidRPr="00C62B45">
        <w:rPr>
          <w:b/>
          <w:sz w:val="20"/>
          <w:szCs w:val="20"/>
        </w:rPr>
        <w:t>Cyklické a mimoriadne odpočty spotreby zemného plynu z obchodných tzv. určených meradiel v období 2026 až 2030</w:t>
      </w:r>
      <w:r w:rsidR="00EB3956" w:rsidRPr="00A82035">
        <w:rPr>
          <w:b/>
          <w:sz w:val="20"/>
          <w:szCs w:val="20"/>
        </w:rPr>
        <w:t>“</w:t>
      </w:r>
      <w:r w:rsidR="00EB3956" w:rsidRPr="00FA1032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vyhlásenej </w:t>
      </w:r>
      <w:r w:rsidRPr="006F1C83">
        <w:rPr>
          <w:sz w:val="20"/>
          <w:szCs w:val="20"/>
        </w:rPr>
        <w:t xml:space="preserve">obstarávateľom: </w:t>
      </w:r>
      <w:r w:rsidR="00EB3956" w:rsidRPr="00FA1032">
        <w:rPr>
          <w:sz w:val="20"/>
          <w:szCs w:val="20"/>
        </w:rPr>
        <w:t xml:space="preserve">SPP – distribúcia , a.s., </w:t>
      </w:r>
      <w:r w:rsidR="00EB3956" w:rsidRPr="00D421E0">
        <w:rPr>
          <w:sz w:val="20"/>
          <w:szCs w:val="20"/>
        </w:rPr>
        <w:t>Plátennícka 19013/2, 821 09 Bratislava</w:t>
      </w:r>
      <w:r w:rsidR="00EB3956" w:rsidRPr="00FA1032">
        <w:rPr>
          <w:sz w:val="20"/>
          <w:szCs w:val="20"/>
        </w:rPr>
        <w:t>, IČO:</w:t>
      </w:r>
      <w:r w:rsidR="00EB3956">
        <w:rPr>
          <w:sz w:val="20"/>
          <w:szCs w:val="20"/>
        </w:rPr>
        <w:t xml:space="preserve"> </w:t>
      </w:r>
      <w:r w:rsidR="00EB3956" w:rsidRPr="00FA1032">
        <w:rPr>
          <w:sz w:val="20"/>
          <w:szCs w:val="20"/>
        </w:rPr>
        <w:t>35 910</w:t>
      </w:r>
      <w:r w:rsidR="00EB3956">
        <w:rPr>
          <w:sz w:val="20"/>
          <w:szCs w:val="20"/>
        </w:rPr>
        <w:t> </w:t>
      </w:r>
      <w:r w:rsidR="00EB3956" w:rsidRPr="00FA1032">
        <w:rPr>
          <w:sz w:val="20"/>
          <w:szCs w:val="20"/>
        </w:rPr>
        <w:t>739</w:t>
      </w:r>
      <w:r w:rsidR="00EB3956">
        <w:rPr>
          <w:sz w:val="20"/>
          <w:szCs w:val="20"/>
        </w:rPr>
        <w:t xml:space="preserve">, zapísaná v obchodnom registri Mestského súdu Bratislava III, odd. Sa, vl. č. 3481/B, číslo spisu: </w:t>
      </w:r>
      <w:r w:rsidR="00EB3956" w:rsidRPr="00FF53FF">
        <w:rPr>
          <w:sz w:val="20"/>
          <w:szCs w:val="20"/>
        </w:rPr>
        <w:t>KR-NZ-0</w:t>
      </w:r>
      <w:r w:rsidR="00C62B45">
        <w:rPr>
          <w:sz w:val="20"/>
          <w:szCs w:val="20"/>
        </w:rPr>
        <w:t>058</w:t>
      </w:r>
      <w:r w:rsidR="00EB3956" w:rsidRPr="00FF53FF">
        <w:rPr>
          <w:sz w:val="20"/>
          <w:szCs w:val="20"/>
        </w:rPr>
        <w:t>-25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09BFFD0E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1449FAD0" w:rsidR="00063A4D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7527C56A" w14:textId="220B4AF9" w:rsidR="003E1A1A" w:rsidRPr="00E931B3" w:rsidRDefault="003E1A1A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...</w:t>
      </w:r>
      <w:r w:rsidRPr="00E931B3">
        <w:rPr>
          <w:sz w:val="20"/>
          <w:szCs w:val="20"/>
          <w:highlight w:val="yellow"/>
        </w:rPr>
        <w:t>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Zároveň </w:t>
      </w:r>
      <w:r w:rsidRPr="003E1A1A">
        <w:rPr>
          <w:b/>
          <w:sz w:val="20"/>
          <w:szCs w:val="20"/>
        </w:rPr>
        <w:t>určujeme a splnomocňujeme spomedzi seba jedného člena skupiny</w:t>
      </w:r>
      <w:r w:rsidRPr="00E931B3">
        <w:rPr>
          <w:sz w:val="20"/>
          <w:szCs w:val="20"/>
        </w:rPr>
        <w:t>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5FCADB96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080C272C" w:rsidR="004F2713" w:rsidRDefault="004F2713" w:rsidP="00063A4D">
      <w:pPr>
        <w:pStyle w:val="Default"/>
        <w:rPr>
          <w:sz w:val="20"/>
          <w:szCs w:val="20"/>
        </w:rPr>
      </w:pPr>
    </w:p>
    <w:p w14:paraId="4CE5083F" w14:textId="77777777" w:rsidR="0077727D" w:rsidRDefault="0077727D" w:rsidP="00063A4D">
      <w:pPr>
        <w:pStyle w:val="Default"/>
        <w:rPr>
          <w:sz w:val="20"/>
          <w:szCs w:val="20"/>
        </w:rPr>
      </w:pPr>
    </w:p>
    <w:p w14:paraId="0730542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1EE46429" w14:textId="77777777" w:rsidTr="003E1A1A">
        <w:tc>
          <w:tcPr>
            <w:tcW w:w="4531" w:type="dxa"/>
          </w:tcPr>
          <w:p w14:paraId="336413FE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15FD409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641971DF" w14:textId="74563229" w:rsidR="003E1A1A" w:rsidRPr="003E1A1A" w:rsidRDefault="003E1A1A" w:rsidP="003E1A1A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F327511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0DC1ED1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63B12BA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3AE33F1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AF8A9DA" w14:textId="5BE7BB4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4087911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0251F3E" w14:textId="5AEEA775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844078C" w14:textId="77777777" w:rsidTr="003E1A1A">
        <w:tc>
          <w:tcPr>
            <w:tcW w:w="4531" w:type="dxa"/>
          </w:tcPr>
          <w:p w14:paraId="288C6CEF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E3BD761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48C273D0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66E1C8A7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7EDBA38D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4B1E663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109B154A" w14:textId="14E26F36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4DD12CEE" w14:textId="34197F0E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512C1BEB" w14:textId="77777777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089ACC13" w14:textId="35939A4B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980D9B6" w14:textId="77777777" w:rsidTr="003E1A1A">
        <w:tc>
          <w:tcPr>
            <w:tcW w:w="4531" w:type="dxa"/>
          </w:tcPr>
          <w:p w14:paraId="73BC9A96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5836774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3D248377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CD43A28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34C7E6C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73ED1663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7A92FB38" w14:textId="77777777" w:rsidR="003E1A1A" w:rsidRPr="003E1A1A" w:rsidRDefault="003E1A1A" w:rsidP="0077727D">
      <w:pPr>
        <w:pStyle w:val="Default"/>
        <w:rPr>
          <w:b/>
          <w:sz w:val="20"/>
          <w:szCs w:val="20"/>
        </w:rPr>
      </w:pPr>
    </w:p>
    <w:sectPr w:rsidR="003E1A1A" w:rsidRPr="003E1A1A" w:rsidSect="0095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598F3" w14:textId="77777777" w:rsidR="00477031" w:rsidRDefault="00477031" w:rsidP="00D605F4">
      <w:pPr>
        <w:spacing w:after="0" w:line="240" w:lineRule="auto"/>
      </w:pPr>
      <w:r>
        <w:separator/>
      </w:r>
    </w:p>
  </w:endnote>
  <w:endnote w:type="continuationSeparator" w:id="0">
    <w:p w14:paraId="5713FC2E" w14:textId="77777777" w:rsidR="00477031" w:rsidRDefault="00477031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8D2D" w14:textId="77777777" w:rsidR="00477031" w:rsidRDefault="00477031" w:rsidP="00D605F4">
      <w:pPr>
        <w:spacing w:after="0" w:line="240" w:lineRule="auto"/>
      </w:pPr>
      <w:r>
        <w:separator/>
      </w:r>
    </w:p>
  </w:footnote>
  <w:footnote w:type="continuationSeparator" w:id="0">
    <w:p w14:paraId="70E59704" w14:textId="77777777" w:rsidR="00477031" w:rsidRDefault="00477031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4FDB" w14:textId="78340AC7" w:rsidR="00677A05" w:rsidRPr="00F632CA" w:rsidRDefault="00F632CA" w:rsidP="00EB3956">
    <w:pPr>
      <w:pStyle w:val="Hlavika"/>
      <w:jc w:val="right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 xml:space="preserve">Príloha č. </w:t>
    </w:r>
    <w:r w:rsidR="003E1A1A">
      <w:rPr>
        <w:rFonts w:ascii="Arial" w:hAnsi="Arial" w:cs="Arial"/>
        <w:bCs/>
        <w:sz w:val="20"/>
        <w:szCs w:val="20"/>
      </w:rPr>
      <w:t>5</w:t>
    </w:r>
    <w:r w:rsidRPr="00F632CA">
      <w:rPr>
        <w:rFonts w:ascii="Arial" w:hAnsi="Arial" w:cs="Arial"/>
        <w:bCs/>
        <w:sz w:val="20"/>
        <w:szCs w:val="20"/>
      </w:rPr>
      <w:t xml:space="preserve"> Súťažných podkladov</w:t>
    </w:r>
  </w:p>
  <w:p w14:paraId="38E5E935" w14:textId="3BB162B2" w:rsidR="00F632CA" w:rsidRPr="003E1A1A" w:rsidRDefault="00EB3956" w:rsidP="00EB3956">
    <w:pPr>
      <w:pStyle w:val="Default"/>
      <w:jc w:val="right"/>
      <w:rPr>
        <w:i/>
        <w:sz w:val="20"/>
        <w:szCs w:val="20"/>
      </w:rPr>
    </w:pPr>
    <w:r w:rsidRPr="003E1A1A">
      <w:rPr>
        <w:bCs/>
        <w:i/>
        <w:sz w:val="20"/>
        <w:szCs w:val="20"/>
      </w:rPr>
      <w:t>Vyhlásenie skupiny dodávateľov</w:t>
    </w:r>
    <w:r w:rsidR="00F32075">
      <w:rPr>
        <w:bCs/>
        <w:i/>
        <w:sz w:val="20"/>
        <w:szCs w:val="20"/>
      </w:rPr>
      <w:t xml:space="preserve"> so splnomocnením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75E4D"/>
    <w:rsid w:val="000975A6"/>
    <w:rsid w:val="00104A5F"/>
    <w:rsid w:val="001733C3"/>
    <w:rsid w:val="0017531E"/>
    <w:rsid w:val="00176693"/>
    <w:rsid w:val="001C7276"/>
    <w:rsid w:val="00246961"/>
    <w:rsid w:val="00291D69"/>
    <w:rsid w:val="002C6ADB"/>
    <w:rsid w:val="002E6884"/>
    <w:rsid w:val="002F5EF6"/>
    <w:rsid w:val="0035584C"/>
    <w:rsid w:val="0038001B"/>
    <w:rsid w:val="003D4083"/>
    <w:rsid w:val="003E1A1A"/>
    <w:rsid w:val="00421A67"/>
    <w:rsid w:val="00444CFE"/>
    <w:rsid w:val="004541C0"/>
    <w:rsid w:val="00454403"/>
    <w:rsid w:val="00466711"/>
    <w:rsid w:val="0047304E"/>
    <w:rsid w:val="00477031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670"/>
    <w:rsid w:val="005428ED"/>
    <w:rsid w:val="00543815"/>
    <w:rsid w:val="005514FE"/>
    <w:rsid w:val="005612EB"/>
    <w:rsid w:val="0056337A"/>
    <w:rsid w:val="005A4A4F"/>
    <w:rsid w:val="005C24D2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76ED9"/>
    <w:rsid w:val="0077727D"/>
    <w:rsid w:val="00784838"/>
    <w:rsid w:val="007B5941"/>
    <w:rsid w:val="007B7838"/>
    <w:rsid w:val="007F1BC2"/>
    <w:rsid w:val="008A499C"/>
    <w:rsid w:val="008A55E8"/>
    <w:rsid w:val="008B75DA"/>
    <w:rsid w:val="008E1B25"/>
    <w:rsid w:val="008E60C1"/>
    <w:rsid w:val="00947C3A"/>
    <w:rsid w:val="009533A8"/>
    <w:rsid w:val="009746C1"/>
    <w:rsid w:val="0099334C"/>
    <w:rsid w:val="009976A0"/>
    <w:rsid w:val="009A79E2"/>
    <w:rsid w:val="009B3DD7"/>
    <w:rsid w:val="009F7992"/>
    <w:rsid w:val="00A10A0D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36592"/>
    <w:rsid w:val="00C61C10"/>
    <w:rsid w:val="00C62B45"/>
    <w:rsid w:val="00C82086"/>
    <w:rsid w:val="00CA01AB"/>
    <w:rsid w:val="00CD42E0"/>
    <w:rsid w:val="00D366C3"/>
    <w:rsid w:val="00D605F4"/>
    <w:rsid w:val="00D61B98"/>
    <w:rsid w:val="00D75566"/>
    <w:rsid w:val="00DD658E"/>
    <w:rsid w:val="00E238AD"/>
    <w:rsid w:val="00E42CAA"/>
    <w:rsid w:val="00E931B3"/>
    <w:rsid w:val="00EB3956"/>
    <w:rsid w:val="00ED462A"/>
    <w:rsid w:val="00F13968"/>
    <w:rsid w:val="00F32075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  <w:style w:type="table" w:styleId="Mriekatabuky">
    <w:name w:val="Table Grid"/>
    <w:basedOn w:val="Normlnatabuka"/>
    <w:uiPriority w:val="39"/>
    <w:rsid w:val="003E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2025-06-02T09:25:00Z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