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D90D" w14:textId="391089F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 xml:space="preserve">Identifikačné údaje </w:t>
      </w:r>
      <w:r w:rsidR="004B4A06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potenciálneho dodávateľa</w:t>
      </w:r>
    </w:p>
    <w:p w14:paraId="7771B0EB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F9D2879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B268299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F6CFCD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32D05C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442B6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F426635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1580440" w14:textId="5FEB40B0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</w:t>
      </w:r>
      <w:r w:rsidR="003A616E"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8A7F4F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6DD99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74217C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D961809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1224F1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595777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47D38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2E344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3DA8D0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612DB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522CB93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2E88B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7E4D3F3D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CE2458" w14:textId="2E5031DA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zozname hospodárskych subjektov: </w:t>
      </w:r>
      <w:r w:rsidR="003A616E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04FCC06" w14:textId="77777777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3B315CE" w14:textId="66A4631F" w:rsidR="003A616E" w:rsidRDefault="003A616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Zápis v Registri partnerov verejného sektora: </w:t>
      </w:r>
      <w:r>
        <w:rPr>
          <w:rFonts w:asciiTheme="minorHAnsi" w:hAnsiTheme="minorHAnsi"/>
          <w:sz w:val="22"/>
        </w:rPr>
        <w:tab/>
        <w:t>.......................................................................................</w:t>
      </w:r>
    </w:p>
    <w:p w14:paraId="1D935DCE" w14:textId="77777777" w:rsidR="00D22B21" w:rsidRDefault="00D22B21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4800B2E" w14:textId="35551F02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6F39E60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B39D623" w14:textId="43A296A9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Je hospodársky subjekt </w:t>
      </w:r>
      <w:proofErr w:type="spellStart"/>
      <w:r w:rsidRPr="00FB2EB8">
        <w:rPr>
          <w:rFonts w:asciiTheme="minorHAnsi" w:hAnsiTheme="minorHAnsi"/>
          <w:sz w:val="22"/>
        </w:rPr>
        <w:t>mikropodnik</w:t>
      </w:r>
      <w:proofErr w:type="spellEnd"/>
      <w:r w:rsidRPr="00FB2EB8">
        <w:rPr>
          <w:rFonts w:asciiTheme="minorHAnsi" w:hAnsiTheme="minorHAnsi"/>
          <w:sz w:val="22"/>
        </w:rPr>
        <w:t xml:space="preserve">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1440" w:dyaOrig="1440" w14:anchorId="4F269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pt;height:20.4pt" o:ole="">
            <v:imagedata r:id="rId8" o:title=""/>
          </v:shape>
          <w:control r:id="rId9" w:name="CheckBox16" w:shapeid="_x0000_i1029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1440" w:dyaOrig="1440" w14:anchorId="16980DCC">
          <v:shape id="_x0000_i1031" type="#_x0000_t75" style="width:45pt;height:20.4pt" o:ole="">
            <v:imagedata r:id="rId10" o:title=""/>
          </v:shape>
          <w:control r:id="rId11" w:name="CheckBox26" w:shapeid="_x0000_i1031"/>
        </w:object>
      </w:r>
    </w:p>
    <w:p w14:paraId="14D8B67D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1156EF4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736B9E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E2F2" w14:textId="77777777" w:rsidR="00736B9E" w:rsidRDefault="00736B9E" w:rsidP="00A73F13">
      <w:r>
        <w:separator/>
      </w:r>
    </w:p>
  </w:endnote>
  <w:endnote w:type="continuationSeparator" w:id="0">
    <w:p w14:paraId="40F8F2B9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B1B1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60C5E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9932" w14:textId="77777777" w:rsidR="00736B9E" w:rsidRDefault="00736B9E" w:rsidP="00A73F13">
      <w:r>
        <w:separator/>
      </w:r>
    </w:p>
  </w:footnote>
  <w:footnote w:type="continuationSeparator" w:id="0">
    <w:p w14:paraId="2F12D0B9" w14:textId="77777777" w:rsidR="00736B9E" w:rsidRDefault="00736B9E" w:rsidP="00A73F13">
      <w:r>
        <w:continuationSeparator/>
      </w:r>
    </w:p>
  </w:footnote>
  <w:footnote w:id="1">
    <w:p w14:paraId="4617993F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14:paraId="125ED71D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5B6F231D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4569" w14:textId="6E3726CB" w:rsidR="00E778C7" w:rsidRDefault="00E778C7" w:rsidP="00E778C7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Príloha č. </w:t>
    </w:r>
    <w:r w:rsidR="00836F0F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 xml:space="preserve"> </w:t>
    </w:r>
    <w:r w:rsidR="005E4764">
      <w:rPr>
        <w:rFonts w:ascii="Arial" w:hAnsi="Arial" w:cs="Arial"/>
        <w:sz w:val="16"/>
        <w:szCs w:val="16"/>
      </w:rPr>
      <w:t>Súťažných podkladov</w:t>
    </w:r>
  </w:p>
  <w:p w14:paraId="6F8A8A7A" w14:textId="577A8CDB" w:rsidR="00B70824" w:rsidRPr="00AC7ECF" w:rsidRDefault="00AF2C0D" w:rsidP="00AC7ECF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 w:cs="Arial"/>
        <w:b/>
        <w:bCs/>
        <w:iCs/>
        <w:noProof/>
        <w:sz w:val="16"/>
        <w:szCs w:val="16"/>
        <w:lang w:eastAsia="sk-SK"/>
      </w:rPr>
    </w:pPr>
    <w:r w:rsidRPr="00AF2C0D">
      <w:rPr>
        <w:rFonts w:ascii="Arial" w:hAnsi="Arial" w:cs="Arial"/>
        <w:sz w:val="16"/>
        <w:szCs w:val="16"/>
        <w:lang w:eastAsia="cs-CZ"/>
      </w:rPr>
      <w:t>„Zvýšenie produkcie a kvality živočíšnej výroby</w:t>
    </w:r>
    <w:r w:rsidR="00574DBF" w:rsidRPr="00574DBF">
      <w:rPr>
        <w:rFonts w:ascii="Arial" w:hAnsi="Arial" w:cs="Arial"/>
        <w:b/>
        <w:bCs/>
        <w:iCs/>
        <w:noProof/>
        <w:sz w:val="16"/>
        <w:szCs w:val="16"/>
        <w:lang w:eastAsia="sk-SK"/>
      </w:rPr>
      <w:t>“</w:t>
    </w:r>
  </w:p>
  <w:p w14:paraId="07A33899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1133002">
    <w:abstractNumId w:val="0"/>
  </w:num>
  <w:num w:numId="2" w16cid:durableId="1012145806">
    <w:abstractNumId w:val="2"/>
  </w:num>
  <w:num w:numId="3" w16cid:durableId="1413553139">
    <w:abstractNumId w:val="1"/>
  </w:num>
  <w:num w:numId="4" w16cid:durableId="111281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0773F"/>
    <w:rsid w:val="000203BD"/>
    <w:rsid w:val="0004423E"/>
    <w:rsid w:val="001506D7"/>
    <w:rsid w:val="00155DD3"/>
    <w:rsid w:val="00184A08"/>
    <w:rsid w:val="00207553"/>
    <w:rsid w:val="00251CE6"/>
    <w:rsid w:val="00260C5E"/>
    <w:rsid w:val="00265AFB"/>
    <w:rsid w:val="002720E9"/>
    <w:rsid w:val="002C55AB"/>
    <w:rsid w:val="003269BD"/>
    <w:rsid w:val="003A616E"/>
    <w:rsid w:val="003F21F0"/>
    <w:rsid w:val="004B3FF1"/>
    <w:rsid w:val="004B4A06"/>
    <w:rsid w:val="00553221"/>
    <w:rsid w:val="00574DBF"/>
    <w:rsid w:val="00583F3F"/>
    <w:rsid w:val="00594293"/>
    <w:rsid w:val="005C1352"/>
    <w:rsid w:val="005E4764"/>
    <w:rsid w:val="00601154"/>
    <w:rsid w:val="00627F25"/>
    <w:rsid w:val="006845A5"/>
    <w:rsid w:val="006B20CB"/>
    <w:rsid w:val="006C541A"/>
    <w:rsid w:val="00704563"/>
    <w:rsid w:val="00736B9E"/>
    <w:rsid w:val="0083453F"/>
    <w:rsid w:val="00836F0F"/>
    <w:rsid w:val="008D36BD"/>
    <w:rsid w:val="00926E9E"/>
    <w:rsid w:val="00932C62"/>
    <w:rsid w:val="009B3007"/>
    <w:rsid w:val="00A13232"/>
    <w:rsid w:val="00A73F13"/>
    <w:rsid w:val="00A81459"/>
    <w:rsid w:val="00AC7ECF"/>
    <w:rsid w:val="00AD28B0"/>
    <w:rsid w:val="00AF2C0D"/>
    <w:rsid w:val="00B70824"/>
    <w:rsid w:val="00BC04E9"/>
    <w:rsid w:val="00BC4900"/>
    <w:rsid w:val="00C05268"/>
    <w:rsid w:val="00D22B21"/>
    <w:rsid w:val="00D406FF"/>
    <w:rsid w:val="00D51250"/>
    <w:rsid w:val="00D9631C"/>
    <w:rsid w:val="00DC15C7"/>
    <w:rsid w:val="00E34BD0"/>
    <w:rsid w:val="00E7589A"/>
    <w:rsid w:val="00E778C7"/>
    <w:rsid w:val="00E87DF4"/>
    <w:rsid w:val="00F20EB8"/>
    <w:rsid w:val="00F662F8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5CC0C1E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AC7E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C7EC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DA90-B128-4E5C-992C-AD3243D8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2018-03-19T07:51:00Z</cp:lastPrinted>
  <dcterms:created xsi:type="dcterms:W3CDTF">2023-06-08T10:25:00Z</dcterms:created>
  <dcterms:modified xsi:type="dcterms:W3CDTF">2025-05-29T12:49:00Z</dcterms:modified>
</cp:coreProperties>
</file>