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62" w:rsidRPr="005C0562" w:rsidRDefault="005C0562" w:rsidP="005C0562">
      <w:pPr>
        <w:pStyle w:val="Nadpis6"/>
        <w:ind w:left="0"/>
        <w:rPr>
          <w:rFonts w:asciiTheme="minorHAnsi" w:hAnsiTheme="minorHAnsi"/>
          <w:sz w:val="28"/>
          <w:szCs w:val="28"/>
        </w:rPr>
      </w:pPr>
      <w:r w:rsidRPr="005C0562">
        <w:rPr>
          <w:rFonts w:asciiTheme="minorHAnsi" w:hAnsiTheme="minorHAnsi"/>
          <w:sz w:val="36"/>
        </w:rPr>
        <w:t xml:space="preserve">KRYCÍ LIST PONUKY - NÁVRH PLNENIA KRITÉRIÍ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i/>
          <w:iCs/>
          <w:snapToGrid w:val="0"/>
          <w:szCs w:val="16"/>
        </w:rPr>
      </w:pPr>
      <w:r w:rsidRPr="005C0562">
        <w:rPr>
          <w:rFonts w:asciiTheme="minorHAnsi" w:hAnsiTheme="minorHAnsi" w:cs="Arial"/>
          <w:i/>
          <w:iCs/>
          <w:snapToGrid w:val="0"/>
          <w:szCs w:val="16"/>
        </w:rPr>
        <w:t>Vyplní uchádzač a predloží na začiatku svojej ponuky za obsahom ponuky.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i/>
          <w:iCs/>
          <w:snapToGrid w:val="0"/>
          <w:sz w:val="28"/>
        </w:rPr>
      </w:pP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b/>
          <w:bCs/>
          <w:snapToGrid w:val="0"/>
          <w:sz w:val="36"/>
          <w:szCs w:val="26"/>
        </w:rPr>
      </w:pPr>
      <w:r w:rsidRPr="005C0562">
        <w:rPr>
          <w:rFonts w:asciiTheme="minorHAnsi" w:hAnsiTheme="minorHAnsi" w:cs="Arial"/>
          <w:b/>
          <w:bCs/>
          <w:snapToGrid w:val="0"/>
          <w:sz w:val="36"/>
          <w:szCs w:val="26"/>
        </w:rPr>
        <w:t xml:space="preserve">UCHÁDZAČ: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 xml:space="preserve">názov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 xml:space="preserve">adresa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>štatutár (i)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 xml:space="preserve">IČO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 xml:space="preserve">DIČ </w:t>
      </w: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>telefón</w:t>
      </w:r>
    </w:p>
    <w:p w:rsid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Cs w:val="20"/>
        </w:rPr>
      </w:pPr>
      <w:r w:rsidRPr="005C0562">
        <w:rPr>
          <w:rFonts w:asciiTheme="minorHAnsi" w:hAnsiTheme="minorHAnsi" w:cs="Arial"/>
          <w:snapToGrid w:val="0"/>
          <w:szCs w:val="20"/>
        </w:rPr>
        <w:t>e-mail</w:t>
      </w:r>
    </w:p>
    <w:p w:rsidR="00BF262E" w:rsidRPr="005C0562" w:rsidRDefault="00D00EF2" w:rsidP="00D00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  <w:r w:rsidRPr="005C0562">
        <w:rPr>
          <w:rFonts w:asciiTheme="minorHAnsi" w:hAnsiTheme="minorHAnsi" w:cs="Arial"/>
          <w:snapToGrid w:val="0"/>
          <w:sz w:val="14"/>
          <w:lang w:val="en-US"/>
        </w:rPr>
        <w:tab/>
      </w:r>
    </w:p>
    <w:p w:rsidR="002C6231" w:rsidRPr="005C0562" w:rsidRDefault="000C4869" w:rsidP="002C6231">
      <w:pPr>
        <w:pStyle w:val="Normlnywebov"/>
        <w:jc w:val="center"/>
        <w:rPr>
          <w:rFonts w:asciiTheme="minorHAnsi" w:hAnsiTheme="minorHAnsi" w:cs="Arial"/>
          <w:sz w:val="32"/>
          <w:szCs w:val="36"/>
        </w:rPr>
      </w:pPr>
      <w:r w:rsidRPr="005C0562">
        <w:rPr>
          <w:rFonts w:asciiTheme="minorHAnsi" w:hAnsiTheme="minorHAnsi" w:cs="Arial"/>
          <w:b/>
          <w:sz w:val="32"/>
          <w:szCs w:val="36"/>
        </w:rPr>
        <w:t>G.</w:t>
      </w:r>
      <w:r w:rsidR="005C0562" w:rsidRPr="005C0562">
        <w:rPr>
          <w:rFonts w:asciiTheme="minorHAnsi" w:hAnsiTheme="minorHAnsi" w:cs="Arial"/>
          <w:b/>
          <w:sz w:val="32"/>
          <w:szCs w:val="36"/>
        </w:rPr>
        <w:t xml:space="preserve"> </w:t>
      </w:r>
      <w:r w:rsidRPr="005C0562">
        <w:rPr>
          <w:rFonts w:asciiTheme="minorHAnsi" w:hAnsiTheme="minorHAnsi" w:cs="Arial"/>
          <w:b/>
          <w:sz w:val="32"/>
          <w:szCs w:val="36"/>
        </w:rPr>
        <w:t>Dusíka – spoločné priestory podľa námetu mestských zásahov</w:t>
      </w:r>
      <w:r w:rsidR="002C6231" w:rsidRPr="005C0562">
        <w:rPr>
          <w:rFonts w:asciiTheme="minorHAnsi" w:hAnsiTheme="minorHAnsi" w:cs="Arial"/>
          <w:sz w:val="32"/>
          <w:szCs w:val="36"/>
        </w:rPr>
        <w:t xml:space="preserve">                                                            </w:t>
      </w:r>
    </w:p>
    <w:p w:rsidR="007E0E5C" w:rsidRPr="005C0562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Theme="minorHAnsi" w:hAnsiTheme="minorHAnsi" w:cs="Arial"/>
          <w:sz w:val="14"/>
          <w:szCs w:val="20"/>
        </w:rPr>
      </w:pPr>
    </w:p>
    <w:p w:rsidR="005C0562" w:rsidRPr="005C0562" w:rsidRDefault="005C0562" w:rsidP="005C0562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/>
        <w:autoSpaceDE w:val="0"/>
        <w:ind w:right="23"/>
        <w:jc w:val="both"/>
        <w:rPr>
          <w:rFonts w:ascii="Calibri" w:hAnsi="Calibri" w:cs="Arial"/>
          <w:b/>
          <w:szCs w:val="20"/>
          <w:u w:val="single"/>
          <w:lang w:eastAsia="ar-SA"/>
        </w:rPr>
      </w:pPr>
      <w:r w:rsidRPr="005C0562">
        <w:rPr>
          <w:rFonts w:ascii="Calibri" w:hAnsi="Calibri" w:cs="Arial"/>
          <w:b/>
          <w:szCs w:val="20"/>
          <w:u w:val="single"/>
          <w:lang w:eastAsia="ar-SA"/>
        </w:rPr>
        <w:t>Kritérium – Cena diela</w:t>
      </w:r>
    </w:p>
    <w:p w:rsidR="00B578B9" w:rsidRPr="005C0562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000000"/>
          <w:sz w:val="14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5C0562" w:rsidRPr="005C0562" w:rsidTr="00EE785A">
        <w:trPr>
          <w:trHeight w:val="454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5C0562" w:rsidRPr="005C0562" w:rsidRDefault="00AB308F" w:rsidP="00A0021A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5C0562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C0562" w:rsidRPr="005C0562" w:rsidRDefault="003246BA" w:rsidP="003246B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63217">
              <w:rPr>
                <w:rFonts w:ascii="Calibri" w:hAnsi="Calibri" w:cs="Arial"/>
                <w:b/>
              </w:rPr>
              <w:t>Cena bez DPH v €</w:t>
            </w: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A364BD" w:rsidRDefault="005C0562" w:rsidP="00A364BD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 w:rsidRPr="00A364BD">
              <w:rPr>
                <w:rFonts w:asciiTheme="minorHAnsi" w:hAnsiTheme="minorHAnsi" w:cs="Arial"/>
              </w:rPr>
              <w:t>S</w:t>
            </w:r>
            <w:r w:rsidR="00A364BD">
              <w:rPr>
                <w:rFonts w:asciiTheme="minorHAnsi" w:hAnsiTheme="minorHAnsi" w:cs="Arial"/>
              </w:rPr>
              <w:t>pevnené plochy</w:t>
            </w:r>
            <w:r w:rsidRPr="00A364BD">
              <w:rPr>
                <w:rFonts w:asciiTheme="minorHAnsi" w:hAnsiTheme="minorHAnsi" w:cs="Arial"/>
              </w:rPr>
              <w:t xml:space="preserve">, </w:t>
            </w:r>
            <w:r w:rsidR="00A364BD">
              <w:rPr>
                <w:rFonts w:asciiTheme="minorHAnsi" w:hAnsiTheme="minorHAnsi" w:cs="Arial"/>
              </w:rPr>
              <w:t>chodníky</w:t>
            </w:r>
            <w:r w:rsidRPr="00A364BD">
              <w:rPr>
                <w:rFonts w:asciiTheme="minorHAnsi" w:hAnsiTheme="minorHAnsi" w:cs="Arial"/>
              </w:rPr>
              <w:t xml:space="preserve">, </w:t>
            </w:r>
            <w:r w:rsidR="00A364BD">
              <w:rPr>
                <w:rFonts w:asciiTheme="minorHAnsi" w:hAnsiTheme="minorHAnsi" w:cs="Arial"/>
              </w:rPr>
              <w:t>terénne úpravy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A364BD" w:rsidP="00A0021A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Herné prvky, </w:t>
            </w:r>
            <w:proofErr w:type="spellStart"/>
            <w:r>
              <w:rPr>
                <w:rFonts w:asciiTheme="minorHAnsi" w:hAnsiTheme="minorHAnsi" w:cs="Arial"/>
              </w:rPr>
              <w:t>mobiliár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A364BD" w:rsidP="00A0021A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Vegetačné úpravy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A364BD" w:rsidP="00A0021A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Verejné osvetlenie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5C0562" w:rsidP="00A364BD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 w:rsidRPr="003246BA">
              <w:rPr>
                <w:rFonts w:asciiTheme="minorHAnsi" w:hAnsiTheme="minorHAnsi" w:cs="Arial"/>
              </w:rPr>
              <w:t xml:space="preserve">NN </w:t>
            </w:r>
            <w:r w:rsidR="00A364BD">
              <w:rPr>
                <w:rFonts w:asciiTheme="minorHAnsi" w:hAnsiTheme="minorHAnsi" w:cs="Arial"/>
              </w:rPr>
              <w:t>prípojka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A364BD" w:rsidP="00A364BD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Vodovodná prípojka</w:t>
            </w:r>
            <w:r w:rsidR="005C0562" w:rsidRPr="003246BA">
              <w:rPr>
                <w:rFonts w:asciiTheme="minorHAnsi" w:hAnsiTheme="minorHAnsi" w:cs="Arial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</w:rPr>
              <w:t>hmlovisko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A364BD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4BD" w:rsidRPr="003246BA" w:rsidRDefault="00A364BD" w:rsidP="00A364BD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 w:rsidRPr="003246BA">
              <w:rPr>
                <w:rFonts w:asciiTheme="minorHAnsi" w:hAnsiTheme="minorHAnsi" w:cs="Arial"/>
              </w:rPr>
              <w:t xml:space="preserve">Geodetické </w:t>
            </w:r>
            <w:r>
              <w:rPr>
                <w:rFonts w:asciiTheme="minorHAnsi" w:hAnsiTheme="minorHAnsi" w:cs="Arial"/>
              </w:rPr>
              <w:t>práce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364BD" w:rsidRPr="00EE785A" w:rsidRDefault="00A364BD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5C0562" w:rsidP="00A0021A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 w:rsidRPr="003246BA">
              <w:rPr>
                <w:rFonts w:asciiTheme="minorHAnsi" w:hAnsiTheme="minorHAnsi" w:cs="Arial"/>
              </w:rPr>
              <w:t>Plán organizácie výstavby (POV)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5C0562" w:rsidTr="00EE785A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3246BA" w:rsidRDefault="00A364BD" w:rsidP="00A0021A">
            <w:pPr>
              <w:suppressAutoHyphens/>
              <w:spacing w:line="23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Plán užívania verejnej práce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A0021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5C0562" w:rsidRPr="00EE785A" w:rsidTr="00EE785A">
        <w:trPr>
          <w:trHeight w:val="454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EE785A">
              <w:rPr>
                <w:rFonts w:asciiTheme="minorHAnsi" w:hAnsiTheme="minorHAnsi" w:cs="Arial"/>
                <w:b/>
                <w:bCs/>
                <w:color w:val="000000"/>
              </w:rPr>
              <w:t>Cena realizácie diela spolu bez DPH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5C0562" w:rsidRPr="00EE785A" w:rsidTr="00EE785A">
        <w:trPr>
          <w:trHeight w:val="454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EE785A">
              <w:rPr>
                <w:rFonts w:asciiTheme="minorHAnsi" w:hAnsiTheme="minorHAnsi" w:cs="Arial"/>
                <w:b/>
                <w:color w:val="000000"/>
              </w:rPr>
              <w:t>DPH 20%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5C0562" w:rsidRPr="00EE785A" w:rsidTr="00EE785A">
        <w:trPr>
          <w:trHeight w:val="454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E785A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Cena realizácie diela celkom s DPH</w:t>
            </w:r>
            <w:r w:rsidRPr="00EE785A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ab/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0562" w:rsidRPr="00EE785A" w:rsidRDefault="005C0562" w:rsidP="00EE785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</w:p>
        </w:tc>
      </w:tr>
    </w:tbl>
    <w:p w:rsidR="00AB308F" w:rsidRPr="005C0562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000000"/>
          <w:sz w:val="20"/>
          <w:szCs w:val="20"/>
        </w:rPr>
      </w:pPr>
      <w:r w:rsidRPr="005C0562">
        <w:rPr>
          <w:rFonts w:asciiTheme="minorHAnsi" w:hAnsiTheme="minorHAnsi" w:cs="Arial"/>
          <w:color w:val="000000"/>
          <w:sz w:val="20"/>
          <w:szCs w:val="20"/>
        </w:rPr>
        <w:tab/>
      </w:r>
      <w:r w:rsidRPr="005C0562">
        <w:rPr>
          <w:rFonts w:asciiTheme="minorHAnsi" w:hAnsiTheme="minorHAnsi" w:cs="Arial"/>
          <w:b/>
          <w:color w:val="000000"/>
          <w:sz w:val="20"/>
          <w:szCs w:val="20"/>
        </w:rPr>
        <w:tab/>
      </w:r>
    </w:p>
    <w:p w:rsid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left="284" w:right="32" w:hanging="284"/>
        <w:jc w:val="both"/>
        <w:rPr>
          <w:rFonts w:ascii="Calibri" w:hAnsi="Calibri" w:cs="Arial"/>
          <w:lang w:eastAsia="ar-SA"/>
        </w:rPr>
      </w:pPr>
    </w:p>
    <w:p w:rsidR="002363FB" w:rsidRDefault="002363FB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left="284" w:right="32" w:hanging="284"/>
        <w:jc w:val="both"/>
        <w:rPr>
          <w:rFonts w:ascii="Calibri" w:hAnsi="Calibri" w:cs="Arial"/>
          <w:lang w:eastAsia="ar-SA"/>
        </w:rPr>
      </w:pPr>
    </w:p>
    <w:p w:rsidR="002363FB" w:rsidRDefault="002363FB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left="284" w:right="32" w:hanging="284"/>
        <w:jc w:val="both"/>
        <w:rPr>
          <w:rFonts w:ascii="Calibri" w:hAnsi="Calibri" w:cs="Arial"/>
          <w:lang w:eastAsia="ar-SA"/>
        </w:rPr>
      </w:pPr>
    </w:p>
    <w:p w:rsidR="002363FB" w:rsidRDefault="002363FB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left="284" w:right="32" w:hanging="284"/>
        <w:jc w:val="both"/>
        <w:rPr>
          <w:rFonts w:ascii="Calibri" w:hAnsi="Calibri" w:cs="Arial"/>
          <w:lang w:eastAsia="ar-SA"/>
        </w:rPr>
      </w:pPr>
    </w:p>
    <w:p w:rsid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right="32"/>
        <w:jc w:val="both"/>
        <w:rPr>
          <w:rFonts w:ascii="Calibri" w:hAnsi="Calibri" w:cs="Arial"/>
          <w:lang w:eastAsia="ar-SA"/>
        </w:rPr>
      </w:pPr>
      <w:r w:rsidRPr="005C0562">
        <w:rPr>
          <w:rFonts w:ascii="Calibri" w:hAnsi="Calibri" w:cs="Arial"/>
          <w:lang w:eastAsia="ar-SA"/>
        </w:rPr>
        <w:t xml:space="preserve">Dátum: ...........................                          </w:t>
      </w:r>
      <w:bookmarkStart w:id="0" w:name="_GoBack"/>
      <w:bookmarkEnd w:id="0"/>
    </w:p>
    <w:p w:rsidR="00FA78C7" w:rsidRPr="005C0562" w:rsidRDefault="00FA78C7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right="32"/>
        <w:jc w:val="both"/>
        <w:rPr>
          <w:rFonts w:ascii="Calibri" w:hAnsi="Calibri" w:cs="Arial"/>
          <w:lang w:eastAsia="ar-SA"/>
        </w:rPr>
      </w:pPr>
    </w:p>
    <w:p w:rsidR="001058B1" w:rsidRPr="005C0562" w:rsidRDefault="001058B1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right="32"/>
        <w:jc w:val="both"/>
        <w:rPr>
          <w:rFonts w:ascii="Calibri" w:hAnsi="Calibri" w:cs="Arial"/>
          <w:lang w:eastAsia="ar-SA"/>
        </w:rPr>
      </w:pPr>
    </w:p>
    <w:p w:rsidR="005C0562" w:rsidRPr="005C0562" w:rsidRDefault="005C0562" w:rsidP="005C05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right="32"/>
        <w:jc w:val="both"/>
        <w:rPr>
          <w:rFonts w:ascii="Calibri" w:hAnsi="Calibri" w:cs="Arial"/>
          <w:lang w:eastAsia="ar-SA"/>
        </w:rPr>
      </w:pPr>
      <w:r w:rsidRPr="005C0562">
        <w:rPr>
          <w:rFonts w:ascii="Calibri" w:hAnsi="Calibri" w:cs="Arial"/>
          <w:lang w:eastAsia="ar-SA"/>
        </w:rPr>
        <w:t xml:space="preserve">                           </w:t>
      </w:r>
      <w:r w:rsidRPr="005C0562">
        <w:rPr>
          <w:rFonts w:ascii="Calibri" w:hAnsi="Calibri" w:cs="Arial"/>
          <w:lang w:eastAsia="ar-SA"/>
        </w:rPr>
        <w:tab/>
      </w:r>
      <w:r w:rsidRPr="005C0562">
        <w:rPr>
          <w:rFonts w:ascii="Calibri" w:hAnsi="Calibri" w:cs="Arial"/>
          <w:lang w:eastAsia="ar-SA"/>
        </w:rPr>
        <w:tab/>
        <w:t xml:space="preserve">                                           ...........................................…………</w:t>
      </w:r>
    </w:p>
    <w:p w:rsidR="00FC6867" w:rsidRPr="005C0562" w:rsidRDefault="005C0562" w:rsidP="00EE785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ind w:right="32"/>
        <w:jc w:val="both"/>
        <w:rPr>
          <w:rFonts w:asciiTheme="minorHAnsi" w:hAnsiTheme="minorHAnsi" w:cs="Arial"/>
        </w:rPr>
      </w:pPr>
      <w:r w:rsidRPr="005C0562">
        <w:rPr>
          <w:rFonts w:ascii="Calibri" w:hAnsi="Calibri" w:cs="Arial"/>
          <w:lang w:eastAsia="ar-SA"/>
        </w:rPr>
        <w:t xml:space="preserve">                                                                                      pečiatka a podpis uchádzača</w:t>
      </w:r>
    </w:p>
    <w:sectPr w:rsidR="00FC6867" w:rsidRPr="005C0562" w:rsidSect="005C0562">
      <w:headerReference w:type="default" r:id="rId9"/>
      <w:footerReference w:type="default" r:id="rId10"/>
      <w:pgSz w:w="11906" w:h="16838"/>
      <w:pgMar w:top="1418" w:right="1134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BC" w:rsidRDefault="00CF4ABC">
      <w:r>
        <w:separator/>
      </w:r>
    </w:p>
  </w:endnote>
  <w:endnote w:type="continuationSeparator" w:id="0">
    <w:p w:rsidR="00CF4ABC" w:rsidRDefault="00CF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CF4A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BC" w:rsidRDefault="00CF4ABC">
      <w:r>
        <w:separator/>
      </w:r>
    </w:p>
  </w:footnote>
  <w:footnote w:type="continuationSeparator" w:id="0">
    <w:p w:rsidR="00CF4ABC" w:rsidRDefault="00CF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5025C"/>
    <w:rsid w:val="00073570"/>
    <w:rsid w:val="00075396"/>
    <w:rsid w:val="000B23B0"/>
    <w:rsid w:val="000B7918"/>
    <w:rsid w:val="000C4869"/>
    <w:rsid w:val="000D279D"/>
    <w:rsid w:val="001058B1"/>
    <w:rsid w:val="001304C9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363FB"/>
    <w:rsid w:val="002418F4"/>
    <w:rsid w:val="00247598"/>
    <w:rsid w:val="00253448"/>
    <w:rsid w:val="00260787"/>
    <w:rsid w:val="002C6231"/>
    <w:rsid w:val="003246BA"/>
    <w:rsid w:val="003350DD"/>
    <w:rsid w:val="003450C5"/>
    <w:rsid w:val="003817A8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705F9"/>
    <w:rsid w:val="00473E05"/>
    <w:rsid w:val="0048176A"/>
    <w:rsid w:val="004C40E3"/>
    <w:rsid w:val="004C6882"/>
    <w:rsid w:val="004F3B89"/>
    <w:rsid w:val="00505A72"/>
    <w:rsid w:val="00506E6B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0562"/>
    <w:rsid w:val="005E1B3C"/>
    <w:rsid w:val="0060065E"/>
    <w:rsid w:val="00622A70"/>
    <w:rsid w:val="00631F59"/>
    <w:rsid w:val="0063493C"/>
    <w:rsid w:val="00643076"/>
    <w:rsid w:val="0064357B"/>
    <w:rsid w:val="00664303"/>
    <w:rsid w:val="00675A92"/>
    <w:rsid w:val="00676FE5"/>
    <w:rsid w:val="0068497D"/>
    <w:rsid w:val="006902F4"/>
    <w:rsid w:val="006C5FA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6DE9"/>
    <w:rsid w:val="00923345"/>
    <w:rsid w:val="00962252"/>
    <w:rsid w:val="00983CA2"/>
    <w:rsid w:val="00994227"/>
    <w:rsid w:val="009A7564"/>
    <w:rsid w:val="009B0733"/>
    <w:rsid w:val="009B1834"/>
    <w:rsid w:val="009E156E"/>
    <w:rsid w:val="00A21DA9"/>
    <w:rsid w:val="00A364BD"/>
    <w:rsid w:val="00A37523"/>
    <w:rsid w:val="00A57865"/>
    <w:rsid w:val="00A71985"/>
    <w:rsid w:val="00AA7761"/>
    <w:rsid w:val="00AB308F"/>
    <w:rsid w:val="00AB7783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F4ABC"/>
    <w:rsid w:val="00D00EF2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03A32"/>
    <w:rsid w:val="00E20EF0"/>
    <w:rsid w:val="00E36B3C"/>
    <w:rsid w:val="00E44272"/>
    <w:rsid w:val="00E469D1"/>
    <w:rsid w:val="00E515CF"/>
    <w:rsid w:val="00E856DA"/>
    <w:rsid w:val="00E91A42"/>
    <w:rsid w:val="00E94CC3"/>
    <w:rsid w:val="00EA26A6"/>
    <w:rsid w:val="00EB6BD8"/>
    <w:rsid w:val="00EC11C1"/>
    <w:rsid w:val="00ED2900"/>
    <w:rsid w:val="00EE785A"/>
    <w:rsid w:val="00F1497A"/>
    <w:rsid w:val="00F24543"/>
    <w:rsid w:val="00F54728"/>
    <w:rsid w:val="00F75F3C"/>
    <w:rsid w:val="00F8130B"/>
    <w:rsid w:val="00FA78C7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BD2A-50AE-44AC-9DEF-3098EC5D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66</cp:revision>
  <cp:lastPrinted>2016-10-06T11:16:00Z</cp:lastPrinted>
  <dcterms:created xsi:type="dcterms:W3CDTF">2015-11-19T12:46:00Z</dcterms:created>
  <dcterms:modified xsi:type="dcterms:W3CDTF">2018-05-28T08:42:00Z</dcterms:modified>
</cp:coreProperties>
</file>