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6B479DDB" w:rsidR="00C02061" w:rsidRPr="008431A0" w:rsidRDefault="00C02061" w:rsidP="00DD7998">
      <w:pPr>
        <w:jc w:val="right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Príloha č.</w:t>
      </w:r>
      <w:r w:rsidR="00536AF5">
        <w:rPr>
          <w:rFonts w:ascii="Corbel" w:hAnsi="Corbel"/>
          <w:sz w:val="20"/>
          <w:szCs w:val="20"/>
        </w:rPr>
        <w:t>5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4582D127" w:rsidR="00C02061" w:rsidRPr="008431A0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50421D" w:rsidRPr="008431A0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CF52F4C" w14:textId="2D49D273" w:rsidR="00DD7998" w:rsidRDefault="003D0923" w:rsidP="003D0923">
      <w:pPr>
        <w:pStyle w:val="Hlavika"/>
        <w:jc w:val="center"/>
        <w:rPr>
          <w:rFonts w:ascii="Corbel" w:eastAsia="Calibri" w:hAnsi="Corbel" w:cs="Arial"/>
          <w:b/>
          <w:sz w:val="20"/>
          <w:szCs w:val="20"/>
        </w:rPr>
      </w:pPr>
      <w:r>
        <w:rPr>
          <w:rFonts w:ascii="Corbel" w:eastAsia="Calibri" w:hAnsi="Corbel" w:cs="Arial"/>
          <w:b/>
          <w:sz w:val="20"/>
          <w:szCs w:val="20"/>
        </w:rPr>
        <w:t>„</w:t>
      </w:r>
      <w:r w:rsidR="00424A28">
        <w:rPr>
          <w:rFonts w:ascii="Corbel" w:hAnsi="Corbel" w:cs="Segoe UI"/>
          <w:b/>
          <w:bCs/>
        </w:rPr>
        <w:t>Cestovné poistenie – 2025</w:t>
      </w:r>
      <w:r>
        <w:rPr>
          <w:rFonts w:ascii="Corbel" w:eastAsia="Calibri" w:hAnsi="Corbel" w:cs="Arial"/>
          <w:b/>
          <w:sz w:val="20"/>
          <w:szCs w:val="20"/>
        </w:rPr>
        <w:t>“</w:t>
      </w:r>
    </w:p>
    <w:p w14:paraId="189468E9" w14:textId="77777777" w:rsidR="003D0923" w:rsidRPr="008431A0" w:rsidRDefault="003D0923" w:rsidP="003D0923">
      <w:pPr>
        <w:pStyle w:val="Hlavika"/>
        <w:jc w:val="center"/>
        <w:rPr>
          <w:rFonts w:ascii="Corbel" w:hAnsi="Corbel"/>
          <w:i/>
          <w:iCs/>
          <w:sz w:val="20"/>
          <w:szCs w:val="20"/>
          <w:u w:val="single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7792C177" w14:textId="77777777" w:rsidR="00492164" w:rsidRPr="001C3674" w:rsidRDefault="00492164" w:rsidP="001C3674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3FF09D50" w14:textId="77777777" w:rsidR="00492164" w:rsidRPr="008431A0" w:rsidRDefault="00492164" w:rsidP="00492164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A6DC136" w14:textId="5E6E48E9" w:rsidR="003D5A67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.............................., dňa ..............</w:t>
      </w:r>
    </w:p>
    <w:p w14:paraId="2A1CBD71" w14:textId="77777777" w:rsidR="004B2CB1" w:rsidRPr="008431A0" w:rsidRDefault="004B2CB1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6B10CAD" w14:textId="31DA9321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68706B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</w:t>
      </w:r>
      <w:r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71401FB0" w14:textId="77777777" w:rsidR="001E7F8F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440C90C8" w14:textId="77777777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</w:t>
      </w:r>
      <w:r w:rsidRPr="008A17CD">
        <w:rPr>
          <w:rFonts w:ascii="Corbel" w:hAnsi="Corbel" w:cs="Arial"/>
          <w:sz w:val="20"/>
          <w:szCs w:val="20"/>
        </w:rPr>
        <w:t xml:space="preserve">za uchádzača </w:t>
      </w:r>
      <w:r>
        <w:rPr>
          <w:rFonts w:ascii="Corbel" w:hAnsi="Corbel" w:cs="Arial"/>
          <w:sz w:val="20"/>
          <w:szCs w:val="20"/>
        </w:rPr>
        <w:t>a odtlačok pečiatky</w:t>
      </w:r>
      <w:r w:rsidRPr="008A17CD">
        <w:rPr>
          <w:rFonts w:ascii="Corbel" w:hAnsi="Corbel" w:cs="Arial"/>
          <w:sz w:val="20"/>
          <w:szCs w:val="20"/>
        </w:rPr>
        <w:t xml:space="preserve"> </w:t>
      </w:r>
    </w:p>
    <w:p w14:paraId="32E8F593" w14:textId="77777777" w:rsidR="00537D61" w:rsidRPr="008431A0" w:rsidRDefault="00537D61" w:rsidP="00537D61">
      <w:pPr>
        <w:rPr>
          <w:rFonts w:ascii="Corbel" w:hAnsi="Corbel"/>
          <w:sz w:val="20"/>
          <w:szCs w:val="20"/>
        </w:rPr>
      </w:pPr>
    </w:p>
    <w:sectPr w:rsidR="00537D61" w:rsidRPr="008431A0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33DE" w14:textId="77777777" w:rsidR="0012632E" w:rsidRDefault="0012632E" w:rsidP="00C02061">
      <w:pPr>
        <w:spacing w:after="0" w:line="240" w:lineRule="auto"/>
      </w:pPr>
      <w:r>
        <w:separator/>
      </w:r>
    </w:p>
  </w:endnote>
  <w:endnote w:type="continuationSeparator" w:id="0">
    <w:p w14:paraId="12B11243" w14:textId="77777777" w:rsidR="0012632E" w:rsidRDefault="0012632E" w:rsidP="00C02061">
      <w:pPr>
        <w:spacing w:after="0" w:line="240" w:lineRule="auto"/>
      </w:pPr>
      <w:r>
        <w:continuationSeparator/>
      </w:r>
    </w:p>
  </w:endnote>
  <w:endnote w:type="continuationNotice" w:id="1">
    <w:p w14:paraId="26583F69" w14:textId="77777777" w:rsidR="0012632E" w:rsidRDefault="001263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80C0" w14:textId="77777777" w:rsidR="0012632E" w:rsidRDefault="0012632E" w:rsidP="00C02061">
      <w:pPr>
        <w:spacing w:after="0" w:line="240" w:lineRule="auto"/>
      </w:pPr>
      <w:r>
        <w:separator/>
      </w:r>
    </w:p>
  </w:footnote>
  <w:footnote w:type="continuationSeparator" w:id="0">
    <w:p w14:paraId="004D0FA8" w14:textId="77777777" w:rsidR="0012632E" w:rsidRDefault="0012632E" w:rsidP="00C02061">
      <w:pPr>
        <w:spacing w:after="0" w:line="240" w:lineRule="auto"/>
      </w:pPr>
      <w:r>
        <w:continuationSeparator/>
      </w:r>
    </w:p>
  </w:footnote>
  <w:footnote w:type="continuationNotice" w:id="1">
    <w:p w14:paraId="66EA8897" w14:textId="77777777" w:rsidR="0012632E" w:rsidRDefault="001263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7210FD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7210FD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7210FD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7210FD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7210FD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7210FD" w:rsidRPr="008431A0" w:rsidRDefault="007210FD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40D4"/>
    <w:rsid w:val="00054D1B"/>
    <w:rsid w:val="000965C0"/>
    <w:rsid w:val="00122A0B"/>
    <w:rsid w:val="0012632E"/>
    <w:rsid w:val="001C3674"/>
    <w:rsid w:val="001E7F8F"/>
    <w:rsid w:val="00222095"/>
    <w:rsid w:val="002A2D16"/>
    <w:rsid w:val="002B7247"/>
    <w:rsid w:val="003169ED"/>
    <w:rsid w:val="003B2C84"/>
    <w:rsid w:val="003B4495"/>
    <w:rsid w:val="003C30E1"/>
    <w:rsid w:val="003C4E60"/>
    <w:rsid w:val="003D0923"/>
    <w:rsid w:val="003D5A67"/>
    <w:rsid w:val="00424A28"/>
    <w:rsid w:val="00492164"/>
    <w:rsid w:val="004B2CB1"/>
    <w:rsid w:val="004E6D6F"/>
    <w:rsid w:val="004F6218"/>
    <w:rsid w:val="00501C16"/>
    <w:rsid w:val="0050421D"/>
    <w:rsid w:val="00536AF5"/>
    <w:rsid w:val="00537D61"/>
    <w:rsid w:val="00555F88"/>
    <w:rsid w:val="00631CB1"/>
    <w:rsid w:val="006859FC"/>
    <w:rsid w:val="006A447B"/>
    <w:rsid w:val="006E24EC"/>
    <w:rsid w:val="007210FD"/>
    <w:rsid w:val="00740DBF"/>
    <w:rsid w:val="0074245E"/>
    <w:rsid w:val="00750F7F"/>
    <w:rsid w:val="00794BA7"/>
    <w:rsid w:val="00796ACE"/>
    <w:rsid w:val="007B1370"/>
    <w:rsid w:val="007B72F8"/>
    <w:rsid w:val="007D54BA"/>
    <w:rsid w:val="007D7771"/>
    <w:rsid w:val="007E2D57"/>
    <w:rsid w:val="00807F7B"/>
    <w:rsid w:val="008431A0"/>
    <w:rsid w:val="00863748"/>
    <w:rsid w:val="00891828"/>
    <w:rsid w:val="00924177"/>
    <w:rsid w:val="00924551"/>
    <w:rsid w:val="009A1C73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BD64A1"/>
    <w:rsid w:val="00C02061"/>
    <w:rsid w:val="00C75D46"/>
    <w:rsid w:val="00C97B0F"/>
    <w:rsid w:val="00D37A20"/>
    <w:rsid w:val="00D60F91"/>
    <w:rsid w:val="00DC2CC7"/>
    <w:rsid w:val="00DD7998"/>
    <w:rsid w:val="00DE1F3C"/>
    <w:rsid w:val="00F32BFB"/>
    <w:rsid w:val="00F3537F"/>
    <w:rsid w:val="00F70484"/>
    <w:rsid w:val="00F97ABE"/>
    <w:rsid w:val="00FE57C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534D1C-5243-4B8E-AA6C-EAFF9360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Eva Sabová</cp:lastModifiedBy>
  <cp:revision>60</cp:revision>
  <dcterms:created xsi:type="dcterms:W3CDTF">2022-01-28T06:54:00Z</dcterms:created>
  <dcterms:modified xsi:type="dcterms:W3CDTF">2025-06-04T10:59:00Z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0x0101008B32AB1C0A18984B85362369777F560A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