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8001" w14:textId="77777777" w:rsidR="00FD6621" w:rsidRPr="00E65A6F" w:rsidRDefault="00FD6621" w:rsidP="00E65A6F">
      <w:pPr>
        <w:rPr>
          <w:b/>
          <w:sz w:val="22"/>
          <w:szCs w:val="22"/>
          <w:u w:val="single"/>
        </w:rPr>
      </w:pPr>
    </w:p>
    <w:p w14:paraId="1618A54F" w14:textId="13F7FFC5" w:rsidR="00506A74" w:rsidRPr="00A5008A" w:rsidRDefault="00A62077" w:rsidP="00A5008A">
      <w:pPr>
        <w:spacing w:after="240"/>
        <w:jc w:val="both"/>
        <w:rPr>
          <w:b/>
          <w:sz w:val="22"/>
          <w:szCs w:val="22"/>
        </w:rPr>
      </w:pPr>
      <w:r w:rsidRPr="00A62077">
        <w:rPr>
          <w:b/>
          <w:sz w:val="22"/>
          <w:szCs w:val="22"/>
        </w:rPr>
        <w:t>Opis</w:t>
      </w:r>
      <w:r w:rsidR="0023419B" w:rsidRPr="00A62077">
        <w:rPr>
          <w:b/>
          <w:sz w:val="22"/>
          <w:szCs w:val="22"/>
        </w:rPr>
        <w:t xml:space="preserve"> </w:t>
      </w:r>
      <w:r w:rsidR="007F1F0A" w:rsidRPr="00A62077">
        <w:rPr>
          <w:b/>
          <w:sz w:val="22"/>
          <w:szCs w:val="22"/>
        </w:rPr>
        <w:t>predmetu zákazky</w:t>
      </w:r>
      <w:r w:rsidR="0023419B" w:rsidRPr="00A62077">
        <w:rPr>
          <w:b/>
          <w:sz w:val="22"/>
          <w:szCs w:val="22"/>
        </w:rPr>
        <w:t xml:space="preserve">: </w:t>
      </w:r>
    </w:p>
    <w:p w14:paraId="00902D9F" w14:textId="77777777" w:rsidR="00830D7B" w:rsidRPr="00A5008A" w:rsidRDefault="00830D7B" w:rsidP="00830D7B">
      <w:pPr>
        <w:rPr>
          <w:b/>
          <w:bCs/>
          <w:sz w:val="22"/>
          <w:szCs w:val="22"/>
        </w:rPr>
      </w:pPr>
      <w:r w:rsidRPr="00A5008A">
        <w:rPr>
          <w:b/>
          <w:bCs/>
          <w:sz w:val="22"/>
          <w:szCs w:val="22"/>
        </w:rPr>
        <w:t>SIP telefóny pre hlasovú sieť MVTEL MVSR</w:t>
      </w:r>
    </w:p>
    <w:p w14:paraId="3632DAD8" w14:textId="77777777" w:rsidR="00830D7B" w:rsidRPr="00CF7238" w:rsidRDefault="00830D7B" w:rsidP="00830D7B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30D7B" w14:paraId="6E08E91A" w14:textId="77777777" w:rsidTr="00794F67">
        <w:tc>
          <w:tcPr>
            <w:tcW w:w="9062" w:type="dxa"/>
            <w:gridSpan w:val="2"/>
            <w:shd w:val="clear" w:color="auto" w:fill="E2EFD9" w:themeFill="accent6" w:themeFillTint="33"/>
          </w:tcPr>
          <w:p w14:paraId="58025F25" w14:textId="77777777" w:rsidR="00830D7B" w:rsidRPr="009779F5" w:rsidRDefault="00830D7B" w:rsidP="00794F67">
            <w:pPr>
              <w:rPr>
                <w:b/>
                <w:bCs/>
                <w:sz w:val="22"/>
                <w:szCs w:val="22"/>
              </w:rPr>
            </w:pPr>
            <w:bookmarkStart w:id="0" w:name="_Hlk195081710"/>
            <w:r w:rsidRPr="009779F5">
              <w:rPr>
                <w:b/>
                <w:bCs/>
                <w:sz w:val="22"/>
                <w:szCs w:val="22"/>
              </w:rPr>
              <w:t>Položka č. 1 – IP koncové telekomunikačné zariadenie Typ 1</w:t>
            </w:r>
          </w:p>
        </w:tc>
      </w:tr>
      <w:tr w:rsidR="00830D7B" w14:paraId="410EA247" w14:textId="77777777" w:rsidTr="00794F67">
        <w:tc>
          <w:tcPr>
            <w:tcW w:w="9062" w:type="dxa"/>
            <w:gridSpan w:val="2"/>
          </w:tcPr>
          <w:p w14:paraId="66E38267" w14:textId="77777777" w:rsidR="00830D7B" w:rsidRPr="008218CB" w:rsidRDefault="00830D7B" w:rsidP="00794F67">
            <w:pPr>
              <w:rPr>
                <w:b/>
                <w:bCs/>
                <w:sz w:val="22"/>
                <w:szCs w:val="22"/>
              </w:rPr>
            </w:pPr>
            <w:r w:rsidRPr="008218CB">
              <w:rPr>
                <w:b/>
                <w:bCs/>
                <w:sz w:val="22"/>
                <w:szCs w:val="22"/>
              </w:rPr>
              <w:t xml:space="preserve">Množstvo: 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8218CB"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830D7B" w14:paraId="0ED10FD6" w14:textId="77777777" w:rsidTr="00794F67">
        <w:tc>
          <w:tcPr>
            <w:tcW w:w="2263" w:type="dxa"/>
          </w:tcPr>
          <w:p w14:paraId="6974571B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Prevedenie:</w:t>
            </w:r>
          </w:p>
        </w:tc>
        <w:tc>
          <w:tcPr>
            <w:tcW w:w="6799" w:type="dxa"/>
          </w:tcPr>
          <w:p w14:paraId="2F3E946E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telefónny prístroj SIP IP s displejom</w:t>
            </w:r>
          </w:p>
        </w:tc>
      </w:tr>
      <w:tr w:rsidR="00830D7B" w14:paraId="40FBF5FC" w14:textId="77777777" w:rsidTr="00794F67">
        <w:tc>
          <w:tcPr>
            <w:tcW w:w="2263" w:type="dxa"/>
          </w:tcPr>
          <w:p w14:paraId="05595059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Displej:</w:t>
            </w:r>
          </w:p>
        </w:tc>
        <w:tc>
          <w:tcPr>
            <w:tcW w:w="6799" w:type="dxa"/>
          </w:tcPr>
          <w:p w14:paraId="4E6C245F" w14:textId="77777777" w:rsidR="00830D7B" w:rsidRPr="008218C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- minimálne 3,4"</w:t>
            </w:r>
          </w:p>
          <w:p w14:paraId="25BC39A3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- minimálne 128 x 48 pixelov</w:t>
            </w:r>
          </w:p>
        </w:tc>
      </w:tr>
      <w:tr w:rsidR="00830D7B" w14:paraId="766E75C8" w14:textId="77777777" w:rsidTr="00794F67">
        <w:tc>
          <w:tcPr>
            <w:tcW w:w="2263" w:type="dxa"/>
          </w:tcPr>
          <w:p w14:paraId="1D18A13C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Funkcie:</w:t>
            </w:r>
          </w:p>
        </w:tc>
        <w:tc>
          <w:tcPr>
            <w:tcW w:w="6799" w:type="dxa"/>
          </w:tcPr>
          <w:p w14:paraId="54EE48B9" w14:textId="77777777" w:rsidR="00830D7B" w:rsidRPr="008218C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- minimálne 8 programovateľných tlačidiel</w:t>
            </w:r>
          </w:p>
          <w:p w14:paraId="5468B773" w14:textId="77777777" w:rsidR="00830D7B" w:rsidRPr="008218C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 xml:space="preserve">- analógový </w:t>
            </w:r>
            <w:proofErr w:type="spellStart"/>
            <w:r w:rsidRPr="008218CB">
              <w:rPr>
                <w:sz w:val="22"/>
                <w:szCs w:val="22"/>
              </w:rPr>
              <w:t>handset</w:t>
            </w:r>
            <w:proofErr w:type="spellEnd"/>
            <w:r w:rsidRPr="008218CB">
              <w:rPr>
                <w:sz w:val="22"/>
                <w:szCs w:val="22"/>
              </w:rPr>
              <w:t xml:space="preserve"> port</w:t>
            </w:r>
          </w:p>
          <w:p w14:paraId="5052933D" w14:textId="77777777" w:rsidR="00830D7B" w:rsidRPr="008218C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 xml:space="preserve">- možnosť napojenia </w:t>
            </w:r>
            <w:proofErr w:type="spellStart"/>
            <w:r w:rsidRPr="008218CB">
              <w:rPr>
                <w:sz w:val="22"/>
                <w:szCs w:val="22"/>
              </w:rPr>
              <w:t>náhlavnej</w:t>
            </w:r>
            <w:proofErr w:type="spellEnd"/>
            <w:r w:rsidRPr="008218CB">
              <w:rPr>
                <w:sz w:val="22"/>
                <w:szCs w:val="22"/>
              </w:rPr>
              <w:t xml:space="preserve"> súpravy cez DHSG / EHS port</w:t>
            </w:r>
          </w:p>
          <w:p w14:paraId="0AE76A8C" w14:textId="77777777" w:rsidR="00830D7B" w:rsidRPr="008218C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 xml:space="preserve">- 2 gigabitové </w:t>
            </w:r>
            <w:proofErr w:type="spellStart"/>
            <w:r w:rsidRPr="008218CB">
              <w:rPr>
                <w:sz w:val="22"/>
                <w:szCs w:val="22"/>
              </w:rPr>
              <w:t>ethernetové</w:t>
            </w:r>
            <w:proofErr w:type="spellEnd"/>
            <w:r w:rsidRPr="008218CB">
              <w:rPr>
                <w:sz w:val="22"/>
                <w:szCs w:val="22"/>
              </w:rPr>
              <w:t xml:space="preserve"> porty s POE</w:t>
            </w:r>
          </w:p>
          <w:p w14:paraId="6AEF3919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- minimálne hlasné telefonovanie, identifikácia volajúcich, programovateľné zvonenie - hlasitosť, typ tónu</w:t>
            </w:r>
          </w:p>
        </w:tc>
      </w:tr>
      <w:tr w:rsidR="00830D7B" w14:paraId="659916D7" w14:textId="77777777" w:rsidTr="00794F67">
        <w:tc>
          <w:tcPr>
            <w:tcW w:w="2263" w:type="dxa"/>
          </w:tcPr>
          <w:p w14:paraId="06A963AF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Kompatibilita:</w:t>
            </w:r>
          </w:p>
        </w:tc>
        <w:tc>
          <w:tcPr>
            <w:tcW w:w="6799" w:type="dxa"/>
          </w:tcPr>
          <w:p w14:paraId="2B61E4F3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 xml:space="preserve">S </w:t>
            </w:r>
            <w:proofErr w:type="spellStart"/>
            <w:r w:rsidRPr="008218CB">
              <w:rPr>
                <w:sz w:val="22"/>
                <w:szCs w:val="22"/>
              </w:rPr>
              <w:t>telekom</w:t>
            </w:r>
            <w:proofErr w:type="spellEnd"/>
            <w:r w:rsidRPr="008218CB">
              <w:rPr>
                <w:sz w:val="22"/>
                <w:szCs w:val="22"/>
              </w:rPr>
              <w:t xml:space="preserve">. ústredňou/ serverom / </w:t>
            </w:r>
            <w:proofErr w:type="spellStart"/>
            <w:r w:rsidRPr="008218CB">
              <w:rPr>
                <w:sz w:val="22"/>
                <w:szCs w:val="22"/>
              </w:rPr>
              <w:t>MiVOICE</w:t>
            </w:r>
            <w:proofErr w:type="spellEnd"/>
            <w:r w:rsidRPr="008218CB">
              <w:rPr>
                <w:sz w:val="22"/>
                <w:szCs w:val="22"/>
              </w:rPr>
              <w:t xml:space="preserve"> MX ONE výrobcu Ericsson/</w:t>
            </w:r>
            <w:proofErr w:type="spellStart"/>
            <w:r w:rsidRPr="008218CB">
              <w:rPr>
                <w:sz w:val="22"/>
                <w:szCs w:val="22"/>
              </w:rPr>
              <w:t>Aastra</w:t>
            </w:r>
            <w:proofErr w:type="spellEnd"/>
            <w:r w:rsidRPr="008218CB">
              <w:rPr>
                <w:sz w:val="22"/>
                <w:szCs w:val="22"/>
              </w:rPr>
              <w:t xml:space="preserve">/ </w:t>
            </w:r>
            <w:proofErr w:type="spellStart"/>
            <w:r w:rsidRPr="008218CB">
              <w:rPr>
                <w:sz w:val="22"/>
                <w:szCs w:val="22"/>
              </w:rPr>
              <w:t>Mitel</w:t>
            </w:r>
            <w:proofErr w:type="spellEnd"/>
            <w:r w:rsidRPr="008218CB">
              <w:rPr>
                <w:sz w:val="22"/>
                <w:szCs w:val="22"/>
              </w:rPr>
              <w:t>, ktorú vlastní a využíva verejný obstarávateľ, resp. zabezpečiť kompatibilitu implementovaním licencií „ MX-</w:t>
            </w:r>
            <w:proofErr w:type="spellStart"/>
            <w:r w:rsidRPr="008218CB">
              <w:rPr>
                <w:sz w:val="22"/>
                <w:szCs w:val="22"/>
              </w:rPr>
              <w:t>Extension</w:t>
            </w:r>
            <w:proofErr w:type="spellEnd"/>
            <w:r w:rsidRPr="008218CB">
              <w:rPr>
                <w:sz w:val="22"/>
                <w:szCs w:val="22"/>
              </w:rPr>
              <w:t xml:space="preserve"> 3rd party device</w:t>
            </w:r>
          </w:p>
        </w:tc>
      </w:tr>
      <w:tr w:rsidR="00830D7B" w14:paraId="7DAAD0BC" w14:textId="77777777" w:rsidTr="00794F67">
        <w:tc>
          <w:tcPr>
            <w:tcW w:w="2263" w:type="dxa"/>
          </w:tcPr>
          <w:p w14:paraId="3D0E2AC5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Licenčný softvér:</w:t>
            </w:r>
          </w:p>
        </w:tc>
        <w:tc>
          <w:tcPr>
            <w:tcW w:w="6799" w:type="dxa"/>
          </w:tcPr>
          <w:p w14:paraId="638B9A49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bez licencie</w:t>
            </w:r>
          </w:p>
        </w:tc>
      </w:tr>
      <w:tr w:rsidR="00830D7B" w14:paraId="3E99C04B" w14:textId="77777777" w:rsidTr="00794F67">
        <w:tc>
          <w:tcPr>
            <w:tcW w:w="2263" w:type="dxa"/>
          </w:tcPr>
          <w:p w14:paraId="1D16C3EB" w14:textId="77777777" w:rsidR="00830D7B" w:rsidRPr="008218CB" w:rsidRDefault="00830D7B" w:rsidP="00794F67">
            <w:pPr>
              <w:rPr>
                <w:sz w:val="22"/>
                <w:szCs w:val="22"/>
              </w:rPr>
            </w:pPr>
            <w:r w:rsidRPr="009779F5">
              <w:rPr>
                <w:sz w:val="22"/>
                <w:szCs w:val="22"/>
              </w:rPr>
              <w:t>Služby konfigurácie:</w:t>
            </w:r>
          </w:p>
        </w:tc>
        <w:tc>
          <w:tcPr>
            <w:tcW w:w="6799" w:type="dxa"/>
          </w:tcPr>
          <w:p w14:paraId="0D66DF86" w14:textId="77777777" w:rsidR="00830D7B" w:rsidRPr="008218CB" w:rsidRDefault="00830D7B" w:rsidP="00794F67">
            <w:pPr>
              <w:rPr>
                <w:sz w:val="22"/>
                <w:szCs w:val="22"/>
              </w:rPr>
            </w:pPr>
            <w:r w:rsidRPr="009779F5">
              <w:rPr>
                <w:sz w:val="22"/>
                <w:szCs w:val="22"/>
              </w:rPr>
              <w:t xml:space="preserve">minimálne vygenerovanie, prevzatie, aplikovanie príslušných licencií, konfigurácia: automatický a hromadný centrálny </w:t>
            </w:r>
            <w:proofErr w:type="spellStart"/>
            <w:r w:rsidRPr="009779F5">
              <w:rPr>
                <w:sz w:val="22"/>
                <w:szCs w:val="22"/>
              </w:rPr>
              <w:t>provisioning</w:t>
            </w:r>
            <w:proofErr w:type="spellEnd"/>
            <w:r w:rsidRPr="009779F5">
              <w:rPr>
                <w:sz w:val="22"/>
                <w:szCs w:val="22"/>
              </w:rPr>
              <w:t xml:space="preserve"> telefónov cez vyhradený privátny server. Podpora FTP, TFTP, HTTP, HTTPS; podpora aj individuálnej konfigurácie telefónu na základe MAC adresy; registrácia telefónu s povinnou autorizáciou </w:t>
            </w:r>
            <w:proofErr w:type="spellStart"/>
            <w:r w:rsidRPr="009779F5">
              <w:rPr>
                <w:sz w:val="22"/>
                <w:szCs w:val="22"/>
              </w:rPr>
              <w:t>PINom</w:t>
            </w:r>
            <w:proofErr w:type="spellEnd"/>
            <w:r w:rsidRPr="009779F5">
              <w:rPr>
                <w:sz w:val="22"/>
                <w:szCs w:val="22"/>
              </w:rPr>
              <w:t xml:space="preserve">; uzamknutie telefónu autorizačným kódom; povolenie a možnosť </w:t>
            </w:r>
            <w:proofErr w:type="spellStart"/>
            <w:r w:rsidRPr="009779F5">
              <w:rPr>
                <w:sz w:val="22"/>
                <w:szCs w:val="22"/>
              </w:rPr>
              <w:t>odregistrovania</w:t>
            </w:r>
            <w:proofErr w:type="spellEnd"/>
            <w:r w:rsidRPr="009779F5">
              <w:rPr>
                <w:sz w:val="22"/>
                <w:szCs w:val="22"/>
              </w:rPr>
              <w:t xml:space="preserve"> telefónu.</w:t>
            </w:r>
          </w:p>
        </w:tc>
      </w:tr>
      <w:tr w:rsidR="00830D7B" w14:paraId="29A405FB" w14:textId="77777777" w:rsidTr="00794F67">
        <w:tc>
          <w:tcPr>
            <w:tcW w:w="2263" w:type="dxa"/>
          </w:tcPr>
          <w:p w14:paraId="2B72C1F5" w14:textId="77777777" w:rsidR="00830D7B" w:rsidRDefault="00830D7B" w:rsidP="00794F67">
            <w:pPr>
              <w:rPr>
                <w:sz w:val="22"/>
                <w:szCs w:val="22"/>
              </w:rPr>
            </w:pPr>
            <w:r w:rsidRPr="009779F5">
              <w:rPr>
                <w:sz w:val="22"/>
                <w:szCs w:val="22"/>
              </w:rPr>
              <w:t>Obsah balenia:</w:t>
            </w:r>
          </w:p>
        </w:tc>
        <w:tc>
          <w:tcPr>
            <w:tcW w:w="6799" w:type="dxa"/>
          </w:tcPr>
          <w:p w14:paraId="6C879D22" w14:textId="77777777" w:rsidR="00830D7B" w:rsidRDefault="00830D7B" w:rsidP="00794F67">
            <w:pPr>
              <w:rPr>
                <w:sz w:val="22"/>
                <w:szCs w:val="22"/>
              </w:rPr>
            </w:pPr>
            <w:r w:rsidRPr="009779F5">
              <w:rPr>
                <w:sz w:val="22"/>
                <w:szCs w:val="22"/>
              </w:rPr>
              <w:t>minimálne telefónny prístroj SIP IP, návod na použitie v slovenskom resp. českom jazyku</w:t>
            </w:r>
          </w:p>
        </w:tc>
      </w:tr>
      <w:bookmarkEnd w:id="0"/>
    </w:tbl>
    <w:p w14:paraId="148645ED" w14:textId="77777777" w:rsidR="00830D7B" w:rsidRDefault="00830D7B" w:rsidP="00830D7B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30D7B" w14:paraId="6135F2A5" w14:textId="77777777" w:rsidTr="00794F67">
        <w:tc>
          <w:tcPr>
            <w:tcW w:w="9062" w:type="dxa"/>
            <w:gridSpan w:val="2"/>
            <w:shd w:val="clear" w:color="auto" w:fill="E2EFD9" w:themeFill="accent6" w:themeFillTint="33"/>
          </w:tcPr>
          <w:p w14:paraId="7E356378" w14:textId="77777777" w:rsidR="00830D7B" w:rsidRPr="009779F5" w:rsidRDefault="00830D7B" w:rsidP="00794F67">
            <w:pPr>
              <w:rPr>
                <w:b/>
                <w:bCs/>
                <w:sz w:val="22"/>
                <w:szCs w:val="22"/>
              </w:rPr>
            </w:pPr>
            <w:r w:rsidRPr="009779F5">
              <w:rPr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9779F5">
              <w:rPr>
                <w:b/>
                <w:bCs/>
                <w:sz w:val="22"/>
                <w:szCs w:val="22"/>
              </w:rPr>
              <w:t xml:space="preserve"> – IP koncové telekomunikačné zariadenie Typ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830D7B" w14:paraId="431AD723" w14:textId="77777777" w:rsidTr="00794F67">
        <w:tc>
          <w:tcPr>
            <w:tcW w:w="9062" w:type="dxa"/>
            <w:gridSpan w:val="2"/>
          </w:tcPr>
          <w:p w14:paraId="6DAA8E1D" w14:textId="77777777" w:rsidR="00830D7B" w:rsidRPr="008218CB" w:rsidRDefault="00830D7B" w:rsidP="00794F67">
            <w:pPr>
              <w:rPr>
                <w:b/>
                <w:bCs/>
                <w:sz w:val="22"/>
                <w:szCs w:val="22"/>
              </w:rPr>
            </w:pPr>
            <w:r w:rsidRPr="008218CB">
              <w:rPr>
                <w:b/>
                <w:bCs/>
                <w:sz w:val="22"/>
                <w:szCs w:val="22"/>
              </w:rPr>
              <w:t xml:space="preserve">Množstvo: </w:t>
            </w:r>
            <w:r>
              <w:rPr>
                <w:b/>
                <w:bCs/>
                <w:sz w:val="22"/>
                <w:szCs w:val="22"/>
              </w:rPr>
              <w:t>34</w:t>
            </w:r>
            <w:r w:rsidRPr="008218C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830D7B" w14:paraId="4317DD92" w14:textId="77777777" w:rsidTr="00794F67">
        <w:tc>
          <w:tcPr>
            <w:tcW w:w="2263" w:type="dxa"/>
          </w:tcPr>
          <w:p w14:paraId="77BC2311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Prevedenie:</w:t>
            </w:r>
          </w:p>
        </w:tc>
        <w:tc>
          <w:tcPr>
            <w:tcW w:w="6799" w:type="dxa"/>
          </w:tcPr>
          <w:p w14:paraId="079A3CB7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telefónny prístroj SIP IP s displejom</w:t>
            </w:r>
          </w:p>
        </w:tc>
      </w:tr>
      <w:tr w:rsidR="00830D7B" w14:paraId="7F49FDDE" w14:textId="77777777" w:rsidTr="00794F67">
        <w:tc>
          <w:tcPr>
            <w:tcW w:w="2263" w:type="dxa"/>
          </w:tcPr>
          <w:p w14:paraId="059C0083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Displej:</w:t>
            </w:r>
          </w:p>
        </w:tc>
        <w:tc>
          <w:tcPr>
            <w:tcW w:w="6799" w:type="dxa"/>
          </w:tcPr>
          <w:p w14:paraId="4CCC463B" w14:textId="77777777" w:rsidR="00830D7B" w:rsidRPr="008218C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- minimálne 3,</w:t>
            </w:r>
            <w:r>
              <w:rPr>
                <w:sz w:val="22"/>
                <w:szCs w:val="22"/>
              </w:rPr>
              <w:t>5</w:t>
            </w:r>
            <w:r w:rsidRPr="008218CB">
              <w:rPr>
                <w:sz w:val="22"/>
                <w:szCs w:val="22"/>
              </w:rPr>
              <w:t>"</w:t>
            </w:r>
          </w:p>
          <w:p w14:paraId="53AF1874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 xml:space="preserve">- minimálne </w:t>
            </w:r>
            <w:r>
              <w:rPr>
                <w:sz w:val="22"/>
                <w:szCs w:val="22"/>
              </w:rPr>
              <w:t>320</w:t>
            </w:r>
            <w:r w:rsidRPr="008218CB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240</w:t>
            </w:r>
            <w:r w:rsidRPr="008218CB">
              <w:rPr>
                <w:sz w:val="22"/>
                <w:szCs w:val="22"/>
              </w:rPr>
              <w:t xml:space="preserve"> pixelov</w:t>
            </w:r>
          </w:p>
        </w:tc>
      </w:tr>
      <w:tr w:rsidR="00830D7B" w14:paraId="79A38EE1" w14:textId="77777777" w:rsidTr="00794F67">
        <w:tc>
          <w:tcPr>
            <w:tcW w:w="2263" w:type="dxa"/>
          </w:tcPr>
          <w:p w14:paraId="549D24C9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Funkcie:</w:t>
            </w:r>
          </w:p>
        </w:tc>
        <w:tc>
          <w:tcPr>
            <w:tcW w:w="6799" w:type="dxa"/>
          </w:tcPr>
          <w:p w14:paraId="2B9905AB" w14:textId="77777777" w:rsidR="00830D7B" w:rsidRPr="00571856" w:rsidRDefault="00830D7B" w:rsidP="00794F67">
            <w:pPr>
              <w:rPr>
                <w:sz w:val="22"/>
                <w:szCs w:val="22"/>
              </w:rPr>
            </w:pPr>
            <w:r w:rsidRPr="00571856">
              <w:rPr>
                <w:sz w:val="22"/>
                <w:szCs w:val="22"/>
              </w:rPr>
              <w:t>- minimálne 6 programovateľných tlačidiel</w:t>
            </w:r>
          </w:p>
          <w:p w14:paraId="287B3203" w14:textId="77777777" w:rsidR="00830D7B" w:rsidRPr="00571856" w:rsidRDefault="00830D7B" w:rsidP="00794F67">
            <w:pPr>
              <w:rPr>
                <w:sz w:val="22"/>
                <w:szCs w:val="22"/>
              </w:rPr>
            </w:pPr>
            <w:r w:rsidRPr="00571856">
              <w:rPr>
                <w:sz w:val="22"/>
                <w:szCs w:val="22"/>
              </w:rPr>
              <w:t xml:space="preserve">- možnosť napojenia </w:t>
            </w:r>
            <w:proofErr w:type="spellStart"/>
            <w:r w:rsidRPr="00571856">
              <w:rPr>
                <w:sz w:val="22"/>
                <w:szCs w:val="22"/>
              </w:rPr>
              <w:t>náhlavnej</w:t>
            </w:r>
            <w:proofErr w:type="spellEnd"/>
            <w:r w:rsidRPr="00571856">
              <w:rPr>
                <w:sz w:val="22"/>
                <w:szCs w:val="22"/>
              </w:rPr>
              <w:t xml:space="preserve"> súpravy cez USB port priamo na telefón</w:t>
            </w:r>
          </w:p>
          <w:p w14:paraId="193A5C1B" w14:textId="77777777" w:rsidR="00830D7B" w:rsidRPr="00571856" w:rsidRDefault="00830D7B" w:rsidP="00794F67">
            <w:pPr>
              <w:rPr>
                <w:sz w:val="22"/>
                <w:szCs w:val="22"/>
              </w:rPr>
            </w:pPr>
            <w:r w:rsidRPr="00571856">
              <w:rPr>
                <w:sz w:val="22"/>
                <w:szCs w:val="22"/>
              </w:rPr>
              <w:t xml:space="preserve">- 2 gigabitové </w:t>
            </w:r>
            <w:proofErr w:type="spellStart"/>
            <w:r w:rsidRPr="00571856">
              <w:rPr>
                <w:sz w:val="22"/>
                <w:szCs w:val="22"/>
              </w:rPr>
              <w:t>ethernetové</w:t>
            </w:r>
            <w:proofErr w:type="spellEnd"/>
            <w:r w:rsidRPr="00571856">
              <w:rPr>
                <w:sz w:val="22"/>
                <w:szCs w:val="22"/>
              </w:rPr>
              <w:t xml:space="preserve"> porty s POE</w:t>
            </w:r>
          </w:p>
          <w:p w14:paraId="6EEC486E" w14:textId="77777777" w:rsidR="00830D7B" w:rsidRDefault="00830D7B" w:rsidP="00794F67">
            <w:pPr>
              <w:rPr>
                <w:sz w:val="22"/>
                <w:szCs w:val="22"/>
              </w:rPr>
            </w:pPr>
            <w:r w:rsidRPr="00571856">
              <w:rPr>
                <w:sz w:val="22"/>
                <w:szCs w:val="22"/>
              </w:rPr>
              <w:t>- minimálne hlasné telefonovanie, identifikácia volajúcich, programovateľné zvonenie - hlasitosť, typ tónu</w:t>
            </w:r>
          </w:p>
        </w:tc>
      </w:tr>
      <w:tr w:rsidR="00830D7B" w14:paraId="1ADE9099" w14:textId="77777777" w:rsidTr="00794F67">
        <w:tc>
          <w:tcPr>
            <w:tcW w:w="2263" w:type="dxa"/>
          </w:tcPr>
          <w:p w14:paraId="12AD55BC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Kompatibilita:</w:t>
            </w:r>
          </w:p>
        </w:tc>
        <w:tc>
          <w:tcPr>
            <w:tcW w:w="6799" w:type="dxa"/>
          </w:tcPr>
          <w:p w14:paraId="1EBEDADA" w14:textId="77777777" w:rsidR="00830D7B" w:rsidRDefault="00830D7B" w:rsidP="00794F67">
            <w:pPr>
              <w:tabs>
                <w:tab w:val="left" w:pos="486"/>
              </w:tabs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S </w:t>
            </w:r>
            <w:proofErr w:type="spellStart"/>
            <w:r w:rsidRPr="00B033B8">
              <w:rPr>
                <w:sz w:val="22"/>
                <w:szCs w:val="22"/>
              </w:rPr>
              <w:t>telekom</w:t>
            </w:r>
            <w:proofErr w:type="spellEnd"/>
            <w:r w:rsidRPr="00B033B8">
              <w:rPr>
                <w:sz w:val="22"/>
                <w:szCs w:val="22"/>
              </w:rPr>
              <w:t xml:space="preserve">. ústredňou/ serverom / </w:t>
            </w:r>
            <w:proofErr w:type="spellStart"/>
            <w:r w:rsidRPr="00B033B8">
              <w:rPr>
                <w:sz w:val="22"/>
                <w:szCs w:val="22"/>
              </w:rPr>
              <w:t>MiVOICE</w:t>
            </w:r>
            <w:proofErr w:type="spellEnd"/>
            <w:r w:rsidRPr="00B033B8">
              <w:rPr>
                <w:sz w:val="22"/>
                <w:szCs w:val="22"/>
              </w:rPr>
              <w:t xml:space="preserve"> MX ONE výrobcu Ericsson/</w:t>
            </w:r>
            <w:proofErr w:type="spellStart"/>
            <w:r w:rsidRPr="00B033B8">
              <w:rPr>
                <w:sz w:val="22"/>
                <w:szCs w:val="22"/>
              </w:rPr>
              <w:t>Aastra</w:t>
            </w:r>
            <w:proofErr w:type="spellEnd"/>
            <w:r w:rsidRPr="00B033B8">
              <w:rPr>
                <w:sz w:val="22"/>
                <w:szCs w:val="22"/>
              </w:rPr>
              <w:t xml:space="preserve">/ </w:t>
            </w:r>
            <w:proofErr w:type="spellStart"/>
            <w:r w:rsidRPr="00B033B8">
              <w:rPr>
                <w:sz w:val="22"/>
                <w:szCs w:val="22"/>
              </w:rPr>
              <w:t>Mitel</w:t>
            </w:r>
            <w:proofErr w:type="spellEnd"/>
            <w:r w:rsidRPr="00B033B8">
              <w:rPr>
                <w:sz w:val="22"/>
                <w:szCs w:val="22"/>
              </w:rPr>
              <w:t>, ktorú vlastní a využíva verejný obstarávateľ, resp. zabezpečiť kompatibilitu implementovaním licencií „ MX-</w:t>
            </w:r>
            <w:proofErr w:type="spellStart"/>
            <w:r w:rsidRPr="00B033B8">
              <w:rPr>
                <w:sz w:val="22"/>
                <w:szCs w:val="22"/>
              </w:rPr>
              <w:t>Extension</w:t>
            </w:r>
            <w:proofErr w:type="spellEnd"/>
            <w:r w:rsidRPr="00B033B8">
              <w:rPr>
                <w:sz w:val="22"/>
                <w:szCs w:val="22"/>
              </w:rPr>
              <w:t xml:space="preserve"> 3rd party device</w:t>
            </w:r>
          </w:p>
        </w:tc>
      </w:tr>
      <w:tr w:rsidR="00830D7B" w14:paraId="08041EC3" w14:textId="77777777" w:rsidTr="00794F67">
        <w:tc>
          <w:tcPr>
            <w:tcW w:w="2263" w:type="dxa"/>
          </w:tcPr>
          <w:p w14:paraId="675E0849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Licenčný softvér:</w:t>
            </w:r>
          </w:p>
        </w:tc>
        <w:tc>
          <w:tcPr>
            <w:tcW w:w="6799" w:type="dxa"/>
          </w:tcPr>
          <w:p w14:paraId="1D70B608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bez licencie</w:t>
            </w:r>
          </w:p>
        </w:tc>
      </w:tr>
      <w:tr w:rsidR="00830D7B" w14:paraId="5F6228E3" w14:textId="77777777" w:rsidTr="00794F67">
        <w:tc>
          <w:tcPr>
            <w:tcW w:w="2263" w:type="dxa"/>
          </w:tcPr>
          <w:p w14:paraId="211CC7C1" w14:textId="77777777" w:rsidR="00830D7B" w:rsidRPr="008218CB" w:rsidRDefault="00830D7B" w:rsidP="00794F67">
            <w:pPr>
              <w:rPr>
                <w:sz w:val="22"/>
                <w:szCs w:val="22"/>
              </w:rPr>
            </w:pPr>
            <w:r w:rsidRPr="009779F5">
              <w:rPr>
                <w:sz w:val="22"/>
                <w:szCs w:val="22"/>
              </w:rPr>
              <w:t>Služby konfigurácie:</w:t>
            </w:r>
          </w:p>
        </w:tc>
        <w:tc>
          <w:tcPr>
            <w:tcW w:w="6799" w:type="dxa"/>
          </w:tcPr>
          <w:p w14:paraId="6827F155" w14:textId="77777777" w:rsidR="00830D7B" w:rsidRPr="008218CB" w:rsidRDefault="00830D7B" w:rsidP="00794F67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minimálne vygenerovanie, prevzatie, aplikovanie príslušných licencií, konfigurácia: automatický a hromadný centrálny </w:t>
            </w:r>
            <w:proofErr w:type="spellStart"/>
            <w:r w:rsidRPr="00B033B8">
              <w:rPr>
                <w:sz w:val="22"/>
                <w:szCs w:val="22"/>
              </w:rPr>
              <w:t>provisioning</w:t>
            </w:r>
            <w:proofErr w:type="spellEnd"/>
            <w:r w:rsidRPr="00B033B8">
              <w:rPr>
                <w:sz w:val="22"/>
                <w:szCs w:val="22"/>
              </w:rPr>
              <w:t xml:space="preserve"> telefónov cez vyhradený privátny server. Podpora FTP, TFTP, HTTP, HTTPS; podpora aj individuálnej konfigurácie telefónu na základe MAC adresy; registrácia telefónu s povinnou autorizáciou </w:t>
            </w:r>
            <w:proofErr w:type="spellStart"/>
            <w:r w:rsidRPr="00B033B8">
              <w:rPr>
                <w:sz w:val="22"/>
                <w:szCs w:val="22"/>
              </w:rPr>
              <w:t>PINom</w:t>
            </w:r>
            <w:proofErr w:type="spellEnd"/>
            <w:r w:rsidRPr="00B033B8">
              <w:rPr>
                <w:sz w:val="22"/>
                <w:szCs w:val="22"/>
              </w:rPr>
              <w:t xml:space="preserve">; uzamknutie telefónu autorizačným kódom; povolenie a možnosť </w:t>
            </w:r>
            <w:proofErr w:type="spellStart"/>
            <w:r w:rsidRPr="00B033B8">
              <w:rPr>
                <w:sz w:val="22"/>
                <w:szCs w:val="22"/>
              </w:rPr>
              <w:t>odregistrovania</w:t>
            </w:r>
            <w:proofErr w:type="spellEnd"/>
            <w:r w:rsidRPr="00B033B8">
              <w:rPr>
                <w:sz w:val="22"/>
                <w:szCs w:val="22"/>
              </w:rPr>
              <w:t xml:space="preserve"> telefónu.</w:t>
            </w:r>
          </w:p>
        </w:tc>
      </w:tr>
      <w:tr w:rsidR="00830D7B" w14:paraId="53394C2F" w14:textId="77777777" w:rsidTr="00794F67">
        <w:tc>
          <w:tcPr>
            <w:tcW w:w="2263" w:type="dxa"/>
          </w:tcPr>
          <w:p w14:paraId="53C77297" w14:textId="77777777" w:rsidR="00830D7B" w:rsidRDefault="00830D7B" w:rsidP="00794F67">
            <w:pPr>
              <w:rPr>
                <w:sz w:val="22"/>
                <w:szCs w:val="22"/>
              </w:rPr>
            </w:pPr>
            <w:r w:rsidRPr="009779F5">
              <w:rPr>
                <w:sz w:val="22"/>
                <w:szCs w:val="22"/>
              </w:rPr>
              <w:t>Obsah balenia:</w:t>
            </w:r>
          </w:p>
        </w:tc>
        <w:tc>
          <w:tcPr>
            <w:tcW w:w="6799" w:type="dxa"/>
          </w:tcPr>
          <w:p w14:paraId="2583FACD" w14:textId="77777777" w:rsidR="00830D7B" w:rsidRDefault="00830D7B" w:rsidP="00794F67">
            <w:pPr>
              <w:rPr>
                <w:sz w:val="22"/>
                <w:szCs w:val="22"/>
              </w:rPr>
            </w:pPr>
            <w:r w:rsidRPr="009779F5">
              <w:rPr>
                <w:sz w:val="22"/>
                <w:szCs w:val="22"/>
              </w:rPr>
              <w:t>minimálne telefónny prístroj SIP IP, návod na použitie v slovenskom resp. českom jazyku</w:t>
            </w:r>
          </w:p>
        </w:tc>
      </w:tr>
    </w:tbl>
    <w:p w14:paraId="582C8C60" w14:textId="77777777" w:rsidR="00830D7B" w:rsidRDefault="00830D7B" w:rsidP="00830D7B">
      <w:pPr>
        <w:rPr>
          <w:sz w:val="22"/>
          <w:szCs w:val="22"/>
        </w:rPr>
      </w:pPr>
    </w:p>
    <w:p w14:paraId="40122EE5" w14:textId="77777777" w:rsidR="00830D7B" w:rsidRDefault="00830D7B" w:rsidP="00830D7B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30D7B" w14:paraId="053C7F33" w14:textId="77777777" w:rsidTr="00794F67">
        <w:tc>
          <w:tcPr>
            <w:tcW w:w="9062" w:type="dxa"/>
            <w:gridSpan w:val="2"/>
            <w:shd w:val="clear" w:color="auto" w:fill="E2EFD9" w:themeFill="accent6" w:themeFillTint="33"/>
          </w:tcPr>
          <w:p w14:paraId="149DCFE0" w14:textId="77777777" w:rsidR="00830D7B" w:rsidRPr="009779F5" w:rsidRDefault="00830D7B" w:rsidP="00794F67">
            <w:pPr>
              <w:rPr>
                <w:b/>
                <w:bCs/>
                <w:sz w:val="22"/>
                <w:szCs w:val="22"/>
              </w:rPr>
            </w:pPr>
            <w:r w:rsidRPr="009779F5">
              <w:rPr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9779F5">
              <w:rPr>
                <w:b/>
                <w:bCs/>
                <w:sz w:val="22"/>
                <w:szCs w:val="22"/>
              </w:rPr>
              <w:t xml:space="preserve"> – IP koncové telekomunikačné zariadenie Typ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30D7B" w14:paraId="7B652252" w14:textId="77777777" w:rsidTr="00794F67">
        <w:tc>
          <w:tcPr>
            <w:tcW w:w="9062" w:type="dxa"/>
            <w:gridSpan w:val="2"/>
          </w:tcPr>
          <w:p w14:paraId="7CE86B31" w14:textId="77777777" w:rsidR="00830D7B" w:rsidRPr="008218CB" w:rsidRDefault="00830D7B" w:rsidP="00794F67">
            <w:pPr>
              <w:rPr>
                <w:b/>
                <w:bCs/>
                <w:sz w:val="22"/>
                <w:szCs w:val="22"/>
              </w:rPr>
            </w:pPr>
            <w:r w:rsidRPr="008218CB">
              <w:rPr>
                <w:b/>
                <w:bCs/>
                <w:sz w:val="22"/>
                <w:szCs w:val="22"/>
              </w:rPr>
              <w:t xml:space="preserve">Množstvo: 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8218C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830D7B" w14:paraId="13F5E87F" w14:textId="77777777" w:rsidTr="00794F67">
        <w:tc>
          <w:tcPr>
            <w:tcW w:w="2263" w:type="dxa"/>
          </w:tcPr>
          <w:p w14:paraId="71E296CD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Prevedenie:</w:t>
            </w:r>
          </w:p>
        </w:tc>
        <w:tc>
          <w:tcPr>
            <w:tcW w:w="6799" w:type="dxa"/>
          </w:tcPr>
          <w:p w14:paraId="1CC02FC9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telefónny prístroj SIP IP s displejom</w:t>
            </w:r>
          </w:p>
        </w:tc>
      </w:tr>
      <w:tr w:rsidR="00830D7B" w14:paraId="3BEC6B24" w14:textId="77777777" w:rsidTr="00794F67">
        <w:tc>
          <w:tcPr>
            <w:tcW w:w="2263" w:type="dxa"/>
          </w:tcPr>
          <w:p w14:paraId="5BE505A2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Displej:</w:t>
            </w:r>
          </w:p>
        </w:tc>
        <w:tc>
          <w:tcPr>
            <w:tcW w:w="6799" w:type="dxa"/>
          </w:tcPr>
          <w:p w14:paraId="7C160C36" w14:textId="77777777" w:rsidR="00830D7B" w:rsidRPr="008218C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- minimálne 3,</w:t>
            </w:r>
            <w:r>
              <w:rPr>
                <w:sz w:val="22"/>
                <w:szCs w:val="22"/>
              </w:rPr>
              <w:t>5</w:t>
            </w:r>
            <w:r w:rsidRPr="008218CB">
              <w:rPr>
                <w:sz w:val="22"/>
                <w:szCs w:val="22"/>
              </w:rPr>
              <w:t>"</w:t>
            </w:r>
          </w:p>
          <w:p w14:paraId="74DF7730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 xml:space="preserve">- minimálne </w:t>
            </w:r>
            <w:r>
              <w:rPr>
                <w:sz w:val="22"/>
                <w:szCs w:val="22"/>
              </w:rPr>
              <w:t>320</w:t>
            </w:r>
            <w:r w:rsidRPr="008218CB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240</w:t>
            </w:r>
            <w:r w:rsidRPr="008218CB">
              <w:rPr>
                <w:sz w:val="22"/>
                <w:szCs w:val="22"/>
              </w:rPr>
              <w:t xml:space="preserve"> pixelov</w:t>
            </w:r>
          </w:p>
        </w:tc>
      </w:tr>
      <w:tr w:rsidR="00830D7B" w14:paraId="7AFB7F28" w14:textId="77777777" w:rsidTr="00794F67">
        <w:tc>
          <w:tcPr>
            <w:tcW w:w="2263" w:type="dxa"/>
          </w:tcPr>
          <w:p w14:paraId="77D723E9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Funkcie:</w:t>
            </w:r>
          </w:p>
        </w:tc>
        <w:tc>
          <w:tcPr>
            <w:tcW w:w="6799" w:type="dxa"/>
          </w:tcPr>
          <w:p w14:paraId="138987B3" w14:textId="77777777" w:rsidR="00830D7B" w:rsidRPr="00B033B8" w:rsidRDefault="00830D7B" w:rsidP="00794F67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>- 6 programovateľných tlačidiel</w:t>
            </w:r>
          </w:p>
          <w:p w14:paraId="1E27A0CA" w14:textId="77777777" w:rsidR="00830D7B" w:rsidRPr="00B033B8" w:rsidRDefault="00830D7B" w:rsidP="00794F67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>- možnosť pridania prídavného panelu s min. 28 programovateľnými tlačidlami, hlasité odpočúvanie,</w:t>
            </w:r>
          </w:p>
          <w:p w14:paraId="71503926" w14:textId="77777777" w:rsidR="00830D7B" w:rsidRPr="00B033B8" w:rsidRDefault="00830D7B" w:rsidP="00794F67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- možnosť napojenia </w:t>
            </w:r>
            <w:proofErr w:type="spellStart"/>
            <w:r w:rsidRPr="00B033B8">
              <w:rPr>
                <w:sz w:val="22"/>
                <w:szCs w:val="22"/>
              </w:rPr>
              <w:t>náhlavnej</w:t>
            </w:r>
            <w:proofErr w:type="spellEnd"/>
            <w:r w:rsidRPr="00B033B8">
              <w:rPr>
                <w:sz w:val="22"/>
                <w:szCs w:val="22"/>
              </w:rPr>
              <w:t xml:space="preserve"> súpravy cez USB port priamo na telefón,</w:t>
            </w:r>
          </w:p>
          <w:p w14:paraId="2DAD69DB" w14:textId="77777777" w:rsidR="00830D7B" w:rsidRPr="00B033B8" w:rsidRDefault="00830D7B" w:rsidP="00794F67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- 2 gigabitové </w:t>
            </w:r>
            <w:proofErr w:type="spellStart"/>
            <w:r w:rsidRPr="00B033B8">
              <w:rPr>
                <w:sz w:val="22"/>
                <w:szCs w:val="22"/>
              </w:rPr>
              <w:t>ethernetové</w:t>
            </w:r>
            <w:proofErr w:type="spellEnd"/>
            <w:r w:rsidRPr="00B033B8">
              <w:rPr>
                <w:sz w:val="22"/>
                <w:szCs w:val="22"/>
              </w:rPr>
              <w:t xml:space="preserve"> porty s POE;</w:t>
            </w:r>
          </w:p>
          <w:p w14:paraId="70C2C48E" w14:textId="77777777" w:rsidR="00830D7B" w:rsidRDefault="00830D7B" w:rsidP="00794F67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>- minimálne hlasné telefonovanie, identifikácia volajúcich, programovateľné zvonenie - hlasitosť, typ tónu</w:t>
            </w:r>
          </w:p>
        </w:tc>
      </w:tr>
      <w:tr w:rsidR="00830D7B" w14:paraId="49B76F8A" w14:textId="77777777" w:rsidTr="00794F67">
        <w:tc>
          <w:tcPr>
            <w:tcW w:w="2263" w:type="dxa"/>
          </w:tcPr>
          <w:p w14:paraId="1D4A203D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Kompatibilita:</w:t>
            </w:r>
          </w:p>
        </w:tc>
        <w:tc>
          <w:tcPr>
            <w:tcW w:w="6799" w:type="dxa"/>
          </w:tcPr>
          <w:p w14:paraId="3FC37DA1" w14:textId="77777777" w:rsidR="00830D7B" w:rsidRDefault="00830D7B" w:rsidP="00794F67">
            <w:pPr>
              <w:tabs>
                <w:tab w:val="left" w:pos="486"/>
              </w:tabs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S </w:t>
            </w:r>
            <w:proofErr w:type="spellStart"/>
            <w:r w:rsidRPr="00B033B8">
              <w:rPr>
                <w:sz w:val="22"/>
                <w:szCs w:val="22"/>
              </w:rPr>
              <w:t>telekom</w:t>
            </w:r>
            <w:proofErr w:type="spellEnd"/>
            <w:r w:rsidRPr="00B033B8">
              <w:rPr>
                <w:sz w:val="22"/>
                <w:szCs w:val="22"/>
              </w:rPr>
              <w:t xml:space="preserve">. ústredňou/ serverom / </w:t>
            </w:r>
            <w:proofErr w:type="spellStart"/>
            <w:r w:rsidRPr="00B033B8">
              <w:rPr>
                <w:sz w:val="22"/>
                <w:szCs w:val="22"/>
              </w:rPr>
              <w:t>MiVOICE</w:t>
            </w:r>
            <w:proofErr w:type="spellEnd"/>
            <w:r w:rsidRPr="00B033B8">
              <w:rPr>
                <w:sz w:val="22"/>
                <w:szCs w:val="22"/>
              </w:rPr>
              <w:t xml:space="preserve"> MX ONE výrobcu Ericsson/</w:t>
            </w:r>
            <w:proofErr w:type="spellStart"/>
            <w:r w:rsidRPr="00B033B8">
              <w:rPr>
                <w:sz w:val="22"/>
                <w:szCs w:val="22"/>
              </w:rPr>
              <w:t>Aastra</w:t>
            </w:r>
            <w:proofErr w:type="spellEnd"/>
            <w:r w:rsidRPr="00B033B8">
              <w:rPr>
                <w:sz w:val="22"/>
                <w:szCs w:val="22"/>
              </w:rPr>
              <w:t xml:space="preserve">/ </w:t>
            </w:r>
            <w:proofErr w:type="spellStart"/>
            <w:r w:rsidRPr="00B033B8">
              <w:rPr>
                <w:sz w:val="22"/>
                <w:szCs w:val="22"/>
              </w:rPr>
              <w:t>Mitel</w:t>
            </w:r>
            <w:proofErr w:type="spellEnd"/>
            <w:r w:rsidRPr="00B033B8">
              <w:rPr>
                <w:sz w:val="22"/>
                <w:szCs w:val="22"/>
              </w:rPr>
              <w:t>, ktorú vlastní a využíva verejný obstarávateľ, resp. zabezpečiť kompatibilitu implementovaním licencií „ MX-</w:t>
            </w:r>
            <w:proofErr w:type="spellStart"/>
            <w:r w:rsidRPr="00B033B8">
              <w:rPr>
                <w:sz w:val="22"/>
                <w:szCs w:val="22"/>
              </w:rPr>
              <w:t>Extension</w:t>
            </w:r>
            <w:proofErr w:type="spellEnd"/>
            <w:r w:rsidRPr="00B033B8">
              <w:rPr>
                <w:sz w:val="22"/>
                <w:szCs w:val="22"/>
              </w:rPr>
              <w:t xml:space="preserve"> 3rd party device</w:t>
            </w:r>
          </w:p>
        </w:tc>
      </w:tr>
      <w:tr w:rsidR="00830D7B" w14:paraId="742EDD4A" w14:textId="77777777" w:rsidTr="00794F67">
        <w:tc>
          <w:tcPr>
            <w:tcW w:w="2263" w:type="dxa"/>
          </w:tcPr>
          <w:p w14:paraId="1D3EEA1C" w14:textId="77777777" w:rsidR="00830D7B" w:rsidRDefault="00830D7B" w:rsidP="00794F67">
            <w:pPr>
              <w:rPr>
                <w:sz w:val="22"/>
                <w:szCs w:val="22"/>
              </w:rPr>
            </w:pPr>
            <w:r w:rsidRPr="008218CB">
              <w:rPr>
                <w:sz w:val="22"/>
                <w:szCs w:val="22"/>
              </w:rPr>
              <w:t>Licenčný softvér:</w:t>
            </w:r>
          </w:p>
        </w:tc>
        <w:tc>
          <w:tcPr>
            <w:tcW w:w="6799" w:type="dxa"/>
          </w:tcPr>
          <w:p w14:paraId="11A7FA02" w14:textId="77777777" w:rsidR="00830D7B" w:rsidRDefault="00830D7B" w:rsidP="00794F67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>bez licencie</w:t>
            </w:r>
          </w:p>
        </w:tc>
      </w:tr>
      <w:tr w:rsidR="00830D7B" w14:paraId="4850145E" w14:textId="77777777" w:rsidTr="00794F67">
        <w:tc>
          <w:tcPr>
            <w:tcW w:w="2263" w:type="dxa"/>
          </w:tcPr>
          <w:p w14:paraId="44EC536C" w14:textId="77777777" w:rsidR="00830D7B" w:rsidRPr="008218CB" w:rsidRDefault="00830D7B" w:rsidP="00794F67">
            <w:pPr>
              <w:rPr>
                <w:sz w:val="22"/>
                <w:szCs w:val="22"/>
              </w:rPr>
            </w:pPr>
            <w:r w:rsidRPr="009779F5">
              <w:rPr>
                <w:sz w:val="22"/>
                <w:szCs w:val="22"/>
              </w:rPr>
              <w:t>Služby konfigurácie:</w:t>
            </w:r>
          </w:p>
        </w:tc>
        <w:tc>
          <w:tcPr>
            <w:tcW w:w="6799" w:type="dxa"/>
          </w:tcPr>
          <w:p w14:paraId="394933AC" w14:textId="77777777" w:rsidR="00830D7B" w:rsidRPr="008218CB" w:rsidRDefault="00830D7B" w:rsidP="00794F67">
            <w:pPr>
              <w:tabs>
                <w:tab w:val="left" w:pos="440"/>
              </w:tabs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 xml:space="preserve">minimálne vygenerovanie, prevzatie, aplikovanie príslušných licencií, konfigurácia: automatický a hromadný centrálny </w:t>
            </w:r>
            <w:proofErr w:type="spellStart"/>
            <w:r w:rsidRPr="00B033B8">
              <w:rPr>
                <w:sz w:val="22"/>
                <w:szCs w:val="22"/>
              </w:rPr>
              <w:t>provisioning</w:t>
            </w:r>
            <w:proofErr w:type="spellEnd"/>
            <w:r w:rsidRPr="00B033B8">
              <w:rPr>
                <w:sz w:val="22"/>
                <w:szCs w:val="22"/>
              </w:rPr>
              <w:t xml:space="preserve"> telefónov cez vyhradený privátny server. Podpora FTP, TFTP, HTTP, HTTPS; podpora aj individuálnej konfigurácie telefónu na základe MAC adresy; registrácia telefónu s povinnou autorizáciou </w:t>
            </w:r>
            <w:proofErr w:type="spellStart"/>
            <w:r w:rsidRPr="00B033B8">
              <w:rPr>
                <w:sz w:val="22"/>
                <w:szCs w:val="22"/>
              </w:rPr>
              <w:t>PINom</w:t>
            </w:r>
            <w:proofErr w:type="spellEnd"/>
            <w:r w:rsidRPr="00B033B8">
              <w:rPr>
                <w:sz w:val="22"/>
                <w:szCs w:val="22"/>
              </w:rPr>
              <w:t xml:space="preserve">; uzamknutie telefónu autorizačným kódom; povolenie a možnosť </w:t>
            </w:r>
            <w:proofErr w:type="spellStart"/>
            <w:r w:rsidRPr="00B033B8">
              <w:rPr>
                <w:sz w:val="22"/>
                <w:szCs w:val="22"/>
              </w:rPr>
              <w:t>odregistrovania</w:t>
            </w:r>
            <w:proofErr w:type="spellEnd"/>
            <w:r w:rsidRPr="00B033B8">
              <w:rPr>
                <w:sz w:val="22"/>
                <w:szCs w:val="22"/>
              </w:rPr>
              <w:t xml:space="preserve"> telefónu.</w:t>
            </w:r>
          </w:p>
        </w:tc>
      </w:tr>
      <w:tr w:rsidR="00830D7B" w14:paraId="697494EB" w14:textId="77777777" w:rsidTr="00794F67">
        <w:tc>
          <w:tcPr>
            <w:tcW w:w="2263" w:type="dxa"/>
          </w:tcPr>
          <w:p w14:paraId="432A2D8B" w14:textId="77777777" w:rsidR="00830D7B" w:rsidRDefault="00830D7B" w:rsidP="00794F67">
            <w:pPr>
              <w:rPr>
                <w:sz w:val="22"/>
                <w:szCs w:val="22"/>
              </w:rPr>
            </w:pPr>
            <w:r w:rsidRPr="009779F5">
              <w:rPr>
                <w:sz w:val="22"/>
                <w:szCs w:val="22"/>
              </w:rPr>
              <w:t>Obsah balenia:</w:t>
            </w:r>
          </w:p>
        </w:tc>
        <w:tc>
          <w:tcPr>
            <w:tcW w:w="6799" w:type="dxa"/>
          </w:tcPr>
          <w:p w14:paraId="44220DB4" w14:textId="77777777" w:rsidR="00830D7B" w:rsidRDefault="00830D7B" w:rsidP="00794F67">
            <w:pPr>
              <w:rPr>
                <w:sz w:val="22"/>
                <w:szCs w:val="22"/>
              </w:rPr>
            </w:pPr>
            <w:r w:rsidRPr="00B033B8">
              <w:rPr>
                <w:sz w:val="22"/>
                <w:szCs w:val="22"/>
              </w:rPr>
              <w:t>minimálne telefónny prístroj SIP IP, návod na použitie v slovenskom resp. českom jazyku</w:t>
            </w:r>
          </w:p>
        </w:tc>
      </w:tr>
    </w:tbl>
    <w:p w14:paraId="3881F61B" w14:textId="77777777" w:rsidR="00830D7B" w:rsidRDefault="00830D7B" w:rsidP="00830D7B">
      <w:pPr>
        <w:rPr>
          <w:sz w:val="22"/>
          <w:szCs w:val="22"/>
        </w:rPr>
      </w:pPr>
    </w:p>
    <w:p w14:paraId="6CCB3183" w14:textId="77777777" w:rsidR="00830D7B" w:rsidRPr="00CF7238" w:rsidRDefault="00830D7B" w:rsidP="00830D7B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30D7B" w14:paraId="4AA81EAB" w14:textId="77777777" w:rsidTr="00794F67">
        <w:trPr>
          <w:trHeight w:val="450"/>
        </w:trPr>
        <w:tc>
          <w:tcPr>
            <w:tcW w:w="9062" w:type="dxa"/>
            <w:gridSpan w:val="2"/>
            <w:shd w:val="clear" w:color="auto" w:fill="E2EFD9" w:themeFill="accent6" w:themeFillTint="33"/>
          </w:tcPr>
          <w:p w14:paraId="4A376846" w14:textId="77777777" w:rsidR="00830D7B" w:rsidRDefault="00830D7B" w:rsidP="00794F67">
            <w:pPr>
              <w:spacing w:after="240"/>
              <w:jc w:val="both"/>
              <w:rPr>
                <w:b/>
                <w:sz w:val="22"/>
                <w:szCs w:val="22"/>
                <w:u w:val="single"/>
              </w:rPr>
            </w:pPr>
            <w:r w:rsidRPr="009779F5">
              <w:rPr>
                <w:b/>
                <w:sz w:val="22"/>
                <w:szCs w:val="22"/>
              </w:rPr>
              <w:t xml:space="preserve">Položka č. </w:t>
            </w:r>
            <w:r>
              <w:rPr>
                <w:b/>
                <w:sz w:val="22"/>
                <w:szCs w:val="22"/>
              </w:rPr>
              <w:t>4</w:t>
            </w:r>
            <w:r w:rsidRPr="00571856">
              <w:rPr>
                <w:b/>
                <w:sz w:val="22"/>
                <w:szCs w:val="22"/>
              </w:rPr>
              <w:t xml:space="preserve"> – Prídavný modul k IP koncovým telekomunikačným zariadeniam Typu 3 (uvedené v položke č. 3)</w:t>
            </w:r>
          </w:p>
        </w:tc>
      </w:tr>
      <w:tr w:rsidR="00830D7B" w14:paraId="4E32BBEC" w14:textId="77777777" w:rsidTr="00794F67">
        <w:tc>
          <w:tcPr>
            <w:tcW w:w="9062" w:type="dxa"/>
            <w:gridSpan w:val="2"/>
          </w:tcPr>
          <w:p w14:paraId="2EAD6CC6" w14:textId="77777777" w:rsidR="00830D7B" w:rsidRPr="009779F5" w:rsidRDefault="00830D7B" w:rsidP="00794F67">
            <w:pPr>
              <w:spacing w:after="20"/>
              <w:jc w:val="both"/>
              <w:rPr>
                <w:b/>
                <w:sz w:val="22"/>
                <w:szCs w:val="22"/>
              </w:rPr>
            </w:pPr>
            <w:r w:rsidRPr="009779F5">
              <w:rPr>
                <w:b/>
                <w:sz w:val="22"/>
                <w:szCs w:val="22"/>
              </w:rPr>
              <w:t xml:space="preserve">Množstvo: </w:t>
            </w:r>
            <w:r>
              <w:rPr>
                <w:b/>
                <w:sz w:val="22"/>
                <w:szCs w:val="22"/>
              </w:rPr>
              <w:t>2</w:t>
            </w:r>
            <w:r w:rsidRPr="009779F5">
              <w:rPr>
                <w:b/>
                <w:sz w:val="22"/>
                <w:szCs w:val="22"/>
              </w:rPr>
              <w:t>0</w:t>
            </w:r>
          </w:p>
        </w:tc>
      </w:tr>
      <w:tr w:rsidR="00830D7B" w14:paraId="71D924BF" w14:textId="77777777" w:rsidTr="00794F67">
        <w:tc>
          <w:tcPr>
            <w:tcW w:w="2263" w:type="dxa"/>
          </w:tcPr>
          <w:p w14:paraId="0B603E54" w14:textId="77777777" w:rsidR="00830D7B" w:rsidRPr="001412DA" w:rsidRDefault="00830D7B" w:rsidP="00794F67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1412DA">
              <w:rPr>
                <w:bCs/>
                <w:sz w:val="22"/>
                <w:szCs w:val="22"/>
              </w:rPr>
              <w:t>Prevedenie:</w:t>
            </w:r>
          </w:p>
        </w:tc>
        <w:tc>
          <w:tcPr>
            <w:tcW w:w="6799" w:type="dxa"/>
          </w:tcPr>
          <w:p w14:paraId="0643DE15" w14:textId="77777777" w:rsidR="00830D7B" w:rsidRPr="001412DA" w:rsidRDefault="00830D7B" w:rsidP="00794F67">
            <w:pPr>
              <w:spacing w:after="20"/>
              <w:jc w:val="both"/>
              <w:rPr>
                <w:bCs/>
                <w:sz w:val="22"/>
                <w:szCs w:val="22"/>
              </w:rPr>
            </w:pPr>
            <w:r w:rsidRPr="001412DA">
              <w:rPr>
                <w:bCs/>
                <w:sz w:val="22"/>
                <w:szCs w:val="22"/>
              </w:rPr>
              <w:t xml:space="preserve">prídavný modul pre telefónne prístroje SIP </w:t>
            </w:r>
          </w:p>
          <w:p w14:paraId="74AB7CA1" w14:textId="77777777" w:rsidR="00830D7B" w:rsidRDefault="00830D7B" w:rsidP="00794F67">
            <w:pPr>
              <w:spacing w:after="20"/>
              <w:jc w:val="both"/>
              <w:rPr>
                <w:b/>
                <w:sz w:val="22"/>
                <w:szCs w:val="22"/>
                <w:u w:val="single"/>
              </w:rPr>
            </w:pPr>
            <w:r w:rsidRPr="001412DA">
              <w:rPr>
                <w:bCs/>
                <w:sz w:val="22"/>
                <w:szCs w:val="22"/>
              </w:rPr>
              <w:t>- IP s displejom</w:t>
            </w:r>
          </w:p>
        </w:tc>
      </w:tr>
      <w:tr w:rsidR="00830D7B" w14:paraId="2D368F2F" w14:textId="77777777" w:rsidTr="00794F67">
        <w:tc>
          <w:tcPr>
            <w:tcW w:w="2263" w:type="dxa"/>
          </w:tcPr>
          <w:p w14:paraId="3263A1C2" w14:textId="77777777" w:rsidR="00830D7B" w:rsidRPr="001412DA" w:rsidRDefault="00830D7B" w:rsidP="00794F67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1412DA">
              <w:rPr>
                <w:bCs/>
                <w:sz w:val="22"/>
                <w:szCs w:val="22"/>
              </w:rPr>
              <w:t>Displej:</w:t>
            </w:r>
          </w:p>
        </w:tc>
        <w:tc>
          <w:tcPr>
            <w:tcW w:w="6799" w:type="dxa"/>
          </w:tcPr>
          <w:p w14:paraId="33415862" w14:textId="77777777" w:rsidR="00830D7B" w:rsidRPr="00571856" w:rsidRDefault="00830D7B" w:rsidP="00794F67">
            <w:pPr>
              <w:spacing w:after="2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- minimálne 4,3", farebný, podsvietený</w:t>
            </w:r>
          </w:p>
          <w:p w14:paraId="6CE87753" w14:textId="77777777" w:rsidR="00830D7B" w:rsidRDefault="00830D7B" w:rsidP="00794F67">
            <w:pPr>
              <w:spacing w:after="20"/>
              <w:jc w:val="both"/>
              <w:rPr>
                <w:b/>
                <w:sz w:val="22"/>
                <w:szCs w:val="22"/>
                <w:u w:val="single"/>
              </w:rPr>
            </w:pPr>
            <w:r w:rsidRPr="00571856">
              <w:rPr>
                <w:bCs/>
                <w:sz w:val="22"/>
                <w:szCs w:val="22"/>
              </w:rPr>
              <w:t>- minimálne 480 x 272 pixelov</w:t>
            </w:r>
          </w:p>
        </w:tc>
      </w:tr>
      <w:tr w:rsidR="00830D7B" w14:paraId="70D7CE73" w14:textId="77777777" w:rsidTr="00794F67">
        <w:tc>
          <w:tcPr>
            <w:tcW w:w="2263" w:type="dxa"/>
          </w:tcPr>
          <w:p w14:paraId="211FC46F" w14:textId="77777777" w:rsidR="00830D7B" w:rsidRPr="00571856" w:rsidRDefault="00830D7B" w:rsidP="00794F67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Funkcie:</w:t>
            </w:r>
          </w:p>
        </w:tc>
        <w:tc>
          <w:tcPr>
            <w:tcW w:w="6799" w:type="dxa"/>
          </w:tcPr>
          <w:p w14:paraId="5ABF9F4E" w14:textId="77777777" w:rsidR="00830D7B" w:rsidRPr="00571856" w:rsidRDefault="00830D7B" w:rsidP="00794F67">
            <w:pPr>
              <w:spacing w:after="2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- minimálne 28 programovateľných tlačidiel s LED indikátormi</w:t>
            </w:r>
          </w:p>
          <w:p w14:paraId="044F4A08" w14:textId="77777777" w:rsidR="00830D7B" w:rsidRDefault="00830D7B" w:rsidP="00794F67">
            <w:pPr>
              <w:spacing w:after="20"/>
              <w:jc w:val="both"/>
              <w:rPr>
                <w:b/>
                <w:sz w:val="22"/>
                <w:szCs w:val="22"/>
                <w:u w:val="single"/>
              </w:rPr>
            </w:pPr>
            <w:r w:rsidRPr="00571856">
              <w:rPr>
                <w:bCs/>
                <w:sz w:val="22"/>
                <w:szCs w:val="22"/>
              </w:rPr>
              <w:t>- pripojenie a napájanie priamo z IP telefón</w:t>
            </w:r>
          </w:p>
        </w:tc>
      </w:tr>
      <w:tr w:rsidR="00830D7B" w14:paraId="6ADEF5CF" w14:textId="77777777" w:rsidTr="00794F67">
        <w:tc>
          <w:tcPr>
            <w:tcW w:w="2263" w:type="dxa"/>
          </w:tcPr>
          <w:p w14:paraId="2217FECD" w14:textId="77777777" w:rsidR="00830D7B" w:rsidRPr="00571856" w:rsidRDefault="00830D7B" w:rsidP="00794F67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Kompatibilita:</w:t>
            </w:r>
          </w:p>
        </w:tc>
        <w:tc>
          <w:tcPr>
            <w:tcW w:w="6799" w:type="dxa"/>
          </w:tcPr>
          <w:p w14:paraId="0D96BD0B" w14:textId="77777777" w:rsidR="00830D7B" w:rsidRPr="00571856" w:rsidRDefault="00830D7B" w:rsidP="00794F67">
            <w:pPr>
              <w:spacing w:after="2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 xml:space="preserve">S </w:t>
            </w:r>
            <w:proofErr w:type="spellStart"/>
            <w:r w:rsidRPr="00571856">
              <w:rPr>
                <w:bCs/>
                <w:sz w:val="22"/>
                <w:szCs w:val="22"/>
              </w:rPr>
              <w:t>telekom</w:t>
            </w:r>
            <w:proofErr w:type="spellEnd"/>
            <w:r w:rsidRPr="00571856">
              <w:rPr>
                <w:bCs/>
                <w:sz w:val="22"/>
                <w:szCs w:val="22"/>
              </w:rPr>
              <w:t xml:space="preserve">. ústredňou/ </w:t>
            </w:r>
            <w:proofErr w:type="spellStart"/>
            <w:r w:rsidRPr="00571856">
              <w:rPr>
                <w:bCs/>
                <w:sz w:val="22"/>
                <w:szCs w:val="22"/>
              </w:rPr>
              <w:t>telekom</w:t>
            </w:r>
            <w:proofErr w:type="spellEnd"/>
            <w:r w:rsidRPr="00571856">
              <w:rPr>
                <w:bCs/>
                <w:sz w:val="22"/>
                <w:szCs w:val="22"/>
              </w:rPr>
              <w:t xml:space="preserve">. serverom MD110 / </w:t>
            </w:r>
            <w:proofErr w:type="spellStart"/>
            <w:r w:rsidRPr="00571856">
              <w:rPr>
                <w:bCs/>
                <w:sz w:val="22"/>
                <w:szCs w:val="22"/>
              </w:rPr>
              <w:t>MiVOICE</w:t>
            </w:r>
            <w:proofErr w:type="spellEnd"/>
            <w:r w:rsidRPr="00571856">
              <w:rPr>
                <w:bCs/>
                <w:sz w:val="22"/>
                <w:szCs w:val="22"/>
              </w:rPr>
              <w:t xml:space="preserve"> MX ONE výrobcu Ericsson/</w:t>
            </w:r>
            <w:proofErr w:type="spellStart"/>
            <w:r w:rsidRPr="00571856">
              <w:rPr>
                <w:bCs/>
                <w:sz w:val="22"/>
                <w:szCs w:val="22"/>
              </w:rPr>
              <w:t>Aastra</w:t>
            </w:r>
            <w:proofErr w:type="spellEnd"/>
            <w:r w:rsidRPr="00571856">
              <w:rPr>
                <w:bCs/>
                <w:sz w:val="22"/>
                <w:szCs w:val="22"/>
              </w:rPr>
              <w:t xml:space="preserve">/ </w:t>
            </w:r>
            <w:proofErr w:type="spellStart"/>
            <w:r w:rsidRPr="00571856">
              <w:rPr>
                <w:bCs/>
                <w:sz w:val="22"/>
                <w:szCs w:val="22"/>
              </w:rPr>
              <w:t>Mitel</w:t>
            </w:r>
            <w:proofErr w:type="spellEnd"/>
            <w:r w:rsidRPr="00571856">
              <w:rPr>
                <w:bCs/>
                <w:sz w:val="22"/>
                <w:szCs w:val="22"/>
              </w:rPr>
              <w:t>, ktorú vlastní a využíva verejný obstarávateľ</w:t>
            </w:r>
          </w:p>
        </w:tc>
      </w:tr>
      <w:tr w:rsidR="00830D7B" w14:paraId="2ED3BD91" w14:textId="77777777" w:rsidTr="00794F67">
        <w:tc>
          <w:tcPr>
            <w:tcW w:w="2263" w:type="dxa"/>
          </w:tcPr>
          <w:p w14:paraId="0688E37D" w14:textId="77777777" w:rsidR="00830D7B" w:rsidRPr="00571856" w:rsidRDefault="00830D7B" w:rsidP="00794F67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Licenčný softvér:</w:t>
            </w:r>
          </w:p>
        </w:tc>
        <w:tc>
          <w:tcPr>
            <w:tcW w:w="6799" w:type="dxa"/>
          </w:tcPr>
          <w:p w14:paraId="4C8BEB6E" w14:textId="77777777" w:rsidR="00830D7B" w:rsidRPr="00571856" w:rsidRDefault="00830D7B" w:rsidP="00794F67">
            <w:pPr>
              <w:spacing w:after="2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</w:t>
            </w:r>
            <w:r w:rsidRPr="00571856">
              <w:rPr>
                <w:bCs/>
                <w:sz w:val="22"/>
                <w:szCs w:val="22"/>
              </w:rPr>
              <w:t>ez licencie</w:t>
            </w:r>
          </w:p>
        </w:tc>
      </w:tr>
      <w:tr w:rsidR="00830D7B" w14:paraId="48679354" w14:textId="77777777" w:rsidTr="00794F67">
        <w:tc>
          <w:tcPr>
            <w:tcW w:w="2263" w:type="dxa"/>
          </w:tcPr>
          <w:p w14:paraId="0C1C3F04" w14:textId="77777777" w:rsidR="00830D7B" w:rsidRPr="00571856" w:rsidRDefault="00830D7B" w:rsidP="00794F67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Služby konfigurácie:</w:t>
            </w:r>
          </w:p>
        </w:tc>
        <w:tc>
          <w:tcPr>
            <w:tcW w:w="6799" w:type="dxa"/>
          </w:tcPr>
          <w:p w14:paraId="32AA400A" w14:textId="77777777" w:rsidR="00830D7B" w:rsidRDefault="00830D7B" w:rsidP="00794F67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zapojenie a nakonfigurovanie k príslušnému telefónu</w:t>
            </w:r>
          </w:p>
        </w:tc>
      </w:tr>
      <w:tr w:rsidR="00830D7B" w14:paraId="4C631256" w14:textId="77777777" w:rsidTr="00794F67">
        <w:tc>
          <w:tcPr>
            <w:tcW w:w="2263" w:type="dxa"/>
          </w:tcPr>
          <w:p w14:paraId="488BD33C" w14:textId="77777777" w:rsidR="00830D7B" w:rsidRPr="00571856" w:rsidRDefault="00830D7B" w:rsidP="00794F67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Obsah balenia:</w:t>
            </w:r>
          </w:p>
        </w:tc>
        <w:tc>
          <w:tcPr>
            <w:tcW w:w="6799" w:type="dxa"/>
          </w:tcPr>
          <w:p w14:paraId="373376D8" w14:textId="77777777" w:rsidR="00830D7B" w:rsidRPr="00571856" w:rsidRDefault="00830D7B" w:rsidP="00794F67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571856">
              <w:rPr>
                <w:bCs/>
                <w:sz w:val="22"/>
                <w:szCs w:val="22"/>
              </w:rPr>
              <w:t>minimálne prídavný modul, návod na použitie v slovenskom resp. českom jazyku</w:t>
            </w:r>
          </w:p>
        </w:tc>
      </w:tr>
    </w:tbl>
    <w:p w14:paraId="77CCCEA7" w14:textId="01C17F83" w:rsidR="00517911" w:rsidRDefault="00517911" w:rsidP="00856767">
      <w:pPr>
        <w:spacing w:after="240"/>
        <w:jc w:val="both"/>
        <w:rPr>
          <w:sz w:val="22"/>
          <w:szCs w:val="22"/>
          <w:highlight w:val="yellow"/>
        </w:rPr>
      </w:pPr>
    </w:p>
    <w:p w14:paraId="37AE7BFF" w14:textId="264A651A" w:rsidR="00121104" w:rsidRPr="00121104" w:rsidRDefault="00121104" w:rsidP="00856767">
      <w:pPr>
        <w:spacing w:after="240"/>
        <w:jc w:val="both"/>
        <w:rPr>
          <w:sz w:val="22"/>
          <w:szCs w:val="22"/>
        </w:rPr>
      </w:pPr>
      <w:r w:rsidRPr="00121104">
        <w:rPr>
          <w:sz w:val="22"/>
          <w:szCs w:val="22"/>
        </w:rPr>
        <w:t>Miesto dodania: MV SR, Pezinok</w:t>
      </w:r>
    </w:p>
    <w:sectPr w:rsidR="00121104" w:rsidRPr="00121104" w:rsidSect="00F72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7CF0" w14:textId="77777777" w:rsidR="00FD66F9" w:rsidRDefault="00FD66F9" w:rsidP="00A61237">
      <w:r>
        <w:separator/>
      </w:r>
    </w:p>
  </w:endnote>
  <w:endnote w:type="continuationSeparator" w:id="0">
    <w:p w14:paraId="3D027C39" w14:textId="77777777" w:rsidR="00FD66F9" w:rsidRDefault="00FD66F9" w:rsidP="00A6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E67E" w14:textId="77777777" w:rsidR="00FD66F9" w:rsidRDefault="00FD66F9" w:rsidP="00A61237">
      <w:r>
        <w:separator/>
      </w:r>
    </w:p>
  </w:footnote>
  <w:footnote w:type="continuationSeparator" w:id="0">
    <w:p w14:paraId="2088D669" w14:textId="77777777" w:rsidR="00FD66F9" w:rsidRDefault="00FD66F9" w:rsidP="00A6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3CE" w14:textId="4711E12B" w:rsidR="00B9224D" w:rsidRPr="00933D12" w:rsidRDefault="00B9224D" w:rsidP="00B9224D">
    <w:pPr>
      <w:pStyle w:val="Hlavik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4C1"/>
    <w:multiLevelType w:val="hybridMultilevel"/>
    <w:tmpl w:val="F24E4394"/>
    <w:lvl w:ilvl="0" w:tplc="83D620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4D08"/>
    <w:multiLevelType w:val="hybridMultilevel"/>
    <w:tmpl w:val="D8EA0CDC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A1C"/>
    <w:multiLevelType w:val="hybridMultilevel"/>
    <w:tmpl w:val="A27AC4C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355C"/>
    <w:multiLevelType w:val="hybridMultilevel"/>
    <w:tmpl w:val="448C142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C6F4F"/>
    <w:multiLevelType w:val="hybridMultilevel"/>
    <w:tmpl w:val="1480CF3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637F9"/>
    <w:multiLevelType w:val="hybridMultilevel"/>
    <w:tmpl w:val="F668BCA6"/>
    <w:lvl w:ilvl="0" w:tplc="7842E940">
      <w:start w:val="2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1E81C40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C6567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F0BC9"/>
    <w:multiLevelType w:val="hybridMultilevel"/>
    <w:tmpl w:val="711CDFB8"/>
    <w:lvl w:ilvl="0" w:tplc="1DA00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156C4"/>
    <w:multiLevelType w:val="hybridMultilevel"/>
    <w:tmpl w:val="3808F80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45288">
    <w:abstractNumId w:val="8"/>
  </w:num>
  <w:num w:numId="2" w16cid:durableId="1720591701">
    <w:abstractNumId w:val="4"/>
  </w:num>
  <w:num w:numId="3" w16cid:durableId="9768216">
    <w:abstractNumId w:val="5"/>
  </w:num>
  <w:num w:numId="4" w16cid:durableId="436948733">
    <w:abstractNumId w:val="10"/>
  </w:num>
  <w:num w:numId="5" w16cid:durableId="836967592">
    <w:abstractNumId w:val="0"/>
  </w:num>
  <w:num w:numId="6" w16cid:durableId="791478734">
    <w:abstractNumId w:val="11"/>
  </w:num>
  <w:num w:numId="7" w16cid:durableId="1509522872">
    <w:abstractNumId w:val="2"/>
  </w:num>
  <w:num w:numId="8" w16cid:durableId="1692028546">
    <w:abstractNumId w:val="6"/>
  </w:num>
  <w:num w:numId="9" w16cid:durableId="223571090">
    <w:abstractNumId w:val="1"/>
  </w:num>
  <w:num w:numId="10" w16cid:durableId="518467890">
    <w:abstractNumId w:val="9"/>
  </w:num>
  <w:num w:numId="11" w16cid:durableId="710226511">
    <w:abstractNumId w:val="7"/>
  </w:num>
  <w:num w:numId="12" w16cid:durableId="733937814">
    <w:abstractNumId w:val="3"/>
  </w:num>
  <w:num w:numId="13" w16cid:durableId="563030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047CD"/>
    <w:rsid w:val="000108E4"/>
    <w:rsid w:val="00014AB6"/>
    <w:rsid w:val="00016EC2"/>
    <w:rsid w:val="00020F20"/>
    <w:rsid w:val="000227BE"/>
    <w:rsid w:val="0003652F"/>
    <w:rsid w:val="000466DE"/>
    <w:rsid w:val="00052137"/>
    <w:rsid w:val="00053D4D"/>
    <w:rsid w:val="00060DA9"/>
    <w:rsid w:val="00062577"/>
    <w:rsid w:val="00075C2F"/>
    <w:rsid w:val="0008145B"/>
    <w:rsid w:val="00083049"/>
    <w:rsid w:val="00091C0A"/>
    <w:rsid w:val="000B5221"/>
    <w:rsid w:val="000C7D47"/>
    <w:rsid w:val="001118E1"/>
    <w:rsid w:val="00114BCB"/>
    <w:rsid w:val="00121104"/>
    <w:rsid w:val="00122174"/>
    <w:rsid w:val="00131A89"/>
    <w:rsid w:val="00133ABF"/>
    <w:rsid w:val="0014752D"/>
    <w:rsid w:val="00162766"/>
    <w:rsid w:val="00162CDB"/>
    <w:rsid w:val="00174263"/>
    <w:rsid w:val="001746D2"/>
    <w:rsid w:val="0018324E"/>
    <w:rsid w:val="00185F22"/>
    <w:rsid w:val="00195F72"/>
    <w:rsid w:val="001B1F6E"/>
    <w:rsid w:val="001B4260"/>
    <w:rsid w:val="001B434A"/>
    <w:rsid w:val="001C01CD"/>
    <w:rsid w:val="001D683B"/>
    <w:rsid w:val="001E2BF3"/>
    <w:rsid w:val="001F6D92"/>
    <w:rsid w:val="00224ADB"/>
    <w:rsid w:val="002312C6"/>
    <w:rsid w:val="0023419B"/>
    <w:rsid w:val="002341B8"/>
    <w:rsid w:val="00243401"/>
    <w:rsid w:val="00243EB7"/>
    <w:rsid w:val="00245A99"/>
    <w:rsid w:val="002720F5"/>
    <w:rsid w:val="002824E4"/>
    <w:rsid w:val="00285136"/>
    <w:rsid w:val="0028721D"/>
    <w:rsid w:val="00292859"/>
    <w:rsid w:val="00294C32"/>
    <w:rsid w:val="002B4A65"/>
    <w:rsid w:val="002C38BE"/>
    <w:rsid w:val="003148BD"/>
    <w:rsid w:val="00316BAB"/>
    <w:rsid w:val="00333545"/>
    <w:rsid w:val="00333B00"/>
    <w:rsid w:val="00336828"/>
    <w:rsid w:val="00336EFB"/>
    <w:rsid w:val="00351C55"/>
    <w:rsid w:val="00361DD8"/>
    <w:rsid w:val="00383A54"/>
    <w:rsid w:val="003A3373"/>
    <w:rsid w:val="003A7C4D"/>
    <w:rsid w:val="003C56A3"/>
    <w:rsid w:val="003E5CD4"/>
    <w:rsid w:val="003E6626"/>
    <w:rsid w:val="003E7967"/>
    <w:rsid w:val="003F3B31"/>
    <w:rsid w:val="00426D23"/>
    <w:rsid w:val="00457E18"/>
    <w:rsid w:val="0048021F"/>
    <w:rsid w:val="00486D03"/>
    <w:rsid w:val="004A12E6"/>
    <w:rsid w:val="004C79F1"/>
    <w:rsid w:val="004D414B"/>
    <w:rsid w:val="005067B9"/>
    <w:rsid w:val="00506A74"/>
    <w:rsid w:val="00517911"/>
    <w:rsid w:val="00524B45"/>
    <w:rsid w:val="00531830"/>
    <w:rsid w:val="005404D7"/>
    <w:rsid w:val="00553490"/>
    <w:rsid w:val="00555F09"/>
    <w:rsid w:val="005624B8"/>
    <w:rsid w:val="005630A5"/>
    <w:rsid w:val="005A3D5D"/>
    <w:rsid w:val="005D0E54"/>
    <w:rsid w:val="005E24ED"/>
    <w:rsid w:val="005E2BB0"/>
    <w:rsid w:val="005F4357"/>
    <w:rsid w:val="00602C10"/>
    <w:rsid w:val="00602D6C"/>
    <w:rsid w:val="00610376"/>
    <w:rsid w:val="006146E3"/>
    <w:rsid w:val="0062091C"/>
    <w:rsid w:val="00620F0C"/>
    <w:rsid w:val="00647147"/>
    <w:rsid w:val="00657097"/>
    <w:rsid w:val="006748AE"/>
    <w:rsid w:val="006952B6"/>
    <w:rsid w:val="006D345A"/>
    <w:rsid w:val="006E3144"/>
    <w:rsid w:val="0071037C"/>
    <w:rsid w:val="00722070"/>
    <w:rsid w:val="0072332B"/>
    <w:rsid w:val="00731305"/>
    <w:rsid w:val="0075230D"/>
    <w:rsid w:val="007546C3"/>
    <w:rsid w:val="00764719"/>
    <w:rsid w:val="007720D2"/>
    <w:rsid w:val="00775D5A"/>
    <w:rsid w:val="007B373F"/>
    <w:rsid w:val="007C27EC"/>
    <w:rsid w:val="007E1852"/>
    <w:rsid w:val="007E2325"/>
    <w:rsid w:val="007E44BD"/>
    <w:rsid w:val="007F1F0A"/>
    <w:rsid w:val="00801D9A"/>
    <w:rsid w:val="0080330C"/>
    <w:rsid w:val="00812EF8"/>
    <w:rsid w:val="00830D7B"/>
    <w:rsid w:val="00833940"/>
    <w:rsid w:val="0084016F"/>
    <w:rsid w:val="0084711F"/>
    <w:rsid w:val="00856767"/>
    <w:rsid w:val="008A2199"/>
    <w:rsid w:val="008A43CC"/>
    <w:rsid w:val="008D009F"/>
    <w:rsid w:val="008D2588"/>
    <w:rsid w:val="009045B5"/>
    <w:rsid w:val="0090738D"/>
    <w:rsid w:val="00933D12"/>
    <w:rsid w:val="009349DE"/>
    <w:rsid w:val="009430F7"/>
    <w:rsid w:val="00961B73"/>
    <w:rsid w:val="00985674"/>
    <w:rsid w:val="009903A8"/>
    <w:rsid w:val="009A38E4"/>
    <w:rsid w:val="009C37C8"/>
    <w:rsid w:val="009D2945"/>
    <w:rsid w:val="009D4788"/>
    <w:rsid w:val="009D6DEC"/>
    <w:rsid w:val="009F494D"/>
    <w:rsid w:val="00A35F44"/>
    <w:rsid w:val="00A5008A"/>
    <w:rsid w:val="00A502D8"/>
    <w:rsid w:val="00A61237"/>
    <w:rsid w:val="00A62077"/>
    <w:rsid w:val="00A73069"/>
    <w:rsid w:val="00A73384"/>
    <w:rsid w:val="00A85B96"/>
    <w:rsid w:val="00AF22FD"/>
    <w:rsid w:val="00B11451"/>
    <w:rsid w:val="00B12DDD"/>
    <w:rsid w:val="00B17C5D"/>
    <w:rsid w:val="00B20ED5"/>
    <w:rsid w:val="00B22EE0"/>
    <w:rsid w:val="00B25884"/>
    <w:rsid w:val="00B54711"/>
    <w:rsid w:val="00B64743"/>
    <w:rsid w:val="00B827D0"/>
    <w:rsid w:val="00B9224D"/>
    <w:rsid w:val="00BA20C2"/>
    <w:rsid w:val="00BB3381"/>
    <w:rsid w:val="00BB66ED"/>
    <w:rsid w:val="00BC357D"/>
    <w:rsid w:val="00BE55F7"/>
    <w:rsid w:val="00C02046"/>
    <w:rsid w:val="00C34AB5"/>
    <w:rsid w:val="00C432F4"/>
    <w:rsid w:val="00C61E53"/>
    <w:rsid w:val="00C91816"/>
    <w:rsid w:val="00CA4AB7"/>
    <w:rsid w:val="00CB24AF"/>
    <w:rsid w:val="00CB5A68"/>
    <w:rsid w:val="00CB67F4"/>
    <w:rsid w:val="00CC26BB"/>
    <w:rsid w:val="00CE1CC2"/>
    <w:rsid w:val="00CE35FA"/>
    <w:rsid w:val="00CE7066"/>
    <w:rsid w:val="00D01847"/>
    <w:rsid w:val="00D027CC"/>
    <w:rsid w:val="00D26D56"/>
    <w:rsid w:val="00D35EFC"/>
    <w:rsid w:val="00D36668"/>
    <w:rsid w:val="00D41911"/>
    <w:rsid w:val="00D70718"/>
    <w:rsid w:val="00D86E2B"/>
    <w:rsid w:val="00D875F8"/>
    <w:rsid w:val="00D924AC"/>
    <w:rsid w:val="00D97694"/>
    <w:rsid w:val="00DB5729"/>
    <w:rsid w:val="00DC431B"/>
    <w:rsid w:val="00E10282"/>
    <w:rsid w:val="00E10B2A"/>
    <w:rsid w:val="00E30EA3"/>
    <w:rsid w:val="00E37CDF"/>
    <w:rsid w:val="00E4491D"/>
    <w:rsid w:val="00E50DB5"/>
    <w:rsid w:val="00E5469F"/>
    <w:rsid w:val="00E65A6F"/>
    <w:rsid w:val="00E80CB0"/>
    <w:rsid w:val="00EA31C5"/>
    <w:rsid w:val="00EA6C07"/>
    <w:rsid w:val="00ED73CB"/>
    <w:rsid w:val="00EE53BC"/>
    <w:rsid w:val="00EF427D"/>
    <w:rsid w:val="00F0198B"/>
    <w:rsid w:val="00F33FCD"/>
    <w:rsid w:val="00F4562A"/>
    <w:rsid w:val="00F458C6"/>
    <w:rsid w:val="00F46C0D"/>
    <w:rsid w:val="00F52F5B"/>
    <w:rsid w:val="00F62871"/>
    <w:rsid w:val="00F720FF"/>
    <w:rsid w:val="00F74E1A"/>
    <w:rsid w:val="00F77DF0"/>
    <w:rsid w:val="00F84300"/>
    <w:rsid w:val="00F93179"/>
    <w:rsid w:val="00FD6621"/>
    <w:rsid w:val="00FD66F9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66383"/>
  <w15:chartTrackingRefBased/>
  <w15:docId w15:val="{C322F451-98AC-47EF-AD04-BE43E39E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62091C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character" w:customStyle="1" w:styleId="Nadpis1Char">
    <w:name w:val="Nadpis 1 Char"/>
    <w:basedOn w:val="Predvolenpsmoodseku"/>
    <w:link w:val="Nadpis1"/>
    <w:rsid w:val="0062091C"/>
    <w:rPr>
      <w:rFonts w:ascii="Times New Roman" w:eastAsia="Times New Roman" w:hAnsi="Times New Roman" w:cs="Arial"/>
      <w:b/>
      <w:bCs/>
      <w:kern w:val="32"/>
      <w:sz w:val="24"/>
      <w:szCs w:val="32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styleId="Hypertextovprepojenie">
    <w:name w:val="Hyperlink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A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9F494D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F22FD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2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Klaudia Prigancová</cp:lastModifiedBy>
  <cp:revision>12</cp:revision>
  <dcterms:created xsi:type="dcterms:W3CDTF">2025-05-06T14:26:00Z</dcterms:created>
  <dcterms:modified xsi:type="dcterms:W3CDTF">2025-06-06T10:07:00Z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