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1740F2E1"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0E669E" w:rsidRPr="000E669E">
        <w:rPr>
          <w:rFonts w:ascii="Arial Narrow" w:eastAsia="Arial" w:hAnsi="Arial Narrow" w:cstheme="majorHAnsi"/>
          <w:b/>
          <w:i/>
          <w:color w:val="000000" w:themeColor="text1"/>
          <w:szCs w:val="22"/>
        </w:rPr>
        <w:t xml:space="preserve">Zabezpečenie zneškodnenia/odstránenia nezákonne umiestneného v </w:t>
      </w:r>
      <w:proofErr w:type="spellStart"/>
      <w:r w:rsidR="000E669E" w:rsidRPr="000E669E">
        <w:rPr>
          <w:rFonts w:ascii="Arial Narrow" w:eastAsia="Arial" w:hAnsi="Arial Narrow" w:cstheme="majorHAnsi"/>
          <w:b/>
          <w:i/>
          <w:color w:val="000000" w:themeColor="text1"/>
          <w:szCs w:val="22"/>
        </w:rPr>
        <w:t>k.ú</w:t>
      </w:r>
      <w:proofErr w:type="spellEnd"/>
      <w:r w:rsidR="000E669E" w:rsidRPr="000E669E">
        <w:rPr>
          <w:rFonts w:ascii="Arial Narrow" w:eastAsia="Arial" w:hAnsi="Arial Narrow" w:cstheme="majorHAnsi"/>
          <w:b/>
          <w:i/>
          <w:color w:val="000000" w:themeColor="text1"/>
          <w:szCs w:val="22"/>
        </w:rPr>
        <w:t>. Vinohrady, Bratislava – Nové Mesto</w:t>
      </w:r>
      <w:r w:rsidRPr="004E444C">
        <w:rPr>
          <w:rFonts w:ascii="Arial Narrow" w:eastAsia="Arial" w:hAnsi="Arial Narrow" w:cstheme="majorHAnsi"/>
          <w:b/>
          <w:i/>
          <w:color w:val="000000" w:themeColor="text1"/>
          <w:szCs w:val="22"/>
        </w:rPr>
        <w:t>“</w:t>
      </w:r>
      <w:r w:rsidR="000D25ED">
        <w:rPr>
          <w:rFonts w:ascii="Arial Narrow" w:eastAsia="Arial" w:hAnsi="Arial Narrow" w:cstheme="majorHAnsi"/>
          <w:b/>
          <w:i/>
          <w:color w:val="000000" w:themeColor="text1"/>
          <w:szCs w:val="22"/>
        </w:rPr>
        <w:t xml:space="preserve"> (ID zákazky </w:t>
      </w:r>
      <w:r w:rsidR="001C4BDD">
        <w:rPr>
          <w:rFonts w:ascii="Arial Narrow" w:eastAsia="Arial" w:hAnsi="Arial Narrow" w:cstheme="majorHAnsi"/>
          <w:b/>
          <w:i/>
          <w:color w:val="000000" w:themeColor="text1"/>
          <w:szCs w:val="22"/>
        </w:rPr>
        <w:t>68066</w:t>
      </w:r>
      <w:r w:rsidR="00B103AB">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5C882203" w:rsidR="00F552BC" w:rsidRPr="00983B59" w:rsidRDefault="00F552BC" w:rsidP="00950C8A">
      <w:pPr>
        <w:rPr>
          <w:rFonts w:ascii="Arial Narrow" w:hAnsi="Arial Narrow"/>
          <w:sz w:val="22"/>
        </w:rPr>
      </w:pPr>
      <w:r w:rsidRPr="00175B08">
        <w:rPr>
          <w:rFonts w:ascii="Arial Narrow" w:hAnsi="Arial Narrow"/>
          <w:sz w:val="22"/>
        </w:rPr>
        <w:t>V </w:t>
      </w:r>
      <w:r w:rsidR="001C36AA">
        <w:rPr>
          <w:rFonts w:ascii="Arial Narrow" w:hAnsi="Arial Narrow"/>
          <w:sz w:val="22"/>
        </w:rPr>
        <w:t>Bratislave</w:t>
      </w:r>
      <w:r w:rsidRPr="00175B08">
        <w:rPr>
          <w:rFonts w:ascii="Arial Narrow" w:hAnsi="Arial Narrow"/>
          <w:sz w:val="22"/>
        </w:rPr>
        <w:t xml:space="preserve">, </w:t>
      </w:r>
      <w:r w:rsidR="000E669E">
        <w:rPr>
          <w:rFonts w:ascii="Arial Narrow" w:hAnsi="Arial Narrow"/>
          <w:sz w:val="22"/>
        </w:rPr>
        <w:t xml:space="preserve">jún </w:t>
      </w:r>
      <w:r w:rsidR="00983B59" w:rsidRPr="00175B08">
        <w:rPr>
          <w:rFonts w:ascii="Arial Narrow" w:hAnsi="Arial Narrow"/>
          <w:sz w:val="22"/>
        </w:rPr>
        <w:t>202</w:t>
      </w:r>
      <w:r w:rsidR="000E669E">
        <w:rPr>
          <w:rFonts w:ascii="Arial Narrow" w:hAnsi="Arial Narrow"/>
          <w:sz w:val="22"/>
        </w:rPr>
        <w:t>5</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69E073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1C36AA">
        <w:rPr>
          <w:rFonts w:ascii="Arial Narrow" w:hAnsi="Arial Narrow"/>
          <w:sz w:val="22"/>
          <w:szCs w:val="22"/>
        </w:rPr>
        <w:t>JUDr</w:t>
      </w:r>
      <w:r w:rsidR="00983B59">
        <w:rPr>
          <w:rFonts w:ascii="Arial Narrow" w:hAnsi="Arial Narrow"/>
          <w:sz w:val="22"/>
          <w:szCs w:val="22"/>
        </w:rPr>
        <w:t xml:space="preserve">. </w:t>
      </w:r>
      <w:r w:rsidR="001C36AA">
        <w:rPr>
          <w:rFonts w:ascii="Arial Narrow" w:hAnsi="Arial Narrow"/>
          <w:sz w:val="22"/>
          <w:szCs w:val="22"/>
        </w:rPr>
        <w:t>Marián Molnár</w:t>
      </w:r>
    </w:p>
    <w:p w14:paraId="1E390D02" w14:textId="6E52639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09610</w:t>
      </w:r>
      <w:r w:rsidR="001C36AA">
        <w:rPr>
          <w:rFonts w:ascii="Arial Narrow" w:hAnsi="Arial Narrow"/>
          <w:sz w:val="22"/>
          <w:szCs w:val="22"/>
        </w:rPr>
        <w:t>33863</w:t>
      </w:r>
    </w:p>
    <w:p w14:paraId="3F9002C1" w14:textId="19934BA7"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1C36AA" w:rsidRPr="00F808F1">
          <w:rPr>
            <w:rStyle w:val="Hypertextovprepojenie"/>
            <w:rFonts w:ascii="Arial Narrow" w:hAnsi="Arial Narrow"/>
            <w:sz w:val="22"/>
            <w:szCs w:val="22"/>
          </w:rPr>
          <w:t>marian.molnar@minv.sk</w:t>
        </w:r>
      </w:hyperlink>
    </w:p>
    <w:p w14:paraId="2FF67678" w14:textId="405106E2"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1C4BDD" w:rsidRPr="001C4BDD">
        <w:rPr>
          <w:rFonts w:ascii="Arial Narrow" w:hAnsi="Arial Narrow"/>
          <w:sz w:val="22"/>
          <w:szCs w:val="22"/>
        </w:rPr>
        <w:t>68066</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68FB2D7B" w14:textId="20E2BAAE" w:rsidR="0094458C" w:rsidRDefault="00802A8C" w:rsidP="00802A8C">
      <w:pPr>
        <w:pStyle w:val="Default"/>
      </w:pPr>
      <w:r w:rsidRPr="00A40456">
        <w:rPr>
          <w:rFonts w:ascii="Arial Narrow" w:hAnsi="Arial Narrow" w:cs="Times New Roman"/>
          <w:color w:val="auto"/>
          <w:sz w:val="22"/>
          <w:szCs w:val="22"/>
        </w:rPr>
        <w:t xml:space="preserve">KO: </w:t>
      </w:r>
      <w:hyperlink r:id="rId9" w:history="1">
        <w:r w:rsidR="0094458C" w:rsidRPr="0094458C">
          <w:rPr>
            <w:rStyle w:val="Hypertextovprepojenie"/>
            <w:rFonts w:ascii="Arial Narrow" w:hAnsi="Arial Narrow" w:cs="Times New Roman"/>
            <w:sz w:val="22"/>
            <w:szCs w:val="22"/>
          </w:rPr>
          <w:t>https://josephine.proebiz.com/sk/tender/68066/summary</w:t>
        </w:r>
      </w:hyperlink>
    </w:p>
    <w:p w14:paraId="48F25FD7" w14:textId="070CA3C6"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AF4229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94458C">
        <w:rPr>
          <w:rFonts w:ascii="Arial Narrow" w:hAnsi="Arial Narrow"/>
          <w:b/>
          <w:sz w:val="22"/>
          <w:szCs w:val="24"/>
        </w:rPr>
        <w:t>123 950,56</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4950243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642E2D">
        <w:rPr>
          <w:rFonts w:ascii="Arial Narrow" w:hAnsi="Arial Narrow"/>
          <w:sz w:val="22"/>
        </w:rPr>
        <w:t>6</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28078FBF" w14:textId="0F3BA62D" w:rsidR="009C6825" w:rsidRPr="007842D8" w:rsidRDefault="006D7C6C" w:rsidP="00A7214B">
      <w:pPr>
        <w:pStyle w:val="Bezriadkovania"/>
        <w:spacing w:line="276" w:lineRule="auto"/>
        <w:jc w:val="both"/>
      </w:pPr>
      <w:r>
        <w:rPr>
          <w:i/>
          <w:iCs/>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E62D2D0"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6D7C6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komisiou na vyhodnotenie ponúk počas vyhodnotenia ponúk bude prebiehať elektronicky, prostr</w:t>
      </w:r>
      <w:bookmarkStart w:id="19" w:name="_GoBack"/>
      <w:bookmarkEnd w:id="19"/>
      <w:r w:rsidRPr="001C5910">
        <w:rPr>
          <w:rFonts w:ascii="Arial Narrow" w:eastAsia="TimesNewRomanPSMT" w:hAnsi="Arial Narrow"/>
          <w:color w:val="000000"/>
          <w:sz w:val="22"/>
        </w:rPr>
        <w:t xml:space="preserve">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21E9404" w14:textId="7A45B56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F4E1A52" w14:textId="13A6E5E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4CEB3ED" w14:textId="507961D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BAC4ADA" w14:textId="07FFA7B1"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5D0E779" w14:textId="2C98417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81510D4" w14:textId="709EAB19"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1216C51D" w14:textId="159A1A4E"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73307C" w14:textId="0625EF4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E99C1" w14:textId="77777777" w:rsidR="0086217A" w:rsidRDefault="0086217A">
      <w:r>
        <w:separator/>
      </w:r>
    </w:p>
  </w:endnote>
  <w:endnote w:type="continuationSeparator" w:id="0">
    <w:p w14:paraId="54FAE6CA" w14:textId="77777777" w:rsidR="0086217A" w:rsidRDefault="0086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17A36DFD"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467F64" w:rsidRPr="00467F64">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447F0" w14:textId="77777777" w:rsidR="0086217A" w:rsidRDefault="0086217A">
      <w:r>
        <w:separator/>
      </w:r>
    </w:p>
  </w:footnote>
  <w:footnote w:type="continuationSeparator" w:id="0">
    <w:p w14:paraId="3752AB83" w14:textId="77777777" w:rsidR="0086217A" w:rsidRDefault="00862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5ED"/>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69E"/>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6AA"/>
    <w:rsid w:val="001C3B5C"/>
    <w:rsid w:val="001C4016"/>
    <w:rsid w:val="001C4410"/>
    <w:rsid w:val="001C47D8"/>
    <w:rsid w:val="001C4934"/>
    <w:rsid w:val="001C4BDD"/>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421"/>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13AC"/>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DA1"/>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B73C9"/>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67F64"/>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6E2E"/>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6F7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C6C"/>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17A"/>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58C"/>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C8E"/>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76E"/>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molnar@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68066/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96047-5580-496B-941B-F0FBCB01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8</Pages>
  <Words>3052</Words>
  <Characters>17397</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20409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Molnár Marián</cp:lastModifiedBy>
  <cp:revision>3</cp:revision>
  <cp:lastPrinted>2021-01-20T13:59:00Z</cp:lastPrinted>
  <dcterms:created xsi:type="dcterms:W3CDTF">2025-06-12T12:01:00Z</dcterms:created>
  <dcterms:modified xsi:type="dcterms:W3CDTF">2025-06-17T10:55:00Z</dcterms:modified>
</cp:coreProperties>
</file>