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199D7" w14:textId="77777777" w:rsidR="0019104D" w:rsidRDefault="0019104D" w:rsidP="009D339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8E3A46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E5278CD" w14:textId="53ECBBA2" w:rsidR="00416575" w:rsidRDefault="0003790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4"/>
          <w:szCs w:val="24"/>
        </w:rPr>
        <w:t>Výbušniny, značkovače, rozbušky, pyrotechnické prostriedky</w:t>
      </w:r>
      <w:r w:rsidR="00416575">
        <w:rPr>
          <w:rFonts w:ascii="Arial Narrow" w:hAnsi="Arial Narrow"/>
          <w:b/>
          <w:sz w:val="28"/>
          <w:szCs w:val="28"/>
        </w:rPr>
        <w:t xml:space="preserve"> </w:t>
      </w:r>
    </w:p>
    <w:p w14:paraId="3CF13E51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71B80B89" w14:textId="77777777" w:rsidR="002A023D" w:rsidRDefault="002A023D" w:rsidP="002A023D">
      <w:pPr>
        <w:jc w:val="both"/>
        <w:rPr>
          <w:rFonts w:ascii="Arial Narrow" w:hAnsi="Arial Narrow"/>
          <w:b/>
          <w:sz w:val="22"/>
          <w:szCs w:val="22"/>
        </w:rPr>
      </w:pPr>
      <w:r w:rsidRPr="0020231C">
        <w:rPr>
          <w:rFonts w:ascii="Arial Narrow" w:hAnsi="Arial Narrow"/>
          <w:b/>
          <w:sz w:val="22"/>
          <w:szCs w:val="22"/>
        </w:rPr>
        <w:t xml:space="preserve">Časť </w:t>
      </w:r>
      <w:r>
        <w:rPr>
          <w:rFonts w:ascii="Arial Narrow" w:hAnsi="Arial Narrow"/>
          <w:b/>
          <w:sz w:val="22"/>
          <w:szCs w:val="22"/>
        </w:rPr>
        <w:t>4</w:t>
      </w:r>
      <w:r w:rsidRPr="0020231C">
        <w:rPr>
          <w:rFonts w:ascii="Arial Narrow" w:hAnsi="Arial Narrow"/>
          <w:b/>
          <w:sz w:val="22"/>
          <w:szCs w:val="22"/>
        </w:rPr>
        <w:t xml:space="preserve">: </w:t>
      </w:r>
      <w:r>
        <w:rPr>
          <w:rFonts w:ascii="Arial Narrow" w:hAnsi="Arial Narrow"/>
          <w:b/>
          <w:sz w:val="22"/>
          <w:szCs w:val="22"/>
        </w:rPr>
        <w:t xml:space="preserve">Iniciačný systém neelektrický (napr. </w:t>
      </w:r>
      <w:proofErr w:type="spellStart"/>
      <w:r>
        <w:rPr>
          <w:rFonts w:ascii="Arial Narrow" w:hAnsi="Arial Narrow"/>
          <w:b/>
          <w:sz w:val="22"/>
          <w:szCs w:val="22"/>
        </w:rPr>
        <w:t>Raikka</w:t>
      </w:r>
      <w:proofErr w:type="spellEnd"/>
      <w:r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/>
          <w:sz w:val="22"/>
          <w:szCs w:val="22"/>
        </w:rPr>
        <w:t>Quick</w:t>
      </w:r>
      <w:proofErr w:type="spellEnd"/>
      <w:r>
        <w:rPr>
          <w:rFonts w:ascii="Arial Narrow" w:hAnsi="Arial Narrow"/>
          <w:b/>
          <w:sz w:val="22"/>
          <w:szCs w:val="22"/>
        </w:rPr>
        <w:t xml:space="preserve">) </w:t>
      </w:r>
    </w:p>
    <w:p w14:paraId="6092063C" w14:textId="77777777" w:rsidR="00416575" w:rsidRDefault="00416575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4B9749F0" w14:textId="77777777" w:rsidR="00416575" w:rsidRPr="00416575" w:rsidRDefault="00416575" w:rsidP="00416575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05FC57D4" w14:textId="016174BF" w:rsidR="00416575" w:rsidRPr="00BF478C" w:rsidRDefault="00416575" w:rsidP="00416575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Predmetom zákazky je zabezpečenie dodávky:</w:t>
      </w:r>
    </w:p>
    <w:p w14:paraId="43A1FD78" w14:textId="30DBAA7E" w:rsidR="00A858D0" w:rsidRPr="007A3DAB" w:rsidRDefault="002A023D" w:rsidP="007A3DAB">
      <w:pPr>
        <w:pStyle w:val="Odsekzoznamu"/>
        <w:numPr>
          <w:ilvl w:val="1"/>
          <w:numId w:val="3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7A3DAB">
        <w:rPr>
          <w:rFonts w:ascii="Arial Narrow" w:hAnsi="Arial Narrow"/>
          <w:b/>
          <w:sz w:val="22"/>
          <w:szCs w:val="22"/>
        </w:rPr>
        <w:t>Iniciačný systém neelektrický -</w:t>
      </w:r>
      <w:r w:rsidR="00572C8D" w:rsidRPr="007A3DAB">
        <w:rPr>
          <w:rFonts w:ascii="Arial Narrow" w:hAnsi="Arial Narrow"/>
          <w:b/>
          <w:sz w:val="22"/>
          <w:szCs w:val="22"/>
        </w:rPr>
        <w:t xml:space="preserve"> </w:t>
      </w:r>
      <w:r w:rsidRPr="007A3DAB">
        <w:rPr>
          <w:rFonts w:ascii="Arial Narrow" w:hAnsi="Arial Narrow"/>
          <w:b/>
          <w:sz w:val="22"/>
          <w:szCs w:val="22"/>
        </w:rPr>
        <w:t xml:space="preserve"> dĺžka 10</w:t>
      </w:r>
      <w:r w:rsidR="00572C8D" w:rsidRPr="007A3DAB">
        <w:rPr>
          <w:rFonts w:ascii="Arial Narrow" w:hAnsi="Arial Narrow"/>
          <w:b/>
          <w:sz w:val="22"/>
          <w:szCs w:val="22"/>
        </w:rPr>
        <w:t>m</w:t>
      </w:r>
      <w:r w:rsidR="00037905" w:rsidRPr="007A3DAB">
        <w:rPr>
          <w:rFonts w:ascii="Arial Narrow" w:eastAsia="SimSun" w:hAnsi="Arial Narrow"/>
          <w:b/>
          <w:sz w:val="22"/>
          <w:szCs w:val="22"/>
          <w:lang w:eastAsia="zh-CN"/>
        </w:rPr>
        <w:t xml:space="preserve">      </w:t>
      </w:r>
      <w:r w:rsidRPr="007A3DAB">
        <w:rPr>
          <w:rFonts w:ascii="Arial Narrow" w:eastAsia="SimSun" w:hAnsi="Arial Narrow"/>
          <w:b/>
          <w:sz w:val="22"/>
          <w:szCs w:val="22"/>
          <w:lang w:eastAsia="zh-CN"/>
        </w:rPr>
        <w:t xml:space="preserve"> </w:t>
      </w:r>
      <w:r w:rsidR="00037905" w:rsidRPr="007A3DAB">
        <w:rPr>
          <w:rFonts w:ascii="Arial Narrow" w:eastAsia="SimSun" w:hAnsi="Arial Narrow"/>
          <w:b/>
          <w:sz w:val="22"/>
          <w:szCs w:val="22"/>
          <w:lang w:eastAsia="zh-CN"/>
        </w:rPr>
        <w:t xml:space="preserve">          </w:t>
      </w:r>
      <w:r w:rsidR="00A858D0" w:rsidRPr="007A3DAB">
        <w:rPr>
          <w:rFonts w:ascii="Arial Narrow" w:hAnsi="Arial Narrow"/>
          <w:b/>
          <w:sz w:val="22"/>
          <w:szCs w:val="22"/>
        </w:rPr>
        <w:t xml:space="preserve">–  </w:t>
      </w:r>
      <w:r w:rsidR="00037905" w:rsidRPr="007A3DAB">
        <w:rPr>
          <w:rFonts w:ascii="Arial Narrow" w:hAnsi="Arial Narrow"/>
          <w:b/>
          <w:sz w:val="22"/>
          <w:szCs w:val="22"/>
        </w:rPr>
        <w:t xml:space="preserve"> </w:t>
      </w:r>
      <w:r w:rsidR="00572C8D" w:rsidRPr="007A3DAB">
        <w:rPr>
          <w:rFonts w:ascii="Arial Narrow" w:hAnsi="Arial Narrow"/>
          <w:b/>
          <w:sz w:val="22"/>
          <w:szCs w:val="22"/>
        </w:rPr>
        <w:t xml:space="preserve">   5</w:t>
      </w:r>
      <w:r w:rsidR="00037905" w:rsidRPr="007A3DAB">
        <w:rPr>
          <w:rFonts w:ascii="Arial Narrow" w:hAnsi="Arial Narrow"/>
          <w:b/>
          <w:sz w:val="22"/>
          <w:szCs w:val="22"/>
        </w:rPr>
        <w:t>00 k</w:t>
      </w:r>
      <w:r w:rsidR="00572C8D" w:rsidRPr="007A3DAB">
        <w:rPr>
          <w:rFonts w:ascii="Arial Narrow" w:hAnsi="Arial Narrow"/>
          <w:b/>
          <w:sz w:val="22"/>
          <w:szCs w:val="22"/>
        </w:rPr>
        <w:t>s</w:t>
      </w:r>
    </w:p>
    <w:p w14:paraId="724D1E5E" w14:textId="2EF1C83C" w:rsidR="00A858D0" w:rsidRPr="007A3DAB" w:rsidRDefault="002A023D" w:rsidP="007A3DAB">
      <w:pPr>
        <w:pStyle w:val="Odsekzoznamu"/>
        <w:numPr>
          <w:ilvl w:val="1"/>
          <w:numId w:val="3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7A3DAB">
        <w:rPr>
          <w:rFonts w:ascii="Arial Narrow" w:hAnsi="Arial Narrow"/>
          <w:b/>
          <w:sz w:val="22"/>
          <w:szCs w:val="22"/>
        </w:rPr>
        <w:t>Iniciačný systém neelektrický -</w:t>
      </w:r>
      <w:r w:rsidR="00572C8D" w:rsidRPr="007A3DAB">
        <w:rPr>
          <w:rFonts w:ascii="Arial Narrow" w:hAnsi="Arial Narrow"/>
          <w:b/>
          <w:sz w:val="22"/>
          <w:szCs w:val="22"/>
        </w:rPr>
        <w:t xml:space="preserve"> </w:t>
      </w:r>
      <w:r w:rsidRPr="007A3DAB">
        <w:rPr>
          <w:rFonts w:ascii="Arial Narrow" w:hAnsi="Arial Narrow"/>
          <w:b/>
          <w:sz w:val="22"/>
          <w:szCs w:val="22"/>
        </w:rPr>
        <w:t xml:space="preserve"> dĺžka </w:t>
      </w:r>
      <w:r w:rsidR="00572C8D" w:rsidRPr="007A3DAB">
        <w:rPr>
          <w:rFonts w:ascii="Arial Narrow" w:hAnsi="Arial Narrow"/>
          <w:b/>
          <w:sz w:val="22"/>
          <w:szCs w:val="22"/>
        </w:rPr>
        <w:t>1</w:t>
      </w:r>
      <w:r w:rsidRPr="007A3DAB">
        <w:rPr>
          <w:rFonts w:ascii="Arial Narrow" w:hAnsi="Arial Narrow"/>
          <w:b/>
          <w:sz w:val="22"/>
          <w:szCs w:val="22"/>
        </w:rPr>
        <w:t>5</w:t>
      </w:r>
      <w:r w:rsidR="00572C8D" w:rsidRPr="007A3DAB">
        <w:rPr>
          <w:rFonts w:ascii="Arial Narrow" w:hAnsi="Arial Narrow"/>
          <w:b/>
          <w:sz w:val="22"/>
          <w:szCs w:val="22"/>
        </w:rPr>
        <w:t>m</w:t>
      </w:r>
      <w:r w:rsidR="00A858D0" w:rsidRPr="007A3DAB">
        <w:rPr>
          <w:rFonts w:ascii="Arial Narrow" w:eastAsia="SimSun" w:hAnsi="Arial Narrow"/>
          <w:b/>
          <w:sz w:val="22"/>
          <w:szCs w:val="22"/>
          <w:lang w:eastAsia="zh-CN"/>
        </w:rPr>
        <w:t xml:space="preserve"> </w:t>
      </w:r>
      <w:r w:rsidR="00037905" w:rsidRPr="007A3DAB">
        <w:rPr>
          <w:rFonts w:ascii="Arial Narrow" w:eastAsia="SimSun" w:hAnsi="Arial Narrow"/>
          <w:b/>
          <w:sz w:val="22"/>
          <w:szCs w:val="22"/>
          <w:lang w:eastAsia="zh-CN"/>
        </w:rPr>
        <w:t xml:space="preserve">                </w:t>
      </w:r>
      <w:r w:rsidR="00A858D0" w:rsidRPr="007A3DAB">
        <w:rPr>
          <w:rFonts w:ascii="Arial Narrow" w:hAnsi="Arial Narrow"/>
          <w:b/>
          <w:sz w:val="22"/>
          <w:szCs w:val="22"/>
        </w:rPr>
        <w:t xml:space="preserve">– </w:t>
      </w:r>
      <w:r w:rsidR="00037905" w:rsidRPr="007A3DAB">
        <w:rPr>
          <w:rFonts w:ascii="Arial Narrow" w:hAnsi="Arial Narrow"/>
          <w:b/>
          <w:sz w:val="22"/>
          <w:szCs w:val="22"/>
        </w:rPr>
        <w:t xml:space="preserve">  </w:t>
      </w:r>
      <w:r w:rsidR="00572C8D" w:rsidRPr="007A3DAB">
        <w:rPr>
          <w:rFonts w:ascii="Arial Narrow" w:hAnsi="Arial Narrow"/>
          <w:b/>
          <w:sz w:val="22"/>
          <w:szCs w:val="22"/>
        </w:rPr>
        <w:t xml:space="preserve">  </w:t>
      </w:r>
      <w:r w:rsidR="00037905" w:rsidRPr="007A3DAB">
        <w:rPr>
          <w:rFonts w:ascii="Arial Narrow" w:hAnsi="Arial Narrow"/>
          <w:b/>
          <w:sz w:val="22"/>
          <w:szCs w:val="22"/>
        </w:rPr>
        <w:t> </w:t>
      </w:r>
      <w:r w:rsidR="00572C8D" w:rsidRPr="007A3DAB">
        <w:rPr>
          <w:rFonts w:ascii="Arial Narrow" w:hAnsi="Arial Narrow"/>
          <w:b/>
          <w:sz w:val="22"/>
          <w:szCs w:val="22"/>
        </w:rPr>
        <w:t>5</w:t>
      </w:r>
      <w:r w:rsidR="00037905" w:rsidRPr="007A3DAB">
        <w:rPr>
          <w:rFonts w:ascii="Arial Narrow" w:hAnsi="Arial Narrow"/>
          <w:b/>
          <w:sz w:val="22"/>
          <w:szCs w:val="22"/>
        </w:rPr>
        <w:t>00 ks</w:t>
      </w:r>
    </w:p>
    <w:p w14:paraId="36CD243B" w14:textId="13B96652" w:rsidR="00572C8D" w:rsidRPr="007A3DAB" w:rsidRDefault="002A023D" w:rsidP="007A3DAB">
      <w:pPr>
        <w:pStyle w:val="Odsekzoznamu"/>
        <w:numPr>
          <w:ilvl w:val="1"/>
          <w:numId w:val="3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7A3DAB">
        <w:rPr>
          <w:rFonts w:ascii="Arial Narrow" w:hAnsi="Arial Narrow"/>
          <w:b/>
          <w:sz w:val="22"/>
          <w:szCs w:val="22"/>
        </w:rPr>
        <w:t>Iniciačný systém neelektrický -</w:t>
      </w:r>
      <w:r w:rsidR="00572C8D" w:rsidRPr="007A3DAB">
        <w:rPr>
          <w:rFonts w:ascii="Arial Narrow" w:hAnsi="Arial Narrow"/>
          <w:b/>
          <w:sz w:val="22"/>
          <w:szCs w:val="22"/>
        </w:rPr>
        <w:t xml:space="preserve"> </w:t>
      </w:r>
      <w:r w:rsidRPr="007A3DAB">
        <w:rPr>
          <w:rFonts w:ascii="Arial Narrow" w:hAnsi="Arial Narrow"/>
          <w:b/>
          <w:sz w:val="22"/>
          <w:szCs w:val="22"/>
        </w:rPr>
        <w:t xml:space="preserve"> dĺžka 30</w:t>
      </w:r>
      <w:r w:rsidR="00572C8D" w:rsidRPr="007A3DAB">
        <w:rPr>
          <w:rFonts w:ascii="Arial Narrow" w:hAnsi="Arial Narrow"/>
          <w:b/>
          <w:sz w:val="22"/>
          <w:szCs w:val="22"/>
        </w:rPr>
        <w:t>m</w:t>
      </w:r>
      <w:r w:rsidR="00572C8D" w:rsidRPr="007A3DAB">
        <w:rPr>
          <w:rFonts w:ascii="Arial Narrow" w:eastAsia="SimSun" w:hAnsi="Arial Narrow"/>
          <w:b/>
          <w:sz w:val="22"/>
          <w:szCs w:val="22"/>
          <w:lang w:eastAsia="zh-CN"/>
        </w:rPr>
        <w:t xml:space="preserve">                 </w:t>
      </w:r>
      <w:r w:rsidR="00572C8D" w:rsidRPr="007A3DAB">
        <w:rPr>
          <w:rFonts w:ascii="Arial Narrow" w:hAnsi="Arial Narrow"/>
          <w:b/>
          <w:sz w:val="22"/>
          <w:szCs w:val="22"/>
        </w:rPr>
        <w:t>–      500 ks</w:t>
      </w:r>
    </w:p>
    <w:p w14:paraId="159C1B71" w14:textId="77777777" w:rsidR="008E3A46" w:rsidRDefault="008E3A46" w:rsidP="008E3A46">
      <w:pPr>
        <w:tabs>
          <w:tab w:val="clear" w:pos="2160"/>
          <w:tab w:val="clear" w:pos="2880"/>
          <w:tab w:val="clear" w:pos="4500"/>
        </w:tabs>
        <w:ind w:left="717"/>
        <w:jc w:val="both"/>
        <w:rPr>
          <w:rFonts w:ascii="Arial Narrow" w:hAnsi="Arial Narrow"/>
          <w:b/>
          <w:sz w:val="22"/>
          <w:szCs w:val="22"/>
        </w:rPr>
      </w:pPr>
    </w:p>
    <w:p w14:paraId="3CC2191D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7D4A30BE" w14:textId="77777777" w:rsidR="00416575" w:rsidRDefault="00416575" w:rsidP="00416575">
      <w:pPr>
        <w:spacing w:after="120"/>
        <w:jc w:val="both"/>
        <w:rPr>
          <w:rFonts w:ascii="Arial Narrow" w:hAnsi="Arial Narrow"/>
          <w:sz w:val="22"/>
          <w:szCs w:val="22"/>
          <w:lang w:eastAsia="sk-SK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44D54DD5" w14:textId="77777777" w:rsidR="002A023D" w:rsidRDefault="002A023D" w:rsidP="002A023D">
      <w:pPr>
        <w:jc w:val="both"/>
        <w:rPr>
          <w:rFonts w:ascii="Arial Narrow" w:hAnsi="Arial Narrow"/>
          <w:bCs/>
          <w:sz w:val="22"/>
          <w:szCs w:val="22"/>
        </w:rPr>
      </w:pPr>
    </w:p>
    <w:p w14:paraId="4027742C" w14:textId="77777777" w:rsidR="002A023D" w:rsidRDefault="002A023D" w:rsidP="002A023D">
      <w:p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Jedná sa o neelektrický systém určený na iniciovanie rôznych typov výbušnín. Je to vopred zostavená súprava pozostávajúca z </w:t>
      </w:r>
      <w:r w:rsidRPr="002A023D">
        <w:rPr>
          <w:rFonts w:ascii="Arial Narrow" w:hAnsi="Arial Narrow"/>
          <w:bCs/>
          <w:sz w:val="22"/>
          <w:szCs w:val="22"/>
          <w:u w:val="single"/>
        </w:rPr>
        <w:t>rozbušky</w:t>
      </w:r>
      <w:r>
        <w:rPr>
          <w:rFonts w:ascii="Arial Narrow" w:hAnsi="Arial Narrow"/>
          <w:bCs/>
          <w:sz w:val="22"/>
          <w:szCs w:val="22"/>
        </w:rPr>
        <w:t xml:space="preserve">, </w:t>
      </w:r>
      <w:r w:rsidRPr="002A023D">
        <w:rPr>
          <w:rFonts w:ascii="Arial Narrow" w:hAnsi="Arial Narrow"/>
          <w:bCs/>
          <w:sz w:val="22"/>
          <w:szCs w:val="22"/>
          <w:u w:val="single"/>
        </w:rPr>
        <w:t>detonačnej trubky</w:t>
      </w:r>
      <w:r>
        <w:rPr>
          <w:rFonts w:ascii="Arial Narrow" w:hAnsi="Arial Narrow"/>
          <w:bCs/>
          <w:sz w:val="22"/>
          <w:szCs w:val="22"/>
        </w:rPr>
        <w:t xml:space="preserve"> a </w:t>
      </w:r>
      <w:r w:rsidRPr="002A023D">
        <w:rPr>
          <w:rFonts w:ascii="Arial Narrow" w:hAnsi="Arial Narrow"/>
          <w:bCs/>
          <w:sz w:val="22"/>
          <w:szCs w:val="22"/>
          <w:u w:val="single"/>
        </w:rPr>
        <w:t>štartéra</w:t>
      </w:r>
      <w:r>
        <w:rPr>
          <w:rFonts w:ascii="Arial Narrow" w:hAnsi="Arial Narrow"/>
          <w:bCs/>
          <w:sz w:val="22"/>
          <w:szCs w:val="22"/>
        </w:rPr>
        <w:t>. Celá súprava je uložená v obale pre jednoduchý prístup a rýchle použitie.</w:t>
      </w:r>
    </w:p>
    <w:p w14:paraId="44A0973F" w14:textId="77777777" w:rsidR="002A023D" w:rsidRDefault="002A023D" w:rsidP="002A023D">
      <w:pPr>
        <w:ind w:left="357" w:firstLine="357"/>
      </w:pPr>
    </w:p>
    <w:p w14:paraId="3E024B8C" w14:textId="77777777" w:rsidR="00CB2775" w:rsidRPr="006133A6" w:rsidRDefault="00CB2775" w:rsidP="00CB2775">
      <w:pPr>
        <w:jc w:val="both"/>
        <w:rPr>
          <w:rFonts w:ascii="Arial Narrow" w:hAnsi="Arial Narrow"/>
          <w:sz w:val="22"/>
          <w:szCs w:val="22"/>
        </w:rPr>
      </w:pPr>
      <w:r w:rsidRPr="005739D9">
        <w:rPr>
          <w:rFonts w:ascii="Arial Narrow" w:hAnsi="Arial Narrow"/>
          <w:b/>
          <w:sz w:val="22"/>
          <w:szCs w:val="22"/>
        </w:rPr>
        <w:t>Rozbuška</w:t>
      </w:r>
      <w:r w:rsidRPr="005739D9">
        <w:rPr>
          <w:rFonts w:ascii="Arial Narrow" w:hAnsi="Arial Narrow"/>
          <w:b/>
          <w:sz w:val="22"/>
          <w:szCs w:val="22"/>
        </w:rPr>
        <w:tab/>
      </w:r>
    </w:p>
    <w:p w14:paraId="7919223B" w14:textId="77777777" w:rsidR="00CB2775" w:rsidRDefault="00CB2775" w:rsidP="00CB2775">
      <w:pPr>
        <w:ind w:firstLine="357"/>
        <w:jc w:val="both"/>
        <w:rPr>
          <w:rFonts w:ascii="Arial Narrow" w:hAnsi="Arial Narrow"/>
          <w:sz w:val="22"/>
          <w:szCs w:val="2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694"/>
        <w:gridCol w:w="3969"/>
        <w:gridCol w:w="2976"/>
      </w:tblGrid>
      <w:tr w:rsidR="00CB2775" w14:paraId="327D9E6C" w14:textId="77777777" w:rsidTr="00871053">
        <w:trPr>
          <w:trHeight w:hRule="exact" w:val="284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43329C" w14:textId="77777777" w:rsidR="00CB2775" w:rsidRDefault="00CB2775" w:rsidP="00871053">
            <w:pPr>
              <w:shd w:val="clear" w:color="auto" w:fill="FFFFFF"/>
              <w:spacing w:line="276" w:lineRule="auto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US"/>
              </w:rPr>
              <w:t>Parameter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F96A35" w14:textId="77777777" w:rsidR="00CB2775" w:rsidRDefault="00CB2775" w:rsidP="00871053">
            <w:pPr>
              <w:shd w:val="clear" w:color="auto" w:fill="FFFFFF"/>
              <w:spacing w:line="276" w:lineRule="auto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rStyle w:val="font21"/>
                <w:rFonts w:ascii="Arial Narrow" w:hAnsi="Arial Narrow"/>
                <w:b/>
                <w:bCs/>
                <w:sz w:val="22"/>
                <w:szCs w:val="22"/>
                <w:lang w:val="en-US"/>
              </w:rPr>
              <w:t>Hodnota</w:t>
            </w:r>
            <w:proofErr w:type="spellEnd"/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6C3D6E" w14:textId="77777777" w:rsidR="00CB2775" w:rsidRDefault="00CB2775" w:rsidP="00871053">
            <w:pPr>
              <w:shd w:val="clear" w:color="auto" w:fill="FFFFFF"/>
              <w:spacing w:line="276" w:lineRule="auto"/>
              <w:rPr>
                <w:rStyle w:val="font21"/>
                <w:rFonts w:ascii="Arial Narrow" w:hAnsi="Arial Narrow"/>
                <w:bCs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  <w:szCs w:val="22"/>
                <w:lang w:val="en-US"/>
              </w:rPr>
              <w:t>Parametre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  <w:lang w:val="en-US"/>
              </w:rPr>
              <w:t>ponúkaného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  <w:lang w:val="en-US"/>
              </w:rPr>
              <w:t>tovaru</w:t>
            </w:r>
            <w:proofErr w:type="spellEnd"/>
          </w:p>
        </w:tc>
      </w:tr>
      <w:tr w:rsidR="00CB2775" w:rsidRPr="005739D9" w14:paraId="3F5CA4FB" w14:textId="77777777" w:rsidTr="008710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359A6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  <w:r w:rsidRPr="005E676A">
              <w:rPr>
                <w:rFonts w:ascii="Arial Narrow" w:hAnsi="Arial Narrow"/>
                <w:sz w:val="22"/>
                <w:szCs w:val="22"/>
              </w:rPr>
              <w:t>Typ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FFFFF"/>
          </w:tcPr>
          <w:p w14:paraId="0502E291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  <w:r w:rsidRPr="005E676A">
              <w:rPr>
                <w:rFonts w:ascii="Arial Narrow" w:hAnsi="Arial Narrow"/>
                <w:sz w:val="22"/>
                <w:szCs w:val="22"/>
              </w:rPr>
              <w:t>Neelektrická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14:paraId="5ABA7D10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B2775" w:rsidRPr="005739D9" w14:paraId="6E6BF707" w14:textId="77777777" w:rsidTr="008710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206AD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  <w:r w:rsidRPr="005E676A">
              <w:rPr>
                <w:rFonts w:ascii="Arial Narrow" w:hAnsi="Arial Narrow"/>
                <w:sz w:val="22"/>
                <w:szCs w:val="22"/>
              </w:rPr>
              <w:t>Materiál krytu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A36FE59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  <w:r w:rsidRPr="005E676A">
              <w:rPr>
                <w:rFonts w:ascii="Arial Narrow" w:hAnsi="Arial Narrow"/>
                <w:sz w:val="22"/>
                <w:szCs w:val="22"/>
              </w:rPr>
              <w:t>Hliník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AC8A4EE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B2775" w:rsidRPr="005739D9" w14:paraId="0A126C83" w14:textId="77777777" w:rsidTr="008710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0CD11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  <w:r w:rsidRPr="005E676A">
              <w:rPr>
                <w:rFonts w:ascii="Arial Narrow" w:hAnsi="Arial Narrow"/>
                <w:sz w:val="22"/>
                <w:szCs w:val="22"/>
              </w:rPr>
              <w:t>Výbušná náplň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14:paraId="36F7D307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  <w:r w:rsidRPr="005E676A">
              <w:rPr>
                <w:rFonts w:ascii="Arial Narrow" w:hAnsi="Arial Narrow"/>
                <w:sz w:val="22"/>
                <w:szCs w:val="22"/>
              </w:rPr>
              <w:t>&gt; 700 mg výbušniny (PETN)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</w:tcPr>
          <w:p w14:paraId="5C6782D1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B2775" w:rsidRPr="005739D9" w14:paraId="0F59D6CC" w14:textId="77777777" w:rsidTr="008710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9963B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  <w:r w:rsidRPr="005E676A">
              <w:rPr>
                <w:rFonts w:ascii="Arial Narrow" w:hAnsi="Arial Narrow"/>
                <w:sz w:val="22"/>
                <w:szCs w:val="22"/>
              </w:rPr>
              <w:t>Sila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96561EC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  <w:r w:rsidRPr="005E676A">
              <w:rPr>
                <w:rFonts w:ascii="Arial Narrow" w:hAnsi="Arial Narrow"/>
                <w:sz w:val="22"/>
                <w:szCs w:val="22"/>
              </w:rPr>
              <w:t>Č. 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16A8AC1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B2775" w:rsidRPr="005739D9" w14:paraId="3FAD317A" w14:textId="77777777" w:rsidTr="008710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20AEF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  <w:r w:rsidRPr="005E676A">
              <w:rPr>
                <w:rFonts w:ascii="Arial Narrow" w:hAnsi="Arial Narrow"/>
                <w:sz w:val="22"/>
                <w:szCs w:val="22"/>
              </w:rPr>
              <w:t>Oneskorenie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14:paraId="71BA167D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  <w:r w:rsidRPr="005E676A">
              <w:rPr>
                <w:rFonts w:ascii="Arial Narrow" w:hAnsi="Arial Narrow"/>
                <w:sz w:val="22"/>
                <w:szCs w:val="22"/>
              </w:rPr>
              <w:t>Bez oneskorenia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</w:tcPr>
          <w:p w14:paraId="0AFDA4F0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B2775" w:rsidRPr="005739D9" w14:paraId="5CA9AC7D" w14:textId="77777777" w:rsidTr="008710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FE830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  <w:r w:rsidRPr="005E676A">
              <w:rPr>
                <w:rFonts w:ascii="Arial Narrow" w:hAnsi="Arial Narrow"/>
                <w:sz w:val="22"/>
                <w:szCs w:val="22"/>
              </w:rPr>
              <w:t>Priemer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E8B7597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  <w:r w:rsidRPr="005E676A">
              <w:rPr>
                <w:rFonts w:ascii="Arial Narrow" w:hAnsi="Arial Narrow"/>
                <w:sz w:val="22"/>
                <w:szCs w:val="22"/>
              </w:rPr>
              <w:t>7,5 mm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72B214F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B2775" w:rsidRPr="005739D9" w14:paraId="15249B12" w14:textId="77777777" w:rsidTr="008710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B1A9D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  <w:r w:rsidRPr="005E676A">
              <w:rPr>
                <w:rFonts w:ascii="Arial Narrow" w:hAnsi="Arial Narrow"/>
                <w:sz w:val="22"/>
                <w:szCs w:val="22"/>
              </w:rPr>
              <w:t>Dĺžka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14:paraId="0048E5C3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  <w:r w:rsidRPr="005E676A">
              <w:rPr>
                <w:rFonts w:ascii="Arial Narrow" w:hAnsi="Arial Narrow"/>
                <w:sz w:val="22"/>
                <w:szCs w:val="22"/>
              </w:rPr>
              <w:t>61 mm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</w:tcPr>
          <w:p w14:paraId="07A30C89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B2775" w:rsidRPr="005739D9" w14:paraId="1415E408" w14:textId="77777777" w:rsidTr="008710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DC557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  <w:r w:rsidRPr="005E676A">
              <w:rPr>
                <w:rFonts w:ascii="Arial Narrow" w:hAnsi="Arial Narrow"/>
                <w:sz w:val="22"/>
                <w:szCs w:val="22"/>
              </w:rPr>
              <w:t>Tesnenie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06873F6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  <w:r w:rsidRPr="005E676A">
              <w:rPr>
                <w:rFonts w:ascii="Arial Narrow" w:hAnsi="Arial Narrow"/>
                <w:sz w:val="22"/>
                <w:szCs w:val="22"/>
              </w:rPr>
              <w:t>Guma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2355BF7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B2775" w:rsidRPr="005739D9" w14:paraId="69456EC2" w14:textId="77777777" w:rsidTr="008710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9CBD8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  <w:r w:rsidRPr="005E676A">
              <w:rPr>
                <w:rFonts w:ascii="Arial Narrow" w:hAnsi="Arial Narrow"/>
                <w:sz w:val="22"/>
                <w:szCs w:val="22"/>
              </w:rPr>
              <w:t>Označenie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14:paraId="0C6DD525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  <w:r w:rsidRPr="005E676A">
              <w:rPr>
                <w:rFonts w:ascii="Arial Narrow" w:hAnsi="Arial Narrow"/>
                <w:sz w:val="22"/>
                <w:szCs w:val="22"/>
              </w:rPr>
              <w:t>Žltá farba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</w:tcPr>
          <w:p w14:paraId="6C969E57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B2775" w:rsidRPr="005739D9" w14:paraId="71E168BA" w14:textId="77777777" w:rsidTr="008710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6EBC2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  <w:r w:rsidRPr="005E676A">
              <w:rPr>
                <w:rFonts w:ascii="Arial Narrow" w:hAnsi="Arial Narrow"/>
                <w:sz w:val="22"/>
                <w:szCs w:val="22"/>
              </w:rPr>
              <w:t>Elektrostatický odpor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F7F3ECE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  <w:r w:rsidRPr="005E676A">
              <w:rPr>
                <w:rFonts w:ascii="Arial Narrow" w:hAnsi="Arial Narrow"/>
                <w:sz w:val="22"/>
                <w:szCs w:val="22"/>
              </w:rPr>
              <w:t>8 kV kontaktný výboj, 15 kV výboj vzduchu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F9929B2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B2775" w:rsidRPr="005739D9" w14:paraId="0D482333" w14:textId="77777777" w:rsidTr="008710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BAA51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  <w:r w:rsidRPr="005E676A">
              <w:rPr>
                <w:rFonts w:ascii="Arial Narrow" w:hAnsi="Arial Narrow"/>
                <w:sz w:val="22"/>
                <w:szCs w:val="22"/>
              </w:rPr>
              <w:t>Mechanická odolnosť zostavy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14:paraId="7641E447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  <w:r w:rsidRPr="005E676A">
              <w:rPr>
                <w:rFonts w:ascii="Arial Narrow" w:hAnsi="Arial Narrow"/>
                <w:sz w:val="22"/>
                <w:szCs w:val="22"/>
              </w:rPr>
              <w:t>&gt; 20 N medzi rozbuškou a detonačnou trubkou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</w:tcPr>
          <w:p w14:paraId="58DF6590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37B25DC" w14:textId="77777777" w:rsidR="00CB2775" w:rsidRDefault="00CB2775" w:rsidP="00CB2775">
      <w:pPr>
        <w:ind w:firstLine="357"/>
        <w:jc w:val="both"/>
        <w:rPr>
          <w:rFonts w:ascii="Arial Narrow" w:hAnsi="Arial Narrow"/>
          <w:b/>
          <w:sz w:val="22"/>
          <w:szCs w:val="22"/>
        </w:rPr>
      </w:pPr>
    </w:p>
    <w:p w14:paraId="46682397" w14:textId="77777777" w:rsidR="00CB2775" w:rsidRDefault="00CB2775" w:rsidP="00CB277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Detonačná trubka</w:t>
      </w:r>
      <w:r w:rsidRPr="005739D9">
        <w:rPr>
          <w:rFonts w:ascii="Arial Narrow" w:hAnsi="Arial Narrow"/>
          <w:b/>
          <w:sz w:val="22"/>
          <w:szCs w:val="22"/>
        </w:rPr>
        <w:tab/>
      </w:r>
    </w:p>
    <w:p w14:paraId="242A3A50" w14:textId="77777777" w:rsidR="00CB2775" w:rsidRPr="006133A6" w:rsidRDefault="00CB2775" w:rsidP="00CB2775">
      <w:pPr>
        <w:ind w:firstLine="357"/>
        <w:jc w:val="both"/>
        <w:rPr>
          <w:rFonts w:ascii="Arial Narrow" w:hAnsi="Arial Narrow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3686"/>
        <w:gridCol w:w="2976"/>
      </w:tblGrid>
      <w:tr w:rsidR="00CB2775" w14:paraId="5A465574" w14:textId="77777777" w:rsidTr="0087105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BDC78" w14:textId="77777777" w:rsidR="00CB2775" w:rsidRPr="00684265" w:rsidRDefault="00CB2775" w:rsidP="00871053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84265">
              <w:rPr>
                <w:rFonts w:ascii="Arial Narrow" w:hAnsi="Arial Narrow"/>
                <w:b/>
                <w:bCs/>
                <w:sz w:val="22"/>
                <w:szCs w:val="22"/>
              </w:rPr>
              <w:t>Parameter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158D0E" w14:textId="77777777" w:rsidR="00CB2775" w:rsidRPr="00684265" w:rsidRDefault="00CB2775" w:rsidP="00871053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84265">
              <w:rPr>
                <w:rStyle w:val="font21"/>
                <w:rFonts w:ascii="Arial Narrow" w:hAnsi="Arial Narrow" w:cs="Arial"/>
                <w:b/>
                <w:sz w:val="22"/>
                <w:szCs w:val="22"/>
              </w:rPr>
              <w:t>Hodnota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AD14B66" w14:textId="77777777" w:rsidR="00CB2775" w:rsidRPr="00684265" w:rsidRDefault="00CB2775" w:rsidP="00871053">
            <w:pPr>
              <w:rPr>
                <w:rStyle w:val="font21"/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684265">
              <w:rPr>
                <w:rFonts w:ascii="Arial Narrow" w:hAnsi="Arial Narrow"/>
                <w:b/>
                <w:bCs/>
                <w:sz w:val="22"/>
                <w:szCs w:val="22"/>
              </w:rPr>
              <w:t>Parametre ponúkaného tovaru</w:t>
            </w:r>
          </w:p>
        </w:tc>
      </w:tr>
      <w:tr w:rsidR="00CB2775" w:rsidRPr="005E676A" w14:paraId="0001B668" w14:textId="77777777" w:rsidTr="0087105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93555" w14:textId="77777777" w:rsidR="00CB2775" w:rsidRPr="00684265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  <w:r w:rsidRPr="00684265">
              <w:rPr>
                <w:rFonts w:ascii="Arial Narrow" w:hAnsi="Arial Narrow"/>
                <w:sz w:val="22"/>
                <w:szCs w:val="22"/>
              </w:rPr>
              <w:t>Materiál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E8FD0D3" w14:textId="77777777" w:rsidR="00CB2775" w:rsidRPr="005E676A" w:rsidRDefault="00CB2775" w:rsidP="00871053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5E676A">
              <w:rPr>
                <w:rFonts w:ascii="Arial Narrow" w:hAnsi="Arial Narrow"/>
                <w:bCs/>
                <w:sz w:val="22"/>
                <w:szCs w:val="22"/>
              </w:rPr>
              <w:t>Surlyn</w:t>
            </w:r>
            <w:proofErr w:type="spellEnd"/>
            <w:r w:rsidRPr="005E676A">
              <w:rPr>
                <w:rFonts w:ascii="Arial Narrow" w:hAnsi="Arial Narrow"/>
                <w:bCs/>
                <w:sz w:val="22"/>
                <w:szCs w:val="22"/>
              </w:rPr>
              <w:t xml:space="preserve"> / </w:t>
            </w:r>
            <w:proofErr w:type="spellStart"/>
            <w:r w:rsidRPr="005E676A">
              <w:rPr>
                <w:rFonts w:ascii="Arial Narrow" w:hAnsi="Arial Narrow"/>
                <w:bCs/>
                <w:sz w:val="22"/>
                <w:szCs w:val="22"/>
              </w:rPr>
              <w:t>Nucrel</w:t>
            </w:r>
            <w:proofErr w:type="spellEnd"/>
            <w:r w:rsidRPr="005E676A">
              <w:rPr>
                <w:rFonts w:ascii="Arial Narrow" w:hAnsi="Arial Narrow"/>
                <w:bCs/>
                <w:sz w:val="22"/>
                <w:szCs w:val="22"/>
              </w:rPr>
              <w:t xml:space="preserve"> / </w:t>
            </w:r>
            <w:proofErr w:type="spellStart"/>
            <w:r w:rsidRPr="005E676A">
              <w:rPr>
                <w:rFonts w:ascii="Arial Narrow" w:hAnsi="Arial Narrow"/>
                <w:bCs/>
                <w:sz w:val="22"/>
                <w:szCs w:val="22"/>
              </w:rPr>
              <w:t>Fortyflex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E4B0B69" w14:textId="77777777" w:rsidR="00CB2775" w:rsidRPr="005E676A" w:rsidRDefault="00CB2775" w:rsidP="00871053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CB2775" w:rsidRPr="005E676A" w14:paraId="105B5315" w14:textId="77777777" w:rsidTr="0087105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F5F8A" w14:textId="77777777" w:rsidR="00CB2775" w:rsidRPr="00684265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  <w:r w:rsidRPr="00684265">
              <w:rPr>
                <w:rFonts w:ascii="Arial Narrow" w:hAnsi="Arial Narrow"/>
                <w:sz w:val="22"/>
                <w:szCs w:val="22"/>
              </w:rPr>
              <w:t>Farba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4C10DF9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  <w:r w:rsidRPr="005E676A">
              <w:rPr>
                <w:rFonts w:ascii="Arial Narrow" w:hAnsi="Arial Narrow"/>
                <w:sz w:val="22"/>
                <w:szCs w:val="22"/>
              </w:rPr>
              <w:t>Olivová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D41CCD1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B2775" w:rsidRPr="005E676A" w14:paraId="5EB16AE9" w14:textId="77777777" w:rsidTr="0087105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F0880" w14:textId="77777777" w:rsidR="00CB2775" w:rsidRPr="00684265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  <w:r w:rsidRPr="00684265">
              <w:rPr>
                <w:rFonts w:ascii="Arial Narrow" w:hAnsi="Arial Narrow"/>
                <w:sz w:val="22"/>
                <w:szCs w:val="22"/>
              </w:rPr>
              <w:t>Vonkajší priemer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</w:tcPr>
          <w:p w14:paraId="7C45CEFE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  <w:r w:rsidRPr="005E676A">
              <w:rPr>
                <w:rFonts w:ascii="Arial Narrow" w:hAnsi="Arial Narrow"/>
                <w:sz w:val="22"/>
                <w:szCs w:val="22"/>
              </w:rPr>
              <w:t xml:space="preserve">3 mm 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</w:tcPr>
          <w:p w14:paraId="1D22E4D4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B2775" w:rsidRPr="005E676A" w14:paraId="66B00360" w14:textId="77777777" w:rsidTr="0087105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F5AF0" w14:textId="77777777" w:rsidR="00CB2775" w:rsidRPr="00684265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  <w:r w:rsidRPr="00684265">
              <w:rPr>
                <w:rFonts w:ascii="Arial Narrow" w:hAnsi="Arial Narrow"/>
                <w:sz w:val="22"/>
                <w:szCs w:val="22"/>
              </w:rPr>
              <w:t>Pevnosť v ťahu (20 °C)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030916B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  <w:r w:rsidRPr="005E676A">
              <w:rPr>
                <w:rFonts w:ascii="Arial Narrow" w:hAnsi="Arial Narrow"/>
                <w:sz w:val="22"/>
                <w:szCs w:val="22"/>
              </w:rPr>
              <w:t>&gt; 150 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2475C62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B2775" w:rsidRPr="005E676A" w14:paraId="0A74C885" w14:textId="77777777" w:rsidTr="0087105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E780F" w14:textId="77777777" w:rsidR="00CB2775" w:rsidRPr="00684265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  <w:r w:rsidRPr="00684265">
              <w:rPr>
                <w:rFonts w:ascii="Arial Narrow" w:hAnsi="Arial Narrow"/>
                <w:sz w:val="22"/>
                <w:szCs w:val="22"/>
              </w:rPr>
              <w:t>Reaktívny materiál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</w:tcPr>
          <w:p w14:paraId="53D0866E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  <w:r w:rsidRPr="005E676A">
              <w:rPr>
                <w:rFonts w:ascii="Arial Narrow" w:hAnsi="Arial Narrow"/>
                <w:sz w:val="22"/>
                <w:szCs w:val="22"/>
              </w:rPr>
              <w:t>HMX / hliník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</w:tcPr>
          <w:p w14:paraId="01C1FF88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B2775" w:rsidRPr="005E676A" w14:paraId="2CFC3B72" w14:textId="77777777" w:rsidTr="0087105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D4E11" w14:textId="77777777" w:rsidR="00CB2775" w:rsidRPr="00684265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  <w:r w:rsidRPr="00684265">
              <w:rPr>
                <w:rFonts w:ascii="Arial Narrow" w:hAnsi="Arial Narrow"/>
                <w:sz w:val="22"/>
                <w:szCs w:val="22"/>
              </w:rPr>
              <w:t>Množstvo reaktívneho materiálu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3E8B20A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  <w:r w:rsidRPr="005E676A">
              <w:rPr>
                <w:rFonts w:ascii="Arial Narrow" w:hAnsi="Arial Narrow"/>
                <w:sz w:val="22"/>
                <w:szCs w:val="22"/>
              </w:rPr>
              <w:t xml:space="preserve">17 mg/m </w:t>
            </w:r>
            <w:r w:rsidRPr="005E676A">
              <w:rPr>
                <w:rFonts w:ascii="Arial Narrow" w:hAnsi="Arial Narrow"/>
                <w:bCs/>
                <w:sz w:val="22"/>
                <w:szCs w:val="22"/>
              </w:rPr>
              <w:t>± 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1030C50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B2775" w:rsidRPr="005E676A" w14:paraId="3EB4B681" w14:textId="77777777" w:rsidTr="0087105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14AD8" w14:textId="77777777" w:rsidR="00CB2775" w:rsidRPr="00684265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  <w:r w:rsidRPr="00684265">
              <w:rPr>
                <w:rFonts w:ascii="Arial Narrow" w:hAnsi="Arial Narrow"/>
                <w:sz w:val="22"/>
                <w:szCs w:val="22"/>
              </w:rPr>
              <w:t>Rýchlosť detonácie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</w:tcPr>
          <w:p w14:paraId="722136C7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  <w:r w:rsidRPr="005E676A">
              <w:rPr>
                <w:rFonts w:ascii="Arial Narrow" w:hAnsi="Arial Narrow"/>
                <w:sz w:val="22"/>
                <w:szCs w:val="22"/>
              </w:rPr>
              <w:t xml:space="preserve">2000 m/s </w:t>
            </w:r>
            <w:r w:rsidRPr="005E676A">
              <w:rPr>
                <w:rFonts w:ascii="Arial Narrow" w:hAnsi="Arial Narrow"/>
                <w:bCs/>
                <w:sz w:val="22"/>
                <w:szCs w:val="22"/>
              </w:rPr>
              <w:t>±</w:t>
            </w:r>
            <w:r w:rsidRPr="005E676A">
              <w:rPr>
                <w:rFonts w:ascii="Arial Narrow" w:hAnsi="Arial Narrow"/>
                <w:sz w:val="22"/>
                <w:szCs w:val="22"/>
              </w:rPr>
              <w:t xml:space="preserve"> 200 m/s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</w:tcPr>
          <w:p w14:paraId="7F3F6939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B2775" w:rsidRPr="005E676A" w14:paraId="18D50399" w14:textId="77777777" w:rsidTr="0087105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A4403" w14:textId="77777777" w:rsidR="00CB2775" w:rsidRPr="00684265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  <w:r w:rsidRPr="00684265">
              <w:rPr>
                <w:rFonts w:ascii="Arial Narrow" w:hAnsi="Arial Narrow"/>
                <w:sz w:val="22"/>
                <w:szCs w:val="22"/>
              </w:rPr>
              <w:t>Štruktúra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B9FF611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  <w:r w:rsidRPr="005E676A">
              <w:rPr>
                <w:rFonts w:ascii="Arial Narrow" w:hAnsi="Arial Narrow"/>
                <w:sz w:val="22"/>
                <w:szCs w:val="22"/>
              </w:rPr>
              <w:t>Trojvrstvová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2AFAEE3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EF7C2D9" w14:textId="77777777" w:rsidR="00CB2775" w:rsidRPr="006133A6" w:rsidRDefault="00CB2775" w:rsidP="00CB2775">
      <w:pPr>
        <w:ind w:left="357"/>
        <w:jc w:val="both"/>
        <w:rPr>
          <w:rFonts w:ascii="Arial Narrow" w:hAnsi="Arial Narrow"/>
          <w:sz w:val="22"/>
          <w:szCs w:val="22"/>
        </w:rPr>
      </w:pPr>
    </w:p>
    <w:p w14:paraId="41FAD680" w14:textId="77777777" w:rsidR="00CB2775" w:rsidRDefault="00CB2775" w:rsidP="00CB277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 xml:space="preserve">Štartér </w:t>
      </w:r>
    </w:p>
    <w:p w14:paraId="4F03B3E8" w14:textId="77777777" w:rsidR="00CB2775" w:rsidRPr="005739D9" w:rsidRDefault="00CB2775" w:rsidP="00CB2775">
      <w:pPr>
        <w:ind w:firstLine="357"/>
        <w:jc w:val="both"/>
        <w:rPr>
          <w:rFonts w:ascii="Arial Narrow" w:hAnsi="Arial Narrow"/>
          <w:sz w:val="22"/>
          <w:szCs w:val="22"/>
        </w:rPr>
      </w:pPr>
      <w:r w:rsidRPr="005739D9">
        <w:rPr>
          <w:rFonts w:ascii="Arial Narrow" w:hAnsi="Arial Narrow"/>
          <w:b/>
          <w:sz w:val="22"/>
          <w:szCs w:val="22"/>
        </w:rPr>
        <w:tab/>
      </w:r>
      <w:r w:rsidRPr="005739D9">
        <w:rPr>
          <w:rFonts w:ascii="Arial Narrow" w:hAnsi="Arial Narrow"/>
          <w:b/>
          <w:sz w:val="22"/>
          <w:szCs w:val="22"/>
        </w:rPr>
        <w:tab/>
      </w:r>
      <w:r w:rsidRPr="005739D9">
        <w:rPr>
          <w:rFonts w:ascii="Arial Narrow" w:hAnsi="Arial Narrow"/>
          <w:b/>
          <w:sz w:val="22"/>
          <w:szCs w:val="22"/>
        </w:rPr>
        <w:tab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686"/>
        <w:gridCol w:w="2976"/>
      </w:tblGrid>
      <w:tr w:rsidR="00CB2775" w14:paraId="670747F3" w14:textId="77777777" w:rsidTr="0087105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C19A917" w14:textId="77777777" w:rsidR="00CB2775" w:rsidRPr="00684265" w:rsidRDefault="00CB2775" w:rsidP="00871053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84265">
              <w:rPr>
                <w:rFonts w:ascii="Arial Narrow" w:hAnsi="Arial Narrow"/>
                <w:b/>
                <w:bCs/>
                <w:sz w:val="22"/>
                <w:szCs w:val="22"/>
              </w:rPr>
              <w:t>Parameter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8C114" w14:textId="77777777" w:rsidR="00CB2775" w:rsidRPr="00684265" w:rsidRDefault="00CB2775" w:rsidP="00871053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84265">
              <w:rPr>
                <w:rStyle w:val="font21"/>
                <w:rFonts w:ascii="Arial Narrow" w:hAnsi="Arial Narrow" w:cs="Arial"/>
                <w:b/>
                <w:bCs/>
                <w:sz w:val="22"/>
                <w:szCs w:val="22"/>
              </w:rPr>
              <w:t>Hodnota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4016B" w14:textId="77777777" w:rsidR="00CB2775" w:rsidRPr="00684265" w:rsidRDefault="00CB2775" w:rsidP="00871053">
            <w:pPr>
              <w:rPr>
                <w:rStyle w:val="font21"/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684265">
              <w:rPr>
                <w:rFonts w:ascii="Arial Narrow" w:hAnsi="Arial Narrow"/>
                <w:b/>
                <w:bCs/>
                <w:sz w:val="22"/>
                <w:szCs w:val="22"/>
              </w:rPr>
              <w:t>Parametre ponúkaného tovaru</w:t>
            </w:r>
          </w:p>
        </w:tc>
      </w:tr>
      <w:tr w:rsidR="00CB2775" w14:paraId="62BE16DF" w14:textId="77777777" w:rsidTr="00871053">
        <w:tc>
          <w:tcPr>
            <w:tcW w:w="2977" w:type="dxa"/>
            <w:tcBorders>
              <w:bottom w:val="nil"/>
              <w:right w:val="nil"/>
            </w:tcBorders>
            <w:shd w:val="clear" w:color="auto" w:fill="auto"/>
          </w:tcPr>
          <w:p w14:paraId="1D602C91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  <w:r w:rsidRPr="005E676A">
              <w:rPr>
                <w:rFonts w:ascii="Arial Narrow" w:hAnsi="Arial Narrow"/>
                <w:sz w:val="22"/>
                <w:szCs w:val="22"/>
              </w:rPr>
              <w:t>Bezpečnostné zariadenia</w:t>
            </w:r>
          </w:p>
        </w:tc>
        <w:tc>
          <w:tcPr>
            <w:tcW w:w="3686" w:type="dxa"/>
            <w:shd w:val="clear" w:color="auto" w:fill="auto"/>
          </w:tcPr>
          <w:p w14:paraId="0D9A70C0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  <w:r w:rsidRPr="005E676A">
              <w:rPr>
                <w:rFonts w:ascii="Arial Narrow" w:hAnsi="Arial Narrow"/>
                <w:sz w:val="22"/>
                <w:szCs w:val="22"/>
              </w:rPr>
              <w:t>Dv</w:t>
            </w:r>
            <w:r w:rsidRPr="005E676A">
              <w:rPr>
                <w:rFonts w:ascii="Arial Narrow" w:hAnsi="Arial Narrow"/>
                <w:b/>
                <w:bCs/>
                <w:sz w:val="22"/>
                <w:szCs w:val="22"/>
              </w:rPr>
              <w:t>e</w:t>
            </w:r>
            <w:r w:rsidRPr="005E676A">
              <w:rPr>
                <w:rFonts w:ascii="Arial Narrow" w:hAnsi="Arial Narrow"/>
                <w:sz w:val="22"/>
                <w:szCs w:val="22"/>
              </w:rPr>
              <w:t xml:space="preserve"> samostatné mechanické zariadenia</w:t>
            </w:r>
          </w:p>
        </w:tc>
        <w:tc>
          <w:tcPr>
            <w:tcW w:w="2976" w:type="dxa"/>
            <w:shd w:val="clear" w:color="auto" w:fill="auto"/>
          </w:tcPr>
          <w:p w14:paraId="78E42075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B2775" w14:paraId="02D873DA" w14:textId="77777777" w:rsidTr="00871053">
        <w:tc>
          <w:tcPr>
            <w:tcW w:w="2977" w:type="dxa"/>
            <w:shd w:val="clear" w:color="auto" w:fill="FFFFFF"/>
          </w:tcPr>
          <w:p w14:paraId="31805848" w14:textId="77777777" w:rsidR="00CB2775" w:rsidRPr="005E676A" w:rsidRDefault="00CB2775" w:rsidP="00871053">
            <w:pPr>
              <w:rPr>
                <w:rFonts w:ascii="Arial Narrow" w:hAnsi="Arial Narrow"/>
                <w:sz w:val="22"/>
                <w:szCs w:val="22"/>
              </w:rPr>
            </w:pPr>
            <w:r w:rsidRPr="005E676A">
              <w:rPr>
                <w:rFonts w:ascii="Arial Narrow" w:hAnsi="Arial Narrow"/>
                <w:sz w:val="22"/>
                <w:szCs w:val="22"/>
              </w:rPr>
              <w:t>Výbušná náplň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3C791E2" w14:textId="77777777" w:rsidR="00CB2775" w:rsidRPr="005E676A" w:rsidRDefault="00CB2775" w:rsidP="00871053">
            <w:pPr>
              <w:pStyle w:val="Odsekzoznamu"/>
              <w:ind w:left="0"/>
              <w:rPr>
                <w:rFonts w:ascii="Arial Narrow" w:hAnsi="Arial Narrow"/>
              </w:rPr>
            </w:pPr>
            <w:r w:rsidRPr="005E676A">
              <w:rPr>
                <w:rFonts w:ascii="Arial Narrow" w:hAnsi="Arial Narrow"/>
              </w:rPr>
              <w:t>25 mg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A3448C5" w14:textId="77777777" w:rsidR="00CB2775" w:rsidRPr="005E676A" w:rsidRDefault="00CB2775" w:rsidP="00871053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</w:tbl>
    <w:p w14:paraId="729E4D24" w14:textId="77777777" w:rsidR="00CB2775" w:rsidRDefault="00CB2775" w:rsidP="002A023D">
      <w:pPr>
        <w:ind w:left="357" w:firstLine="357"/>
      </w:pPr>
    </w:p>
    <w:p w14:paraId="25C5BB8C" w14:textId="77777777" w:rsidR="00A858D0" w:rsidRPr="00A858D0" w:rsidRDefault="00A858D0" w:rsidP="00A858D0">
      <w:pPr>
        <w:ind w:left="714" w:hanging="357"/>
        <w:jc w:val="both"/>
        <w:rPr>
          <w:rFonts w:ascii="Arial Narrow" w:eastAsia="SimSun" w:hAnsi="Arial Narrow"/>
          <w:sz w:val="22"/>
          <w:szCs w:val="22"/>
          <w:lang w:eastAsia="zh-CN"/>
        </w:rPr>
      </w:pPr>
    </w:p>
    <w:p w14:paraId="7516518A" w14:textId="77777777" w:rsidR="007F4415" w:rsidRDefault="007F4415" w:rsidP="00802CCF">
      <w:pPr>
        <w:ind w:left="717" w:hanging="717"/>
        <w:jc w:val="both"/>
        <w:rPr>
          <w:rFonts w:ascii="Arial Narrow" w:eastAsia="SimSun" w:hAnsi="Arial Narrow"/>
          <w:b/>
          <w:sz w:val="22"/>
          <w:szCs w:val="22"/>
          <w:lang w:eastAsia="zh-CN"/>
        </w:rPr>
      </w:pPr>
      <w:r>
        <w:rPr>
          <w:rFonts w:ascii="Arial Narrow" w:eastAsia="SimSun" w:hAnsi="Arial Narrow"/>
          <w:b/>
          <w:sz w:val="22"/>
          <w:szCs w:val="22"/>
          <w:lang w:eastAsia="zh-CN"/>
        </w:rPr>
        <w:t xml:space="preserve">Iné požiadavky </w:t>
      </w:r>
    </w:p>
    <w:p w14:paraId="7443029B" w14:textId="77777777" w:rsidR="007F4415" w:rsidRDefault="007F4415" w:rsidP="007F4415">
      <w:pPr>
        <w:numPr>
          <w:ilvl w:val="0"/>
          <w:numId w:val="34"/>
        </w:numPr>
        <w:tabs>
          <w:tab w:val="left" w:pos="708"/>
        </w:tabs>
        <w:ind w:left="720"/>
        <w:jc w:val="both"/>
        <w:rPr>
          <w:rFonts w:ascii="Arial Narrow" w:hAnsi="Arial Narrow"/>
          <w:vanish/>
          <w:kern w:val="28"/>
          <w:sz w:val="22"/>
          <w:szCs w:val="22"/>
        </w:rPr>
      </w:pPr>
    </w:p>
    <w:p w14:paraId="49C7EEAB" w14:textId="77777777" w:rsidR="007F4415" w:rsidRDefault="007F4415" w:rsidP="007F4415">
      <w:pPr>
        <w:numPr>
          <w:ilvl w:val="0"/>
          <w:numId w:val="34"/>
        </w:numPr>
        <w:tabs>
          <w:tab w:val="left" w:pos="708"/>
        </w:tabs>
        <w:ind w:left="720"/>
        <w:jc w:val="both"/>
        <w:rPr>
          <w:rFonts w:ascii="Arial Narrow" w:hAnsi="Arial Narrow"/>
          <w:vanish/>
          <w:kern w:val="28"/>
          <w:sz w:val="22"/>
          <w:szCs w:val="22"/>
        </w:rPr>
      </w:pPr>
    </w:p>
    <w:p w14:paraId="161BE16D" w14:textId="77777777" w:rsidR="007F4415" w:rsidRPr="00802CCF" w:rsidRDefault="007F4415" w:rsidP="00802CCF">
      <w:pPr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>
        <w:rPr>
          <w:rFonts w:ascii="Arial Narrow" w:hAnsi="Arial Narrow"/>
          <w:sz w:val="22"/>
          <w:szCs w:val="22"/>
        </w:rPr>
        <w:t xml:space="preserve">, </w:t>
      </w:r>
      <w:r w:rsidRPr="00802CCF">
        <w:rPr>
          <w:rFonts w:ascii="Arial Narrow" w:hAnsi="Arial Narrow"/>
          <w:b/>
          <w:bCs/>
          <w:sz w:val="22"/>
          <w:szCs w:val="22"/>
        </w:rPr>
        <w:t>vrátane technického opisu/špecifikácie výrobku.</w:t>
      </w:r>
    </w:p>
    <w:p w14:paraId="2FEBBCB7" w14:textId="77777777" w:rsidR="002A023D" w:rsidRDefault="002A023D" w:rsidP="00802CCF">
      <w:pPr>
        <w:jc w:val="both"/>
        <w:rPr>
          <w:rFonts w:ascii="Arial Narrow" w:eastAsia="SimSun" w:hAnsi="Arial Narrow"/>
          <w:sz w:val="22"/>
          <w:szCs w:val="22"/>
          <w:lang w:eastAsia="zh-CN"/>
        </w:rPr>
      </w:pPr>
    </w:p>
    <w:p w14:paraId="46A3DB21" w14:textId="5A7E0752" w:rsidR="007F4415" w:rsidRDefault="007F4415" w:rsidP="00802CCF">
      <w:pPr>
        <w:jc w:val="both"/>
        <w:rPr>
          <w:rFonts w:ascii="Arial Narrow" w:eastAsia="SimSun" w:hAnsi="Arial Narrow"/>
          <w:sz w:val="22"/>
          <w:szCs w:val="22"/>
          <w:lang w:eastAsia="zh-CN"/>
        </w:rPr>
      </w:pPr>
      <w:r>
        <w:rPr>
          <w:rFonts w:ascii="Arial Narrow" w:eastAsia="SimSun" w:hAnsi="Arial Narrow"/>
          <w:sz w:val="22"/>
          <w:szCs w:val="22"/>
          <w:lang w:eastAsia="zh-CN"/>
        </w:rPr>
        <w:t>Dodávateľ pri dodaní tovaru predloží bezpečnostné opatrenia pri manipulácii, skladovaní a preprave, technické požiadavky na skladovanie a prepravu, návod na použitie, záručné podmienky a preberací zápis.</w:t>
      </w:r>
    </w:p>
    <w:p w14:paraId="7EC1C767" w14:textId="77777777" w:rsidR="00CB2775" w:rsidRDefault="00CB2775" w:rsidP="00CB2775">
      <w:pPr>
        <w:pStyle w:val="Nadpis1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/>
          <w:sz w:val="22"/>
        </w:rPr>
        <w:t>P</w:t>
      </w:r>
      <w:r w:rsidRPr="00DE2BA7">
        <w:rPr>
          <w:rFonts w:ascii="Arial Narrow" w:hAnsi="Arial Narrow"/>
          <w:sz w:val="22"/>
        </w:rPr>
        <w:t xml:space="preserve">redložiť platné povolenie na obchodovanie s výrobkami obranného priemyslu (v rozsahu </w:t>
      </w:r>
      <w:r>
        <w:rPr>
          <w:rFonts w:ascii="Arial Narrow" w:hAnsi="Arial Narrow"/>
          <w:sz w:val="22"/>
        </w:rPr>
        <w:t xml:space="preserve"> </w:t>
      </w:r>
      <w:r w:rsidRPr="00DE2BA7">
        <w:rPr>
          <w:rFonts w:ascii="Arial Narrow" w:hAnsi="Arial Narrow"/>
          <w:sz w:val="22"/>
        </w:rPr>
        <w:t xml:space="preserve">najmenej </w:t>
      </w:r>
      <w:r>
        <w:rPr>
          <w:rFonts w:ascii="Arial Narrow" w:hAnsi="Arial Narrow"/>
          <w:sz w:val="22"/>
        </w:rPr>
        <w:t>VM 3)</w:t>
      </w:r>
      <w:r w:rsidRPr="00DE2BA7">
        <w:rPr>
          <w:rFonts w:ascii="Arial Narrow" w:hAnsi="Arial Narrow"/>
          <w:sz w:val="22"/>
        </w:rPr>
        <w:t xml:space="preserve"> vydané Ministerstvom hospodárstva Slovenskej republiky v zmysle zákona č. 392/2011 Z. z. v znení neskorších predpisov a v súlade s opatrením Ministerstva hospodárstva Slovenskej republiky č. </w:t>
      </w:r>
      <w:r w:rsidRPr="00240EF5">
        <w:rPr>
          <w:rFonts w:ascii="Arial Narrow" w:hAnsi="Arial Narrow"/>
          <w:sz w:val="22"/>
        </w:rPr>
        <w:t>1/202</w:t>
      </w:r>
      <w:r>
        <w:rPr>
          <w:rFonts w:ascii="Arial Narrow" w:hAnsi="Arial Narrow"/>
          <w:sz w:val="22"/>
        </w:rPr>
        <w:t>5</w:t>
      </w:r>
      <w:r w:rsidRPr="00240EF5">
        <w:rPr>
          <w:rFonts w:ascii="Arial Narrow" w:hAnsi="Arial Narrow"/>
          <w:sz w:val="22"/>
        </w:rPr>
        <w:t xml:space="preserve"> z </w:t>
      </w:r>
      <w:r>
        <w:rPr>
          <w:rFonts w:ascii="Arial Narrow" w:hAnsi="Arial Narrow"/>
          <w:sz w:val="22"/>
        </w:rPr>
        <w:t>29</w:t>
      </w:r>
      <w:r w:rsidRPr="00240EF5">
        <w:rPr>
          <w:rFonts w:ascii="Arial Narrow" w:hAnsi="Arial Narrow"/>
          <w:sz w:val="22"/>
        </w:rPr>
        <w:t xml:space="preserve">. </w:t>
      </w:r>
      <w:r>
        <w:rPr>
          <w:rFonts w:ascii="Arial Narrow" w:hAnsi="Arial Narrow"/>
          <w:sz w:val="22"/>
        </w:rPr>
        <w:t>mája</w:t>
      </w:r>
      <w:r w:rsidRPr="00240EF5">
        <w:rPr>
          <w:rFonts w:ascii="Arial Narrow" w:hAnsi="Arial Narrow"/>
          <w:sz w:val="22"/>
        </w:rPr>
        <w:t xml:space="preserve"> 202</w:t>
      </w:r>
      <w:r>
        <w:rPr>
          <w:rFonts w:ascii="Arial Narrow" w:hAnsi="Arial Narrow"/>
          <w:sz w:val="22"/>
        </w:rPr>
        <w:t>5</w:t>
      </w:r>
      <w:r w:rsidRPr="00240EF5">
        <w:rPr>
          <w:rFonts w:ascii="Arial Narrow" w:hAnsi="Arial Narrow"/>
          <w:sz w:val="22"/>
        </w:rPr>
        <w:t>, ktorým sa vydáva zoznam výrobkov obranného</w:t>
      </w:r>
      <w:r w:rsidRPr="00DE2BA7">
        <w:rPr>
          <w:rFonts w:ascii="Arial Narrow" w:hAnsi="Arial Narrow"/>
          <w:sz w:val="22"/>
        </w:rPr>
        <w:t xml:space="preserve"> priemyslu podľa § 43 písm. a) zákona č. 392/2011 Z. z. o obchodovaní s výrobkami obranného priemyslu a o zmene a doplnení niektorých zákonov</w:t>
      </w:r>
      <w:r>
        <w:rPr>
          <w:rFonts w:ascii="Arial Narrow" w:hAnsi="Arial Narrow"/>
          <w:sz w:val="22"/>
        </w:rPr>
        <w:t>, alebo</w:t>
      </w:r>
      <w:r w:rsidRPr="00755471">
        <w:rPr>
          <w:rFonts w:ascii="Arial Narrow" w:eastAsia="Arial" w:hAnsi="Arial Narrow"/>
        </w:rPr>
        <w:t xml:space="preserve"> </w:t>
      </w:r>
      <w:r w:rsidRPr="00403FA6">
        <w:rPr>
          <w:rFonts w:ascii="Arial Narrow" w:eastAsia="Arial" w:hAnsi="Arial Narrow"/>
          <w:sz w:val="22"/>
        </w:rPr>
        <w:t>rovnocenný doklad vydaný správnym orgánom v krajine svojho sídla</w:t>
      </w:r>
      <w:r>
        <w:rPr>
          <w:rFonts w:ascii="Arial Narrow" w:eastAsia="Arial" w:hAnsi="Arial Narrow"/>
          <w:sz w:val="22"/>
        </w:rPr>
        <w:t>.</w:t>
      </w:r>
    </w:p>
    <w:p w14:paraId="01E35959" w14:textId="77777777" w:rsidR="00EF1ED2" w:rsidRPr="00D60D61" w:rsidRDefault="00EF1ED2" w:rsidP="00EF1ED2">
      <w:pPr>
        <w:pStyle w:val="Nadpis1"/>
        <w:jc w:val="both"/>
        <w:rPr>
          <w:rFonts w:ascii="Arial Narrow" w:hAnsi="Arial Narrow" w:cs="Times New Roman"/>
          <w:sz w:val="22"/>
          <w:szCs w:val="22"/>
        </w:rPr>
      </w:pPr>
      <w:r w:rsidRPr="00D60D61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</w:t>
      </w:r>
      <w:r>
        <w:rPr>
          <w:rFonts w:ascii="Arial Narrow" w:hAnsi="Arial Narrow" w:cs="Times New Roman"/>
          <w:sz w:val="22"/>
          <w:szCs w:val="22"/>
        </w:rPr>
        <w:t xml:space="preserve">, ktoré svojimi </w:t>
      </w:r>
      <w:r w:rsidRPr="00456020">
        <w:rPr>
          <w:rFonts w:ascii="Arial Narrow" w:hAnsi="Arial Narrow" w:cs="Times New Roman"/>
          <w:sz w:val="22"/>
          <w:szCs w:val="22"/>
        </w:rPr>
        <w:t>kvalitatívnymi, technickými a funkčnými parametrami napĺňa účel použitia predmetu zákazky tak, ako je uvedené v tejto časti súťažných podklado</w:t>
      </w:r>
      <w:r>
        <w:rPr>
          <w:rFonts w:ascii="Arial Narrow" w:hAnsi="Arial Narrow" w:cs="Times New Roman"/>
          <w:sz w:val="22"/>
          <w:szCs w:val="22"/>
        </w:rPr>
        <w:t>v</w:t>
      </w:r>
      <w:r w:rsidRPr="00D60D61">
        <w:rPr>
          <w:rFonts w:ascii="Arial Narrow" w:hAnsi="Arial Narrow" w:cs="Times New Roman"/>
          <w:sz w:val="22"/>
          <w:szCs w:val="22"/>
        </w:rPr>
        <w:t>.</w:t>
      </w:r>
    </w:p>
    <w:p w14:paraId="1E0EFA65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</w:p>
    <w:sectPr w:rsidR="00416575" w:rsidRPr="00416575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568C2" w14:textId="77777777" w:rsidR="00275783" w:rsidRDefault="00275783" w:rsidP="003D4E38">
      <w:r>
        <w:separator/>
      </w:r>
    </w:p>
  </w:endnote>
  <w:endnote w:type="continuationSeparator" w:id="0">
    <w:p w14:paraId="46B5B559" w14:textId="77777777" w:rsidR="00275783" w:rsidRDefault="00275783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E1ECE" w14:textId="77777777" w:rsidR="00275783" w:rsidRDefault="00275783" w:rsidP="003D4E38">
      <w:r>
        <w:separator/>
      </w:r>
    </w:p>
  </w:footnote>
  <w:footnote w:type="continuationSeparator" w:id="0">
    <w:p w14:paraId="604DF2CD" w14:textId="77777777" w:rsidR="00275783" w:rsidRDefault="00275783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4118D"/>
    <w:multiLevelType w:val="hybridMultilevel"/>
    <w:tmpl w:val="C1428944"/>
    <w:lvl w:ilvl="0" w:tplc="356CF216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24580"/>
    <w:multiLevelType w:val="hybridMultilevel"/>
    <w:tmpl w:val="13A61A9C"/>
    <w:lvl w:ilvl="0" w:tplc="27E27A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4" w15:restartNumberingAfterBreak="0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418B287D"/>
    <w:multiLevelType w:val="hybridMultilevel"/>
    <w:tmpl w:val="ECAACBDA"/>
    <w:lvl w:ilvl="0" w:tplc="10ACF54C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3F1902"/>
    <w:multiLevelType w:val="multilevel"/>
    <w:tmpl w:val="46D26C62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1077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382" w:hanging="108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176" w:hanging="1440"/>
      </w:pPr>
      <w:rPr>
        <w:rFonts w:eastAsia="Times New Roman" w:hint="default"/>
        <w:b/>
      </w:rPr>
    </w:lvl>
  </w:abstractNum>
  <w:abstractNum w:abstractNumId="22" w15:restartNumberingAfterBreak="0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E403EC"/>
    <w:multiLevelType w:val="hybridMultilevel"/>
    <w:tmpl w:val="95661720"/>
    <w:lvl w:ilvl="0" w:tplc="03A055D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C84A33"/>
    <w:multiLevelType w:val="multilevel"/>
    <w:tmpl w:val="2C226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BF3A85"/>
    <w:multiLevelType w:val="hybridMultilevel"/>
    <w:tmpl w:val="9B2A3C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B5733"/>
    <w:multiLevelType w:val="hybridMultilevel"/>
    <w:tmpl w:val="54D619CA"/>
    <w:lvl w:ilvl="0" w:tplc="E0886EF0">
      <w:start w:val="1"/>
      <w:numFmt w:val="lowerLetter"/>
      <w:lvlText w:val="%1)"/>
      <w:lvlJc w:val="left"/>
      <w:pPr>
        <w:ind w:left="717" w:hanging="360"/>
      </w:pPr>
      <w:rPr>
        <w:rFonts w:cs="Arial"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71504B02"/>
    <w:multiLevelType w:val="hybridMultilevel"/>
    <w:tmpl w:val="D7D82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150813"/>
    <w:multiLevelType w:val="hybridMultilevel"/>
    <w:tmpl w:val="DDC8C5D0"/>
    <w:lvl w:ilvl="0" w:tplc="D2D00838">
      <w:numFmt w:val="bullet"/>
      <w:lvlText w:val="-"/>
      <w:lvlJc w:val="left"/>
      <w:pPr>
        <w:tabs>
          <w:tab w:val="num" w:pos="-257"/>
        </w:tabs>
        <w:ind w:left="-257" w:hanging="360"/>
      </w:pPr>
      <w:rPr>
        <w:rFonts w:ascii="Times New Roman" w:eastAsia="Times New Roman" w:hAnsi="Times New Roman" w:cs="Times New Roman" w:hint="default"/>
      </w:rPr>
    </w:lvl>
    <w:lvl w:ilvl="1" w:tplc="BC84B884">
      <w:start w:val="1"/>
      <w:numFmt w:val="bullet"/>
      <w:lvlText w:val="o"/>
      <w:lvlJc w:val="left"/>
      <w:pPr>
        <w:tabs>
          <w:tab w:val="num" w:pos="118"/>
        </w:tabs>
        <w:ind w:left="118" w:hanging="360"/>
      </w:pPr>
      <w:rPr>
        <w:rFonts w:ascii="Courier New" w:hAnsi="Courier New" w:hint="default"/>
      </w:rPr>
    </w:lvl>
    <w:lvl w:ilvl="2" w:tplc="43BC09C6">
      <w:start w:val="1"/>
      <w:numFmt w:val="bullet"/>
      <w:lvlText w:val=""/>
      <w:lvlJc w:val="left"/>
      <w:pPr>
        <w:tabs>
          <w:tab w:val="num" w:pos="838"/>
        </w:tabs>
        <w:ind w:left="838" w:hanging="360"/>
      </w:pPr>
      <w:rPr>
        <w:rFonts w:ascii="Wingdings" w:hAnsi="Wingdings" w:hint="default"/>
      </w:rPr>
    </w:lvl>
    <w:lvl w:ilvl="3" w:tplc="6E7E3196" w:tentative="1">
      <w:start w:val="1"/>
      <w:numFmt w:val="bullet"/>
      <w:lvlText w:val=""/>
      <w:lvlJc w:val="left"/>
      <w:pPr>
        <w:tabs>
          <w:tab w:val="num" w:pos="1558"/>
        </w:tabs>
        <w:ind w:left="1558" w:hanging="360"/>
      </w:pPr>
      <w:rPr>
        <w:rFonts w:ascii="Symbol" w:hAnsi="Symbol" w:hint="default"/>
      </w:rPr>
    </w:lvl>
    <w:lvl w:ilvl="4" w:tplc="912E0CAC" w:tentative="1">
      <w:start w:val="1"/>
      <w:numFmt w:val="bullet"/>
      <w:lvlText w:val="o"/>
      <w:lvlJc w:val="left"/>
      <w:pPr>
        <w:tabs>
          <w:tab w:val="num" w:pos="2278"/>
        </w:tabs>
        <w:ind w:left="2278" w:hanging="360"/>
      </w:pPr>
      <w:rPr>
        <w:rFonts w:ascii="Courier New" w:hAnsi="Courier New" w:hint="default"/>
      </w:rPr>
    </w:lvl>
    <w:lvl w:ilvl="5" w:tplc="9B36F81A" w:tentative="1">
      <w:start w:val="1"/>
      <w:numFmt w:val="bullet"/>
      <w:lvlText w:val=""/>
      <w:lvlJc w:val="left"/>
      <w:pPr>
        <w:tabs>
          <w:tab w:val="num" w:pos="2998"/>
        </w:tabs>
        <w:ind w:left="2998" w:hanging="360"/>
      </w:pPr>
      <w:rPr>
        <w:rFonts w:ascii="Wingdings" w:hAnsi="Wingdings" w:hint="default"/>
      </w:rPr>
    </w:lvl>
    <w:lvl w:ilvl="6" w:tplc="C4D81F08" w:tentative="1">
      <w:start w:val="1"/>
      <w:numFmt w:val="bullet"/>
      <w:lvlText w:val=""/>
      <w:lvlJc w:val="left"/>
      <w:pPr>
        <w:tabs>
          <w:tab w:val="num" w:pos="3718"/>
        </w:tabs>
        <w:ind w:left="3718" w:hanging="360"/>
      </w:pPr>
      <w:rPr>
        <w:rFonts w:ascii="Symbol" w:hAnsi="Symbol" w:hint="default"/>
      </w:rPr>
    </w:lvl>
    <w:lvl w:ilvl="7" w:tplc="F75413E0" w:tentative="1">
      <w:start w:val="1"/>
      <w:numFmt w:val="bullet"/>
      <w:lvlText w:val="o"/>
      <w:lvlJc w:val="left"/>
      <w:pPr>
        <w:tabs>
          <w:tab w:val="num" w:pos="4438"/>
        </w:tabs>
        <w:ind w:left="4438" w:hanging="360"/>
      </w:pPr>
      <w:rPr>
        <w:rFonts w:ascii="Courier New" w:hAnsi="Courier New" w:hint="default"/>
      </w:rPr>
    </w:lvl>
    <w:lvl w:ilvl="8" w:tplc="C28E73C6" w:tentative="1">
      <w:start w:val="1"/>
      <w:numFmt w:val="bullet"/>
      <w:lvlText w:val=""/>
      <w:lvlJc w:val="left"/>
      <w:pPr>
        <w:tabs>
          <w:tab w:val="num" w:pos="5158"/>
        </w:tabs>
        <w:ind w:left="5158" w:hanging="360"/>
      </w:pPr>
      <w:rPr>
        <w:rFonts w:ascii="Wingdings" w:hAnsi="Wingdings" w:hint="default"/>
      </w:rPr>
    </w:lvl>
  </w:abstractNum>
  <w:abstractNum w:abstractNumId="33" w15:restartNumberingAfterBreak="0">
    <w:nsid w:val="778E6724"/>
    <w:multiLevelType w:val="hybridMultilevel"/>
    <w:tmpl w:val="7E2CCA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4683022">
    <w:abstractNumId w:val="4"/>
  </w:num>
  <w:num w:numId="2" w16cid:durableId="224074229">
    <w:abstractNumId w:val="5"/>
  </w:num>
  <w:num w:numId="3" w16cid:durableId="1254972361">
    <w:abstractNumId w:val="22"/>
  </w:num>
  <w:num w:numId="4" w16cid:durableId="263542449">
    <w:abstractNumId w:val="8"/>
  </w:num>
  <w:num w:numId="5" w16cid:durableId="289629575">
    <w:abstractNumId w:val="2"/>
  </w:num>
  <w:num w:numId="6" w16cid:durableId="1712802605">
    <w:abstractNumId w:val="27"/>
  </w:num>
  <w:num w:numId="7" w16cid:durableId="1655062472">
    <w:abstractNumId w:val="6"/>
  </w:num>
  <w:num w:numId="8" w16cid:durableId="117996860">
    <w:abstractNumId w:val="25"/>
  </w:num>
  <w:num w:numId="9" w16cid:durableId="516582518">
    <w:abstractNumId w:val="16"/>
  </w:num>
  <w:num w:numId="10" w16cid:durableId="163204597">
    <w:abstractNumId w:val="9"/>
  </w:num>
  <w:num w:numId="11" w16cid:durableId="666714972">
    <w:abstractNumId w:val="19"/>
  </w:num>
  <w:num w:numId="12" w16cid:durableId="335888322">
    <w:abstractNumId w:val="0"/>
  </w:num>
  <w:num w:numId="13" w16cid:durableId="1926306628">
    <w:abstractNumId w:val="20"/>
  </w:num>
  <w:num w:numId="14" w16cid:durableId="1987734829">
    <w:abstractNumId w:val="23"/>
  </w:num>
  <w:num w:numId="15" w16cid:durableId="2131852907">
    <w:abstractNumId w:val="11"/>
  </w:num>
  <w:num w:numId="16" w16cid:durableId="2138990327">
    <w:abstractNumId w:val="28"/>
  </w:num>
  <w:num w:numId="17" w16cid:durableId="102727523">
    <w:abstractNumId w:val="7"/>
  </w:num>
  <w:num w:numId="18" w16cid:durableId="421222060">
    <w:abstractNumId w:val="1"/>
  </w:num>
  <w:num w:numId="19" w16cid:durableId="1745027665">
    <w:abstractNumId w:val="13"/>
  </w:num>
  <w:num w:numId="20" w16cid:durableId="2053385509">
    <w:abstractNumId w:val="14"/>
  </w:num>
  <w:num w:numId="21" w16cid:durableId="1158425093">
    <w:abstractNumId w:val="12"/>
  </w:num>
  <w:num w:numId="22" w16cid:durableId="890115919">
    <w:abstractNumId w:val="34"/>
  </w:num>
  <w:num w:numId="23" w16cid:durableId="625814388">
    <w:abstractNumId w:val="15"/>
  </w:num>
  <w:num w:numId="24" w16cid:durableId="956913257">
    <w:abstractNumId w:val="26"/>
  </w:num>
  <w:num w:numId="25" w16cid:durableId="267852799">
    <w:abstractNumId w:val="32"/>
  </w:num>
  <w:num w:numId="26" w16cid:durableId="540171679">
    <w:abstractNumId w:val="17"/>
  </w:num>
  <w:num w:numId="27" w16cid:durableId="2075275370">
    <w:abstractNumId w:val="24"/>
  </w:num>
  <w:num w:numId="28" w16cid:durableId="1525554490">
    <w:abstractNumId w:val="31"/>
  </w:num>
  <w:num w:numId="29" w16cid:durableId="1908874941">
    <w:abstractNumId w:val="33"/>
  </w:num>
  <w:num w:numId="30" w16cid:durableId="1613784719">
    <w:abstractNumId w:val="18"/>
  </w:num>
  <w:num w:numId="31" w16cid:durableId="1064140436">
    <w:abstractNumId w:val="10"/>
  </w:num>
  <w:num w:numId="32" w16cid:durableId="1934825694">
    <w:abstractNumId w:val="30"/>
  </w:num>
  <w:num w:numId="33" w16cid:durableId="1715538851">
    <w:abstractNumId w:val="3"/>
  </w:num>
  <w:num w:numId="34" w16cid:durableId="1765497876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84685038">
    <w:abstractNumId w:val="29"/>
  </w:num>
  <w:num w:numId="36" w16cid:durableId="665404525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2D7"/>
    <w:rsid w:val="00011146"/>
    <w:rsid w:val="00033289"/>
    <w:rsid w:val="00033429"/>
    <w:rsid w:val="00036FA6"/>
    <w:rsid w:val="00037905"/>
    <w:rsid w:val="00041E55"/>
    <w:rsid w:val="00077A04"/>
    <w:rsid w:val="000B7A66"/>
    <w:rsid w:val="000C03D6"/>
    <w:rsid w:val="000D16BC"/>
    <w:rsid w:val="000D1D46"/>
    <w:rsid w:val="000D7610"/>
    <w:rsid w:val="00140394"/>
    <w:rsid w:val="00160CF9"/>
    <w:rsid w:val="0019104D"/>
    <w:rsid w:val="001C280F"/>
    <w:rsid w:val="001F50A4"/>
    <w:rsid w:val="002345D5"/>
    <w:rsid w:val="002356DF"/>
    <w:rsid w:val="00265FCA"/>
    <w:rsid w:val="00275783"/>
    <w:rsid w:val="00282893"/>
    <w:rsid w:val="002A023D"/>
    <w:rsid w:val="002A71AA"/>
    <w:rsid w:val="002C7A95"/>
    <w:rsid w:val="002D5910"/>
    <w:rsid w:val="003052C2"/>
    <w:rsid w:val="00320DFF"/>
    <w:rsid w:val="003210F1"/>
    <w:rsid w:val="003443CB"/>
    <w:rsid w:val="00383139"/>
    <w:rsid w:val="003D4E38"/>
    <w:rsid w:val="003E72D7"/>
    <w:rsid w:val="00416575"/>
    <w:rsid w:val="00481A62"/>
    <w:rsid w:val="004D3CF3"/>
    <w:rsid w:val="005359E8"/>
    <w:rsid w:val="00572C8D"/>
    <w:rsid w:val="00593C34"/>
    <w:rsid w:val="005B7022"/>
    <w:rsid w:val="006106E4"/>
    <w:rsid w:val="0061153A"/>
    <w:rsid w:val="0061608D"/>
    <w:rsid w:val="00633F3C"/>
    <w:rsid w:val="00662E2F"/>
    <w:rsid w:val="006746CB"/>
    <w:rsid w:val="00693A51"/>
    <w:rsid w:val="006B0515"/>
    <w:rsid w:val="006B3194"/>
    <w:rsid w:val="006F401C"/>
    <w:rsid w:val="007001DD"/>
    <w:rsid w:val="007147DB"/>
    <w:rsid w:val="00724003"/>
    <w:rsid w:val="00740CCE"/>
    <w:rsid w:val="00746276"/>
    <w:rsid w:val="00781254"/>
    <w:rsid w:val="0079434F"/>
    <w:rsid w:val="007A3DAB"/>
    <w:rsid w:val="007A7136"/>
    <w:rsid w:val="007F4415"/>
    <w:rsid w:val="00802CCF"/>
    <w:rsid w:val="00817878"/>
    <w:rsid w:val="008419BD"/>
    <w:rsid w:val="00842691"/>
    <w:rsid w:val="00845D6A"/>
    <w:rsid w:val="00856439"/>
    <w:rsid w:val="00860295"/>
    <w:rsid w:val="00895367"/>
    <w:rsid w:val="008D783C"/>
    <w:rsid w:val="008E3A46"/>
    <w:rsid w:val="008F27FF"/>
    <w:rsid w:val="00972124"/>
    <w:rsid w:val="009C00B4"/>
    <w:rsid w:val="009C1469"/>
    <w:rsid w:val="009C4796"/>
    <w:rsid w:val="009D339D"/>
    <w:rsid w:val="00A228F5"/>
    <w:rsid w:val="00A5711A"/>
    <w:rsid w:val="00A5741D"/>
    <w:rsid w:val="00A858D0"/>
    <w:rsid w:val="00A86944"/>
    <w:rsid w:val="00AA16BF"/>
    <w:rsid w:val="00AF5416"/>
    <w:rsid w:val="00B21CD1"/>
    <w:rsid w:val="00B26C72"/>
    <w:rsid w:val="00B404CD"/>
    <w:rsid w:val="00BD6CFC"/>
    <w:rsid w:val="00BE47B0"/>
    <w:rsid w:val="00BF478C"/>
    <w:rsid w:val="00C06BC7"/>
    <w:rsid w:val="00C23726"/>
    <w:rsid w:val="00C6423B"/>
    <w:rsid w:val="00C71F97"/>
    <w:rsid w:val="00C92C56"/>
    <w:rsid w:val="00CB2775"/>
    <w:rsid w:val="00CC7F00"/>
    <w:rsid w:val="00CF57B3"/>
    <w:rsid w:val="00D14B55"/>
    <w:rsid w:val="00D46688"/>
    <w:rsid w:val="00D84019"/>
    <w:rsid w:val="00E00E4F"/>
    <w:rsid w:val="00E2423B"/>
    <w:rsid w:val="00E33DB2"/>
    <w:rsid w:val="00E80CF8"/>
    <w:rsid w:val="00E810B9"/>
    <w:rsid w:val="00ED66EC"/>
    <w:rsid w:val="00EF1ED2"/>
    <w:rsid w:val="00F27183"/>
    <w:rsid w:val="00F6287E"/>
    <w:rsid w:val="00F96C96"/>
    <w:rsid w:val="00FA27EE"/>
    <w:rsid w:val="00FE01E0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font21">
    <w:name w:val="font21"/>
    <w:rsid w:val="00CB2775"/>
    <w:rPr>
      <w:rFonts w:ascii="Times New Roman" w:hAnsi="Times New Roman" w:cs="Times New Roman" w:hint="default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B9342-9DF8-430E-B449-8AF52BA0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41</cp:revision>
  <dcterms:created xsi:type="dcterms:W3CDTF">2019-05-12T20:23:00Z</dcterms:created>
  <dcterms:modified xsi:type="dcterms:W3CDTF">2025-11-26T13:08:00Z</dcterms:modified>
</cp:coreProperties>
</file>