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D187" w14:textId="66784703" w:rsidR="002C282F" w:rsidRPr="002C282F" w:rsidRDefault="002C282F" w:rsidP="002C282F">
      <w:r>
        <w:t>Zmluva</w:t>
      </w:r>
      <w:r w:rsidRPr="002C282F">
        <w:t xml:space="preserve"> </w:t>
      </w:r>
      <w:r w:rsidRPr="002C282F">
        <w:t>o dielo O 96/2025 na predmet zákazky: DNS SP časť 1 Oprava podlahy v objekte Umyváreň Autobusov Jurajov dvor 4/2025.</w:t>
      </w:r>
    </w:p>
    <w:p w14:paraId="054023FE" w14:textId="2F31E368" w:rsidR="002C282F" w:rsidRDefault="002C282F" w:rsidP="002C282F">
      <w:hyperlink r:id="rId4" w:history="1">
        <w:r w:rsidRPr="004B2263">
          <w:rPr>
            <w:rStyle w:val="Hypertextovprepojenie"/>
          </w:rPr>
          <w:t>https://www.crz.gov.sk/zmluva/11250208/?csrt=10692484264654798</w:t>
        </w:r>
        <w:r w:rsidRPr="004B2263">
          <w:rPr>
            <w:rStyle w:val="Hypertextovprepojenie"/>
          </w:rPr>
          <w:t>6</w:t>
        </w:r>
        <w:r w:rsidRPr="004B2263">
          <w:rPr>
            <w:rStyle w:val="Hypertextovprepojenie"/>
          </w:rPr>
          <w:t>60</w:t>
        </w:r>
      </w:hyperlink>
      <w:r>
        <w:t xml:space="preserve"> </w:t>
      </w:r>
    </w:p>
    <w:p w14:paraId="1CF55B75" w14:textId="77777777" w:rsidR="002C282F" w:rsidRDefault="002C282F" w:rsidP="002C282F"/>
    <w:p w14:paraId="4C53E2A0" w14:textId="08B182D8" w:rsidR="002C282F" w:rsidRPr="002C282F" w:rsidRDefault="002C282F" w:rsidP="002C282F">
      <w:r w:rsidRPr="002C282F">
        <w:t>Dodat</w:t>
      </w:r>
      <w:r>
        <w:t>ok</w:t>
      </w:r>
      <w:r w:rsidRPr="002C282F">
        <w:t xml:space="preserve"> č.1 k Zmluve o dielo O 96/2025 na predmet zákazky: DNS SP časť 1 Oprava podlahy v objekte Umyváreň Autobusov Jurajov dvor 4/2025.</w:t>
      </w:r>
    </w:p>
    <w:p w14:paraId="492A045E" w14:textId="77777777" w:rsidR="002C282F" w:rsidRPr="002C282F" w:rsidRDefault="002C282F" w:rsidP="002C282F"/>
    <w:p w14:paraId="6BF667BB" w14:textId="77777777" w:rsidR="002C282F" w:rsidRPr="002C282F" w:rsidRDefault="002C282F" w:rsidP="002C282F">
      <w:proofErr w:type="spellStart"/>
      <w:r w:rsidRPr="002C282F">
        <w:t>Link</w:t>
      </w:r>
      <w:proofErr w:type="spellEnd"/>
      <w:r w:rsidRPr="002C282F">
        <w:t xml:space="preserve">: </w:t>
      </w:r>
      <w:hyperlink r:id="rId5" w:history="1">
        <w:r w:rsidRPr="002C282F">
          <w:rPr>
            <w:rStyle w:val="Hypertextovprepojenie"/>
          </w:rPr>
          <w:t>https://www.crz.gov.sk/zmluva/11960358/?csrt=18364389212669693945</w:t>
        </w:r>
      </w:hyperlink>
    </w:p>
    <w:p w14:paraId="51961B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2F"/>
    <w:rsid w:val="00062A74"/>
    <w:rsid w:val="000D40E0"/>
    <w:rsid w:val="002C282F"/>
    <w:rsid w:val="00616BBF"/>
    <w:rsid w:val="00C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BDA2"/>
  <w15:chartTrackingRefBased/>
  <w15:docId w15:val="{643520ED-8BC5-4974-BEA0-F6AF4A23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2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2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2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2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2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2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2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2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2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28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28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2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2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2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28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2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2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28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28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282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282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282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C282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282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2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1960358/?csrt=18364389212669693945" TargetMode="External"/><Relationship Id="rId4" Type="http://schemas.openxmlformats.org/officeDocument/2006/relationships/hyperlink" Target="https://www.crz.gov.sk/zmluva/11250208/?csrt=1069248426465479866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2026-02-09T06:39:00Z</dcterms:created>
  <dcterms:modified xsi:type="dcterms:W3CDTF">2026-02-09T06:41:00Z</dcterms:modified>
</cp:coreProperties>
</file>