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679B53C5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60160F" w:rsidRPr="0060160F">
        <w:rPr>
          <w:rFonts w:ascii="Garamond" w:hAnsi="Garamond"/>
          <w:b/>
          <w:sz w:val="24"/>
          <w:szCs w:val="24"/>
          <w:u w:val="single"/>
        </w:rPr>
        <w:t>Pomocné podvozky na rozpojenie článkov električky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6A752006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60160F">
        <w:rPr>
          <w:rFonts w:ascii="Garamond" w:hAnsi="Garamond"/>
        </w:rPr>
        <w:t>18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01BD75F5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60160F">
        <w:rPr>
          <w:rFonts w:ascii="Garamond" w:hAnsi="Garamond"/>
          <w:b/>
        </w:rPr>
        <w:t>90 400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728242D6" w14:textId="26DD3A7C" w:rsidR="00D21CF6" w:rsidRPr="00091897" w:rsidRDefault="00091897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091897">
        <w:rPr>
          <w:rFonts w:ascii="Garamond" w:eastAsiaTheme="minorHAnsi" w:hAnsi="Garamond" w:cstheme="minorBidi"/>
          <w:color w:val="000000"/>
          <w:lang w:eastAsia="en-US"/>
        </w:rPr>
        <w:t>34000000-7            Prepravné zariadenia a pomocné výrobky na prepravu</w:t>
      </w:r>
    </w:p>
    <w:p w14:paraId="3A4D7A59" w14:textId="366D14F6" w:rsidR="00091897" w:rsidRPr="00091897" w:rsidRDefault="00091897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091897">
        <w:rPr>
          <w:rFonts w:ascii="Garamond" w:eastAsiaTheme="minorHAnsi" w:hAnsi="Garamond" w:cstheme="minorBidi"/>
          <w:color w:val="000000"/>
          <w:lang w:eastAsia="en-US"/>
        </w:rPr>
        <w:t>34139000-0            Podvozky (chassis)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0367B16E" w14:textId="3E42232B" w:rsidR="00BE3AFC" w:rsidRPr="00BE3AFC" w:rsidRDefault="0060160F" w:rsidP="0060160F">
      <w:pPr>
        <w:pStyle w:val="Odsekzoznamu"/>
        <w:ind w:left="360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Predmetom zákazky je dodanie </w:t>
      </w:r>
      <w:r w:rsidRPr="0060160F">
        <w:rPr>
          <w:rFonts w:ascii="Garamond" w:hAnsi="Garamond"/>
          <w:bCs/>
          <w:sz w:val="20"/>
        </w:rPr>
        <w:t>10 kusov samostatných podvozkov, ktoré budú určené na manipuláciu a prepravu jednotlivých článkov električky, pre rozpojenie 5 článkovej električky</w:t>
      </w:r>
      <w:r w:rsidR="00BE3AFC" w:rsidRPr="00BE3AFC">
        <w:rPr>
          <w:rFonts w:ascii="Garamond" w:hAnsi="Garamond"/>
          <w:bCs/>
          <w:sz w:val="20"/>
        </w:rPr>
        <w:t>.</w:t>
      </w:r>
    </w:p>
    <w:p w14:paraId="774A5EF3" w14:textId="6CB56764" w:rsidR="00256D90" w:rsidRPr="00FB5149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B40187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B4018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2D2616B7" w:rsidR="0044385C" w:rsidRPr="00892DBF" w:rsidRDefault="00D07AEA" w:rsidP="0060160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  <w:r w:rsidRPr="00D07AEA">
        <w:rPr>
          <w:rFonts w:ascii="Garamond" w:hAnsi="Garamond"/>
          <w:color w:val="000000"/>
        </w:rPr>
        <w:t xml:space="preserve">vozovňa </w:t>
      </w:r>
      <w:r w:rsidR="00892DBF" w:rsidRPr="00D07AEA">
        <w:rPr>
          <w:rFonts w:ascii="Garamond" w:hAnsi="Garamond"/>
          <w:color w:val="000000"/>
        </w:rPr>
        <w:t xml:space="preserve">obstarávateľskej organizácie </w:t>
      </w:r>
      <w:r w:rsidR="0037170F" w:rsidRPr="00091897">
        <w:rPr>
          <w:rFonts w:ascii="Garamond" w:hAnsi="Garamond"/>
          <w:color w:val="000000"/>
        </w:rPr>
        <w:t>Trnávka</w:t>
      </w:r>
      <w:r w:rsidRPr="00D07AEA">
        <w:rPr>
          <w:rFonts w:ascii="Garamond" w:hAnsi="Garamond"/>
          <w:color w:val="000000"/>
        </w:rPr>
        <w:t>-Jurajov dvor (Vajnorská 124)</w:t>
      </w:r>
      <w:r w:rsidR="0037170F" w:rsidRPr="00D07AEA">
        <w:rPr>
          <w:rFonts w:ascii="Garamond" w:hAnsi="Garamond"/>
          <w:color w:val="000000"/>
        </w:rPr>
        <w:t xml:space="preserve"> v 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253F3841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66011A">
        <w:rPr>
          <w:rFonts w:ascii="Garamond" w:hAnsi="Garamond"/>
          <w:b/>
          <w:bCs/>
          <w:color w:val="000000"/>
        </w:rPr>
        <w:t>do</w:t>
      </w:r>
      <w:r w:rsidR="00791510" w:rsidRPr="0066011A">
        <w:rPr>
          <w:rFonts w:ascii="Garamond" w:hAnsi="Garamond"/>
          <w:b/>
          <w:bCs/>
          <w:color w:val="000000"/>
        </w:rPr>
        <w:t xml:space="preserve"> </w:t>
      </w:r>
      <w:r w:rsidR="0066011A" w:rsidRPr="0066011A">
        <w:rPr>
          <w:rFonts w:ascii="Garamond" w:hAnsi="Garamond"/>
          <w:b/>
          <w:bCs/>
          <w:color w:val="FF0000"/>
        </w:rPr>
        <w:t>21</w:t>
      </w:r>
      <w:r w:rsidR="000E553E" w:rsidRPr="0066011A">
        <w:rPr>
          <w:rFonts w:ascii="Garamond" w:hAnsi="Garamond"/>
          <w:b/>
          <w:bCs/>
          <w:color w:val="FF0000"/>
        </w:rPr>
        <w:t>.</w:t>
      </w:r>
      <w:r w:rsidR="0066011A" w:rsidRPr="0066011A">
        <w:rPr>
          <w:rFonts w:ascii="Garamond" w:hAnsi="Garamond"/>
          <w:b/>
          <w:bCs/>
          <w:color w:val="FF0000"/>
        </w:rPr>
        <w:t>07</w:t>
      </w:r>
      <w:r w:rsidR="000E553E" w:rsidRPr="0066011A">
        <w:rPr>
          <w:rFonts w:ascii="Garamond" w:hAnsi="Garamond"/>
          <w:b/>
          <w:bCs/>
          <w:color w:val="FF0000"/>
        </w:rPr>
        <w:t>.</w:t>
      </w:r>
      <w:r w:rsidR="00791510" w:rsidRPr="0066011A">
        <w:rPr>
          <w:rFonts w:ascii="Garamond" w:hAnsi="Garamond"/>
          <w:b/>
          <w:bCs/>
          <w:color w:val="FF0000"/>
        </w:rPr>
        <w:t>202</w:t>
      </w:r>
      <w:r w:rsidR="0060160F" w:rsidRPr="0066011A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470367AA" w:rsidR="0006129E" w:rsidRPr="00E31B00" w:rsidRDefault="00D24F43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007A79">
          <w:rPr>
            <w:rStyle w:val="Hypertextovprepojenie"/>
            <w:rFonts w:ascii="Garamond" w:hAnsi="Garamond" w:cs="Arial"/>
          </w:rPr>
          <w:t>https://josephine.proebiz.com/sk/tender/68274/summary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0EDEE1EA" w:rsidR="0006129E" w:rsidRPr="00ED70E9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70E9">
        <w:rPr>
          <w:rFonts w:ascii="Garamond" w:hAnsi="Garamond"/>
          <w:b/>
          <w:bCs/>
          <w:color w:val="000000"/>
        </w:rPr>
        <w:t>Typ zmluvy/objednávky:</w:t>
      </w:r>
      <w:r w:rsidR="00256D90" w:rsidRPr="00ED70E9">
        <w:rPr>
          <w:rFonts w:ascii="Garamond" w:hAnsi="Garamond"/>
          <w:b/>
          <w:bCs/>
          <w:color w:val="000000"/>
        </w:rPr>
        <w:t xml:space="preserve"> </w:t>
      </w:r>
      <w:r w:rsidR="003E0D76" w:rsidRPr="00ED70E9">
        <w:rPr>
          <w:rFonts w:ascii="Garamond" w:hAnsi="Garamond"/>
          <w:b/>
          <w:bCs/>
          <w:color w:val="000000"/>
        </w:rPr>
        <w:tab/>
      </w:r>
      <w:r w:rsidR="003E0D76" w:rsidRPr="00ED70E9">
        <w:rPr>
          <w:rFonts w:ascii="Garamond" w:hAnsi="Garamond"/>
          <w:b/>
          <w:bCs/>
          <w:color w:val="000000"/>
        </w:rPr>
        <w:tab/>
      </w:r>
      <w:r w:rsidR="0063240E" w:rsidRPr="00F75DDF">
        <w:rPr>
          <w:rFonts w:ascii="Garamond" w:hAnsi="Garamond"/>
          <w:color w:val="000000"/>
        </w:rPr>
        <w:t>zmluva</w:t>
      </w:r>
      <w:r w:rsidR="00F75DDF">
        <w:rPr>
          <w:rFonts w:ascii="Garamond" w:hAnsi="Garamond"/>
          <w:color w:val="000000"/>
        </w:rPr>
        <w:t xml:space="preserve"> o dielo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6C8E146F" w:rsidR="0006129E" w:rsidRPr="004E3F49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60160F" w:rsidRPr="00091897">
        <w:rPr>
          <w:rFonts w:ascii="Garamond" w:hAnsi="Garamond"/>
          <w:b/>
          <w:bCs/>
          <w:color w:val="000000"/>
        </w:rPr>
        <w:t>1</w:t>
      </w:r>
      <w:r w:rsidR="00091897" w:rsidRPr="00091897">
        <w:rPr>
          <w:rFonts w:ascii="Garamond" w:hAnsi="Garamond"/>
          <w:b/>
          <w:bCs/>
          <w:color w:val="000000"/>
        </w:rPr>
        <w:t>4</w:t>
      </w:r>
      <w:r w:rsidR="0060160F" w:rsidRPr="00091897">
        <w:rPr>
          <w:rFonts w:ascii="Garamond" w:hAnsi="Garamond"/>
          <w:b/>
          <w:bCs/>
          <w:color w:val="000000"/>
        </w:rPr>
        <w:t xml:space="preserve"> týždňov</w:t>
      </w:r>
      <w:r w:rsidR="00D07AEA" w:rsidRPr="006A6234">
        <w:rPr>
          <w:rFonts w:ascii="Garamond" w:hAnsi="Garamond"/>
          <w:color w:val="000000"/>
        </w:rPr>
        <w:t xml:space="preserve"> od</w:t>
      </w:r>
      <w:r w:rsidR="00D07AEA" w:rsidRPr="00D07AEA">
        <w:rPr>
          <w:rFonts w:ascii="Garamond" w:hAnsi="Garamond"/>
          <w:color w:val="000000"/>
        </w:rPr>
        <w:t xml:space="preserve"> </w:t>
      </w:r>
      <w:r w:rsidR="000F11A1">
        <w:rPr>
          <w:rFonts w:ascii="Garamond" w:hAnsi="Garamond"/>
          <w:color w:val="000000"/>
        </w:rPr>
        <w:t>doručenia</w:t>
      </w:r>
      <w:r w:rsidR="00D07AEA" w:rsidRPr="00D07AEA">
        <w:rPr>
          <w:rFonts w:ascii="Garamond" w:hAnsi="Garamond"/>
          <w:color w:val="000000"/>
        </w:rPr>
        <w:t xml:space="preserve"> objednávky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5E09337B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469DFE65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01DAA57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33E61B46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zmluvy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7777777" w:rsidR="00091897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37AB9259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66011A" w:rsidRPr="0066011A">
        <w:rPr>
          <w:rFonts w:ascii="Garamond" w:hAnsi="Garamond"/>
          <w:sz w:val="22"/>
          <w:szCs w:val="22"/>
        </w:rPr>
        <w:t>09</w:t>
      </w:r>
      <w:r w:rsidR="000E553E" w:rsidRPr="0066011A">
        <w:rPr>
          <w:rFonts w:ascii="Garamond" w:hAnsi="Garamond"/>
          <w:sz w:val="22"/>
          <w:szCs w:val="22"/>
        </w:rPr>
        <w:t>.</w:t>
      </w:r>
      <w:r w:rsidR="00ED70E9" w:rsidRPr="0066011A">
        <w:rPr>
          <w:rFonts w:ascii="Garamond" w:hAnsi="Garamond"/>
          <w:sz w:val="22"/>
          <w:szCs w:val="22"/>
        </w:rPr>
        <w:t>0</w:t>
      </w:r>
      <w:r w:rsidR="0066011A" w:rsidRPr="0066011A">
        <w:rPr>
          <w:rFonts w:ascii="Garamond" w:hAnsi="Garamond"/>
          <w:sz w:val="22"/>
          <w:szCs w:val="22"/>
        </w:rPr>
        <w:t>7</w:t>
      </w:r>
      <w:r w:rsidR="000E553E" w:rsidRPr="006A6234">
        <w:rPr>
          <w:rFonts w:ascii="Garamond" w:hAnsi="Garamond"/>
          <w:sz w:val="22"/>
          <w:szCs w:val="22"/>
        </w:rPr>
        <w:t>.202</w:t>
      </w:r>
      <w:r w:rsidR="00603468">
        <w:rPr>
          <w:rFonts w:ascii="Garamond" w:hAnsi="Garamond"/>
          <w:sz w:val="22"/>
          <w:szCs w:val="22"/>
        </w:rPr>
        <w:t>5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1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1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215CC213" w14:textId="7B1BD6E3" w:rsidR="00091C62" w:rsidRPr="00091C62" w:rsidRDefault="00091C62" w:rsidP="00091C62">
      <w:pPr>
        <w:jc w:val="center"/>
        <w:rPr>
          <w:rFonts w:ascii="Garamond" w:hAnsi="Garamond"/>
          <w:b/>
          <w:sz w:val="22"/>
          <w:szCs w:val="18"/>
        </w:rPr>
      </w:pPr>
      <w:bookmarkStart w:id="2" w:name="_Hlk158582104"/>
      <w:bookmarkStart w:id="3" w:name="_Hlk164801535"/>
      <w:r w:rsidRPr="00091C62">
        <w:rPr>
          <w:rFonts w:ascii="Garamond" w:hAnsi="Garamond"/>
          <w:b/>
          <w:sz w:val="22"/>
          <w:szCs w:val="18"/>
        </w:rPr>
        <w:lastRenderedPageBreak/>
        <w:t>Príloha 1</w:t>
      </w:r>
      <w:bookmarkEnd w:id="2"/>
    </w:p>
    <w:p w14:paraId="25FAE7FB" w14:textId="20D1880B" w:rsidR="00091C62" w:rsidRPr="00091C62" w:rsidRDefault="00091C62" w:rsidP="00091C62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3"/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0BA9035F" w14:textId="77777777" w:rsidR="00B40187" w:rsidRDefault="00B40187" w:rsidP="00CE51C0">
      <w:pPr>
        <w:rPr>
          <w:rFonts w:ascii="Garamond" w:hAnsi="Garamond"/>
          <w:sz w:val="22"/>
          <w:szCs w:val="22"/>
        </w:rPr>
      </w:pPr>
    </w:p>
    <w:p w14:paraId="010CD4F8" w14:textId="74DA09FE" w:rsidR="0060160F" w:rsidRPr="00603468" w:rsidRDefault="00B40187" w:rsidP="0060160F">
      <w:pPr>
        <w:numPr>
          <w:ilvl w:val="0"/>
          <w:numId w:val="18"/>
        </w:numPr>
        <w:spacing w:after="200" w:line="276" w:lineRule="auto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Predmetom zákazky je </w:t>
      </w:r>
      <w:r w:rsidRPr="00603468">
        <w:rPr>
          <w:rFonts w:ascii="Garamond" w:hAnsi="Garamond"/>
          <w:bCs/>
          <w:sz w:val="20"/>
        </w:rPr>
        <w:t xml:space="preserve">dodanie </w:t>
      </w:r>
      <w:r w:rsidR="0060160F" w:rsidRPr="00603468">
        <w:rPr>
          <w:rFonts w:ascii="Garamond" w:hAnsi="Garamond"/>
          <w:bCs/>
          <w:sz w:val="20"/>
        </w:rPr>
        <w:t>10 kusov samostatných podvozkov, ktoré budú určené na manipuláciu a prepravu jednotlivých článkov električky, pre rozpojenie 5 článkovej električky. Z 10 kusov pomocných podvozkov budú dva podvozky pozostávať z upravených podvozkov, ktoré sa osádzajú pod otočné ložisko na článku A,B. Ich úprava bude spočívať v zmene celkovej výšky. Novo vyrobené majú byť o 100 mm vyššie . Osem kusov otočných podvozkov bude novej konštrukcie.</w:t>
      </w:r>
    </w:p>
    <w:p w14:paraId="6452CC4A" w14:textId="4163EF34" w:rsidR="0060160F" w:rsidRPr="00603468" w:rsidRDefault="0060160F" w:rsidP="0060160F">
      <w:pPr>
        <w:pStyle w:val="Odsekzoznamu"/>
        <w:numPr>
          <w:ilvl w:val="0"/>
          <w:numId w:val="19"/>
        </w:numPr>
        <w:jc w:val="both"/>
        <w:rPr>
          <w:rFonts w:ascii="Garamond" w:hAnsi="Garamond"/>
          <w:bCs/>
          <w:sz w:val="20"/>
          <w:szCs w:val="20"/>
        </w:rPr>
      </w:pPr>
      <w:r w:rsidRPr="00603468">
        <w:rPr>
          <w:rFonts w:ascii="Garamond" w:hAnsi="Garamond"/>
          <w:bCs/>
          <w:sz w:val="20"/>
          <w:szCs w:val="20"/>
        </w:rPr>
        <w:t xml:space="preserve">Nové podvozky budú výškovo rovnaké. Musia mať nadstavbu, ktorá bude otočná. Výška dosadacej plochy od temena koľajnice je 390 ± 2 mm. Vonkajšia vzdialenosť dosadacej plochy po šírke vozidla je max 2290 mm. Vnútorná vzdialenosť dosadacích plôch je 2130 mm. Pôdorys dosadacej plochy ma rozmery 300 x 80 mm. Dosadacie plochy budú výškovo nastaviteľné a to 50 mm od základne. Obloženie dosadacej plochy bude tvrdé drevo alebo guma. Najnižší bod karosérie v mieste podvozku je osadený o 85 mm pod dosadacou plochou. Nosnosť samostatného podvozku by mala byť 5000 kg. Výška každého článku električky uloženého na podvozkoch nesmie prekročiť 4100 mm nad TK. </w:t>
      </w:r>
    </w:p>
    <w:p w14:paraId="57741471" w14:textId="77777777" w:rsidR="0060160F" w:rsidRPr="00603468" w:rsidRDefault="0060160F" w:rsidP="0060160F">
      <w:pPr>
        <w:numPr>
          <w:ilvl w:val="0"/>
          <w:numId w:val="19"/>
        </w:numPr>
        <w:spacing w:after="200" w:line="276" w:lineRule="auto"/>
        <w:rPr>
          <w:rFonts w:ascii="Garamond" w:hAnsi="Garamond"/>
          <w:bCs/>
          <w:sz w:val="20"/>
        </w:rPr>
      </w:pPr>
      <w:r w:rsidRPr="00603468">
        <w:rPr>
          <w:rFonts w:ascii="Garamond" w:hAnsi="Garamond"/>
          <w:bCs/>
          <w:sz w:val="20"/>
        </w:rPr>
        <w:t>Rozchod podvozkov je 1000 mm. Kolesá podvozkov budú mať jazdný profil podľa priloženej dokumentácie(E-99-00). Priemer pojazdových kolies nesmie byť menší ako 250 mm. Šírka kolesa je 95 mm. Kolesá podvozkov musia byť uložené na kuželíkových alebo valčekových ložiskách. Podvozky musia byť vybavené konzolami s čapom na pripájanie ťažného zariadenia.</w:t>
      </w:r>
    </w:p>
    <w:p w14:paraId="1B410506" w14:textId="77777777" w:rsidR="0060160F" w:rsidRPr="00603468" w:rsidRDefault="0060160F" w:rsidP="0060160F">
      <w:pPr>
        <w:numPr>
          <w:ilvl w:val="0"/>
          <w:numId w:val="19"/>
        </w:numPr>
        <w:spacing w:after="200" w:line="276" w:lineRule="auto"/>
        <w:rPr>
          <w:rFonts w:ascii="Garamond" w:hAnsi="Garamond"/>
          <w:bCs/>
          <w:sz w:val="20"/>
        </w:rPr>
      </w:pPr>
      <w:r w:rsidRPr="00603468">
        <w:rPr>
          <w:rFonts w:ascii="Garamond" w:hAnsi="Garamond"/>
          <w:bCs/>
          <w:sz w:val="20"/>
        </w:rPr>
        <w:t xml:space="preserve">Najmenší zatáčací polomer oblúka je 18 metrov. </w:t>
      </w:r>
    </w:p>
    <w:p w14:paraId="286A8615" w14:textId="77777777" w:rsidR="0060160F" w:rsidRPr="00603468" w:rsidRDefault="0060160F" w:rsidP="0060160F">
      <w:pPr>
        <w:numPr>
          <w:ilvl w:val="0"/>
          <w:numId w:val="19"/>
        </w:numPr>
        <w:spacing w:after="200" w:line="276" w:lineRule="auto"/>
        <w:rPr>
          <w:rFonts w:ascii="Garamond" w:hAnsi="Garamond"/>
          <w:bCs/>
          <w:sz w:val="20"/>
        </w:rPr>
      </w:pPr>
      <w:r w:rsidRPr="00603468">
        <w:rPr>
          <w:rFonts w:ascii="Garamond" w:hAnsi="Garamond"/>
          <w:bCs/>
          <w:sz w:val="20"/>
        </w:rPr>
        <w:t>Celková dĺžka podvozku nesmie presahovať 1050 mm.</w:t>
      </w:r>
    </w:p>
    <w:p w14:paraId="7E3D54AE" w14:textId="19A6915F" w:rsidR="00091C62" w:rsidRPr="00603468" w:rsidRDefault="00091C62" w:rsidP="0060160F">
      <w:pPr>
        <w:pStyle w:val="Odsekzoznamu"/>
        <w:ind w:left="360"/>
        <w:jc w:val="both"/>
        <w:rPr>
          <w:rFonts w:ascii="Garamond" w:hAnsi="Garamond"/>
          <w:bCs/>
        </w:rPr>
      </w:pPr>
    </w:p>
    <w:p w14:paraId="537FCF88" w14:textId="2AE8B7C4" w:rsidR="00091C62" w:rsidRDefault="00091C62" w:rsidP="0060160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4C1A347A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603468" w:rsidRPr="00603468">
              <w:rPr>
                <w:rFonts w:ascii="Garamond" w:hAnsi="Garamond"/>
                <w:b/>
                <w:sz w:val="20"/>
                <w:u w:val="single"/>
              </w:rPr>
              <w:t>Pomocné podvozky na rozpojenie článkov električky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245C057D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603468" w:rsidRPr="00603468">
        <w:rPr>
          <w:rFonts w:ascii="Garamond" w:hAnsi="Garamond"/>
          <w:b/>
          <w:sz w:val="20"/>
          <w:u w:val="single"/>
        </w:rPr>
        <w:t>Pomocné podvozky na rozpojenie článkov električky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DC9F" w14:textId="77777777" w:rsidR="003D47DA" w:rsidRDefault="003D47DA">
      <w:r>
        <w:separator/>
      </w:r>
    </w:p>
  </w:endnote>
  <w:endnote w:type="continuationSeparator" w:id="0">
    <w:p w14:paraId="2FCB7ED0" w14:textId="77777777" w:rsidR="003D47DA" w:rsidRDefault="003D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6D9A" w14:textId="77777777" w:rsidR="003D47DA" w:rsidRDefault="003D47DA">
      <w:r>
        <w:separator/>
      </w:r>
    </w:p>
  </w:footnote>
  <w:footnote w:type="continuationSeparator" w:id="0">
    <w:p w14:paraId="72A23A2A" w14:textId="77777777" w:rsidR="003D47DA" w:rsidRDefault="003D47DA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3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5"/>
  </w:num>
  <w:num w:numId="4" w16cid:durableId="1480222423">
    <w:abstractNumId w:val="4"/>
  </w:num>
  <w:num w:numId="5" w16cid:durableId="737174377">
    <w:abstractNumId w:val="17"/>
  </w:num>
  <w:num w:numId="6" w16cid:durableId="619804529">
    <w:abstractNumId w:val="12"/>
  </w:num>
  <w:num w:numId="7" w16cid:durableId="2137019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9"/>
  </w:num>
  <w:num w:numId="9" w16cid:durableId="159585570">
    <w:abstractNumId w:val="19"/>
  </w:num>
  <w:num w:numId="10" w16cid:durableId="1176917343">
    <w:abstractNumId w:val="10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8"/>
  </w:num>
  <w:num w:numId="16" w16cid:durableId="1068652590">
    <w:abstractNumId w:val="11"/>
  </w:num>
  <w:num w:numId="17" w16cid:durableId="1074084165">
    <w:abstractNumId w:val="2"/>
  </w:num>
  <w:num w:numId="18" w16cid:durableId="2066441154">
    <w:abstractNumId w:val="13"/>
  </w:num>
  <w:num w:numId="19" w16cid:durableId="1837450770">
    <w:abstractNumId w:val="14"/>
  </w:num>
  <w:num w:numId="20" w16cid:durableId="20172111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3E0E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977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47DA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47B2"/>
    <w:rsid w:val="00644C9E"/>
    <w:rsid w:val="00653AA7"/>
    <w:rsid w:val="00653E8B"/>
    <w:rsid w:val="006547B9"/>
    <w:rsid w:val="0065662E"/>
    <w:rsid w:val="0066011A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E0D31"/>
    <w:rsid w:val="006E366F"/>
    <w:rsid w:val="006F4B44"/>
    <w:rsid w:val="006F5C0C"/>
    <w:rsid w:val="006F6F10"/>
    <w:rsid w:val="00713048"/>
    <w:rsid w:val="007147CB"/>
    <w:rsid w:val="007160E1"/>
    <w:rsid w:val="00716B7D"/>
    <w:rsid w:val="007237E1"/>
    <w:rsid w:val="00726E80"/>
    <w:rsid w:val="00730CF4"/>
    <w:rsid w:val="007313BB"/>
    <w:rsid w:val="0074224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3339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6A20"/>
    <w:rsid w:val="00A30D7A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1D4D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18E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D70E9"/>
    <w:rsid w:val="00EE295E"/>
    <w:rsid w:val="00EE310B"/>
    <w:rsid w:val="00EE3F55"/>
    <w:rsid w:val="00EE49E5"/>
    <w:rsid w:val="00EF17EE"/>
    <w:rsid w:val="00EF4F47"/>
    <w:rsid w:val="00F012E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75DDF"/>
    <w:rsid w:val="00F8003B"/>
    <w:rsid w:val="00F86DB9"/>
    <w:rsid w:val="00F93A09"/>
    <w:rsid w:val="00F94072"/>
    <w:rsid w:val="00F94E64"/>
    <w:rsid w:val="00FA1EFA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8274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13082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28</cp:revision>
  <cp:lastPrinted>2025-06-23T16:18:00Z</cp:lastPrinted>
  <dcterms:created xsi:type="dcterms:W3CDTF">2023-07-07T08:41:00Z</dcterms:created>
  <dcterms:modified xsi:type="dcterms:W3CDTF">2025-07-09T21:45:00Z</dcterms:modified>
</cp:coreProperties>
</file>