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432FFE64"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B76B16">
        <w:rPr>
          <w:rFonts w:cs="Arial"/>
          <w:szCs w:val="20"/>
        </w:rPr>
        <w:t>15</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shd w:val="clear" w:color="auto" w:fill="auto"/>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shd w:val="clear" w:color="auto" w:fill="auto"/>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shd w:val="clear" w:color="auto" w:fill="auto"/>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shd w:val="clear" w:color="auto" w:fill="auto"/>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shd w:val="clear" w:color="auto" w:fill="auto"/>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shd w:val="clear" w:color="auto" w:fill="auto"/>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shd w:val="clear" w:color="auto" w:fill="auto"/>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shd w:val="clear" w:color="auto" w:fill="auto"/>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shd w:val="clear" w:color="auto" w:fill="auto"/>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shd w:val="clear" w:color="auto" w:fill="auto"/>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shd w:val="clear" w:color="auto" w:fill="auto"/>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shd w:val="clear" w:color="auto" w:fill="auto"/>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shd w:val="clear" w:color="auto" w:fill="auto"/>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shd w:val="clear" w:color="auto" w:fill="auto"/>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shd w:val="clear" w:color="auto" w:fill="auto"/>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shd w:val="clear" w:color="auto" w:fill="auto"/>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shd w:val="clear" w:color="auto" w:fill="auto"/>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673EC36E"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9D70B2">
        <w:rPr>
          <w:rFonts w:ascii="Arial" w:hAnsi="Arial" w:cs="Arial"/>
          <w:sz w:val="20"/>
          <w:lang w:val="sk-SK"/>
        </w:rPr>
        <w:t>Zamutov</w:t>
      </w:r>
      <w:r w:rsidR="007B08E6" w:rsidRPr="007B08E6">
        <w:rPr>
          <w:rFonts w:ascii="Arial" w:hAnsi="Arial" w:cs="Arial"/>
          <w:sz w:val="20"/>
          <w:lang w:val="sk-SK"/>
        </w:rPr>
        <w:t xml:space="preserve">, LO </w:t>
      </w:r>
      <w:proofErr w:type="spellStart"/>
      <w:r w:rsidR="009D70B2">
        <w:rPr>
          <w:rFonts w:ascii="Arial" w:hAnsi="Arial" w:cs="Arial"/>
          <w:sz w:val="20"/>
          <w:lang w:val="sk-SK"/>
        </w:rPr>
        <w:t>Ľaš</w:t>
      </w:r>
      <w:proofErr w:type="spellEnd"/>
      <w:r w:rsidR="007B08E6" w:rsidRPr="007B08E6">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9D70B2">
        <w:rPr>
          <w:rFonts w:ascii="Arial" w:hAnsi="Arial" w:cs="Arial"/>
          <w:sz w:val="20"/>
          <w:lang w:val="sk-SK"/>
        </w:rPr>
        <w:t>)</w:t>
      </w:r>
      <w:r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shd w:val="clear" w:color="auto" w:fill="auto"/>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shd w:val="clear" w:color="auto" w:fill="auto"/>
          </w:tcPr>
          <w:p w14:paraId="43CA5170" w14:textId="77777777" w:rsidR="00A907C2" w:rsidRPr="009F77DC" w:rsidRDefault="00A907C2" w:rsidP="00DE2B27">
            <w:pPr>
              <w:pStyle w:val="Bezriadkovania"/>
              <w:rPr>
                <w:rFonts w:ascii="Arial" w:hAnsi="Arial" w:cs="Arial"/>
                <w:sz w:val="20"/>
                <w:lang w:val="sk-SK"/>
              </w:rPr>
            </w:pPr>
          </w:p>
        </w:tc>
        <w:tc>
          <w:tcPr>
            <w:tcW w:w="4084" w:type="dxa"/>
            <w:shd w:val="clear" w:color="auto" w:fill="auto"/>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shd w:val="clear" w:color="auto" w:fill="auto"/>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shd w:val="clear" w:color="auto" w:fill="auto"/>
          </w:tcPr>
          <w:p w14:paraId="43F84DF2" w14:textId="77777777" w:rsidR="00A907C2" w:rsidRPr="009F77DC" w:rsidRDefault="00A907C2" w:rsidP="00DE2B27">
            <w:pPr>
              <w:spacing w:after="0"/>
              <w:rPr>
                <w:rFonts w:cs="Arial"/>
                <w:szCs w:val="20"/>
              </w:rPr>
            </w:pPr>
          </w:p>
        </w:tc>
        <w:tc>
          <w:tcPr>
            <w:tcW w:w="4140" w:type="dxa"/>
            <w:shd w:val="clear" w:color="auto" w:fill="auto"/>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shd w:val="clear" w:color="auto" w:fill="auto"/>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shd w:val="clear" w:color="auto" w:fill="auto"/>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shd w:val="clear" w:color="auto" w:fill="auto"/>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shd w:val="clear" w:color="auto" w:fill="auto"/>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shd w:val="clear" w:color="auto" w:fill="auto"/>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shd w:val="clear" w:color="auto" w:fill="auto"/>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shd w:val="clear" w:color="auto" w:fill="auto"/>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shd w:val="clear" w:color="auto" w:fill="auto"/>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shd w:val="clear" w:color="auto" w:fill="auto"/>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shd w:val="clear" w:color="auto" w:fill="auto"/>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shd w:val="clear" w:color="auto" w:fill="auto"/>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shd w:val="clear" w:color="auto" w:fill="auto"/>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4981F105" w14:textId="0F897220" w:rsidR="00D666AC" w:rsidRPr="00D666AC" w:rsidRDefault="00D666AC" w:rsidP="00D666AC">
      <w:pPr>
        <w:rPr>
          <w:rFonts w:cs="Arial"/>
          <w:noProof/>
          <w:szCs w:val="20"/>
        </w:rPr>
      </w:pPr>
      <w:r>
        <w:rPr>
          <w:rFonts w:cs="Arial"/>
          <w:noProof/>
          <w:szCs w:val="20"/>
        </w:rPr>
        <w:t xml:space="preserve">             </w:t>
      </w:r>
      <w:r w:rsidRPr="00D666AC">
        <w:rPr>
          <w:rFonts w:cs="Arial"/>
          <w:noProof/>
          <w:szCs w:val="20"/>
        </w:rPr>
        <w:t xml:space="preserve">Vedúci LS  Ing. Ľuboš Tuľak  </w:t>
      </w:r>
      <w:r>
        <w:rPr>
          <w:rFonts w:cs="Arial"/>
          <w:noProof/>
          <w:szCs w:val="20"/>
        </w:rPr>
        <w:t xml:space="preserve">                   </w:t>
      </w:r>
      <w:r w:rsidRPr="00D666AC">
        <w:rPr>
          <w:rFonts w:cs="Arial"/>
          <w:noProof/>
          <w:szCs w:val="20"/>
        </w:rPr>
        <w:t>+421907287770</w:t>
      </w:r>
    </w:p>
    <w:p w14:paraId="689E3F6E" w14:textId="23FC8D73" w:rsidR="00D666AC" w:rsidRDefault="00D666AC" w:rsidP="00D666AC">
      <w:pPr>
        <w:rPr>
          <w:rFonts w:cs="Arial"/>
          <w:noProof/>
          <w:szCs w:val="20"/>
        </w:rPr>
      </w:pPr>
      <w:r>
        <w:rPr>
          <w:rFonts w:cs="Arial"/>
          <w:noProof/>
          <w:szCs w:val="20"/>
        </w:rPr>
        <w:t xml:space="preserve">            </w:t>
      </w:r>
      <w:bookmarkStart w:id="2" w:name="_GoBack"/>
      <w:bookmarkEnd w:id="2"/>
      <w:r w:rsidRPr="00D666AC">
        <w:rPr>
          <w:rFonts w:cs="Arial"/>
          <w:noProof/>
          <w:szCs w:val="20"/>
        </w:rPr>
        <w:t>Technik ŤČ Bc. Martin Ďurík                       +421918334704</w:t>
      </w:r>
    </w:p>
    <w:p w14:paraId="3E181362" w14:textId="0924ECD4" w:rsidR="007C644B" w:rsidRPr="009F77DC" w:rsidRDefault="007C644B" w:rsidP="00D666AC">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shd w:val="clear" w:color="auto" w:fill="auto"/>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shd w:val="clear" w:color="auto" w:fill="auto"/>
          </w:tcPr>
          <w:p w14:paraId="1A433E18" w14:textId="77777777" w:rsidR="007C644B" w:rsidRPr="009F77DC" w:rsidRDefault="007C644B" w:rsidP="00A750F1">
            <w:pPr>
              <w:pStyle w:val="Bezriadkovania"/>
              <w:rPr>
                <w:rFonts w:ascii="Arial" w:hAnsi="Arial" w:cs="Arial"/>
                <w:sz w:val="20"/>
                <w:lang w:val="sk-SK"/>
              </w:rPr>
            </w:pPr>
          </w:p>
        </w:tc>
        <w:tc>
          <w:tcPr>
            <w:tcW w:w="4252" w:type="dxa"/>
            <w:shd w:val="clear" w:color="auto" w:fill="auto"/>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shd w:val="clear" w:color="auto" w:fill="auto"/>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shd w:val="clear" w:color="auto" w:fill="auto"/>
          </w:tcPr>
          <w:p w14:paraId="77F57DAA" w14:textId="77777777" w:rsidR="007C644B" w:rsidRPr="009F77DC" w:rsidRDefault="007C644B" w:rsidP="00A750F1">
            <w:pPr>
              <w:spacing w:after="0"/>
              <w:rPr>
                <w:rFonts w:cs="Arial"/>
                <w:szCs w:val="20"/>
              </w:rPr>
            </w:pPr>
          </w:p>
        </w:tc>
        <w:tc>
          <w:tcPr>
            <w:tcW w:w="4252" w:type="dxa"/>
            <w:shd w:val="clear" w:color="auto" w:fill="auto"/>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lastRenderedPageBreak/>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 xml:space="preserve">uzatvorená v súlade s § 72 ods. 4 zákona č. 222/2004 Z. z. o dani z pridanej hodnoty v znení </w:t>
      </w:r>
      <w:proofErr w:type="spellStart"/>
      <w:r w:rsidRPr="009F77DC">
        <w:rPr>
          <w:rFonts w:cs="Arial"/>
        </w:rPr>
        <w:t>neskroších</w:t>
      </w:r>
      <w:proofErr w:type="spellEnd"/>
      <w:r w:rsidRPr="009F77DC">
        <w:rPr>
          <w:rFonts w:cs="Arial"/>
        </w:rPr>
        <w:t xml:space="preserve">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shd w:val="clear" w:color="auto" w:fill="auto"/>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shd w:val="clear" w:color="auto" w:fill="auto"/>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shd w:val="clear" w:color="auto" w:fill="auto"/>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shd w:val="clear" w:color="auto" w:fill="auto"/>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shd w:val="clear" w:color="auto" w:fill="auto"/>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shd w:val="clear" w:color="auto" w:fill="auto"/>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shd w:val="clear" w:color="auto" w:fill="auto"/>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shd w:val="clear" w:color="auto" w:fill="auto"/>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shd w:val="clear" w:color="auto" w:fill="auto"/>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shd w:val="clear" w:color="auto" w:fill="auto"/>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shd w:val="clear" w:color="auto" w:fill="auto"/>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shd w:val="clear" w:color="auto" w:fill="auto"/>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shd w:val="clear" w:color="auto" w:fill="auto"/>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shd w:val="clear" w:color="auto" w:fill="auto"/>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shd w:val="clear" w:color="auto" w:fill="auto"/>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shd w:val="clear" w:color="auto" w:fill="auto"/>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shd w:val="clear" w:color="auto" w:fill="auto"/>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shd w:val="clear" w:color="auto" w:fill="auto"/>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shd w:val="clear" w:color="auto" w:fill="auto"/>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shd w:val="clear" w:color="auto" w:fill="auto"/>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shd w:val="clear" w:color="auto" w:fill="auto"/>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shd w:val="clear" w:color="auto" w:fill="auto"/>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shd w:val="clear" w:color="auto" w:fill="auto"/>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shd w:val="clear" w:color="auto" w:fill="auto"/>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shd w:val="clear" w:color="auto" w:fill="auto"/>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shd w:val="clear" w:color="auto" w:fill="auto"/>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shd w:val="clear" w:color="auto" w:fill="auto"/>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shd w:val="clear" w:color="auto" w:fill="auto"/>
          </w:tcPr>
          <w:p w14:paraId="2B963AC4" w14:textId="77777777" w:rsidR="007C644B" w:rsidRPr="009F77DC" w:rsidRDefault="007C644B" w:rsidP="007C644B">
            <w:pPr>
              <w:pStyle w:val="Bezriadkovania"/>
              <w:rPr>
                <w:rFonts w:ascii="Arial" w:hAnsi="Arial" w:cs="Arial"/>
                <w:sz w:val="20"/>
                <w:lang w:val="sk-SK"/>
              </w:rPr>
            </w:pPr>
          </w:p>
        </w:tc>
        <w:tc>
          <w:tcPr>
            <w:tcW w:w="4084" w:type="dxa"/>
            <w:shd w:val="clear" w:color="auto" w:fill="auto"/>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shd w:val="clear" w:color="auto" w:fill="auto"/>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shd w:val="clear" w:color="auto" w:fill="auto"/>
          </w:tcPr>
          <w:p w14:paraId="124BFFAE" w14:textId="77777777" w:rsidR="007C644B" w:rsidRPr="009F77DC" w:rsidRDefault="007C644B" w:rsidP="007C644B">
            <w:pPr>
              <w:rPr>
                <w:rFonts w:cs="Arial"/>
                <w:szCs w:val="20"/>
              </w:rPr>
            </w:pPr>
          </w:p>
        </w:tc>
        <w:tc>
          <w:tcPr>
            <w:tcW w:w="4140" w:type="dxa"/>
            <w:shd w:val="clear" w:color="auto" w:fill="auto"/>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0AEBA8A6" w:rsidR="00497636" w:rsidRPr="009F77DC" w:rsidRDefault="00497636" w:rsidP="009D70B2">
            <w:pPr>
              <w:spacing w:after="0" w:line="360" w:lineRule="auto"/>
              <w:rPr>
                <w:rFonts w:cs="Arial"/>
                <w:sz w:val="16"/>
                <w:szCs w:val="16"/>
              </w:rPr>
            </w:pPr>
            <w:r w:rsidRPr="009F77DC">
              <w:rPr>
                <w:b/>
                <w:sz w:val="16"/>
                <w:szCs w:val="16"/>
              </w:rPr>
              <w:t xml:space="preserve">LS: </w:t>
            </w:r>
            <w:r w:rsidR="009D70B2">
              <w:rPr>
                <w:b/>
                <w:sz w:val="16"/>
                <w:szCs w:val="16"/>
              </w:rPr>
              <w:t>Zamutov</w:t>
            </w:r>
          </w:p>
        </w:tc>
        <w:tc>
          <w:tcPr>
            <w:tcW w:w="4531" w:type="dxa"/>
          </w:tcPr>
          <w:p w14:paraId="65621A8F" w14:textId="56EF461E" w:rsidR="00497636" w:rsidRPr="009F77DC" w:rsidRDefault="00497636" w:rsidP="009D70B2">
            <w:pPr>
              <w:spacing w:after="0" w:line="360" w:lineRule="auto"/>
              <w:rPr>
                <w:rFonts w:cs="Arial"/>
                <w:sz w:val="16"/>
                <w:szCs w:val="16"/>
              </w:rPr>
            </w:pPr>
            <w:r w:rsidRPr="009F77DC">
              <w:rPr>
                <w:b/>
                <w:sz w:val="16"/>
                <w:szCs w:val="16"/>
              </w:rPr>
              <w:t>LO:</w:t>
            </w:r>
            <w:r w:rsidR="00020B6A">
              <w:rPr>
                <w:b/>
                <w:sz w:val="16"/>
                <w:szCs w:val="16"/>
              </w:rPr>
              <w:t xml:space="preserve"> </w:t>
            </w:r>
            <w:proofErr w:type="spellStart"/>
            <w:r w:rsidR="009D70B2">
              <w:rPr>
                <w:b/>
                <w:sz w:val="16"/>
                <w:szCs w:val="16"/>
              </w:rPr>
              <w:t>Ľaš</w:t>
            </w:r>
            <w:proofErr w:type="spellEnd"/>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EA4717"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EA4717"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EA4717"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EA4717"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EA4717"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EA4717"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3"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3"/>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EA4717">
              <w:rPr>
                <w:sz w:val="16"/>
                <w:szCs w:val="16"/>
              </w:rPr>
            </w:r>
            <w:r w:rsidR="00EA4717">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6C657ABA"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 xml:space="preserve">DNS-Lesnícke služby v ťažbovom procese na OZ Vihorlat, LS </w:t>
      </w:r>
      <w:r w:rsidR="009D70B2">
        <w:rPr>
          <w:rFonts w:cs="Arial"/>
          <w:b/>
          <w:szCs w:val="20"/>
          <w:lang w:eastAsia="cs-CZ"/>
        </w:rPr>
        <w:t>Zamutov</w:t>
      </w:r>
      <w:r w:rsidRPr="002D28B4">
        <w:rPr>
          <w:rFonts w:cs="Arial"/>
          <w:b/>
          <w:szCs w:val="20"/>
          <w:lang w:eastAsia="cs-CZ"/>
        </w:rPr>
        <w:t xml:space="preserve">, </w:t>
      </w:r>
      <w:r w:rsidR="003212EF" w:rsidRPr="003212EF">
        <w:rPr>
          <w:rFonts w:cs="Arial"/>
          <w:b/>
          <w:szCs w:val="20"/>
          <w:lang w:eastAsia="cs-CZ"/>
        </w:rPr>
        <w:t xml:space="preserve">LO </w:t>
      </w:r>
      <w:proofErr w:type="spellStart"/>
      <w:r w:rsidR="009D70B2">
        <w:rPr>
          <w:rFonts w:cs="Arial"/>
          <w:b/>
          <w:szCs w:val="20"/>
          <w:lang w:eastAsia="cs-CZ"/>
        </w:rPr>
        <w:t>Ľaš</w:t>
      </w:r>
      <w:proofErr w:type="spellEnd"/>
      <w:r w:rsidR="003212EF" w:rsidRPr="003212EF">
        <w:rPr>
          <w:rFonts w:cs="Arial"/>
          <w:b/>
          <w:szCs w:val="20"/>
          <w:lang w:eastAsia="cs-CZ"/>
        </w:rPr>
        <w:t xml:space="preserve"> </w:t>
      </w:r>
      <w:r w:rsidRPr="002D28B4">
        <w:rPr>
          <w:rFonts w:cs="Arial"/>
          <w:b/>
          <w:szCs w:val="20"/>
          <w:lang w:eastAsia="cs-CZ"/>
        </w:rPr>
        <w:t>– výzva č.</w:t>
      </w:r>
      <w:r w:rsidR="009D70B2">
        <w:rPr>
          <w:rFonts w:cs="Arial"/>
          <w:b/>
          <w:szCs w:val="20"/>
          <w:lang w:eastAsia="cs-CZ"/>
        </w:rPr>
        <w:t>20</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E886E" w14:textId="77777777" w:rsidR="00EA4717" w:rsidRDefault="00EA4717">
      <w:r>
        <w:separator/>
      </w:r>
    </w:p>
  </w:endnote>
  <w:endnote w:type="continuationSeparator" w:id="0">
    <w:p w14:paraId="2B700591" w14:textId="77777777" w:rsidR="00EA4717" w:rsidRDefault="00EA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3A306D33"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666AC">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666AC">
                    <w:rPr>
                      <w:bCs/>
                      <w:noProof/>
                      <w:sz w:val="18"/>
                      <w:szCs w:val="18"/>
                    </w:rPr>
                    <w:t>28</w:t>
                  </w:r>
                  <w:r w:rsidRPr="007C3D49">
                    <w:rPr>
                      <w:bCs/>
                      <w:sz w:val="18"/>
                      <w:szCs w:val="18"/>
                    </w:rPr>
                    <w:fldChar w:fldCharType="end"/>
                  </w:r>
                </w:p>
              </w:tc>
            </w:tr>
          </w:tbl>
          <w:p w14:paraId="6C1DB06B" w14:textId="4C1116E8" w:rsidR="007B08E6" w:rsidRPr="002917A0" w:rsidRDefault="00EA4717"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936E9" w14:textId="77777777" w:rsidR="00EA4717" w:rsidRDefault="00EA4717">
      <w:r>
        <w:separator/>
      </w:r>
    </w:p>
  </w:footnote>
  <w:footnote w:type="continuationSeparator" w:id="0">
    <w:p w14:paraId="29D67A34" w14:textId="77777777" w:rsidR="00EA4717" w:rsidRDefault="00EA4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3"/>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9"/>
  </w:num>
  <w:num w:numId="21">
    <w:abstractNumId w:val="99"/>
  </w:num>
  <w:num w:numId="22">
    <w:abstractNumId w:val="107"/>
  </w:num>
  <w:num w:numId="23">
    <w:abstractNumId w:val="75"/>
  </w:num>
  <w:num w:numId="24">
    <w:abstractNumId w:val="78"/>
  </w:num>
  <w:num w:numId="25">
    <w:abstractNumId w:val="72"/>
  </w:num>
  <w:num w:numId="26">
    <w:abstractNumId w:val="111"/>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8"/>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4"/>
  </w:num>
  <w:num w:numId="45">
    <w:abstractNumId w:val="108"/>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1"/>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7"/>
  </w:num>
  <w:num w:numId="63">
    <w:abstractNumId w:val="102"/>
  </w:num>
  <w:num w:numId="64">
    <w:abstractNumId w:val="109"/>
  </w:num>
  <w:num w:numId="65">
    <w:abstractNumId w:val="2"/>
  </w:num>
  <w:num w:numId="66">
    <w:abstractNumId w:val="105"/>
  </w:num>
  <w:num w:numId="67">
    <w:abstractNumId w:val="83"/>
  </w:num>
  <w:num w:numId="68">
    <w:abstractNumId w:val="43"/>
  </w:num>
  <w:num w:numId="69">
    <w:abstractNumId w:val="49"/>
  </w:num>
  <w:num w:numId="70">
    <w:abstractNumId w:val="114"/>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2"/>
  </w:num>
  <w:num w:numId="79">
    <w:abstractNumId w:val="4"/>
  </w:num>
  <w:num w:numId="80">
    <w:abstractNumId w:val="56"/>
  </w:num>
  <w:num w:numId="81">
    <w:abstractNumId w:val="52"/>
  </w:num>
  <w:num w:numId="82">
    <w:abstractNumId w:val="74"/>
  </w:num>
  <w:num w:numId="83">
    <w:abstractNumId w:val="110"/>
  </w:num>
  <w:num w:numId="84">
    <w:abstractNumId w:val="26"/>
  </w:num>
  <w:num w:numId="85">
    <w:abstractNumId w:val="95"/>
  </w:num>
  <w:num w:numId="86">
    <w:abstractNumId w:val="14"/>
  </w:num>
  <w:num w:numId="87">
    <w:abstractNumId w:val="71"/>
  </w:num>
  <w:num w:numId="88">
    <w:abstractNumId w:val="115"/>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3"/>
  </w:num>
  <w:num w:numId="101">
    <w:abstractNumId w:val="22"/>
  </w:num>
  <w:num w:numId="102">
    <w:abstractNumId w:val="116"/>
  </w:num>
  <w:num w:numId="103">
    <w:abstractNumId w:val="77"/>
  </w:num>
  <w:num w:numId="104">
    <w:abstractNumId w:val="79"/>
  </w:num>
  <w:num w:numId="105">
    <w:abstractNumId w:val="112"/>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20"/>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 w:numId="124">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66AC"/>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1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D6679-143F-4031-B004-F57471B7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10330</Words>
  <Characters>58882</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69074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4</cp:revision>
  <cp:lastPrinted>2025-03-19T11:07:00Z</cp:lastPrinted>
  <dcterms:created xsi:type="dcterms:W3CDTF">2025-03-19T11:11:00Z</dcterms:created>
  <dcterms:modified xsi:type="dcterms:W3CDTF">2025-06-17T12:43:00Z</dcterms:modified>
  <cp:category>EIZ</cp:category>
</cp:coreProperties>
</file>