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374" w:rsidRPr="00055958" w:rsidRDefault="00F02374" w:rsidP="00F02374">
      <w:pPr>
        <w:jc w:val="both"/>
        <w:rPr>
          <w:rFonts w:eastAsia="Times New Roman"/>
          <w:lang w:eastAsia="cs-CZ"/>
        </w:rPr>
      </w:pPr>
      <w:r w:rsidRPr="00055958">
        <w:rPr>
          <w:rFonts w:eastAsia="Times New Roman"/>
          <w:b/>
          <w:lang w:eastAsia="cs-CZ"/>
        </w:rPr>
        <w:t>Príloha č. 1 k ZOD č. objednávateľa ........... / č. zhotoviteľa .............</w:t>
      </w:r>
    </w:p>
    <w:p w:rsidR="00F02374" w:rsidRPr="00055958" w:rsidRDefault="00F02374" w:rsidP="00F02374">
      <w:pPr>
        <w:ind w:left="60"/>
        <w:jc w:val="both"/>
        <w:rPr>
          <w:rFonts w:eastAsia="Times New Roman"/>
          <w:bCs/>
          <w:i/>
          <w:lang w:eastAsia="x-none"/>
        </w:rPr>
      </w:pPr>
      <w:r w:rsidRPr="00055958">
        <w:rPr>
          <w:rFonts w:eastAsia="Times New Roman"/>
          <w:bCs/>
          <w:i/>
          <w:lang w:eastAsia="x-none"/>
        </w:rPr>
        <w:t>na vypracovanie projektovej dokumentácie pre projekt s názvom:</w:t>
      </w:r>
    </w:p>
    <w:p w:rsidR="00F02374" w:rsidRPr="00055958" w:rsidRDefault="00F02374" w:rsidP="00F02374">
      <w:pPr>
        <w:ind w:left="60"/>
        <w:jc w:val="both"/>
        <w:rPr>
          <w:rFonts w:eastAsia="Times New Roman"/>
          <w:lang w:eastAsia="sk-SK"/>
        </w:rPr>
      </w:pPr>
      <w:r w:rsidRPr="00055958">
        <w:rPr>
          <w:rFonts w:eastAsia="Times New Roman"/>
          <w:bCs/>
          <w:i/>
          <w:lang w:eastAsia="x-none"/>
        </w:rPr>
        <w:t>„Vybudovanie cyklotrasy BB-Vlkanová-Sliač, vybudovanie cyklistickej lávky</w:t>
      </w:r>
      <w:r w:rsidR="00055958">
        <w:rPr>
          <w:rFonts w:eastAsia="Times New Roman"/>
          <w:bCs/>
          <w:i/>
          <w:lang w:eastAsia="x-none"/>
        </w:rPr>
        <w:t>.</w:t>
      </w:r>
      <w:r w:rsidRPr="00055958">
        <w:rPr>
          <w:rFonts w:eastAsia="Times New Roman"/>
          <w:bCs/>
          <w:i/>
          <w:lang w:eastAsia="x-none"/>
        </w:rPr>
        <w:t>“</w:t>
      </w:r>
    </w:p>
    <w:p w:rsidR="00F02374" w:rsidRPr="00055958" w:rsidRDefault="00F02374" w:rsidP="00F02374">
      <w:pPr>
        <w:ind w:left="60"/>
        <w:jc w:val="both"/>
        <w:rPr>
          <w:rFonts w:eastAsia="Times New Roman"/>
          <w:lang w:eastAsia="cs-CZ"/>
        </w:rPr>
      </w:pPr>
    </w:p>
    <w:p w:rsidR="00F02374" w:rsidRPr="00055958" w:rsidRDefault="00F02374" w:rsidP="00F02374">
      <w:pPr>
        <w:ind w:left="60"/>
        <w:jc w:val="both"/>
        <w:rPr>
          <w:rFonts w:eastAsia="Times New Roman"/>
          <w:lang w:eastAsia="cs-CZ"/>
        </w:rPr>
      </w:pPr>
      <w:r w:rsidRPr="00055958">
        <w:rPr>
          <w:rFonts w:eastAsia="Times New Roman"/>
          <w:lang w:eastAsia="cs-CZ"/>
        </w:rPr>
        <w:t>Tabuľka č.1</w:t>
      </w:r>
    </w:p>
    <w:p w:rsidR="00F02374" w:rsidRPr="00055958" w:rsidRDefault="00F02374" w:rsidP="00F02374">
      <w:pPr>
        <w:ind w:left="60"/>
        <w:jc w:val="both"/>
        <w:rPr>
          <w:rFonts w:eastAsia="Times New Roman"/>
          <w:lang w:eastAsia="cs-CZ"/>
        </w:rPr>
      </w:pPr>
      <w:r w:rsidRPr="00055958">
        <w:rPr>
          <w:rFonts w:eastAsia="Times New Roman"/>
          <w:lang w:eastAsia="cs-CZ"/>
        </w:rPr>
        <w:t>Špecifikácia diela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3"/>
        <w:gridCol w:w="1581"/>
      </w:tblGrid>
      <w:tr w:rsidR="00F02374" w:rsidRPr="00055958" w:rsidTr="00F104C5">
        <w:tc>
          <w:tcPr>
            <w:tcW w:w="7569" w:type="dxa"/>
            <w:shd w:val="clear" w:color="auto" w:fill="auto"/>
            <w:vAlign w:val="center"/>
          </w:tcPr>
          <w:p w:rsidR="00F02374" w:rsidRPr="00055958" w:rsidRDefault="00F02374" w:rsidP="00F104C5">
            <w:pPr>
              <w:rPr>
                <w:rFonts w:eastAsia="Times New Roman"/>
                <w:lang w:eastAsia="cs-CZ"/>
              </w:rPr>
            </w:pPr>
            <w:r w:rsidRPr="00055958">
              <w:rPr>
                <w:rFonts w:eastAsia="Times New Roman"/>
                <w:lang w:eastAsia="cs-CZ"/>
              </w:rPr>
              <w:t>Činnosti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F02374" w:rsidRPr="00055958" w:rsidRDefault="00F02374" w:rsidP="00F104C5">
            <w:pPr>
              <w:rPr>
                <w:rFonts w:eastAsia="Times New Roman"/>
                <w:iCs/>
                <w:lang w:eastAsia="sk-SK"/>
              </w:rPr>
            </w:pPr>
            <w:r w:rsidRPr="00055958">
              <w:rPr>
                <w:rFonts w:eastAsia="Times New Roman"/>
                <w:iCs/>
                <w:lang w:eastAsia="sk-SK"/>
              </w:rPr>
              <w:t>Cena</w:t>
            </w:r>
          </w:p>
        </w:tc>
      </w:tr>
      <w:tr w:rsidR="000815BB" w:rsidRPr="00055958" w:rsidTr="00116448">
        <w:trPr>
          <w:trHeight w:val="336"/>
        </w:trPr>
        <w:tc>
          <w:tcPr>
            <w:tcW w:w="7569" w:type="dxa"/>
            <w:shd w:val="clear" w:color="auto" w:fill="auto"/>
            <w:vAlign w:val="center"/>
          </w:tcPr>
          <w:p w:rsidR="000815BB" w:rsidRPr="00055958" w:rsidRDefault="000815BB" w:rsidP="00116448">
            <w:pPr>
              <w:rPr>
                <w:rFonts w:eastAsia="Times New Roman"/>
                <w:b/>
                <w:lang w:eastAsia="cs-CZ"/>
              </w:rPr>
            </w:pPr>
            <w:r w:rsidRPr="00055958">
              <w:rPr>
                <w:rFonts w:eastAsia="Times New Roman"/>
                <w:b/>
                <w:lang w:eastAsia="cs-CZ"/>
              </w:rPr>
              <w:t>K územnému rozhodnutiu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0815BB" w:rsidRPr="00055958" w:rsidRDefault="000815BB" w:rsidP="00F104C5">
            <w:pPr>
              <w:rPr>
                <w:rFonts w:eastAsia="Times New Roman"/>
                <w:iCs/>
                <w:lang w:eastAsia="sk-SK"/>
              </w:rPr>
            </w:pPr>
          </w:p>
        </w:tc>
      </w:tr>
      <w:tr w:rsidR="00F02374" w:rsidRPr="00055958" w:rsidTr="00F104C5">
        <w:tc>
          <w:tcPr>
            <w:tcW w:w="7569" w:type="dxa"/>
            <w:shd w:val="clear" w:color="auto" w:fill="auto"/>
          </w:tcPr>
          <w:p w:rsidR="00F02374" w:rsidRPr="00055958" w:rsidRDefault="00F02374" w:rsidP="000815BB">
            <w:pPr>
              <w:jc w:val="both"/>
              <w:rPr>
                <w:rFonts w:eastAsia="Times New Roman"/>
                <w:lang w:eastAsia="cs-CZ"/>
              </w:rPr>
            </w:pPr>
            <w:r w:rsidRPr="00055958">
              <w:rPr>
                <w:bCs/>
                <w:color w:val="000000"/>
              </w:rPr>
              <w:t xml:space="preserve">Vypracovanie dokumentácie pre územné </w:t>
            </w:r>
            <w:r w:rsidR="000815BB" w:rsidRPr="00055958">
              <w:rPr>
                <w:bCs/>
                <w:color w:val="000000"/>
              </w:rPr>
              <w:t>rozhodnutie</w:t>
            </w:r>
            <w:r w:rsidRPr="00055958">
              <w:rPr>
                <w:bCs/>
                <w:color w:val="000000"/>
              </w:rPr>
              <w:t xml:space="preserve"> (DUR</w:t>
            </w:r>
            <w:r w:rsidR="000815BB" w:rsidRPr="00055958">
              <w:rPr>
                <w:bCs/>
                <w:color w:val="000000"/>
              </w:rPr>
              <w:t>)</w:t>
            </w:r>
          </w:p>
        </w:tc>
        <w:tc>
          <w:tcPr>
            <w:tcW w:w="1611" w:type="dxa"/>
            <w:shd w:val="clear" w:color="auto" w:fill="auto"/>
          </w:tcPr>
          <w:p w:rsidR="00F02374" w:rsidRPr="00055958" w:rsidRDefault="00F02374" w:rsidP="00F104C5">
            <w:pPr>
              <w:jc w:val="right"/>
              <w:rPr>
                <w:rFonts w:eastAsia="Times New Roman"/>
                <w:lang w:eastAsia="cs-CZ"/>
              </w:rPr>
            </w:pPr>
            <w:r w:rsidRPr="00055958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0815BB" w:rsidRPr="00055958" w:rsidTr="00116448">
        <w:trPr>
          <w:trHeight w:val="330"/>
        </w:trPr>
        <w:tc>
          <w:tcPr>
            <w:tcW w:w="7569" w:type="dxa"/>
            <w:shd w:val="clear" w:color="auto" w:fill="auto"/>
            <w:vAlign w:val="center"/>
          </w:tcPr>
          <w:p w:rsidR="000815BB" w:rsidRPr="00055958" w:rsidRDefault="000815BB" w:rsidP="00116448">
            <w:pPr>
              <w:rPr>
                <w:b/>
                <w:bCs/>
                <w:color w:val="000000"/>
              </w:rPr>
            </w:pPr>
            <w:r w:rsidRPr="00055958">
              <w:rPr>
                <w:rFonts w:eastAsia="Times New Roman"/>
                <w:b/>
                <w:lang w:eastAsia="cs-CZ"/>
              </w:rPr>
              <w:t>K stavebnému povolenie</w:t>
            </w:r>
          </w:p>
        </w:tc>
        <w:tc>
          <w:tcPr>
            <w:tcW w:w="1611" w:type="dxa"/>
            <w:shd w:val="clear" w:color="auto" w:fill="auto"/>
          </w:tcPr>
          <w:p w:rsidR="000815BB" w:rsidRPr="00055958" w:rsidRDefault="000815BB" w:rsidP="00F104C5">
            <w:pPr>
              <w:jc w:val="right"/>
              <w:rPr>
                <w:rFonts w:eastAsia="Times New Roman"/>
                <w:iCs/>
                <w:lang w:eastAsia="sk-SK"/>
              </w:rPr>
            </w:pPr>
          </w:p>
        </w:tc>
      </w:tr>
      <w:tr w:rsidR="000815BB" w:rsidRPr="00055958" w:rsidTr="00F104C5">
        <w:tc>
          <w:tcPr>
            <w:tcW w:w="7569" w:type="dxa"/>
            <w:shd w:val="clear" w:color="auto" w:fill="auto"/>
          </w:tcPr>
          <w:p w:rsidR="000815BB" w:rsidRPr="00055958" w:rsidRDefault="000815BB" w:rsidP="000815BB">
            <w:pPr>
              <w:jc w:val="both"/>
              <w:rPr>
                <w:rFonts w:eastAsia="Times New Roman"/>
                <w:b/>
                <w:lang w:eastAsia="cs-CZ"/>
              </w:rPr>
            </w:pPr>
            <w:r w:rsidRPr="00055958">
              <w:rPr>
                <w:bCs/>
                <w:color w:val="000000"/>
              </w:rPr>
              <w:t>Vypracovanie dokumentácie pre stavebné povolenie v podrobnosti dokumentácie pre realizáciu stavby (DSP s DRS)</w:t>
            </w:r>
          </w:p>
        </w:tc>
        <w:tc>
          <w:tcPr>
            <w:tcW w:w="1611" w:type="dxa"/>
            <w:shd w:val="clear" w:color="auto" w:fill="auto"/>
          </w:tcPr>
          <w:p w:rsidR="000815BB" w:rsidRPr="00055958" w:rsidRDefault="000815BB" w:rsidP="000815BB">
            <w:pPr>
              <w:jc w:val="right"/>
              <w:rPr>
                <w:rFonts w:eastAsia="Times New Roman"/>
                <w:iCs/>
                <w:lang w:eastAsia="sk-SK"/>
              </w:rPr>
            </w:pPr>
            <w:r w:rsidRPr="00055958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0815BB" w:rsidRPr="00055958" w:rsidTr="00F104C5">
        <w:tc>
          <w:tcPr>
            <w:tcW w:w="7569" w:type="dxa"/>
            <w:shd w:val="clear" w:color="auto" w:fill="auto"/>
          </w:tcPr>
          <w:p w:rsidR="000815BB" w:rsidRPr="00055958" w:rsidRDefault="000815BB" w:rsidP="000815BB">
            <w:pPr>
              <w:jc w:val="both"/>
              <w:rPr>
                <w:bCs/>
                <w:color w:val="000000"/>
              </w:rPr>
            </w:pPr>
            <w:r w:rsidRPr="00055958">
              <w:rPr>
                <w:bCs/>
                <w:color w:val="000000"/>
              </w:rPr>
              <w:t>Inžiniersko-geologický prieskum a hydrogeologický prieskum</w:t>
            </w:r>
          </w:p>
        </w:tc>
        <w:tc>
          <w:tcPr>
            <w:tcW w:w="1611" w:type="dxa"/>
            <w:shd w:val="clear" w:color="auto" w:fill="auto"/>
          </w:tcPr>
          <w:p w:rsidR="000815BB" w:rsidRPr="00055958" w:rsidRDefault="000815BB" w:rsidP="000815BB">
            <w:pPr>
              <w:jc w:val="right"/>
              <w:rPr>
                <w:rFonts w:eastAsia="Times New Roman"/>
                <w:iCs/>
                <w:lang w:eastAsia="sk-SK"/>
              </w:rPr>
            </w:pPr>
            <w:r w:rsidRPr="00055958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0815BB" w:rsidRPr="00055958" w:rsidTr="00F104C5">
        <w:tc>
          <w:tcPr>
            <w:tcW w:w="7569" w:type="dxa"/>
            <w:shd w:val="clear" w:color="auto" w:fill="auto"/>
          </w:tcPr>
          <w:p w:rsidR="000815BB" w:rsidRPr="00055958" w:rsidRDefault="000815BB" w:rsidP="000815BB">
            <w:pPr>
              <w:jc w:val="both"/>
              <w:rPr>
                <w:bCs/>
                <w:color w:val="000000"/>
              </w:rPr>
            </w:pPr>
            <w:r w:rsidRPr="00055958">
              <w:rPr>
                <w:bCs/>
                <w:color w:val="000000"/>
              </w:rPr>
              <w:t>Spolu</w:t>
            </w:r>
          </w:p>
        </w:tc>
        <w:tc>
          <w:tcPr>
            <w:tcW w:w="1611" w:type="dxa"/>
            <w:shd w:val="clear" w:color="auto" w:fill="auto"/>
          </w:tcPr>
          <w:p w:rsidR="000815BB" w:rsidRPr="00055958" w:rsidRDefault="000815BB" w:rsidP="000815BB">
            <w:pPr>
              <w:jc w:val="right"/>
              <w:rPr>
                <w:rFonts w:eastAsia="Times New Roman"/>
                <w:iCs/>
                <w:lang w:eastAsia="sk-SK"/>
              </w:rPr>
            </w:pPr>
            <w:r w:rsidRPr="00055958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0815BB" w:rsidRPr="00055958" w:rsidTr="00F104C5">
        <w:tc>
          <w:tcPr>
            <w:tcW w:w="7569" w:type="dxa"/>
            <w:shd w:val="clear" w:color="auto" w:fill="auto"/>
          </w:tcPr>
          <w:p w:rsidR="000815BB" w:rsidRPr="00055958" w:rsidRDefault="000815BB" w:rsidP="000815B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611" w:type="dxa"/>
            <w:shd w:val="clear" w:color="auto" w:fill="auto"/>
          </w:tcPr>
          <w:p w:rsidR="000815BB" w:rsidRPr="00055958" w:rsidRDefault="000815BB" w:rsidP="000815BB">
            <w:pPr>
              <w:jc w:val="right"/>
              <w:rPr>
                <w:rFonts w:eastAsia="Times New Roman"/>
                <w:iCs/>
                <w:lang w:eastAsia="sk-SK"/>
              </w:rPr>
            </w:pPr>
          </w:p>
        </w:tc>
      </w:tr>
      <w:tr w:rsidR="000815BB" w:rsidRPr="00055958" w:rsidTr="00F104C5">
        <w:tc>
          <w:tcPr>
            <w:tcW w:w="7569" w:type="dxa"/>
            <w:shd w:val="clear" w:color="auto" w:fill="auto"/>
          </w:tcPr>
          <w:p w:rsidR="000815BB" w:rsidRPr="00055958" w:rsidRDefault="000815BB" w:rsidP="000815B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611" w:type="dxa"/>
            <w:shd w:val="clear" w:color="auto" w:fill="auto"/>
          </w:tcPr>
          <w:p w:rsidR="000815BB" w:rsidRPr="00055958" w:rsidRDefault="000815BB" w:rsidP="000815BB">
            <w:pPr>
              <w:jc w:val="right"/>
              <w:rPr>
                <w:rFonts w:eastAsia="Times New Roman"/>
                <w:iCs/>
                <w:lang w:eastAsia="sk-SK"/>
              </w:rPr>
            </w:pPr>
          </w:p>
        </w:tc>
      </w:tr>
      <w:tr w:rsidR="000815BB" w:rsidRPr="00055958" w:rsidTr="00F104C5">
        <w:tc>
          <w:tcPr>
            <w:tcW w:w="7569" w:type="dxa"/>
            <w:shd w:val="clear" w:color="auto" w:fill="auto"/>
          </w:tcPr>
          <w:p w:rsidR="000815BB" w:rsidRPr="00055958" w:rsidRDefault="000815BB" w:rsidP="000815B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611" w:type="dxa"/>
            <w:shd w:val="clear" w:color="auto" w:fill="auto"/>
          </w:tcPr>
          <w:p w:rsidR="000815BB" w:rsidRPr="00055958" w:rsidRDefault="000815BB" w:rsidP="000815BB">
            <w:pPr>
              <w:jc w:val="right"/>
              <w:rPr>
                <w:rFonts w:eastAsia="Times New Roman"/>
                <w:iCs/>
                <w:lang w:eastAsia="sk-SK"/>
              </w:rPr>
            </w:pPr>
          </w:p>
        </w:tc>
      </w:tr>
      <w:tr w:rsidR="000815BB" w:rsidRPr="00055958" w:rsidTr="00F104C5">
        <w:tc>
          <w:tcPr>
            <w:tcW w:w="7569" w:type="dxa"/>
            <w:shd w:val="clear" w:color="auto" w:fill="auto"/>
          </w:tcPr>
          <w:p w:rsidR="000815BB" w:rsidRPr="00055958" w:rsidRDefault="000815BB" w:rsidP="000815BB">
            <w:pPr>
              <w:jc w:val="right"/>
              <w:rPr>
                <w:rFonts w:eastAsia="Times New Roman"/>
                <w:lang w:eastAsia="cs-CZ"/>
              </w:rPr>
            </w:pPr>
            <w:r w:rsidRPr="00055958">
              <w:rPr>
                <w:rFonts w:eastAsia="Times New Roman"/>
                <w:lang w:eastAsia="cs-CZ"/>
              </w:rPr>
              <w:t>Cena bez DPH</w:t>
            </w:r>
          </w:p>
        </w:tc>
        <w:tc>
          <w:tcPr>
            <w:tcW w:w="1611" w:type="dxa"/>
            <w:shd w:val="clear" w:color="auto" w:fill="auto"/>
          </w:tcPr>
          <w:p w:rsidR="000815BB" w:rsidRPr="00055958" w:rsidRDefault="000815BB" w:rsidP="000815BB">
            <w:pPr>
              <w:jc w:val="right"/>
              <w:rPr>
                <w:rFonts w:eastAsia="Times New Roman"/>
                <w:lang w:eastAsia="cs-CZ"/>
              </w:rPr>
            </w:pPr>
            <w:r w:rsidRPr="00055958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0815BB" w:rsidRPr="00055958" w:rsidTr="00F104C5">
        <w:tc>
          <w:tcPr>
            <w:tcW w:w="7569" w:type="dxa"/>
            <w:shd w:val="clear" w:color="auto" w:fill="auto"/>
          </w:tcPr>
          <w:p w:rsidR="000815BB" w:rsidRPr="00055958" w:rsidRDefault="000815BB" w:rsidP="000815BB">
            <w:pPr>
              <w:jc w:val="right"/>
              <w:rPr>
                <w:rFonts w:eastAsia="Times New Roman"/>
                <w:lang w:eastAsia="cs-CZ"/>
              </w:rPr>
            </w:pPr>
            <w:r w:rsidRPr="00055958">
              <w:rPr>
                <w:rFonts w:eastAsia="Times New Roman"/>
                <w:lang w:eastAsia="cs-CZ"/>
              </w:rPr>
              <w:t>DPH (20%)</w:t>
            </w:r>
          </w:p>
        </w:tc>
        <w:tc>
          <w:tcPr>
            <w:tcW w:w="1611" w:type="dxa"/>
            <w:shd w:val="clear" w:color="auto" w:fill="auto"/>
          </w:tcPr>
          <w:p w:rsidR="000815BB" w:rsidRPr="00055958" w:rsidRDefault="000815BB" w:rsidP="000815BB">
            <w:pPr>
              <w:jc w:val="right"/>
              <w:rPr>
                <w:rFonts w:eastAsia="Times New Roman"/>
                <w:lang w:eastAsia="cs-CZ"/>
              </w:rPr>
            </w:pPr>
            <w:r w:rsidRPr="00055958">
              <w:rPr>
                <w:rFonts w:eastAsia="Times New Roman"/>
                <w:iCs/>
                <w:lang w:eastAsia="sk-SK"/>
              </w:rPr>
              <w:t>€</w:t>
            </w:r>
          </w:p>
        </w:tc>
      </w:tr>
      <w:tr w:rsidR="000815BB" w:rsidRPr="00055958" w:rsidTr="00F104C5">
        <w:tc>
          <w:tcPr>
            <w:tcW w:w="7569" w:type="dxa"/>
            <w:shd w:val="clear" w:color="auto" w:fill="auto"/>
          </w:tcPr>
          <w:p w:rsidR="000815BB" w:rsidRPr="00055958" w:rsidRDefault="000815BB" w:rsidP="000815BB">
            <w:pPr>
              <w:jc w:val="right"/>
              <w:rPr>
                <w:rFonts w:eastAsia="Times New Roman"/>
                <w:b/>
                <w:lang w:eastAsia="cs-CZ"/>
              </w:rPr>
            </w:pPr>
            <w:r w:rsidRPr="00055958">
              <w:rPr>
                <w:rFonts w:eastAsia="Times New Roman"/>
                <w:b/>
                <w:lang w:eastAsia="cs-CZ"/>
              </w:rPr>
              <w:t>Cena s DPH</w:t>
            </w:r>
          </w:p>
        </w:tc>
        <w:tc>
          <w:tcPr>
            <w:tcW w:w="1611" w:type="dxa"/>
            <w:shd w:val="clear" w:color="auto" w:fill="auto"/>
          </w:tcPr>
          <w:p w:rsidR="000815BB" w:rsidRPr="00055958" w:rsidRDefault="000815BB" w:rsidP="000815BB">
            <w:pPr>
              <w:jc w:val="right"/>
              <w:rPr>
                <w:rFonts w:eastAsia="Times New Roman"/>
                <w:b/>
                <w:lang w:eastAsia="cs-CZ"/>
              </w:rPr>
            </w:pPr>
            <w:r w:rsidRPr="00055958">
              <w:rPr>
                <w:rFonts w:eastAsia="Times New Roman"/>
                <w:b/>
                <w:iCs/>
                <w:lang w:eastAsia="sk-SK"/>
              </w:rPr>
              <w:t>€</w:t>
            </w:r>
          </w:p>
        </w:tc>
      </w:tr>
    </w:tbl>
    <w:p w:rsidR="00F02374" w:rsidRPr="00055958" w:rsidRDefault="00F02374" w:rsidP="00F02374">
      <w:pPr>
        <w:rPr>
          <w:rFonts w:eastAsia="Times New Roman"/>
          <w:lang w:eastAsia="sk-SK"/>
        </w:rPr>
      </w:pPr>
      <w:r w:rsidRPr="00055958">
        <w:rPr>
          <w:rFonts w:eastAsia="Times New Roman"/>
          <w:color w:val="FF0000"/>
          <w:lang w:eastAsia="sk-SK"/>
        </w:rPr>
        <w:tab/>
      </w:r>
      <w:r w:rsidRPr="00055958">
        <w:rPr>
          <w:rFonts w:eastAsia="Times New Roman"/>
          <w:color w:val="FF0000"/>
          <w:lang w:eastAsia="sk-SK"/>
        </w:rPr>
        <w:tab/>
      </w:r>
      <w:r w:rsidRPr="00055958">
        <w:rPr>
          <w:rFonts w:eastAsia="Times New Roman"/>
          <w:color w:val="FF0000"/>
          <w:lang w:eastAsia="sk-SK"/>
        </w:rPr>
        <w:tab/>
      </w:r>
      <w:r w:rsidRPr="00055958">
        <w:rPr>
          <w:rFonts w:eastAsia="Times New Roman"/>
          <w:color w:val="FF0000"/>
          <w:lang w:eastAsia="sk-SK"/>
        </w:rPr>
        <w:tab/>
      </w:r>
      <w:r w:rsidRPr="00055958">
        <w:rPr>
          <w:rFonts w:eastAsia="Times New Roman"/>
          <w:color w:val="FF0000"/>
          <w:lang w:eastAsia="sk-SK"/>
        </w:rPr>
        <w:tab/>
      </w:r>
      <w:r w:rsidRPr="00055958">
        <w:rPr>
          <w:rFonts w:eastAsia="Times New Roman"/>
          <w:color w:val="FF0000"/>
          <w:lang w:eastAsia="sk-SK"/>
        </w:rPr>
        <w:tab/>
      </w:r>
      <w:r w:rsidRPr="00055958">
        <w:rPr>
          <w:rFonts w:eastAsia="Times New Roman"/>
          <w:color w:val="FF0000"/>
          <w:lang w:eastAsia="sk-SK"/>
        </w:rPr>
        <w:tab/>
      </w:r>
      <w:r w:rsidRPr="00055958">
        <w:rPr>
          <w:rFonts w:eastAsia="Times New Roman"/>
          <w:color w:val="FF0000"/>
          <w:lang w:eastAsia="sk-SK"/>
        </w:rPr>
        <w:tab/>
        <w:t xml:space="preserve">         </w:t>
      </w:r>
    </w:p>
    <w:p w:rsidR="00F02374" w:rsidRPr="00055958" w:rsidRDefault="00F02374" w:rsidP="00F02374">
      <w:pPr>
        <w:rPr>
          <w:rFonts w:eastAsia="Times New Roman"/>
          <w:lang w:eastAsia="sk-SK"/>
        </w:rPr>
      </w:pPr>
      <w:r w:rsidRPr="00055958">
        <w:rPr>
          <w:rFonts w:eastAsia="Times New Roman"/>
          <w:lang w:eastAsia="sk-SK"/>
        </w:rPr>
        <w:t xml:space="preserve">                                                                                                           </w:t>
      </w:r>
    </w:p>
    <w:p w:rsidR="00F02374" w:rsidRPr="00055958" w:rsidRDefault="00F02374" w:rsidP="00F02374">
      <w:pPr>
        <w:tabs>
          <w:tab w:val="left" w:pos="5529"/>
        </w:tabs>
        <w:spacing w:before="120"/>
        <w:jc w:val="both"/>
        <w:rPr>
          <w:rFonts w:eastAsia="Times New Roman"/>
          <w:lang w:eastAsia="sk-SK"/>
        </w:rPr>
      </w:pPr>
      <w:r w:rsidRPr="00055958">
        <w:rPr>
          <w:rFonts w:eastAsia="Times New Roman"/>
          <w:b/>
          <w:lang w:eastAsia="sk-SK"/>
        </w:rPr>
        <w:t xml:space="preserve">        Objednávateľ</w:t>
      </w:r>
      <w:r w:rsidRPr="00055958">
        <w:rPr>
          <w:rFonts w:eastAsia="Times New Roman"/>
          <w:lang w:eastAsia="sk-SK"/>
        </w:rPr>
        <w:t xml:space="preserve">: </w:t>
      </w:r>
      <w:r w:rsidRPr="00055958">
        <w:rPr>
          <w:rFonts w:eastAsia="Times New Roman"/>
          <w:lang w:eastAsia="sk-SK"/>
        </w:rPr>
        <w:tab/>
        <w:t xml:space="preserve">      </w:t>
      </w:r>
      <w:r w:rsidRPr="00055958">
        <w:rPr>
          <w:rFonts w:eastAsia="Times New Roman"/>
          <w:b/>
          <w:lang w:eastAsia="sk-SK"/>
        </w:rPr>
        <w:t>Zhotoviteľ</w:t>
      </w:r>
      <w:r w:rsidRPr="00055958">
        <w:rPr>
          <w:rFonts w:eastAsia="Times New Roman"/>
          <w:lang w:eastAsia="sk-SK"/>
        </w:rPr>
        <w:t xml:space="preserve">:             </w:t>
      </w:r>
    </w:p>
    <w:p w:rsidR="00F02374" w:rsidRPr="00055958" w:rsidRDefault="00F02374" w:rsidP="00F02374">
      <w:pPr>
        <w:tabs>
          <w:tab w:val="left" w:pos="5529"/>
        </w:tabs>
        <w:jc w:val="both"/>
        <w:rPr>
          <w:rFonts w:eastAsia="Times New Roman"/>
          <w:lang w:eastAsia="sk-SK"/>
        </w:rPr>
      </w:pPr>
      <w:r w:rsidRPr="00055958">
        <w:rPr>
          <w:rFonts w:eastAsia="Times New Roman"/>
          <w:lang w:eastAsia="sk-SK"/>
        </w:rPr>
        <w:t xml:space="preserve">V Banskej Bystrici, dňa   </w:t>
      </w:r>
      <w:r w:rsidRPr="00055958">
        <w:rPr>
          <w:rFonts w:eastAsia="Times New Roman"/>
          <w:lang w:eastAsia="sk-SK"/>
        </w:rPr>
        <w:tab/>
        <w:t xml:space="preserve">V               , dňa  </w:t>
      </w:r>
    </w:p>
    <w:p w:rsidR="00F02374" w:rsidRPr="00055958" w:rsidRDefault="00F02374" w:rsidP="00F02374">
      <w:pPr>
        <w:tabs>
          <w:tab w:val="left" w:pos="5529"/>
        </w:tabs>
        <w:jc w:val="both"/>
        <w:rPr>
          <w:rFonts w:eastAsia="Times New Roman"/>
          <w:lang w:eastAsia="sk-SK"/>
        </w:rPr>
      </w:pPr>
    </w:p>
    <w:p w:rsidR="00F02374" w:rsidRPr="00055958" w:rsidRDefault="00F02374" w:rsidP="00F02374">
      <w:pPr>
        <w:tabs>
          <w:tab w:val="left" w:pos="5529"/>
        </w:tabs>
        <w:jc w:val="both"/>
        <w:rPr>
          <w:rFonts w:eastAsia="Times New Roman"/>
          <w:lang w:eastAsia="sk-SK"/>
        </w:rPr>
      </w:pPr>
      <w:bookmarkStart w:id="0" w:name="_GoBack"/>
      <w:bookmarkEnd w:id="0"/>
    </w:p>
    <w:p w:rsidR="00F02374" w:rsidRPr="00055958" w:rsidRDefault="00F02374" w:rsidP="00F02374">
      <w:pPr>
        <w:tabs>
          <w:tab w:val="left" w:pos="5529"/>
        </w:tabs>
        <w:jc w:val="both"/>
        <w:rPr>
          <w:rFonts w:eastAsia="Times New Roman"/>
          <w:lang w:eastAsia="sk-SK"/>
        </w:rPr>
      </w:pPr>
    </w:p>
    <w:p w:rsidR="00F02374" w:rsidRPr="00055958" w:rsidRDefault="00F02374" w:rsidP="00F02374">
      <w:pPr>
        <w:tabs>
          <w:tab w:val="left" w:pos="5529"/>
        </w:tabs>
        <w:jc w:val="both"/>
        <w:rPr>
          <w:rFonts w:eastAsia="Times New Roman"/>
          <w:lang w:eastAsia="sk-SK"/>
        </w:rPr>
      </w:pPr>
    </w:p>
    <w:p w:rsidR="00F02374" w:rsidRPr="00055958" w:rsidRDefault="00F02374" w:rsidP="00F02374">
      <w:pPr>
        <w:tabs>
          <w:tab w:val="left" w:pos="5529"/>
        </w:tabs>
        <w:jc w:val="both"/>
        <w:rPr>
          <w:rFonts w:eastAsia="Times New Roman"/>
          <w:lang w:eastAsia="sk-SK"/>
        </w:rPr>
      </w:pPr>
    </w:p>
    <w:p w:rsidR="00F02374" w:rsidRPr="00055958" w:rsidRDefault="00F02374" w:rsidP="00F02374">
      <w:pPr>
        <w:tabs>
          <w:tab w:val="center" w:pos="1985"/>
          <w:tab w:val="center" w:pos="7371"/>
        </w:tabs>
        <w:spacing w:before="120"/>
        <w:jc w:val="both"/>
        <w:rPr>
          <w:rFonts w:eastAsia="Times New Roman"/>
          <w:lang w:eastAsia="cs-CZ"/>
        </w:rPr>
      </w:pPr>
      <w:r w:rsidRPr="00055958">
        <w:rPr>
          <w:rFonts w:eastAsia="Times New Roman"/>
          <w:b/>
          <w:lang w:eastAsia="cs-CZ"/>
        </w:rPr>
        <w:t xml:space="preserve">       Ing. Ján </w:t>
      </w:r>
      <w:proofErr w:type="spellStart"/>
      <w:r w:rsidRPr="00055958">
        <w:rPr>
          <w:rFonts w:eastAsia="Times New Roman"/>
          <w:b/>
          <w:lang w:eastAsia="cs-CZ"/>
        </w:rPr>
        <w:t>Lunter</w:t>
      </w:r>
      <w:proofErr w:type="spellEnd"/>
      <w:r w:rsidRPr="00055958">
        <w:rPr>
          <w:rFonts w:eastAsia="Times New Roman"/>
          <w:b/>
          <w:lang w:eastAsia="cs-CZ"/>
        </w:rPr>
        <w:t xml:space="preserve">                                                  .............................................</w:t>
      </w:r>
    </w:p>
    <w:p w:rsidR="00F02374" w:rsidRPr="00055958" w:rsidRDefault="00F02374" w:rsidP="00F02374">
      <w:pPr>
        <w:rPr>
          <w:rFonts w:eastAsia="Times New Roman"/>
          <w:lang w:eastAsia="sk-SK"/>
        </w:rPr>
      </w:pPr>
      <w:r w:rsidRPr="00055958">
        <w:rPr>
          <w:rFonts w:eastAsia="Times New Roman"/>
          <w:lang w:eastAsia="sk-SK"/>
        </w:rPr>
        <w:t xml:space="preserve">        predseda BBSK</w:t>
      </w:r>
      <w:r w:rsidRPr="00055958">
        <w:rPr>
          <w:rFonts w:eastAsia="Times New Roman"/>
          <w:lang w:eastAsia="sk-SK"/>
        </w:rPr>
        <w:tab/>
      </w:r>
      <w:r w:rsidRPr="00055958">
        <w:rPr>
          <w:rFonts w:eastAsia="Times New Roman"/>
          <w:lang w:eastAsia="sk-SK"/>
        </w:rPr>
        <w:tab/>
      </w:r>
      <w:r w:rsidRPr="00055958">
        <w:rPr>
          <w:rFonts w:eastAsia="Times New Roman"/>
          <w:lang w:eastAsia="sk-SK"/>
        </w:rPr>
        <w:tab/>
      </w:r>
      <w:r w:rsidRPr="00055958">
        <w:rPr>
          <w:rFonts w:eastAsia="Times New Roman"/>
          <w:lang w:eastAsia="sk-SK"/>
        </w:rPr>
        <w:tab/>
        <w:t xml:space="preserve">                        štatutárny orgán</w:t>
      </w:r>
    </w:p>
    <w:p w:rsidR="00F02374" w:rsidRPr="00055958" w:rsidRDefault="00F02374" w:rsidP="00F02374">
      <w:pPr>
        <w:tabs>
          <w:tab w:val="left" w:pos="5529"/>
        </w:tabs>
        <w:spacing w:before="120"/>
        <w:jc w:val="both"/>
        <w:rPr>
          <w:rFonts w:eastAsia="Times New Roman"/>
          <w:lang w:eastAsia="sk-SK"/>
        </w:rPr>
      </w:pPr>
    </w:p>
    <w:p w:rsidR="003C0B7E" w:rsidRPr="00055958" w:rsidRDefault="00055958" w:rsidP="00F02374"/>
    <w:sectPr w:rsidR="003C0B7E" w:rsidRPr="00055958" w:rsidSect="003B1C0B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D50" w:rsidRDefault="00406D50">
      <w:r>
        <w:separator/>
      </w:r>
    </w:p>
  </w:endnote>
  <w:endnote w:type="continuationSeparator" w:id="0">
    <w:p w:rsidR="00406D50" w:rsidRDefault="0040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037958"/>
      <w:docPartObj>
        <w:docPartGallery w:val="Page Numbers (Bottom of Page)"/>
        <w:docPartUnique/>
      </w:docPartObj>
    </w:sdtPr>
    <w:sdtEndPr/>
    <w:sdtContent>
      <w:p w:rsidR="00292532" w:rsidRDefault="002C790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958">
          <w:rPr>
            <w:noProof/>
          </w:rPr>
          <w:t>1</w:t>
        </w:r>
        <w:r>
          <w:fldChar w:fldCharType="end"/>
        </w:r>
      </w:p>
    </w:sdtContent>
  </w:sdt>
  <w:p w:rsidR="00292532" w:rsidRDefault="0005595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D50" w:rsidRDefault="00406D50">
      <w:r>
        <w:separator/>
      </w:r>
    </w:p>
  </w:footnote>
  <w:footnote w:type="continuationSeparator" w:id="0">
    <w:p w:rsidR="00406D50" w:rsidRDefault="00406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7960513"/>
      <w:docPartObj>
        <w:docPartGallery w:val="Page Numbers (Margins)"/>
        <w:docPartUnique/>
      </w:docPartObj>
    </w:sdtPr>
    <w:sdtEndPr/>
    <w:sdtContent>
      <w:p w:rsidR="00292532" w:rsidRDefault="002C790A">
        <w:pPr>
          <w:pStyle w:val="Hlavika"/>
        </w:pPr>
        <w:r>
          <w:rPr>
            <w:noProof/>
            <w:lang w:eastAsia="sk-SK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29E2C26" wp14:editId="69108CF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Obdĺž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2532" w:rsidRDefault="002C790A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55958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9E2C26" id="Obdĺžnik 1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k0viAIAAAYFAAAOAAAAZHJzL2Uyb0RvYy54bWysVN1u0zAUvkfiHSzfd/kh/Um0dNpaipAG&#10;mzR4AMd2GmuJbWy36Zh4MS64gvfi2Gm7DrhAiFw4Pvbx5++c7xyfX+y6Fm25sULJEidnMUZcUsWE&#10;XJf444fVaIaRdUQy0irJS/zALb6Yv3xx3uuCp6pRLeMGAYi0Ra9L3DiniyiytOEdsWdKcwmbtTId&#10;cWCadcQM6QG9a6M0jidRrwzTRlFuLawuh008D/h1zam7qWvLHWpLDNxcGE0YKz9G83NSrA3RjaB7&#10;GuQfWHRESLj0CLUkjqCNEb9BdYIaZVXtzqjqIlXXgvIQA0STxL9Ec9cQzUMskByrj2my/w+Wvt/e&#10;GiQYaIeRJB1IdFOx719/fJPiHiU+P722Bbjd6VvjI7T6WtF7i6RaNESu+aUxqm84YcAq+EfPDnjD&#10;wlFU9e8UA3iycSqkalebzgNCEtAuKPJwVITvHKKwOE2n0wR0o7D1Ks3Hk7FnFJHicFgb695w1SE/&#10;KbEBwQM42V5bN7geXAJ51Qq2Em0bDLOuFq1BWwLFsQrfHt2eurXSO0vljw2IwwpwhDv8nmcbxH7M&#10;kzSLr9J8tJrMpqNslY1H+TSejeIkv8oncZZny9UXTzDJikYwxuW1kPxQeEn2d8LuW2AomVB6qC9x&#10;Pk7HIfZn7O1pkHH4/hRkJxz0YSu6Es+OTqTwur6WDMImhSOiHebRc/pBEMjB4R+yEqrACz8UkNtV&#10;O0Dx1VAp9gD1YBToBdLC4wGTRpnPGPXQiCW2nzbEcIzatxJqKk+yzHduMLLxNAXDnO5UpztEUoAq&#10;scNomC7c0O0bbcS6gZuSkCOpLqEOaxFq5IkVhOANaLYQzP5h8N18agevp+dr/hMAAP//AwBQSwME&#10;FAAGAAgAAAAhAHGmhoPcAAAABAEAAA8AAABkcnMvZG93bnJldi54bWxMj0FLw0AQhe+C/2GZghdp&#10;NxFbNGZTRKkUCoXWotdtdpqE7s6G7DRN/71bL3oZeLzHe9/k88FZ0WMXGk8K0kkCAqn0pqFKwe5z&#10;MX4CEViT0dYTKrhggHlxe5PrzPgzbbDfciViCYVMK6iZ20zKUNbodJj4Fil6B985zVF2lTSdPsdy&#10;Z+VDksyk0w3FhVq3+FZjedyenILjt+F1v+RhtWwX9+79y24uH1apu9Hw+gKCceC/MFzxIzoUkWnv&#10;T2SCsAriI/x7r176OAOxVzBNn0EWufwPX/wAAAD//wMAUEsBAi0AFAAGAAgAAAAhALaDOJL+AAAA&#10;4QEAABMAAAAAAAAAAAAAAAAAAAAAAFtDb250ZW50X1R5cGVzXS54bWxQSwECLQAUAAYACAAAACEA&#10;OP0h/9YAAACUAQAACwAAAAAAAAAAAAAAAAAvAQAAX3JlbHMvLnJlbHNQSwECLQAUAAYACAAAACEA&#10;Nz5NL4gCAAAGBQAADgAAAAAAAAAAAAAAAAAuAgAAZHJzL2Uyb0RvYy54bWxQSwECLQAUAAYACAAA&#10;ACEAcaaGg9wAAAAEAQAADwAAAAAAAAAAAAAAAADiBAAAZHJzL2Rvd25yZXYueG1sUEsFBgAAAAAE&#10;AAQA8wAAAOsFAAAAAA==&#10;" o:allowincell="f" stroked="f">
                  <v:textbox>
                    <w:txbxContent>
                      <w:p w:rsidR="00292532" w:rsidRDefault="002C790A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55958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2342"/>
    <w:multiLevelType w:val="hybridMultilevel"/>
    <w:tmpl w:val="A7062CB4"/>
    <w:lvl w:ilvl="0" w:tplc="041B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B282DE6"/>
    <w:multiLevelType w:val="hybridMultilevel"/>
    <w:tmpl w:val="158A9E7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F3C17"/>
    <w:multiLevelType w:val="hybridMultilevel"/>
    <w:tmpl w:val="01E60BB2"/>
    <w:lvl w:ilvl="0" w:tplc="2D6A9F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 w:tplc="C64E205A">
      <w:numFmt w:val="bullet"/>
      <w:lvlText w:val="-"/>
      <w:lvlJc w:val="left"/>
      <w:pPr>
        <w:tabs>
          <w:tab w:val="num" w:pos="811"/>
        </w:tabs>
        <w:ind w:left="811" w:hanging="375"/>
      </w:pPr>
      <w:rPr>
        <w:rFonts w:ascii="Arial" w:eastAsia="Times New Roman" w:hAnsi="Arial" w:cs="Arial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D150880"/>
    <w:multiLevelType w:val="multilevel"/>
    <w:tmpl w:val="1A8244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88260D"/>
    <w:multiLevelType w:val="hybridMultilevel"/>
    <w:tmpl w:val="2F4A812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1E2FE5"/>
    <w:multiLevelType w:val="hybridMultilevel"/>
    <w:tmpl w:val="C346C8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02FC1"/>
    <w:multiLevelType w:val="hybridMultilevel"/>
    <w:tmpl w:val="AE84AC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9E63B9C"/>
    <w:multiLevelType w:val="hybridMultilevel"/>
    <w:tmpl w:val="6E449642"/>
    <w:lvl w:ilvl="0" w:tplc="3ED605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432086"/>
    <w:multiLevelType w:val="hybridMultilevel"/>
    <w:tmpl w:val="CD54A95A"/>
    <w:lvl w:ilvl="0" w:tplc="457AE83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3C315F9"/>
    <w:multiLevelType w:val="hybridMultilevel"/>
    <w:tmpl w:val="3120104C"/>
    <w:lvl w:ilvl="0" w:tplc="646ACE7E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42651F0"/>
    <w:multiLevelType w:val="hybridMultilevel"/>
    <w:tmpl w:val="148CB97A"/>
    <w:lvl w:ilvl="0" w:tplc="1728D6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68A77A5"/>
    <w:multiLevelType w:val="hybridMultilevel"/>
    <w:tmpl w:val="A5E27372"/>
    <w:lvl w:ilvl="0" w:tplc="91FAD19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B6F5D2B"/>
    <w:multiLevelType w:val="hybridMultilevel"/>
    <w:tmpl w:val="17AEB066"/>
    <w:lvl w:ilvl="0" w:tplc="F370D662">
      <w:start w:val="1"/>
      <w:numFmt w:val="lowerLetter"/>
      <w:lvlText w:val="%1)"/>
      <w:lvlJc w:val="left"/>
      <w:pPr>
        <w:ind w:left="2204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6D0072AA"/>
    <w:multiLevelType w:val="hybridMultilevel"/>
    <w:tmpl w:val="8A88FF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D3E2E60"/>
    <w:multiLevelType w:val="hybridMultilevel"/>
    <w:tmpl w:val="8F7058D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13"/>
  </w:num>
  <w:num w:numId="8">
    <w:abstractNumId w:val="7"/>
  </w:num>
  <w:num w:numId="9">
    <w:abstractNumId w:val="4"/>
  </w:num>
  <w:num w:numId="10">
    <w:abstractNumId w:val="0"/>
  </w:num>
  <w:num w:numId="11">
    <w:abstractNumId w:val="14"/>
  </w:num>
  <w:num w:numId="12">
    <w:abstractNumId w:val="5"/>
  </w:num>
  <w:num w:numId="13">
    <w:abstractNumId w:val="11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96"/>
    <w:rsid w:val="000357FA"/>
    <w:rsid w:val="00055958"/>
    <w:rsid w:val="000815BB"/>
    <w:rsid w:val="00116448"/>
    <w:rsid w:val="00126F1C"/>
    <w:rsid w:val="00224747"/>
    <w:rsid w:val="002C790A"/>
    <w:rsid w:val="003017C7"/>
    <w:rsid w:val="00406D50"/>
    <w:rsid w:val="00463722"/>
    <w:rsid w:val="0047795F"/>
    <w:rsid w:val="004C16CB"/>
    <w:rsid w:val="00610C61"/>
    <w:rsid w:val="00662F08"/>
    <w:rsid w:val="008B19CD"/>
    <w:rsid w:val="00A12321"/>
    <w:rsid w:val="00A15971"/>
    <w:rsid w:val="00AA006E"/>
    <w:rsid w:val="00B65D2B"/>
    <w:rsid w:val="00DE0001"/>
    <w:rsid w:val="00F02374"/>
    <w:rsid w:val="00FA2282"/>
    <w:rsid w:val="00FC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EC5A"/>
  <w15:chartTrackingRefBased/>
  <w15:docId w15:val="{DA1398F4-2A0C-4D05-8F2F-F3090242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237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A12321"/>
    <w:rPr>
      <w:rFonts w:eastAsia="Times New Roman"/>
      <w:noProof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A12321"/>
    <w:rPr>
      <w:rFonts w:eastAsia="Times New Roman"/>
      <w:noProof/>
      <w:sz w:val="20"/>
      <w:szCs w:val="20"/>
      <w:lang w:eastAsia="sk-SK"/>
    </w:rPr>
  </w:style>
  <w:style w:type="paragraph" w:customStyle="1" w:styleId="Odsekzoznamu1">
    <w:name w:val="Odsek zoznamu1"/>
    <w:basedOn w:val="Normlny"/>
    <w:qFormat/>
    <w:rsid w:val="00A12321"/>
    <w:pPr>
      <w:ind w:left="708"/>
    </w:pPr>
    <w:rPr>
      <w:rFonts w:eastAsia="Times New Roman" w:cs="Times New Roman"/>
      <w:noProof/>
      <w:sz w:val="20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qFormat/>
    <w:rsid w:val="00A12321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A1232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12321"/>
  </w:style>
  <w:style w:type="paragraph" w:styleId="Textbubliny">
    <w:name w:val="Balloon Text"/>
    <w:basedOn w:val="Normlny"/>
    <w:link w:val="TextbublinyChar"/>
    <w:uiPriority w:val="99"/>
    <w:semiHidden/>
    <w:unhideWhenUsed/>
    <w:rsid w:val="00A123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2321"/>
    <w:rPr>
      <w:rFonts w:ascii="Segoe UI" w:hAnsi="Segoe UI" w:cs="Segoe UI"/>
      <w:sz w:val="18"/>
      <w:szCs w:val="18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12321"/>
    <w:rPr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A12321"/>
    <w:rPr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A12321"/>
    <w:rPr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A12321"/>
    <w:pPr>
      <w:widowControl w:val="0"/>
      <w:shd w:val="clear" w:color="auto" w:fill="FFFFFF"/>
      <w:spacing w:before="180" w:line="230" w:lineRule="exact"/>
      <w:ind w:hanging="800"/>
      <w:jc w:val="center"/>
    </w:pPr>
    <w:rPr>
      <w:sz w:val="19"/>
      <w:szCs w:val="19"/>
    </w:rPr>
  </w:style>
  <w:style w:type="paragraph" w:customStyle="1" w:styleId="Style8">
    <w:name w:val="Style 8"/>
    <w:basedOn w:val="Normlny"/>
    <w:link w:val="CharStyle9"/>
    <w:uiPriority w:val="99"/>
    <w:rsid w:val="00A12321"/>
    <w:pPr>
      <w:widowControl w:val="0"/>
      <w:shd w:val="clear" w:color="auto" w:fill="FFFFFF"/>
      <w:spacing w:line="312" w:lineRule="exact"/>
      <w:jc w:val="center"/>
      <w:outlineLvl w:val="3"/>
    </w:pPr>
    <w:rPr>
      <w:b/>
      <w:bCs/>
      <w:sz w:val="28"/>
      <w:szCs w:val="28"/>
    </w:rPr>
  </w:style>
  <w:style w:type="paragraph" w:customStyle="1" w:styleId="Style12">
    <w:name w:val="Style 12"/>
    <w:basedOn w:val="Normlny"/>
    <w:link w:val="CharStyle13"/>
    <w:uiPriority w:val="99"/>
    <w:rsid w:val="00A12321"/>
    <w:pPr>
      <w:widowControl w:val="0"/>
      <w:shd w:val="clear" w:color="auto" w:fill="FFFFFF"/>
      <w:spacing w:after="480" w:line="246" w:lineRule="exact"/>
      <w:jc w:val="center"/>
      <w:outlineLvl w:val="4"/>
    </w:pPr>
    <w:rPr>
      <w:b/>
      <w:bCs/>
    </w:rPr>
  </w:style>
  <w:style w:type="paragraph" w:styleId="Bezriadkovania">
    <w:name w:val="No Spacing"/>
    <w:uiPriority w:val="1"/>
    <w:qFormat/>
    <w:rsid w:val="00A12321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12321"/>
    <w:rPr>
      <w:rFonts w:cs="Times New Roman"/>
      <w:color w:val="0563C1"/>
      <w:u w:val="single"/>
    </w:rPr>
  </w:style>
  <w:style w:type="paragraph" w:styleId="Pta">
    <w:name w:val="footer"/>
    <w:basedOn w:val="Normlny"/>
    <w:link w:val="PtaChar"/>
    <w:uiPriority w:val="99"/>
    <w:unhideWhenUsed/>
    <w:rsid w:val="00A12321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A12321"/>
    <w:rPr>
      <w:rFonts w:eastAsia="Times New Roman" w:cs="Times New Roman"/>
      <w:sz w:val="20"/>
      <w:szCs w:val="20"/>
      <w:lang w:eastAsia="cs-CZ"/>
    </w:rPr>
  </w:style>
  <w:style w:type="character" w:customStyle="1" w:styleId="CharStyle11">
    <w:name w:val="Char Style 11"/>
    <w:basedOn w:val="CharStyle10"/>
    <w:uiPriority w:val="99"/>
    <w:rsid w:val="00A12321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A12321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A12321"/>
    <w:pPr>
      <w:widowControl w:val="0"/>
      <w:shd w:val="clear" w:color="auto" w:fill="FFFFFF"/>
      <w:spacing w:after="120" w:line="246" w:lineRule="exact"/>
      <w:outlineLvl w:val="5"/>
    </w:pPr>
    <w:rPr>
      <w:b/>
      <w:bCs/>
    </w:rPr>
  </w:style>
  <w:style w:type="character" w:customStyle="1" w:styleId="CharStyle36">
    <w:name w:val="Char Style 36"/>
    <w:basedOn w:val="Predvolenpsmoodseku"/>
    <w:uiPriority w:val="99"/>
    <w:rsid w:val="00A12321"/>
    <w:rPr>
      <w:rFonts w:cs="Times New Roman"/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A12321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A12321"/>
    <w:pPr>
      <w:widowControl w:val="0"/>
      <w:shd w:val="clear" w:color="auto" w:fill="FFFFFF"/>
      <w:spacing w:line="202" w:lineRule="exact"/>
      <w:jc w:val="center"/>
    </w:pPr>
    <w:rPr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A12321"/>
    <w:rPr>
      <w:rFonts w:cs="Times New Roman"/>
      <w:b/>
      <w:bCs/>
      <w:i/>
      <w:iCs/>
      <w:sz w:val="32"/>
      <w:szCs w:val="32"/>
      <w:shd w:val="clear" w:color="auto" w:fill="FFFFFF"/>
    </w:rPr>
  </w:style>
  <w:style w:type="character" w:customStyle="1" w:styleId="CharStyle30">
    <w:name w:val="Char Style 30"/>
    <w:basedOn w:val="Predvolenpsmoodseku"/>
    <w:link w:val="Style5"/>
    <w:uiPriority w:val="99"/>
    <w:locked/>
    <w:rsid w:val="00A12321"/>
    <w:rPr>
      <w:rFonts w:cs="Times New Roman"/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A12321"/>
    <w:pPr>
      <w:widowControl w:val="0"/>
      <w:shd w:val="clear" w:color="auto" w:fill="FFFFFF"/>
      <w:spacing w:line="259" w:lineRule="exact"/>
    </w:pPr>
    <w:rPr>
      <w:rFonts w:cs="Times New Roman"/>
      <w:sz w:val="21"/>
      <w:szCs w:val="21"/>
    </w:rPr>
  </w:style>
  <w:style w:type="paragraph" w:customStyle="1" w:styleId="Style17">
    <w:name w:val="Style 17"/>
    <w:basedOn w:val="Normlny"/>
    <w:link w:val="CharStyle18Exact"/>
    <w:uiPriority w:val="99"/>
    <w:rsid w:val="00A12321"/>
    <w:pPr>
      <w:widowControl w:val="0"/>
      <w:shd w:val="clear" w:color="auto" w:fill="FFFFFF"/>
      <w:spacing w:before="1160" w:line="354" w:lineRule="exact"/>
    </w:pPr>
    <w:rPr>
      <w:rFonts w:cs="Times New Roman"/>
      <w:b/>
      <w:bCs/>
      <w:i/>
      <w:iCs/>
      <w:sz w:val="32"/>
      <w:szCs w:val="32"/>
    </w:rPr>
  </w:style>
  <w:style w:type="character" w:customStyle="1" w:styleId="OdsekzoznamuChar">
    <w:name w:val="Odsek zoznamu Char"/>
    <w:aliases w:val="body Char,Odsek zoznamu2 Char"/>
    <w:link w:val="Odsekzoznamu"/>
    <w:rsid w:val="00A12321"/>
  </w:style>
  <w:style w:type="paragraph" w:styleId="Hlavika">
    <w:name w:val="header"/>
    <w:basedOn w:val="Normlny"/>
    <w:link w:val="HlavikaChar"/>
    <w:uiPriority w:val="99"/>
    <w:unhideWhenUsed/>
    <w:rsid w:val="00A123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12321"/>
  </w:style>
  <w:style w:type="character" w:customStyle="1" w:styleId="tl">
    <w:name w:val="tl"/>
    <w:basedOn w:val="Predvolenpsmoodseku"/>
    <w:rsid w:val="00A12321"/>
  </w:style>
  <w:style w:type="character" w:customStyle="1" w:styleId="ra">
    <w:name w:val="ra"/>
    <w:basedOn w:val="Predvolenpsmoodseku"/>
    <w:rsid w:val="00A12321"/>
  </w:style>
  <w:style w:type="character" w:styleId="Odkaznakomentr">
    <w:name w:val="annotation reference"/>
    <w:basedOn w:val="Predvolenpsmoodseku"/>
    <w:uiPriority w:val="99"/>
    <w:semiHidden/>
    <w:unhideWhenUsed/>
    <w:rsid w:val="00A1232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1232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1232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1232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12321"/>
    <w:rPr>
      <w:b/>
      <w:bCs/>
      <w:sz w:val="20"/>
      <w:szCs w:val="20"/>
    </w:rPr>
  </w:style>
  <w:style w:type="paragraph" w:customStyle="1" w:styleId="Default">
    <w:name w:val="Default"/>
    <w:rsid w:val="00A123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6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c. 8 SP - Príloha c. 1 ZoD cyk. lávka, specifikácia ceny" edit="true"/>
    <f:field ref="objsubject" par="" text="" edit="true"/>
    <f:field ref="objcreatedby" par="" text="Kutlák, Matúš, Ing."/>
    <f:field ref="objcreatedat" par="" date="2020-02-21T12:41:32" text="21. 2. 2020 12:41:32"/>
    <f:field ref="objchangedby" par="" text="Kutlák, Matúš, Ing."/>
    <f:field ref="objmodifiedat" par="" date="2020-02-21T12:41:35" text="21. 2. 2020 12:41:35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Príloha c. 8 SP - Príloha c. 1 ZoD cyk. lávka, specifikácia cen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Kutlák Matúš</dc:creator>
  <cp:keywords/>
  <dc:description/>
  <cp:lastModifiedBy>Mesiariková Ivana</cp:lastModifiedBy>
  <cp:revision>3</cp:revision>
  <dcterms:created xsi:type="dcterms:W3CDTF">2020-03-04T13:47:00Z</dcterms:created>
  <dcterms:modified xsi:type="dcterms:W3CDTF">2020-03-06T11:45:00Z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Matúš Kutlák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21. 2. 2020, 12:41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21. 2. 2020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21.2.2020, 12:41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Kutlák, Matúš, Ing.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ODDIPVP (Oddelenie investičnej prípravy, výstavby a prevádzky)</vt:lpwstr>
  </property>
  <property fmtid="{D5CDD505-2E9C-101B-9397-08002B2CF9AE}" pid="335" name="FSC#COOELAK@1.1001:CreatedAt">
    <vt:lpwstr>21.02.2020</vt:lpwstr>
  </property>
  <property fmtid="{D5CDD505-2E9C-101B-9397-08002B2CF9AE}" pid="336" name="FSC#COOELAK@1.1001:OU">
    <vt:lpwstr>ODDIPVP (Oddelenie investičnej prípravy, výstavby a prevádzky)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*COO.2090.100.9.2472533*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V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COO.2090.100.9.2472533</vt:lpwstr>
  </property>
  <property fmtid="{D5CDD505-2E9C-101B-9397-08002B2CF9AE}" pid="386" name="FSC#FSCFOLIO@1.1001:docpropproject">
    <vt:lpwstr/>
  </property>
</Properties>
</file>