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0B33CB88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</w:t>
      </w:r>
      <w:r w:rsidRPr="00CB1D1E">
        <w:rPr>
          <w:rFonts w:asciiTheme="minorHAnsi" w:eastAsia="Times New Roman" w:hAnsiTheme="minorHAnsi" w:cstheme="minorHAnsi"/>
          <w:lang w:eastAsia="cs-CZ"/>
        </w:rPr>
        <w:t xml:space="preserve">zákazky </w:t>
      </w:r>
      <w:r w:rsidR="009F7816" w:rsidRPr="00E245B8">
        <w:rPr>
          <w:rFonts w:asciiTheme="minorHAnsi" w:hAnsiTheme="minorHAnsi" w:cstheme="minorHAnsi"/>
          <w:b/>
          <w:bCs/>
        </w:rPr>
        <w:t>Prevádzkovanie výdajne jedál a bufetu pre žiakov a zamestnancov v Spojenej škole, Kremnička 10, Banská Bystrica</w:t>
      </w:r>
      <w:r w:rsidRPr="00CB1D1E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1034A"/>
    <w:rsid w:val="00354DAF"/>
    <w:rsid w:val="00384B3F"/>
    <w:rsid w:val="003D27CB"/>
    <w:rsid w:val="003D4D00"/>
    <w:rsid w:val="003E1747"/>
    <w:rsid w:val="00444C3C"/>
    <w:rsid w:val="00485397"/>
    <w:rsid w:val="004B6438"/>
    <w:rsid w:val="005C46C4"/>
    <w:rsid w:val="005D705D"/>
    <w:rsid w:val="00612017"/>
    <w:rsid w:val="00622E34"/>
    <w:rsid w:val="006824F7"/>
    <w:rsid w:val="006C3634"/>
    <w:rsid w:val="006D2F73"/>
    <w:rsid w:val="00777894"/>
    <w:rsid w:val="007C3D70"/>
    <w:rsid w:val="008B2271"/>
    <w:rsid w:val="0092741E"/>
    <w:rsid w:val="009F7816"/>
    <w:rsid w:val="00A6521F"/>
    <w:rsid w:val="00A77C9B"/>
    <w:rsid w:val="00B80E1F"/>
    <w:rsid w:val="00B81CB3"/>
    <w:rsid w:val="00BD60E3"/>
    <w:rsid w:val="00BF66BA"/>
    <w:rsid w:val="00C27F24"/>
    <w:rsid w:val="00CB1D1E"/>
    <w:rsid w:val="00E43A04"/>
    <w:rsid w:val="00F63E3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22</cp:revision>
  <dcterms:created xsi:type="dcterms:W3CDTF">2023-04-27T05:22:00Z</dcterms:created>
  <dcterms:modified xsi:type="dcterms:W3CDTF">2025-06-19T11:48:00Z</dcterms:modified>
</cp:coreProperties>
</file>