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55A" w14:textId="253ED80A" w:rsidR="00060C7E" w:rsidRDefault="00B55A04" w:rsidP="002E159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0441254D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937951" w:rsidRPr="0049108A">
        <w:rPr>
          <w:rFonts w:ascii="Arial Narrow" w:hAnsi="Arial Narrow"/>
          <w:b/>
          <w:sz w:val="22"/>
          <w:szCs w:val="22"/>
        </w:rPr>
        <w:t>Koterce pre služobné policajné psy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37AF3EA3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2E159F">
        <w:rPr>
          <w:rFonts w:ascii="Arial Narrow" w:eastAsia="Calibri" w:hAnsi="Arial Narrow"/>
          <w:sz w:val="22"/>
          <w:szCs w:val="22"/>
          <w:lang w:eastAsia="en-US"/>
        </w:rPr>
        <w:t>156</w:t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 xml:space="preserve">/2025 pod zn. </w:t>
      </w:r>
      <w:r w:rsidR="002E159F">
        <w:rPr>
          <w:rFonts w:ascii="Arial Narrow" w:eastAsia="Calibri" w:hAnsi="Arial Narrow"/>
          <w:sz w:val="22"/>
          <w:szCs w:val="22"/>
          <w:lang w:eastAsia="en-US"/>
        </w:rPr>
        <w:t>12749</w:t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 xml:space="preserve">-MST zo dna </w:t>
      </w:r>
      <w:r w:rsidR="002E159F">
        <w:rPr>
          <w:rFonts w:ascii="Arial Narrow" w:eastAsia="Calibri" w:hAnsi="Arial Narrow"/>
          <w:sz w:val="22"/>
          <w:szCs w:val="22"/>
          <w:lang w:eastAsia="en-US"/>
        </w:rPr>
        <w:t>04</w:t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>.</w:t>
      </w:r>
      <w:r w:rsidR="002E159F">
        <w:rPr>
          <w:rFonts w:ascii="Arial Narrow" w:eastAsia="Calibri" w:hAnsi="Arial Narrow"/>
          <w:sz w:val="22"/>
          <w:szCs w:val="22"/>
          <w:lang w:eastAsia="en-US"/>
        </w:rPr>
        <w:t>08</w:t>
      </w:r>
      <w:r w:rsidR="00CF4E64" w:rsidRPr="006378ED">
        <w:rPr>
          <w:rFonts w:ascii="Arial Narrow" w:eastAsia="Calibri" w:hAnsi="Arial Narrow"/>
          <w:sz w:val="22"/>
          <w:szCs w:val="22"/>
          <w:lang w:eastAsia="en-US"/>
        </w:rPr>
        <w:t xml:space="preserve">.2025           </w:t>
      </w:r>
      <w:r w:rsidR="00CF4E64">
        <w:rPr>
          <w:rFonts w:ascii="Arial Narrow" w:hAnsi="Arial Narrow"/>
        </w:rPr>
        <w:t xml:space="preserve"> </w:t>
      </w:r>
      <w:r w:rsidR="00CF4E64" w:rsidRPr="000C6C4B">
        <w:rPr>
          <w:rFonts w:ascii="Arial Narrow" w:hAnsi="Arial Narrow"/>
        </w:rPr>
        <w:t xml:space="preserve">    </w:t>
      </w:r>
      <w:r w:rsidR="00CF4E64" w:rsidRPr="00991BC8">
        <w:rPr>
          <w:rFonts w:ascii="Arial Narrow" w:hAnsi="Arial Narrow"/>
        </w:rPr>
        <w:t xml:space="preserve">   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057"/>
        <w:gridCol w:w="3544"/>
      </w:tblGrid>
      <w:tr w:rsidR="002E159F" w:rsidRPr="00182364" w14:paraId="17304BDE" w14:textId="77777777" w:rsidTr="00AF7356">
        <w:tc>
          <w:tcPr>
            <w:tcW w:w="755" w:type="dxa"/>
            <w:shd w:val="clear" w:color="auto" w:fill="BFBFBF"/>
            <w:vAlign w:val="center"/>
          </w:tcPr>
          <w:p w14:paraId="3BA4D485" w14:textId="77777777" w:rsidR="002E159F" w:rsidRPr="00182364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P.č.*</w:t>
            </w:r>
          </w:p>
        </w:tc>
        <w:tc>
          <w:tcPr>
            <w:tcW w:w="5057" w:type="dxa"/>
            <w:shd w:val="clear" w:color="auto" w:fill="BFBFBF"/>
            <w:vAlign w:val="center"/>
          </w:tcPr>
          <w:p w14:paraId="3D79D945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Obchodné meno uchádzača,</w:t>
            </w:r>
          </w:p>
          <w:p w14:paraId="0690F593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Sídlo/miesto podnikania uchádzača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229C326" w14:textId="77777777" w:rsidR="002E159F" w:rsidRPr="00EF3527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F3527">
              <w:rPr>
                <w:rFonts w:ascii="Arial Narrow" w:hAnsi="Arial Narrow" w:cs="Arial"/>
                <w:sz w:val="22"/>
                <w:szCs w:val="22"/>
              </w:rPr>
              <w:t>Návrh na plnenie kritéria</w:t>
            </w:r>
            <w:r w:rsidRPr="00EF3527">
              <w:rPr>
                <w:rFonts w:ascii="Arial Narrow" w:hAnsi="Arial Narrow"/>
                <w:sz w:val="22"/>
                <w:szCs w:val="22"/>
              </w:rPr>
              <w:t>: Celková cena vyjadrená v EUR bez DPH</w:t>
            </w:r>
          </w:p>
        </w:tc>
      </w:tr>
      <w:tr w:rsidR="002E159F" w:rsidRPr="00182364" w14:paraId="051676AB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32DB4CEF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057" w:type="dxa"/>
            <w:vAlign w:val="center"/>
          </w:tcPr>
          <w:p w14:paraId="222329AB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DOPRAKO s.r.o., Teplarenská 2, 040 12 Košice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024B7B" w14:textId="77777777" w:rsidR="002E159F" w:rsidRPr="0049108A" w:rsidRDefault="002E159F" w:rsidP="00AF7356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49108A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659 000,00</w:t>
            </w:r>
          </w:p>
        </w:tc>
      </w:tr>
      <w:tr w:rsidR="002E159F" w:rsidRPr="00A66A42" w14:paraId="48A29312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49D32E73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5057" w:type="dxa"/>
            <w:vAlign w:val="center"/>
          </w:tcPr>
          <w:p w14:paraId="45A9D1AF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EDE1399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667 000,00</w:t>
            </w:r>
          </w:p>
        </w:tc>
      </w:tr>
      <w:tr w:rsidR="002E159F" w:rsidRPr="00A66A42" w14:paraId="117F1744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1FF1061D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5057" w:type="dxa"/>
            <w:vAlign w:val="center"/>
          </w:tcPr>
          <w:p w14:paraId="7C844193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8D4A9B2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707 000,00</w:t>
            </w:r>
          </w:p>
        </w:tc>
      </w:tr>
      <w:tr w:rsidR="002E159F" w:rsidRPr="00A66A42" w14:paraId="648B19B5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53AC3A15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5057" w:type="dxa"/>
            <w:vAlign w:val="center"/>
          </w:tcPr>
          <w:p w14:paraId="113D222E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8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154FD6C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738 250,00</w:t>
            </w:r>
          </w:p>
        </w:tc>
      </w:tr>
      <w:tr w:rsidR="002E159F" w:rsidRPr="00A66A42" w14:paraId="63669F68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47663029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5057" w:type="dxa"/>
            <w:vAlign w:val="center"/>
          </w:tcPr>
          <w:p w14:paraId="365274F4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45D893D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798 250,00</w:t>
            </w:r>
          </w:p>
        </w:tc>
      </w:tr>
      <w:tr w:rsidR="002E159F" w:rsidRPr="00A66A42" w14:paraId="3344A52B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72FE4619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5057" w:type="dxa"/>
            <w:vAlign w:val="center"/>
          </w:tcPr>
          <w:p w14:paraId="1FD42DD0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9EE3A70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870 500,00</w:t>
            </w:r>
          </w:p>
        </w:tc>
      </w:tr>
      <w:tr w:rsidR="002E159F" w:rsidRPr="00A66A42" w14:paraId="4DA18B45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6B812B39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5057" w:type="dxa"/>
            <w:vAlign w:val="center"/>
          </w:tcPr>
          <w:p w14:paraId="55642A48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EB700AB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898 700,00</w:t>
            </w:r>
          </w:p>
        </w:tc>
      </w:tr>
      <w:tr w:rsidR="002E159F" w:rsidRPr="00A66A42" w14:paraId="44B5D12D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4968A650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8.</w:t>
            </w:r>
          </w:p>
        </w:tc>
        <w:tc>
          <w:tcPr>
            <w:tcW w:w="5057" w:type="dxa"/>
            <w:vAlign w:val="center"/>
          </w:tcPr>
          <w:p w14:paraId="4EC13982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5C80006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949 250,00</w:t>
            </w:r>
          </w:p>
        </w:tc>
      </w:tr>
      <w:tr w:rsidR="002E159F" w:rsidRPr="00A66A42" w14:paraId="41F8BD5B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0E2693E0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9.</w:t>
            </w:r>
          </w:p>
        </w:tc>
        <w:tc>
          <w:tcPr>
            <w:tcW w:w="5057" w:type="dxa"/>
            <w:vAlign w:val="center"/>
          </w:tcPr>
          <w:p w14:paraId="7903BAC2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F20A222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957 750,00</w:t>
            </w:r>
          </w:p>
        </w:tc>
      </w:tr>
      <w:tr w:rsidR="002E159F" w:rsidRPr="00A66A42" w14:paraId="2CD70683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7E851F13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5057" w:type="dxa"/>
            <w:vAlign w:val="center"/>
          </w:tcPr>
          <w:p w14:paraId="540625FF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11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AEC787D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960 000,00</w:t>
            </w:r>
          </w:p>
        </w:tc>
      </w:tr>
      <w:tr w:rsidR="002E159F" w:rsidRPr="00A66A42" w14:paraId="34620E2E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5021A4C8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11.</w:t>
            </w:r>
          </w:p>
        </w:tc>
        <w:tc>
          <w:tcPr>
            <w:tcW w:w="5057" w:type="dxa"/>
            <w:vAlign w:val="center"/>
          </w:tcPr>
          <w:p w14:paraId="35BB7AA7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7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45D2504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1 112 000,00</w:t>
            </w:r>
          </w:p>
        </w:tc>
      </w:tr>
      <w:tr w:rsidR="002E159F" w:rsidRPr="00A66A42" w14:paraId="7DC8C499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30C6BAC7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12.</w:t>
            </w:r>
          </w:p>
        </w:tc>
        <w:tc>
          <w:tcPr>
            <w:tcW w:w="5057" w:type="dxa"/>
            <w:vAlign w:val="center"/>
          </w:tcPr>
          <w:p w14:paraId="52F82362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9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4723E32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1 161 000,00</w:t>
            </w:r>
          </w:p>
        </w:tc>
      </w:tr>
      <w:tr w:rsidR="002E159F" w:rsidRPr="00A66A42" w14:paraId="228D2C51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1A2B29E1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13.</w:t>
            </w:r>
          </w:p>
        </w:tc>
        <w:tc>
          <w:tcPr>
            <w:tcW w:w="5057" w:type="dxa"/>
            <w:vAlign w:val="center"/>
          </w:tcPr>
          <w:p w14:paraId="04F25FCE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15204C0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1 200 000,00</w:t>
            </w:r>
          </w:p>
        </w:tc>
      </w:tr>
      <w:tr w:rsidR="002E159F" w:rsidRPr="00A66A42" w14:paraId="0A18ADBF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1CE9EEDA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14.</w:t>
            </w:r>
          </w:p>
        </w:tc>
        <w:tc>
          <w:tcPr>
            <w:tcW w:w="5057" w:type="dxa"/>
            <w:vAlign w:val="center"/>
          </w:tcPr>
          <w:p w14:paraId="557CE95A" w14:textId="77777777" w:rsidR="002E159F" w:rsidRPr="00A66A42" w:rsidRDefault="002E159F" w:rsidP="00AF735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Uchádzač č. 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410F877" w14:textId="77777777" w:rsidR="002E159F" w:rsidRPr="00A66A42" w:rsidRDefault="002E159F" w:rsidP="00AF7356">
            <w:pPr>
              <w:jc w:val="center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E76CAB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1 231 050,00</w:t>
            </w:r>
          </w:p>
        </w:tc>
      </w:tr>
    </w:tbl>
    <w:p w14:paraId="46472402" w14:textId="4918EB4E" w:rsidR="002E159F" w:rsidRPr="002E159F" w:rsidRDefault="002E159F" w:rsidP="002E159F">
      <w:pPr>
        <w:tabs>
          <w:tab w:val="left" w:pos="2268"/>
          <w:tab w:val="left" w:pos="2694"/>
        </w:tabs>
        <w:spacing w:after="360"/>
        <w:jc w:val="both"/>
        <w:rPr>
          <w:rFonts w:ascii="Arial Narrow" w:hAnsi="Arial Narrow" w:cs="Arial"/>
          <w:sz w:val="18"/>
          <w:szCs w:val="18"/>
        </w:rPr>
      </w:pPr>
      <w:r w:rsidRPr="00182364">
        <w:rPr>
          <w:rFonts w:ascii="Arial Narrow" w:hAnsi="Arial Narrow"/>
          <w:sz w:val="22"/>
          <w:szCs w:val="22"/>
        </w:rPr>
        <w:t>*</w:t>
      </w:r>
      <w:r w:rsidRPr="002E159F">
        <w:rPr>
          <w:rFonts w:ascii="Arial Narrow" w:hAnsi="Arial Narrow"/>
          <w:sz w:val="20"/>
          <w:szCs w:val="20"/>
        </w:rPr>
        <w:t>Poradové číslo označuje umiestnenie uchádzača</w:t>
      </w:r>
    </w:p>
    <w:p w14:paraId="576459CA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8A6156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3FD58634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FC9C" w14:textId="77777777" w:rsidR="00771823" w:rsidRDefault="00771823" w:rsidP="002251C0">
      <w:r>
        <w:separator/>
      </w:r>
    </w:p>
  </w:endnote>
  <w:endnote w:type="continuationSeparator" w:id="0">
    <w:p w14:paraId="38906EB6" w14:textId="77777777" w:rsidR="00771823" w:rsidRDefault="00771823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D6667" w14:textId="77777777" w:rsidR="00771823" w:rsidRDefault="00771823" w:rsidP="002251C0">
      <w:r>
        <w:separator/>
      </w:r>
    </w:p>
  </w:footnote>
  <w:footnote w:type="continuationSeparator" w:id="0">
    <w:p w14:paraId="7B25D004" w14:textId="77777777" w:rsidR="00771823" w:rsidRDefault="00771823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2E159F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1823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37951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31</cp:revision>
  <cp:lastPrinted>2023-10-31T10:05:00Z</cp:lastPrinted>
  <dcterms:created xsi:type="dcterms:W3CDTF">2021-07-20T08:00:00Z</dcterms:created>
  <dcterms:modified xsi:type="dcterms:W3CDTF">2025-11-07T11:11:00Z</dcterms:modified>
</cp:coreProperties>
</file>