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BD14D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kameniva pre OZ Východ</w:t>
            </w:r>
            <w:r w:rsidR="00681076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, 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LS </w:t>
            </w:r>
            <w:r w:rsidR="006D7899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Stará Voda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– časť A - výzva č. </w:t>
            </w:r>
            <w:r w:rsidR="00FF55B8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</w:t>
            </w:r>
            <w:r w:rsidR="00BD14D0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8</w:t>
            </w:r>
            <w:bookmarkStart w:id="0" w:name="_GoBack"/>
            <w:bookmarkEnd w:id="0"/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</w:t>
            </w:r>
            <w:r w:rsidR="006D789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E2" w:rsidRDefault="00DE24E2" w:rsidP="00784BFA">
      <w:pPr>
        <w:spacing w:after="0" w:line="240" w:lineRule="auto"/>
      </w:pPr>
      <w:r>
        <w:separator/>
      </w:r>
    </w:p>
  </w:endnote>
  <w:endnote w:type="continuationSeparator" w:id="0">
    <w:p w:rsidR="00DE24E2" w:rsidRDefault="00DE24E2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E2" w:rsidRDefault="00DE24E2" w:rsidP="00784BFA">
      <w:pPr>
        <w:spacing w:after="0" w:line="240" w:lineRule="auto"/>
      </w:pPr>
      <w:r>
        <w:separator/>
      </w:r>
    </w:p>
  </w:footnote>
  <w:footnote w:type="continuationSeparator" w:id="0">
    <w:p w:rsidR="00DE24E2" w:rsidRDefault="00DE24E2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2F96"/>
    <w:rsid w:val="00160C14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076"/>
    <w:rsid w:val="00681D5C"/>
    <w:rsid w:val="006864F3"/>
    <w:rsid w:val="00690E30"/>
    <w:rsid w:val="006C7D3B"/>
    <w:rsid w:val="006D7899"/>
    <w:rsid w:val="006F231E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D14D0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DE24E2"/>
    <w:rsid w:val="00E451E8"/>
    <w:rsid w:val="00E80CE1"/>
    <w:rsid w:val="00E8489A"/>
    <w:rsid w:val="00E9579A"/>
    <w:rsid w:val="00EB17A9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A0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C251-2159-4F1E-8266-DB3FB297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2025-06-25T06:23:00Z</dcterms:modified>
</cp:coreProperties>
</file>