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FD72" w14:textId="0CA1DC07" w:rsidR="003865B8" w:rsidRPr="00281DCA" w:rsidRDefault="01132CB2" w:rsidP="005872E8">
      <w:pPr>
        <w:spacing w:after="268" w:line="247" w:lineRule="auto"/>
        <w:jc w:val="center"/>
        <w:rPr>
          <w:rFonts w:ascii="Corbel" w:eastAsia="Corbel" w:hAnsi="Corbel" w:cs="Corbel"/>
          <w:b/>
          <w:color w:val="000000" w:themeColor="text1"/>
          <w:sz w:val="22"/>
          <w:szCs w:val="22"/>
        </w:rPr>
      </w:pPr>
      <w:r w:rsidRPr="00281DCA">
        <w:rPr>
          <w:rFonts w:ascii="Corbel" w:eastAsia="Corbel" w:hAnsi="Corbel" w:cs="Corbel"/>
          <w:b/>
          <w:color w:val="000000" w:themeColor="text1"/>
          <w:sz w:val="22"/>
          <w:szCs w:val="22"/>
        </w:rPr>
        <w:t xml:space="preserve">Automatizovaný systém elektronickej správy registratúry a obehu dokumentov </w:t>
      </w:r>
      <w:r w:rsidR="00FA369B" w:rsidRPr="00281DCA">
        <w:rPr>
          <w:rFonts w:ascii="Corbel" w:eastAsia="Corbel" w:hAnsi="Corbel" w:cs="Corbel"/>
          <w:b/>
          <w:color w:val="000000" w:themeColor="text1"/>
          <w:sz w:val="22"/>
          <w:szCs w:val="22"/>
        </w:rPr>
        <w:t>pre</w:t>
      </w:r>
      <w:r w:rsidRPr="00281DCA">
        <w:rPr>
          <w:rFonts w:ascii="Corbel" w:eastAsia="Corbel" w:hAnsi="Corbel" w:cs="Corbel"/>
          <w:b/>
          <w:color w:val="000000" w:themeColor="text1"/>
          <w:sz w:val="22"/>
          <w:szCs w:val="22"/>
        </w:rPr>
        <w:t xml:space="preserve"> Univerzit</w:t>
      </w:r>
      <w:r w:rsidR="008F64DC">
        <w:rPr>
          <w:rFonts w:ascii="Corbel" w:eastAsia="Corbel" w:hAnsi="Corbel" w:cs="Corbel"/>
          <w:b/>
          <w:color w:val="000000" w:themeColor="text1"/>
          <w:sz w:val="22"/>
          <w:szCs w:val="22"/>
        </w:rPr>
        <w:t>u</w:t>
      </w:r>
      <w:r w:rsidRPr="00281DCA">
        <w:rPr>
          <w:rFonts w:ascii="Corbel" w:eastAsia="Corbel" w:hAnsi="Corbel" w:cs="Corbel"/>
          <w:b/>
          <w:color w:val="000000" w:themeColor="text1"/>
          <w:sz w:val="22"/>
          <w:szCs w:val="22"/>
        </w:rPr>
        <w:t xml:space="preserve"> Komenského v Bratislave</w:t>
      </w:r>
    </w:p>
    <w:p w14:paraId="014D8247" w14:textId="475A54D0" w:rsidR="00D4459C" w:rsidRPr="00281DCA" w:rsidRDefault="006A57AA" w:rsidP="00D4459C">
      <w:pPr>
        <w:spacing w:after="268" w:line="247" w:lineRule="auto"/>
        <w:ind w:left="219" w:hanging="10"/>
        <w:jc w:val="both"/>
        <w:rPr>
          <w:rFonts w:ascii="Corbel" w:hAnsi="Corbel"/>
          <w:sz w:val="18"/>
          <w:szCs w:val="18"/>
        </w:rPr>
      </w:pPr>
      <w:r>
        <w:rPr>
          <w:rFonts w:ascii="Corbel" w:eastAsia="Corbel" w:hAnsi="Corbel" w:cs="Corbel"/>
          <w:color w:val="000000" w:themeColor="text1"/>
          <w:sz w:val="18"/>
          <w:szCs w:val="18"/>
        </w:rPr>
        <w:t>P</w:t>
      </w:r>
      <w:r w:rsidR="0077620F" w:rsidRPr="4C858C74">
        <w:rPr>
          <w:rFonts w:ascii="Corbel" w:eastAsia="Corbel" w:hAnsi="Corbel" w:cs="Corbel"/>
          <w:color w:val="000000" w:themeColor="text1"/>
          <w:sz w:val="18"/>
          <w:szCs w:val="18"/>
        </w:rPr>
        <w:t xml:space="preserve">odpora </w:t>
      </w:r>
      <w:r w:rsidR="000D1BE9">
        <w:rPr>
          <w:rFonts w:ascii="Corbel" w:eastAsia="Corbel" w:hAnsi="Corbel" w:cs="Corbel"/>
          <w:color w:val="000000" w:themeColor="text1"/>
          <w:sz w:val="18"/>
          <w:szCs w:val="18"/>
        </w:rPr>
        <w:t xml:space="preserve">prevádzky, údržby a rozvoja </w:t>
      </w:r>
      <w:r w:rsidR="0077620F" w:rsidRPr="4C858C74">
        <w:rPr>
          <w:rFonts w:ascii="Corbel" w:eastAsia="Corbel" w:hAnsi="Corbel" w:cs="Corbel"/>
          <w:color w:val="000000" w:themeColor="text1"/>
          <w:sz w:val="18"/>
          <w:szCs w:val="18"/>
        </w:rPr>
        <w:t>syst</w:t>
      </w:r>
      <w:r w:rsidR="00E97A22" w:rsidRPr="4C858C74">
        <w:rPr>
          <w:rFonts w:ascii="Corbel" w:eastAsia="Corbel" w:hAnsi="Corbel" w:cs="Corbel"/>
          <w:color w:val="000000" w:themeColor="text1"/>
          <w:sz w:val="18"/>
          <w:szCs w:val="18"/>
        </w:rPr>
        <w:t>é</w:t>
      </w:r>
      <w:r w:rsidR="0077620F" w:rsidRPr="4C858C74">
        <w:rPr>
          <w:rFonts w:ascii="Corbel" w:eastAsia="Corbel" w:hAnsi="Corbel" w:cs="Corbel"/>
          <w:color w:val="000000" w:themeColor="text1"/>
          <w:sz w:val="18"/>
          <w:szCs w:val="18"/>
        </w:rPr>
        <w:t>mu za</w:t>
      </w:r>
      <w:r w:rsidR="00A739B6" w:rsidRPr="4C858C74">
        <w:rPr>
          <w:rFonts w:ascii="Corbel" w:eastAsia="Corbel" w:hAnsi="Corbel" w:cs="Corbel"/>
          <w:color w:val="000000" w:themeColor="text1"/>
          <w:sz w:val="18"/>
          <w:szCs w:val="18"/>
        </w:rPr>
        <w:t>čí</w:t>
      </w:r>
      <w:r w:rsidR="0077620F" w:rsidRPr="4C858C74">
        <w:rPr>
          <w:rFonts w:ascii="Corbel" w:eastAsia="Corbel" w:hAnsi="Corbel" w:cs="Corbel"/>
          <w:color w:val="000000" w:themeColor="text1"/>
          <w:sz w:val="18"/>
          <w:szCs w:val="18"/>
        </w:rPr>
        <w:t>na plyn</w:t>
      </w:r>
      <w:r w:rsidR="00A739B6" w:rsidRPr="4C858C74">
        <w:rPr>
          <w:rFonts w:ascii="Corbel" w:eastAsia="Corbel" w:hAnsi="Corbel" w:cs="Corbel"/>
          <w:color w:val="000000" w:themeColor="text1"/>
          <w:sz w:val="18"/>
          <w:szCs w:val="18"/>
        </w:rPr>
        <w:t>úť</w:t>
      </w:r>
      <w:r w:rsidR="0077620F" w:rsidRPr="4C858C74">
        <w:rPr>
          <w:rFonts w:ascii="Corbel" w:eastAsia="Corbel" w:hAnsi="Corbel" w:cs="Corbel"/>
          <w:color w:val="000000" w:themeColor="text1"/>
          <w:sz w:val="18"/>
          <w:szCs w:val="18"/>
        </w:rPr>
        <w:t xml:space="preserve"> d</w:t>
      </w:r>
      <w:r w:rsidR="00A739B6" w:rsidRPr="4C858C74">
        <w:rPr>
          <w:rFonts w:ascii="Corbel" w:eastAsia="Corbel" w:hAnsi="Corbel" w:cs="Corbel"/>
          <w:color w:val="000000" w:themeColor="text1"/>
          <w:sz w:val="18"/>
          <w:szCs w:val="18"/>
        </w:rPr>
        <w:t>ň</w:t>
      </w:r>
      <w:r w:rsidR="0077620F" w:rsidRPr="4C858C74">
        <w:rPr>
          <w:rFonts w:ascii="Corbel" w:eastAsia="Corbel" w:hAnsi="Corbel" w:cs="Corbel"/>
          <w:color w:val="000000" w:themeColor="text1"/>
          <w:sz w:val="18"/>
          <w:szCs w:val="18"/>
        </w:rPr>
        <w:t xml:space="preserve">om </w:t>
      </w:r>
      <w:r w:rsidR="00A739B6" w:rsidRPr="4C858C74">
        <w:rPr>
          <w:rFonts w:ascii="Corbel" w:eastAsia="Corbel" w:hAnsi="Corbel" w:cs="Corbel"/>
          <w:color w:val="000000" w:themeColor="text1"/>
          <w:sz w:val="18"/>
          <w:szCs w:val="18"/>
        </w:rPr>
        <w:t xml:space="preserve">implementácie </w:t>
      </w:r>
      <w:r w:rsidR="00791D3A">
        <w:rPr>
          <w:rFonts w:ascii="Corbel" w:eastAsia="Corbel" w:hAnsi="Corbel" w:cs="Corbel"/>
          <w:color w:val="000000" w:themeColor="text1"/>
          <w:sz w:val="18"/>
          <w:szCs w:val="18"/>
        </w:rPr>
        <w:t>systému</w:t>
      </w:r>
      <w:r w:rsidR="00841403">
        <w:rPr>
          <w:rFonts w:ascii="Corbel" w:eastAsia="Corbel" w:hAnsi="Corbel" w:cs="Corbel"/>
          <w:color w:val="000000" w:themeColor="text1"/>
          <w:sz w:val="18"/>
          <w:szCs w:val="18"/>
        </w:rPr>
        <w:t xml:space="preserve"> na prvej súčasti</w:t>
      </w:r>
      <w:r w:rsidR="003D73FA">
        <w:rPr>
          <w:rFonts w:ascii="Corbel" w:eastAsia="Corbel" w:hAnsi="Corbel" w:cs="Corbel"/>
          <w:color w:val="000000" w:themeColor="text1"/>
          <w:sz w:val="18"/>
          <w:szCs w:val="18"/>
        </w:rPr>
        <w:t xml:space="preserve"> verejného obstarávateľa</w:t>
      </w:r>
      <w:r w:rsidR="00C92BB3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C92BB3" w:rsidRPr="00AA4619">
        <w:rPr>
          <w:rFonts w:ascii="Corbel" w:eastAsia="Corbel" w:hAnsi="Corbel" w:cs="Corbel"/>
          <w:color w:val="000000" w:themeColor="text1"/>
          <w:sz w:val="18"/>
          <w:szCs w:val="18"/>
        </w:rPr>
        <w:t xml:space="preserve">(ďalej aj ako „UK“, v zmluvách </w:t>
      </w:r>
      <w:r w:rsidR="007A5D42">
        <w:rPr>
          <w:rFonts w:ascii="Corbel" w:eastAsia="Corbel" w:hAnsi="Corbel" w:cs="Corbel"/>
          <w:color w:val="000000" w:themeColor="text1"/>
          <w:sz w:val="18"/>
          <w:szCs w:val="18"/>
        </w:rPr>
        <w:t xml:space="preserve">sú </w:t>
      </w:r>
      <w:r w:rsidR="00C92BB3" w:rsidRPr="00AA4619">
        <w:rPr>
          <w:rFonts w:ascii="Corbel" w:eastAsia="Corbel" w:hAnsi="Corbel" w:cs="Corbel"/>
          <w:color w:val="000000" w:themeColor="text1"/>
          <w:sz w:val="18"/>
          <w:szCs w:val="18"/>
        </w:rPr>
        <w:t>tieto pojmy nahradené pojmom „objednávateľ“)</w:t>
      </w:r>
      <w:r w:rsidR="003D73FA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836043" w:rsidRPr="4C858C74">
        <w:rPr>
          <w:rFonts w:ascii="Corbel" w:eastAsia="Corbel" w:hAnsi="Corbel" w:cs="Corbel"/>
          <w:color w:val="000000" w:themeColor="text1"/>
          <w:sz w:val="18"/>
          <w:szCs w:val="18"/>
        </w:rPr>
        <w:t>na základe akceptačného protokolu.</w:t>
      </w:r>
      <w:r w:rsidR="00836043" w:rsidRPr="4C858C74">
        <w:rPr>
          <w:rFonts w:ascii="Corbel" w:hAnsi="Corbel"/>
          <w:sz w:val="18"/>
          <w:szCs w:val="18"/>
        </w:rPr>
        <w:t xml:space="preserve"> </w:t>
      </w:r>
      <w:r w:rsidR="00E52816">
        <w:rPr>
          <w:rFonts w:ascii="Corbel" w:hAnsi="Corbel"/>
          <w:sz w:val="18"/>
          <w:szCs w:val="18"/>
        </w:rPr>
        <w:t>P</w:t>
      </w:r>
      <w:r w:rsidR="00181F7C">
        <w:rPr>
          <w:rFonts w:ascii="Corbel" w:hAnsi="Corbel"/>
          <w:sz w:val="18"/>
          <w:szCs w:val="18"/>
        </w:rPr>
        <w:t>odpora prevádzky, údržb</w:t>
      </w:r>
      <w:r w:rsidR="00137F1C">
        <w:rPr>
          <w:rFonts w:ascii="Corbel" w:hAnsi="Corbel"/>
          <w:sz w:val="18"/>
          <w:szCs w:val="18"/>
        </w:rPr>
        <w:t>y</w:t>
      </w:r>
      <w:r w:rsidR="00181F7C">
        <w:rPr>
          <w:rFonts w:ascii="Corbel" w:hAnsi="Corbel"/>
          <w:sz w:val="18"/>
          <w:szCs w:val="18"/>
        </w:rPr>
        <w:t xml:space="preserve"> a</w:t>
      </w:r>
      <w:r w:rsidR="007F270D">
        <w:rPr>
          <w:rFonts w:ascii="Corbel" w:hAnsi="Corbel"/>
          <w:sz w:val="18"/>
          <w:szCs w:val="18"/>
        </w:rPr>
        <w:t> </w:t>
      </w:r>
      <w:r w:rsidR="00181F7C">
        <w:rPr>
          <w:rFonts w:ascii="Corbel" w:hAnsi="Corbel"/>
          <w:sz w:val="18"/>
          <w:szCs w:val="18"/>
        </w:rPr>
        <w:t>rozvoj</w:t>
      </w:r>
      <w:r w:rsidR="007F270D">
        <w:rPr>
          <w:rFonts w:ascii="Corbel" w:hAnsi="Corbel"/>
          <w:sz w:val="18"/>
          <w:szCs w:val="18"/>
        </w:rPr>
        <w:t>a systému</w:t>
      </w:r>
      <w:r w:rsidR="00181F7C">
        <w:rPr>
          <w:rFonts w:ascii="Corbel" w:hAnsi="Corbel"/>
          <w:sz w:val="18"/>
          <w:szCs w:val="18"/>
        </w:rPr>
        <w:t xml:space="preserve"> </w:t>
      </w:r>
      <w:r w:rsidR="0013106F">
        <w:rPr>
          <w:rFonts w:ascii="Corbel" w:hAnsi="Corbel"/>
          <w:sz w:val="18"/>
          <w:szCs w:val="18"/>
        </w:rPr>
        <w:t>bud</w:t>
      </w:r>
      <w:r w:rsidR="00B55958">
        <w:rPr>
          <w:rFonts w:ascii="Corbel" w:hAnsi="Corbel"/>
          <w:sz w:val="18"/>
          <w:szCs w:val="18"/>
        </w:rPr>
        <w:t>e</w:t>
      </w:r>
      <w:r w:rsidR="0013106F">
        <w:rPr>
          <w:rFonts w:ascii="Corbel" w:hAnsi="Corbel"/>
          <w:sz w:val="18"/>
          <w:szCs w:val="18"/>
        </w:rPr>
        <w:t xml:space="preserve"> poskytovan</w:t>
      </w:r>
      <w:r w:rsidR="00B55958">
        <w:rPr>
          <w:rFonts w:ascii="Corbel" w:hAnsi="Corbel"/>
          <w:sz w:val="18"/>
          <w:szCs w:val="18"/>
        </w:rPr>
        <w:t>á</w:t>
      </w:r>
      <w:r w:rsidR="0013106F">
        <w:rPr>
          <w:rFonts w:ascii="Corbel" w:hAnsi="Corbel"/>
          <w:sz w:val="18"/>
          <w:szCs w:val="18"/>
        </w:rPr>
        <w:t xml:space="preserve"> na obdobie </w:t>
      </w:r>
      <w:r w:rsidR="00DB69AE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>(</w:t>
      </w:r>
      <w:r w:rsidR="007F270D" w:rsidRPr="00106929">
        <w:rPr>
          <w:rFonts w:ascii="Corbel" w:eastAsia="Corbel" w:hAnsi="Corbel" w:cs="Corbel"/>
          <w:color w:val="000000" w:themeColor="text1"/>
          <w:sz w:val="18"/>
          <w:szCs w:val="18"/>
          <w:highlight w:val="yellow"/>
        </w:rPr>
        <w:t xml:space="preserve">doplní úspešný uchádzač podľa nim ponúknutého kritéria č. K3) </w:t>
      </w:r>
      <w:r w:rsidR="007F270D" w:rsidRPr="00352500">
        <w:rPr>
          <w:rFonts w:ascii="Corbel" w:eastAsia="Corbel" w:hAnsi="Corbel" w:cs="Corbel"/>
          <w:color w:val="000000" w:themeColor="text1"/>
          <w:sz w:val="18"/>
          <w:szCs w:val="18"/>
        </w:rPr>
        <w:t>rokov</w:t>
      </w:r>
      <w:r w:rsidR="00B55958" w:rsidRPr="00352500">
        <w:rPr>
          <w:rFonts w:ascii="Corbel" w:eastAsia="Corbel" w:hAnsi="Corbel" w:cs="Corbel"/>
          <w:color w:val="000000" w:themeColor="text1"/>
          <w:sz w:val="18"/>
          <w:szCs w:val="18"/>
        </w:rPr>
        <w:t>.</w:t>
      </w:r>
    </w:p>
    <w:p w14:paraId="428FC339" w14:textId="77777777" w:rsidR="009A2233" w:rsidRPr="00281DCA" w:rsidRDefault="009A2233" w:rsidP="009A2233">
      <w:pPr>
        <w:pStyle w:val="Odsekzoznamu"/>
        <w:spacing w:after="268" w:line="247" w:lineRule="auto"/>
        <w:ind w:left="929"/>
        <w:jc w:val="both"/>
        <w:rPr>
          <w:rFonts w:ascii="Corbel" w:hAnsi="Corbel"/>
          <w:sz w:val="18"/>
          <w:szCs w:val="18"/>
        </w:rPr>
      </w:pPr>
    </w:p>
    <w:p w14:paraId="60D04914" w14:textId="021FAD8F" w:rsidR="003865B8" w:rsidRPr="00D31920" w:rsidRDefault="00E52816" w:rsidP="00DE1A62">
      <w:pPr>
        <w:pStyle w:val="Odsekzoznamu"/>
        <w:numPr>
          <w:ilvl w:val="0"/>
          <w:numId w:val="2"/>
        </w:numPr>
        <w:tabs>
          <w:tab w:val="left" w:pos="851"/>
        </w:tabs>
        <w:spacing w:after="268" w:line="247" w:lineRule="auto"/>
        <w:ind w:left="567" w:hanging="425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P</w:t>
      </w:r>
      <w:r w:rsidR="01132CB2" w:rsidRPr="00D31920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odpora</w:t>
      </w:r>
      <w:r w:rsidR="00044026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 xml:space="preserve"> prevádzky</w:t>
      </w:r>
      <w:r w:rsidR="01132CB2" w:rsidRPr="00D31920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 xml:space="preserve"> </w:t>
      </w:r>
      <w:r w:rsidR="00A65812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 xml:space="preserve">a údržba </w:t>
      </w:r>
      <w:r w:rsidR="004C067E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s</w:t>
      </w:r>
      <w:r w:rsidR="01132CB2" w:rsidRPr="00D31920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ystému</w:t>
      </w:r>
    </w:p>
    <w:p w14:paraId="7CB2DE10" w14:textId="77777777" w:rsidR="003D6FDD" w:rsidRPr="00281DCA" w:rsidRDefault="003D6FDD" w:rsidP="003D6FDD">
      <w:pPr>
        <w:pStyle w:val="Odsekzoznamu"/>
        <w:tabs>
          <w:tab w:val="left" w:pos="851"/>
        </w:tabs>
        <w:spacing w:after="268" w:line="247" w:lineRule="auto"/>
        <w:ind w:left="567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</w:p>
    <w:p w14:paraId="3CB84434" w14:textId="199E126C" w:rsidR="00B3585D" w:rsidRPr="00281DCA" w:rsidRDefault="00B3585D" w:rsidP="00B3585D">
      <w:pPr>
        <w:pStyle w:val="Odsekzoznamu"/>
        <w:numPr>
          <w:ilvl w:val="0"/>
          <w:numId w:val="35"/>
        </w:numPr>
        <w:spacing w:after="268" w:line="247" w:lineRule="auto"/>
        <w:ind w:left="567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Služby aplikačnej podpory</w:t>
      </w:r>
    </w:p>
    <w:p w14:paraId="041D5D87" w14:textId="77777777" w:rsidR="00B3585D" w:rsidRPr="00281DCA" w:rsidRDefault="00B3585D" w:rsidP="00B3585D">
      <w:pPr>
        <w:pStyle w:val="Odsekzoznamu"/>
        <w:spacing w:after="268" w:line="247" w:lineRule="auto"/>
        <w:ind w:left="567"/>
        <w:jc w:val="both"/>
        <w:rPr>
          <w:rFonts w:ascii="Corbel" w:hAnsi="Corbel"/>
          <w:sz w:val="18"/>
          <w:szCs w:val="18"/>
        </w:rPr>
      </w:pPr>
    </w:p>
    <w:p w14:paraId="70D66ABE" w14:textId="5C49B74C" w:rsidR="00DE6228" w:rsidRPr="00281DCA" w:rsidRDefault="00DE6228" w:rsidP="00DE6228">
      <w:pPr>
        <w:pStyle w:val="Odsekzoznamu"/>
        <w:numPr>
          <w:ilvl w:val="1"/>
          <w:numId w:val="3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možnosť evidovať žiadosti o podporu a servisné hlásenia incidentov prostredníctvom web aplikácie,</w:t>
      </w:r>
    </w:p>
    <w:p w14:paraId="6CC9E3B2" w14:textId="26E51544" w:rsidR="00DE6228" w:rsidRPr="00281DCA" w:rsidRDefault="00DE6228" w:rsidP="00DE6228">
      <w:pPr>
        <w:pStyle w:val="Odsekzoznamu"/>
        <w:numPr>
          <w:ilvl w:val="1"/>
          <w:numId w:val="3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web aplikácia musí ponúkať služby registrácie a správy servisných hlásení incidentov, nastavení priorít, zmien stavu, komentárov a upozornení,</w:t>
      </w:r>
    </w:p>
    <w:p w14:paraId="18311A6E" w14:textId="78491630" w:rsidR="00DE6228" w:rsidRPr="00281DCA" w:rsidRDefault="00DE6228" w:rsidP="00DE6228">
      <w:pPr>
        <w:pStyle w:val="Odsekzoznamu"/>
        <w:numPr>
          <w:ilvl w:val="1"/>
          <w:numId w:val="3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možnosť alternatívne zadávať požiadavky na podporu prostredníctvom vyhradeného telefónneho čísla v rámci pracovných hodín definovaných v rámci úrovne podpory,</w:t>
      </w:r>
    </w:p>
    <w:p w14:paraId="6D9D56D5" w14:textId="32804EFF" w:rsidR="00DE6228" w:rsidRPr="00281DCA" w:rsidRDefault="00DE6228" w:rsidP="00DE6228">
      <w:pPr>
        <w:pStyle w:val="Odsekzoznamu"/>
        <w:numPr>
          <w:ilvl w:val="1"/>
          <w:numId w:val="3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 xml:space="preserve">možnosť alternatívne zadávať požiadavky na podporu prostredníctvom vyhradeného </w:t>
      </w:r>
      <w:r w:rsidR="00486370" w:rsidRPr="00281DCA">
        <w:rPr>
          <w:rFonts w:ascii="Corbel" w:hAnsi="Corbel"/>
          <w:sz w:val="18"/>
          <w:szCs w:val="18"/>
        </w:rPr>
        <w:t>e</w:t>
      </w:r>
      <w:r w:rsidR="00592AC9" w:rsidRPr="00281DCA">
        <w:rPr>
          <w:rFonts w:ascii="Corbel" w:hAnsi="Corbel"/>
          <w:sz w:val="18"/>
          <w:szCs w:val="18"/>
          <w:lang w:val="en-US"/>
        </w:rPr>
        <w:noBreakHyphen/>
      </w:r>
      <w:r w:rsidRPr="00281DCA">
        <w:rPr>
          <w:rFonts w:ascii="Corbel" w:hAnsi="Corbel"/>
          <w:sz w:val="18"/>
          <w:szCs w:val="18"/>
        </w:rPr>
        <w:t>mailu,</w:t>
      </w:r>
    </w:p>
    <w:p w14:paraId="2ECF9DB1" w14:textId="11880AAD" w:rsidR="00DE6228" w:rsidRPr="00281DCA" w:rsidRDefault="00DE6228" w:rsidP="00DE6228">
      <w:pPr>
        <w:pStyle w:val="Odsekzoznamu"/>
        <w:numPr>
          <w:ilvl w:val="1"/>
          <w:numId w:val="3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 xml:space="preserve">požiadavky nahlásené telefonicky </w:t>
      </w:r>
      <w:r w:rsidR="00306091" w:rsidRPr="00281DCA">
        <w:rPr>
          <w:rFonts w:ascii="Corbel" w:hAnsi="Corbel"/>
          <w:sz w:val="18"/>
          <w:szCs w:val="18"/>
        </w:rPr>
        <w:t>alebo e</w:t>
      </w:r>
      <w:r w:rsidR="00435FBE" w:rsidRPr="00281DCA">
        <w:rPr>
          <w:rFonts w:ascii="Corbel" w:hAnsi="Corbel"/>
          <w:sz w:val="18"/>
          <w:szCs w:val="18"/>
        </w:rPr>
        <w:noBreakHyphen/>
        <w:t xml:space="preserve">mailom </w:t>
      </w:r>
      <w:r w:rsidRPr="00281DCA">
        <w:rPr>
          <w:rFonts w:ascii="Corbel" w:hAnsi="Corbel"/>
          <w:sz w:val="18"/>
          <w:szCs w:val="18"/>
        </w:rPr>
        <w:t xml:space="preserve">zaeviduje do web aplikácie </w:t>
      </w:r>
      <w:r w:rsidR="001210A8">
        <w:rPr>
          <w:rFonts w:ascii="Corbel" w:hAnsi="Corbel"/>
          <w:sz w:val="18"/>
          <w:szCs w:val="18"/>
        </w:rPr>
        <w:t>úspešný uchádzač (</w:t>
      </w:r>
      <w:r w:rsidR="00B25005" w:rsidRPr="00AA4619">
        <w:rPr>
          <w:rFonts w:ascii="Corbel" w:eastAsia="Corbel" w:hAnsi="Corbel" w:cs="Corbel"/>
          <w:bCs/>
          <w:color w:val="000000" w:themeColor="text1"/>
          <w:sz w:val="18"/>
          <w:szCs w:val="18"/>
        </w:rPr>
        <w:t>v zmluvách nahradený pojmom „poskytovateľ</w:t>
      </w:r>
      <w:r w:rsidR="00B25005">
        <w:rPr>
          <w:rFonts w:ascii="Corbel" w:eastAsia="Corbel" w:hAnsi="Corbel" w:cs="Corbel"/>
          <w:bCs/>
          <w:color w:val="000000" w:themeColor="text1"/>
          <w:sz w:val="18"/>
          <w:szCs w:val="18"/>
        </w:rPr>
        <w:t>“)</w:t>
      </w:r>
      <w:r w:rsidRPr="00281DCA">
        <w:rPr>
          <w:rFonts w:ascii="Corbel" w:hAnsi="Corbel"/>
          <w:sz w:val="18"/>
          <w:szCs w:val="18"/>
        </w:rPr>
        <w:t>,</w:t>
      </w:r>
    </w:p>
    <w:p w14:paraId="19918EF3" w14:textId="0861DE56" w:rsidR="00BC458F" w:rsidRPr="00BC458F" w:rsidRDefault="00BC458F" w:rsidP="00BC458F">
      <w:pPr>
        <w:pStyle w:val="Odsekzoznamu"/>
        <w:numPr>
          <w:ilvl w:val="1"/>
          <w:numId w:val="36"/>
        </w:numPr>
        <w:rPr>
          <w:rFonts w:ascii="Corbel" w:hAnsi="Corbel"/>
          <w:sz w:val="18"/>
          <w:szCs w:val="18"/>
        </w:rPr>
      </w:pPr>
      <w:r w:rsidRPr="00BC458F">
        <w:rPr>
          <w:rFonts w:ascii="Corbel" w:hAnsi="Corbel"/>
          <w:sz w:val="18"/>
          <w:szCs w:val="18"/>
        </w:rPr>
        <w:t>správa incidentov - opravy chýb zistených počas prevádzky s garantovanými parametrami prevádzkovej podpory (viď. nižšie bod III. Definície pojmov pre SLA),</w:t>
      </w:r>
    </w:p>
    <w:p w14:paraId="2780BFB4" w14:textId="77777777" w:rsidR="00B3585D" w:rsidRPr="00281DCA" w:rsidRDefault="00B3585D" w:rsidP="00B3585D">
      <w:pPr>
        <w:pStyle w:val="Odsekzoznamu"/>
        <w:numPr>
          <w:ilvl w:val="1"/>
          <w:numId w:val="3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konzultácie pre kľúčových používateľov ohľadom spôsobu realizácie nových požiadaviek v systéme, </w:t>
      </w:r>
    </w:p>
    <w:p w14:paraId="11471C4F" w14:textId="77777777" w:rsidR="00B3585D" w:rsidRPr="00281DCA" w:rsidRDefault="00B3585D" w:rsidP="00B3585D">
      <w:pPr>
        <w:pStyle w:val="Odsekzoznamu"/>
        <w:numPr>
          <w:ilvl w:val="1"/>
          <w:numId w:val="3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prijímanie požiadaviek na zmeny, ktoré nezasahujú významne do funkcionality systému. </w:t>
      </w:r>
    </w:p>
    <w:p w14:paraId="7015B3D9" w14:textId="77777777" w:rsidR="00B3585D" w:rsidRPr="00281DCA" w:rsidRDefault="00B3585D" w:rsidP="00B3585D">
      <w:pPr>
        <w:pStyle w:val="Odsekzoznamu"/>
        <w:spacing w:after="268" w:line="247" w:lineRule="auto"/>
        <w:ind w:left="929"/>
        <w:jc w:val="both"/>
        <w:rPr>
          <w:rFonts w:ascii="Corbel" w:hAnsi="Corbel"/>
          <w:sz w:val="18"/>
          <w:szCs w:val="18"/>
        </w:rPr>
      </w:pPr>
    </w:p>
    <w:p w14:paraId="0BA19208" w14:textId="685BABB5" w:rsidR="00B3585D" w:rsidRPr="00281DCA" w:rsidRDefault="00B3585D" w:rsidP="00B3585D">
      <w:pPr>
        <w:pStyle w:val="Odsekzoznamu"/>
        <w:numPr>
          <w:ilvl w:val="0"/>
          <w:numId w:val="35"/>
        </w:numPr>
        <w:spacing w:after="268" w:line="247" w:lineRule="auto"/>
        <w:ind w:left="567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Úroveň poskytovanej služby</w:t>
      </w:r>
    </w:p>
    <w:p w14:paraId="078EB9DC" w14:textId="77777777" w:rsidR="00180F06" w:rsidRDefault="00180F06" w:rsidP="00180F06">
      <w:pPr>
        <w:pStyle w:val="Odsekzoznamu"/>
        <w:spacing w:after="268" w:line="247" w:lineRule="auto"/>
        <w:ind w:left="567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</w:p>
    <w:p w14:paraId="1751D3E0" w14:textId="249738EC" w:rsidR="00180F06" w:rsidRPr="00B36F5A" w:rsidRDefault="00E52816" w:rsidP="00180F06">
      <w:pPr>
        <w:pStyle w:val="Odsekzoznamu"/>
        <w:spacing w:after="268" w:line="247" w:lineRule="auto"/>
        <w:ind w:left="567"/>
        <w:jc w:val="both"/>
        <w:rPr>
          <w:rFonts w:ascii="Corbel" w:hAnsi="Corbel"/>
          <w:sz w:val="18"/>
          <w:szCs w:val="18"/>
          <w:lang w:val="en-US"/>
        </w:rPr>
      </w:pPr>
      <w:r>
        <w:rPr>
          <w:rFonts w:ascii="Corbel" w:eastAsia="Corbel" w:hAnsi="Corbel" w:cs="Corbel"/>
          <w:color w:val="000000" w:themeColor="text1"/>
          <w:sz w:val="18"/>
          <w:szCs w:val="18"/>
        </w:rPr>
        <w:t>P</w:t>
      </w:r>
      <w:r w:rsidR="00AA7F87">
        <w:rPr>
          <w:rFonts w:ascii="Corbel" w:eastAsia="Corbel" w:hAnsi="Corbel" w:cs="Corbel"/>
          <w:color w:val="000000" w:themeColor="text1"/>
          <w:sz w:val="18"/>
          <w:szCs w:val="18"/>
        </w:rPr>
        <w:t>odpora</w:t>
      </w:r>
      <w:r w:rsidR="00D541AE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845890">
        <w:rPr>
          <w:rFonts w:ascii="Corbel" w:eastAsia="Corbel" w:hAnsi="Corbel" w:cs="Corbel"/>
          <w:color w:val="000000" w:themeColor="text1"/>
          <w:sz w:val="18"/>
          <w:szCs w:val="18"/>
        </w:rPr>
        <w:t>prevádzky</w:t>
      </w:r>
      <w:r w:rsidR="00515ABA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D541AE">
        <w:rPr>
          <w:rFonts w:ascii="Corbel" w:eastAsia="Corbel" w:hAnsi="Corbel" w:cs="Corbel"/>
          <w:color w:val="000000" w:themeColor="text1"/>
          <w:sz w:val="18"/>
          <w:szCs w:val="18"/>
        </w:rPr>
        <w:t>a údržba</w:t>
      </w:r>
      <w:r w:rsidR="00AA7F87">
        <w:rPr>
          <w:rFonts w:ascii="Corbel" w:eastAsia="Corbel" w:hAnsi="Corbel" w:cs="Corbel"/>
          <w:color w:val="000000" w:themeColor="text1"/>
          <w:sz w:val="18"/>
          <w:szCs w:val="18"/>
        </w:rPr>
        <w:t xml:space="preserve"> systému</w:t>
      </w:r>
      <w:r w:rsidR="00180F06">
        <w:rPr>
          <w:rFonts w:ascii="Corbel" w:eastAsia="Corbel" w:hAnsi="Corbel" w:cs="Corbel"/>
          <w:color w:val="000000" w:themeColor="text1"/>
          <w:sz w:val="18"/>
          <w:szCs w:val="18"/>
        </w:rPr>
        <w:t xml:space="preserve"> bud</w:t>
      </w:r>
      <w:r w:rsidR="00AA7F87">
        <w:rPr>
          <w:rFonts w:ascii="Corbel" w:eastAsia="Corbel" w:hAnsi="Corbel" w:cs="Corbel"/>
          <w:color w:val="000000" w:themeColor="text1"/>
          <w:sz w:val="18"/>
          <w:szCs w:val="18"/>
        </w:rPr>
        <w:t>e</w:t>
      </w:r>
      <w:r w:rsidR="00180F06">
        <w:rPr>
          <w:rFonts w:ascii="Corbel" w:eastAsia="Corbel" w:hAnsi="Corbel" w:cs="Corbel"/>
          <w:color w:val="000000" w:themeColor="text1"/>
          <w:sz w:val="18"/>
          <w:szCs w:val="18"/>
        </w:rPr>
        <w:t xml:space="preserve"> poskytovan</w:t>
      </w:r>
      <w:r w:rsidR="00AA7F87">
        <w:rPr>
          <w:rFonts w:ascii="Corbel" w:eastAsia="Corbel" w:hAnsi="Corbel" w:cs="Corbel"/>
          <w:color w:val="000000" w:themeColor="text1"/>
          <w:sz w:val="18"/>
          <w:szCs w:val="18"/>
        </w:rPr>
        <w:t>á</w:t>
      </w:r>
      <w:r w:rsidR="00180F06">
        <w:rPr>
          <w:rFonts w:ascii="Corbel" w:eastAsia="Corbel" w:hAnsi="Corbel" w:cs="Corbel"/>
          <w:color w:val="000000" w:themeColor="text1"/>
          <w:sz w:val="18"/>
          <w:szCs w:val="18"/>
        </w:rPr>
        <w:t xml:space="preserve"> v režime 5 pracovných dní v</w:t>
      </w:r>
      <w:r w:rsidR="00B36F5A">
        <w:rPr>
          <w:rFonts w:ascii="Corbel" w:eastAsia="Corbel" w:hAnsi="Corbel" w:cs="Corbel"/>
          <w:color w:val="000000" w:themeColor="text1"/>
          <w:sz w:val="18"/>
          <w:szCs w:val="18"/>
        </w:rPr>
        <w:t> </w:t>
      </w:r>
      <w:r w:rsidR="00180F06">
        <w:rPr>
          <w:rFonts w:ascii="Corbel" w:eastAsia="Corbel" w:hAnsi="Corbel" w:cs="Corbel"/>
          <w:color w:val="000000" w:themeColor="text1"/>
          <w:sz w:val="18"/>
          <w:szCs w:val="18"/>
        </w:rPr>
        <w:t>tý</w:t>
      </w:r>
      <w:r w:rsidR="00B36F5A">
        <w:rPr>
          <w:rFonts w:ascii="Corbel" w:eastAsia="Corbel" w:hAnsi="Corbel" w:cs="Corbel"/>
          <w:color w:val="000000" w:themeColor="text1"/>
          <w:sz w:val="18"/>
          <w:szCs w:val="18"/>
        </w:rPr>
        <w:t>ždni, 8 pracovných hodín denne v pracovnom čase od 8</w:t>
      </w:r>
      <w:r w:rsidR="00B36F5A">
        <w:rPr>
          <w:rFonts w:ascii="Corbel" w:eastAsia="Corbel" w:hAnsi="Corbel" w:cs="Corbel"/>
          <w:color w:val="000000" w:themeColor="text1"/>
          <w:sz w:val="18"/>
          <w:szCs w:val="18"/>
          <w:lang w:val="en-US"/>
        </w:rPr>
        <w:t xml:space="preserve">:00 </w:t>
      </w:r>
      <w:r w:rsidR="003807AB">
        <w:rPr>
          <w:rFonts w:ascii="Corbel" w:eastAsia="Corbel" w:hAnsi="Corbel" w:cs="Corbel"/>
          <w:color w:val="000000" w:themeColor="text1"/>
          <w:sz w:val="18"/>
          <w:szCs w:val="18"/>
          <w:lang w:val="en-US"/>
        </w:rPr>
        <w:t xml:space="preserve">hod. do </w:t>
      </w:r>
      <w:r w:rsidR="003807AB">
        <w:rPr>
          <w:rFonts w:ascii="Corbel" w:eastAsia="Corbel" w:hAnsi="Corbel" w:cs="Corbel"/>
          <w:color w:val="000000" w:themeColor="text1"/>
          <w:sz w:val="18"/>
          <w:szCs w:val="18"/>
        </w:rPr>
        <w:t>16</w:t>
      </w:r>
      <w:r w:rsidR="003807AB">
        <w:rPr>
          <w:rFonts w:ascii="Corbel" w:eastAsia="Corbel" w:hAnsi="Corbel" w:cs="Corbel"/>
          <w:color w:val="000000" w:themeColor="text1"/>
          <w:sz w:val="18"/>
          <w:szCs w:val="18"/>
          <w:lang w:val="en-US"/>
        </w:rPr>
        <w:t>:00 hod. v </w:t>
      </w:r>
      <w:r w:rsidR="003807AB">
        <w:rPr>
          <w:rFonts w:ascii="Corbel" w:eastAsia="Corbel" w:hAnsi="Corbel" w:cs="Corbel"/>
          <w:color w:val="000000" w:themeColor="text1"/>
          <w:sz w:val="18"/>
          <w:szCs w:val="18"/>
        </w:rPr>
        <w:t xml:space="preserve">úrovni L2 </w:t>
      </w:r>
      <w:r w:rsidR="003807AB">
        <w:rPr>
          <w:rFonts w:ascii="Corbel" w:eastAsia="Corbel" w:hAnsi="Corbel" w:cs="Corbel"/>
          <w:color w:val="000000" w:themeColor="text1"/>
          <w:sz w:val="18"/>
          <w:szCs w:val="18"/>
          <w:lang w:val="en-US"/>
        </w:rPr>
        <w:t>(vi</w:t>
      </w:r>
      <w:r w:rsidR="003807AB">
        <w:rPr>
          <w:rFonts w:ascii="Corbel" w:eastAsia="Corbel" w:hAnsi="Corbel" w:cs="Corbel"/>
          <w:color w:val="000000" w:themeColor="text1"/>
          <w:sz w:val="18"/>
          <w:szCs w:val="18"/>
        </w:rPr>
        <w:t xml:space="preserve">ď. </w:t>
      </w:r>
      <w:r w:rsidR="007E1426">
        <w:rPr>
          <w:rFonts w:ascii="Corbel" w:eastAsia="Corbel" w:hAnsi="Corbel" w:cs="Corbel"/>
          <w:color w:val="000000" w:themeColor="text1"/>
          <w:sz w:val="18"/>
          <w:szCs w:val="18"/>
        </w:rPr>
        <w:t>nižšie</w:t>
      </w:r>
      <w:r w:rsidR="003807AB">
        <w:rPr>
          <w:rFonts w:ascii="Corbel" w:eastAsia="Corbel" w:hAnsi="Corbel" w:cs="Corbel"/>
          <w:color w:val="000000" w:themeColor="text1"/>
          <w:sz w:val="18"/>
          <w:szCs w:val="18"/>
        </w:rPr>
        <w:t xml:space="preserve"> bod III. Definície </w:t>
      </w:r>
      <w:r w:rsidR="007E1426">
        <w:rPr>
          <w:rFonts w:ascii="Corbel" w:eastAsia="Corbel" w:hAnsi="Corbel" w:cs="Corbel"/>
          <w:color w:val="000000" w:themeColor="text1"/>
          <w:sz w:val="18"/>
          <w:szCs w:val="18"/>
        </w:rPr>
        <w:t>pojmov pre SLA</w:t>
      </w:r>
      <w:r w:rsidR="003807AB">
        <w:rPr>
          <w:rFonts w:ascii="Corbel" w:eastAsia="Corbel" w:hAnsi="Corbel" w:cs="Corbel"/>
          <w:color w:val="000000" w:themeColor="text1"/>
          <w:sz w:val="18"/>
          <w:szCs w:val="18"/>
          <w:lang w:val="en-US"/>
        </w:rPr>
        <w:t>)</w:t>
      </w:r>
      <w:r w:rsidR="003807AB">
        <w:rPr>
          <w:rFonts w:ascii="Corbel" w:eastAsia="Corbel" w:hAnsi="Corbel" w:cs="Corbel"/>
          <w:color w:val="000000" w:themeColor="text1"/>
          <w:sz w:val="18"/>
          <w:szCs w:val="18"/>
        </w:rPr>
        <w:t>.</w:t>
      </w:r>
      <w:r w:rsidR="003807AB">
        <w:rPr>
          <w:rFonts w:ascii="Corbel" w:eastAsia="Corbel" w:hAnsi="Corbel" w:cs="Corbel"/>
          <w:color w:val="000000" w:themeColor="text1"/>
          <w:sz w:val="18"/>
          <w:szCs w:val="18"/>
          <w:lang w:val="en-US"/>
        </w:rPr>
        <w:t xml:space="preserve"> </w:t>
      </w:r>
    </w:p>
    <w:p w14:paraId="506BFCAB" w14:textId="77777777" w:rsidR="00B3585D" w:rsidRPr="00281DCA" w:rsidRDefault="00B3585D" w:rsidP="00B3585D">
      <w:pPr>
        <w:pStyle w:val="Odsekzoznamu"/>
        <w:spacing w:after="268" w:line="247" w:lineRule="auto"/>
        <w:ind w:left="567"/>
        <w:jc w:val="both"/>
        <w:rPr>
          <w:rFonts w:ascii="Corbel" w:hAnsi="Corbel"/>
          <w:sz w:val="18"/>
          <w:szCs w:val="18"/>
        </w:rPr>
      </w:pPr>
    </w:p>
    <w:p w14:paraId="379EB8CA" w14:textId="41BBA79D" w:rsidR="004D0E6B" w:rsidRPr="00281DCA" w:rsidRDefault="00E9243C" w:rsidP="004D0E6B">
      <w:pPr>
        <w:pStyle w:val="Odsekzoznamu"/>
        <w:numPr>
          <w:ilvl w:val="0"/>
          <w:numId w:val="38"/>
        </w:numPr>
        <w:spacing w:after="268" w:line="247" w:lineRule="auto"/>
        <w:ind w:left="993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a</w:t>
      </w:r>
      <w:r w:rsidR="00B3585D"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ktivity realizované v rámci bodu 1. Služby aplikačnej podpory budú </w:t>
      </w:r>
      <w:r w:rsidR="004D0E6B" w:rsidRPr="00281DCA">
        <w:rPr>
          <w:rFonts w:ascii="Corbel" w:hAnsi="Corbel"/>
          <w:sz w:val="18"/>
          <w:szCs w:val="18"/>
        </w:rPr>
        <w:t>klasifik</w:t>
      </w:r>
      <w:r w:rsidR="006242A5" w:rsidRPr="00281DCA">
        <w:rPr>
          <w:rFonts w:ascii="Corbel" w:hAnsi="Corbel"/>
          <w:sz w:val="18"/>
          <w:szCs w:val="18"/>
        </w:rPr>
        <w:t>ované podľa</w:t>
      </w:r>
      <w:r w:rsidR="004D0E6B" w:rsidRPr="00281DCA">
        <w:rPr>
          <w:rFonts w:ascii="Corbel" w:hAnsi="Corbel"/>
          <w:sz w:val="18"/>
          <w:szCs w:val="18"/>
        </w:rPr>
        <w:t xml:space="preserve"> závažnosti incidentu </w:t>
      </w:r>
      <w:r w:rsidR="002078A5" w:rsidRPr="00281DCA">
        <w:rPr>
          <w:rFonts w:ascii="Corbel" w:hAnsi="Corbel"/>
          <w:sz w:val="18"/>
          <w:szCs w:val="18"/>
        </w:rPr>
        <w:t>uvedených v</w:t>
      </w:r>
      <w:r w:rsidR="004D0E6B" w:rsidRPr="00281DCA">
        <w:rPr>
          <w:rFonts w:ascii="Corbel" w:hAnsi="Corbel"/>
          <w:sz w:val="18"/>
          <w:szCs w:val="18"/>
        </w:rPr>
        <w:t xml:space="preserve"> nasledujúcej tabuľke:</w:t>
      </w:r>
    </w:p>
    <w:tbl>
      <w:tblPr>
        <w:tblW w:w="8218" w:type="dxa"/>
        <w:tblInd w:w="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1430"/>
        <w:gridCol w:w="1430"/>
        <w:gridCol w:w="1430"/>
        <w:gridCol w:w="1430"/>
      </w:tblGrid>
      <w:tr w:rsidR="00C45F34" w:rsidRPr="00281DCA" w14:paraId="3688CCA5" w14:textId="77777777" w:rsidTr="00D52A35">
        <w:trPr>
          <w:trHeight w:val="119"/>
        </w:trPr>
        <w:tc>
          <w:tcPr>
            <w:tcW w:w="8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07B1" w14:textId="77777777" w:rsidR="00C45F34" w:rsidRPr="00281DCA" w:rsidRDefault="00C45F34" w:rsidP="00D52A35">
            <w:pPr>
              <w:ind w:left="1134" w:hanging="567"/>
              <w:jc w:val="center"/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Závažnosť incidentu</w:t>
            </w:r>
          </w:p>
        </w:tc>
      </w:tr>
      <w:tr w:rsidR="00C45F34" w:rsidRPr="00281DCA" w14:paraId="1EE670C8" w14:textId="77777777" w:rsidTr="00D52A35">
        <w:trPr>
          <w:trHeight w:val="119"/>
        </w:trPr>
        <w:tc>
          <w:tcPr>
            <w:tcW w:w="2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AA63" w14:textId="77777777" w:rsidR="00C45F34" w:rsidRPr="00281DCA" w:rsidRDefault="00C45F34" w:rsidP="00D52A35">
            <w:pPr>
              <w:ind w:left="95"/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 xml:space="preserve">Dopad na počet používateľov 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66A5" w14:textId="77777777" w:rsidR="00C45F34" w:rsidRPr="00281DCA" w:rsidRDefault="00C45F34" w:rsidP="00D52A35">
            <w:pPr>
              <w:ind w:left="1134" w:hanging="567"/>
              <w:jc w:val="center"/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Úroveň vplyvu na obchodný proces</w:t>
            </w:r>
          </w:p>
        </w:tc>
      </w:tr>
      <w:tr w:rsidR="00C45F34" w:rsidRPr="00281DCA" w14:paraId="11B06FC4" w14:textId="77777777" w:rsidTr="00D52A35">
        <w:trPr>
          <w:trHeight w:val="119"/>
        </w:trPr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5BE9" w14:textId="77777777" w:rsidR="00C45F34" w:rsidRPr="00281DCA" w:rsidRDefault="00C45F34" w:rsidP="00D52A35">
            <w:pPr>
              <w:ind w:left="95"/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B669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Nízka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BFE5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Stredná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A7A9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Vysoká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AE5A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Kritická</w:t>
            </w:r>
          </w:p>
        </w:tc>
      </w:tr>
      <w:tr w:rsidR="00C45F34" w:rsidRPr="00281DCA" w14:paraId="684FB62E" w14:textId="77777777" w:rsidTr="00D52A35">
        <w:trPr>
          <w:trHeight w:val="119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671A" w14:textId="77777777" w:rsidR="00C45F34" w:rsidRPr="00281DCA" w:rsidRDefault="00C45F34" w:rsidP="00D52A35">
            <w:pPr>
              <w:ind w:left="95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jeden používateľ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ECC336D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Nízka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ADDB469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Nízka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5F1BDA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Stredná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C4FD7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Stredná</w:t>
            </w:r>
          </w:p>
        </w:tc>
      </w:tr>
      <w:tr w:rsidR="00C45F34" w:rsidRPr="00281DCA" w14:paraId="0CAA6F58" w14:textId="77777777" w:rsidTr="00D52A35">
        <w:trPr>
          <w:trHeight w:val="119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0310" w14:textId="77777777" w:rsidR="00C45F34" w:rsidRPr="00281DCA" w:rsidRDefault="00C45F34" w:rsidP="00D52A35">
            <w:pPr>
              <w:ind w:left="95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malá skupina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F3B5C6B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Nízka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3556C62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Nízka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2BBAA7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Stredná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A46459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Vysoká</w:t>
            </w:r>
          </w:p>
        </w:tc>
      </w:tr>
      <w:tr w:rsidR="00C45F34" w:rsidRPr="00281DCA" w14:paraId="6E464EDF" w14:textId="77777777" w:rsidTr="00D52A35">
        <w:trPr>
          <w:trHeight w:val="119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419D" w14:textId="77777777" w:rsidR="00C45F34" w:rsidRPr="00281DCA" w:rsidRDefault="00C45F34" w:rsidP="00D52A35">
            <w:pPr>
              <w:ind w:left="95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veľká skupina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3A7D1D1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Nízka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291818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Stredná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8E1581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Vysoká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DBC5F6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Kritická</w:t>
            </w:r>
          </w:p>
        </w:tc>
      </w:tr>
      <w:tr w:rsidR="00C45F34" w:rsidRPr="00281DCA" w14:paraId="1BBBCA8A" w14:textId="77777777" w:rsidTr="00D52A35">
        <w:trPr>
          <w:trHeight w:val="119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BF6B" w14:textId="77777777" w:rsidR="00C45F34" w:rsidRPr="00281DCA" w:rsidRDefault="00C45F34" w:rsidP="00D52A35">
            <w:pPr>
              <w:ind w:left="95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všetci používatelia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582FD6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Stredná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2FCE8E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Vysoká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13DEB3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Kritická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9534CF2" w14:textId="77777777" w:rsidR="00C45F34" w:rsidRPr="00281DCA" w:rsidRDefault="00C45F34" w:rsidP="00D52A35">
            <w:pPr>
              <w:ind w:left="1134" w:hanging="56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Kritická</w:t>
            </w:r>
          </w:p>
        </w:tc>
      </w:tr>
    </w:tbl>
    <w:p w14:paraId="71666B34" w14:textId="77777777" w:rsidR="00C45F34" w:rsidRDefault="00C45F34" w:rsidP="008C50D8">
      <w:pPr>
        <w:rPr>
          <w:rFonts w:ascii="Corbel" w:eastAsia="Corbel" w:hAnsi="Corbel" w:cs="Corbel"/>
          <w:color w:val="000000" w:themeColor="text1"/>
          <w:sz w:val="18"/>
          <w:szCs w:val="18"/>
        </w:rPr>
      </w:pPr>
    </w:p>
    <w:p w14:paraId="2B027400" w14:textId="3D3156FA" w:rsidR="005B2FD3" w:rsidRPr="00A063DF" w:rsidRDefault="00E9243C" w:rsidP="00A063DF">
      <w:pPr>
        <w:pStyle w:val="Odsekzoznamu"/>
        <w:numPr>
          <w:ilvl w:val="0"/>
          <w:numId w:val="38"/>
        </w:numPr>
        <w:spacing w:after="268" w:line="247" w:lineRule="auto"/>
        <w:ind w:left="993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8C50D8">
        <w:rPr>
          <w:rFonts w:ascii="Corbel" w:eastAsia="Corbel" w:hAnsi="Corbel" w:cs="Corbel"/>
          <w:color w:val="000000" w:themeColor="text1"/>
          <w:sz w:val="18"/>
          <w:szCs w:val="18"/>
        </w:rPr>
        <w:t>d</w:t>
      </w:r>
      <w:r w:rsidR="005B2FD3" w:rsidRPr="00A063DF">
        <w:rPr>
          <w:rFonts w:ascii="Corbel" w:eastAsia="Corbel" w:hAnsi="Corbel" w:cs="Corbel"/>
          <w:color w:val="000000" w:themeColor="text1"/>
          <w:sz w:val="18"/>
          <w:szCs w:val="18"/>
        </w:rPr>
        <w:t>oby riešenia a doby analýzy incidentov pre jednotlivé závažnosti incidentov</w:t>
      </w:r>
      <w:r w:rsidR="00844D88" w:rsidRPr="00A063DF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8C50D8">
        <w:rPr>
          <w:rFonts w:ascii="Corbel" w:eastAsia="Corbel" w:hAnsi="Corbel" w:cs="Corbel"/>
          <w:color w:val="000000" w:themeColor="text1"/>
          <w:sz w:val="18"/>
          <w:szCs w:val="18"/>
        </w:rPr>
        <w:t xml:space="preserve">úspešný uchádzač </w:t>
      </w:r>
      <w:r w:rsidR="00844D88" w:rsidRPr="00A063DF">
        <w:rPr>
          <w:rFonts w:ascii="Corbel" w:eastAsia="Corbel" w:hAnsi="Corbel" w:cs="Corbel"/>
          <w:color w:val="000000" w:themeColor="text1"/>
          <w:sz w:val="18"/>
          <w:szCs w:val="18"/>
        </w:rPr>
        <w:t xml:space="preserve">garantuje </w:t>
      </w:r>
      <w:r w:rsidR="008D1DF9" w:rsidRPr="00A063DF">
        <w:rPr>
          <w:rFonts w:ascii="Corbel" w:eastAsia="Corbel" w:hAnsi="Corbel" w:cs="Corbel"/>
          <w:color w:val="000000" w:themeColor="text1"/>
          <w:sz w:val="18"/>
          <w:szCs w:val="18"/>
        </w:rPr>
        <w:t>nasledovne:</w:t>
      </w:r>
    </w:p>
    <w:tbl>
      <w:tblPr>
        <w:tblW w:w="8149" w:type="dxa"/>
        <w:tblInd w:w="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1874"/>
        <w:gridCol w:w="1824"/>
        <w:gridCol w:w="2830"/>
      </w:tblGrid>
      <w:tr w:rsidR="005B2FD3" w:rsidRPr="00281DCA" w14:paraId="11FDC188" w14:textId="77777777" w:rsidTr="00C463D0">
        <w:trPr>
          <w:trHeight w:val="288"/>
        </w:trPr>
        <w:tc>
          <w:tcPr>
            <w:tcW w:w="8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793E" w14:textId="111C0F19" w:rsidR="00C50816" w:rsidRPr="00281DCA" w:rsidRDefault="00C50816" w:rsidP="00D52A35">
            <w:pPr>
              <w:spacing w:line="240" w:lineRule="auto"/>
              <w:ind w:left="1134" w:hanging="567"/>
              <w:jc w:val="center"/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SLA 8x5</w:t>
            </w:r>
          </w:p>
        </w:tc>
      </w:tr>
      <w:tr w:rsidR="005B2FD3" w:rsidRPr="00281DCA" w14:paraId="398AF8EC" w14:textId="54A1469A" w:rsidTr="00C463D0">
        <w:trPr>
          <w:trHeight w:val="28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4510" w14:textId="77777777" w:rsidR="005B2FD3" w:rsidRPr="00281DCA" w:rsidRDefault="005B2FD3" w:rsidP="00854033">
            <w:pPr>
              <w:spacing w:line="240" w:lineRule="auto"/>
              <w:ind w:left="141"/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Závažnosť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5BAA" w14:textId="77777777" w:rsidR="005B2FD3" w:rsidRPr="00281DCA" w:rsidRDefault="005B2FD3" w:rsidP="00854033">
            <w:pPr>
              <w:spacing w:line="240" w:lineRule="auto"/>
              <w:ind w:left="82"/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Doba odozvy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7553" w14:textId="7E860AFB" w:rsidR="005B2FD3" w:rsidRPr="00281DCA" w:rsidRDefault="0090788D" w:rsidP="00854033">
            <w:pPr>
              <w:spacing w:line="240" w:lineRule="auto"/>
              <w:ind w:left="49"/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Doba a</w:t>
            </w:r>
            <w:r w:rsidR="005B2FD3" w:rsidRPr="00281DCA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nalýz</w:t>
            </w:r>
            <w:r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y</w:t>
            </w:r>
            <w:r w:rsidR="005B2FD3" w:rsidRPr="00281DCA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 xml:space="preserve"> incidentov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5C954" w14:textId="0F4583DC" w:rsidR="007F5EC5" w:rsidRDefault="0090788D" w:rsidP="00A063DF">
            <w:pPr>
              <w:spacing w:line="240" w:lineRule="auto"/>
              <w:ind w:left="1134" w:hanging="1134"/>
              <w:jc w:val="center"/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Doba v</w:t>
            </w:r>
            <w:r w:rsidR="007F5EC5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yr</w:t>
            </w:r>
            <w:r w:rsidR="00C50816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iešeni</w:t>
            </w:r>
            <w:r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>a</w:t>
            </w:r>
            <w:r w:rsidR="00C50816">
              <w:rPr>
                <w:rFonts w:ascii="Corbel" w:hAnsi="Corbel"/>
                <w:b/>
                <w:bCs/>
                <w:color w:val="000000"/>
                <w:sz w:val="18"/>
                <w:szCs w:val="18"/>
                <w:lang w:eastAsia="sk-SK"/>
              </w:rPr>
              <w:t xml:space="preserve"> incidentov</w:t>
            </w:r>
          </w:p>
        </w:tc>
      </w:tr>
      <w:tr w:rsidR="005B2FD3" w:rsidRPr="00281DCA" w14:paraId="0033EF57" w14:textId="4404F27C" w:rsidTr="00C463D0">
        <w:trPr>
          <w:trHeight w:val="28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54AC" w14:textId="77777777" w:rsidR="005B2FD3" w:rsidRPr="00281DCA" w:rsidRDefault="005B2FD3" w:rsidP="00854033">
            <w:pPr>
              <w:spacing w:line="240" w:lineRule="auto"/>
              <w:ind w:left="141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Kritická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0347" w14:textId="77777777" w:rsidR="005B2FD3" w:rsidRPr="00281DCA" w:rsidRDefault="005B2FD3" w:rsidP="00854033">
            <w:pPr>
              <w:spacing w:line="240" w:lineRule="auto"/>
              <w:ind w:left="82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do 2 hodín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EDC" w14:textId="0ECF503B" w:rsidR="005B2FD3" w:rsidRPr="00281DCA" w:rsidRDefault="005B2FD3" w:rsidP="00854033">
            <w:pPr>
              <w:spacing w:line="240" w:lineRule="auto"/>
              <w:ind w:left="49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do </w:t>
            </w:r>
            <w:r w:rsidR="00D45DA9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6</w:t>
            </w: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hodín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24980" w14:textId="3165BA52" w:rsidR="00040DFB" w:rsidRDefault="00040DFB" w:rsidP="00854033">
            <w:pPr>
              <w:spacing w:line="240" w:lineRule="auto"/>
              <w:ind w:left="88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Nasledujúci pracovný de</w:t>
            </w:r>
            <w:r w:rsidR="00854033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ň</w:t>
            </w:r>
            <w:r w:rsidR="000F4489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0F4489">
              <w:rPr>
                <w:rFonts w:ascii="Corbel" w:hAnsi="Corbel"/>
                <w:color w:val="000000"/>
                <w:sz w:val="18"/>
                <w:szCs w:val="18"/>
                <w:lang w:val="en-US" w:eastAsia="sk-SK"/>
              </w:rPr>
              <w:t>(NBD)</w:t>
            </w:r>
          </w:p>
        </w:tc>
      </w:tr>
      <w:tr w:rsidR="005B2FD3" w:rsidRPr="00281DCA" w14:paraId="0730888D" w14:textId="1EE5B942" w:rsidTr="00C463D0">
        <w:trPr>
          <w:trHeight w:val="28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7FAC" w14:textId="77777777" w:rsidR="005B2FD3" w:rsidRPr="00281DCA" w:rsidRDefault="005B2FD3" w:rsidP="00854033">
            <w:pPr>
              <w:spacing w:line="240" w:lineRule="auto"/>
              <w:ind w:left="141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lastRenderedPageBreak/>
              <w:t>Vysoká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CF20" w14:textId="3CD55952" w:rsidR="005B2FD3" w:rsidRPr="00281DCA" w:rsidRDefault="005B2FD3" w:rsidP="00854033">
            <w:pPr>
              <w:spacing w:line="240" w:lineRule="auto"/>
              <w:ind w:left="82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do </w:t>
            </w:r>
            <w:r w:rsidR="00E462E7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2</w:t>
            </w: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hodín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C056" w14:textId="40B54A91" w:rsidR="005B2FD3" w:rsidRPr="00281DCA" w:rsidRDefault="005B2FD3" w:rsidP="00854033">
            <w:pPr>
              <w:spacing w:line="240" w:lineRule="auto"/>
              <w:ind w:left="49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do </w:t>
            </w:r>
            <w:r w:rsidR="00C463D0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8</w:t>
            </w: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hodín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46863" w14:textId="0E5423A3" w:rsidR="0027728F" w:rsidRDefault="0027728F" w:rsidP="00854033">
            <w:pPr>
              <w:spacing w:line="240" w:lineRule="auto"/>
              <w:ind w:left="88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do </w:t>
            </w:r>
            <w:r w:rsidR="00A67A5B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12</w:t>
            </w:r>
            <w:r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hodín</w:t>
            </w:r>
          </w:p>
        </w:tc>
      </w:tr>
      <w:tr w:rsidR="005B2FD3" w:rsidRPr="00281DCA" w14:paraId="1C84571E" w14:textId="3D8832E4" w:rsidTr="00C463D0">
        <w:trPr>
          <w:trHeight w:val="28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2C83" w14:textId="77777777" w:rsidR="005B2FD3" w:rsidRPr="00281DCA" w:rsidRDefault="005B2FD3" w:rsidP="00854033">
            <w:pPr>
              <w:spacing w:line="240" w:lineRule="auto"/>
              <w:ind w:left="141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Stredná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8CA2" w14:textId="58E7AA3B" w:rsidR="005B2FD3" w:rsidRPr="00281DCA" w:rsidRDefault="005B2FD3" w:rsidP="00854033">
            <w:pPr>
              <w:spacing w:line="240" w:lineRule="auto"/>
              <w:ind w:left="82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do </w:t>
            </w:r>
            <w:r w:rsidR="00E462E7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2</w:t>
            </w: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hodín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042E" w14:textId="16F1074A" w:rsidR="005B2FD3" w:rsidRPr="00281DCA" w:rsidRDefault="005B2FD3" w:rsidP="00854033">
            <w:pPr>
              <w:spacing w:line="240" w:lineRule="auto"/>
              <w:ind w:left="49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do </w:t>
            </w:r>
            <w:r w:rsidR="00D45DA9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24</w:t>
            </w: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hodín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5254C" w14:textId="3AB97C0F" w:rsidR="0027728F" w:rsidRDefault="0027728F" w:rsidP="00854033">
            <w:pPr>
              <w:spacing w:line="240" w:lineRule="auto"/>
              <w:ind w:left="88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do </w:t>
            </w:r>
            <w:r w:rsidR="00B664D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36</w:t>
            </w:r>
            <w:r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hodín</w:t>
            </w:r>
          </w:p>
        </w:tc>
      </w:tr>
      <w:tr w:rsidR="005B2FD3" w:rsidRPr="00281DCA" w14:paraId="0B52DAE3" w14:textId="5091C6CA" w:rsidTr="00C463D0">
        <w:trPr>
          <w:trHeight w:val="28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DDC9" w14:textId="77777777" w:rsidR="005B2FD3" w:rsidRPr="00281DCA" w:rsidRDefault="005B2FD3" w:rsidP="00854033">
            <w:pPr>
              <w:spacing w:line="240" w:lineRule="auto"/>
              <w:ind w:left="141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Nízka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313B" w14:textId="5A42AC75" w:rsidR="005B2FD3" w:rsidRPr="00281DCA" w:rsidRDefault="005B2FD3" w:rsidP="00854033">
            <w:pPr>
              <w:spacing w:line="240" w:lineRule="auto"/>
              <w:ind w:left="82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do </w:t>
            </w:r>
            <w:r w:rsidR="00E462E7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2</w:t>
            </w: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hodín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434E" w14:textId="3874368F" w:rsidR="005B2FD3" w:rsidRPr="00281DCA" w:rsidRDefault="005B2FD3" w:rsidP="00854033">
            <w:pPr>
              <w:spacing w:line="240" w:lineRule="auto"/>
              <w:ind w:left="49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do </w:t>
            </w:r>
            <w:r w:rsidR="00D45DA9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48</w:t>
            </w:r>
            <w:r w:rsidRPr="00281DCA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hodín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DC3E8" w14:textId="5DA4E43E" w:rsidR="0027728F" w:rsidRDefault="0027728F" w:rsidP="00854033">
            <w:pPr>
              <w:spacing w:line="240" w:lineRule="auto"/>
              <w:ind w:left="77"/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do </w:t>
            </w:r>
            <w:r w:rsidR="00D47A54"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>60</w:t>
            </w:r>
            <w:r>
              <w:rPr>
                <w:rFonts w:ascii="Corbel" w:hAnsi="Corbel"/>
                <w:color w:val="000000"/>
                <w:sz w:val="18"/>
                <w:szCs w:val="18"/>
                <w:lang w:eastAsia="sk-SK"/>
              </w:rPr>
              <w:t xml:space="preserve"> hodín</w:t>
            </w:r>
          </w:p>
        </w:tc>
      </w:tr>
    </w:tbl>
    <w:p w14:paraId="061504ED" w14:textId="77777777" w:rsidR="005B2FD3" w:rsidRPr="00A063DF" w:rsidRDefault="005B2FD3" w:rsidP="00A063DF">
      <w:pPr>
        <w:spacing w:after="268" w:line="247" w:lineRule="auto"/>
        <w:jc w:val="both"/>
        <w:rPr>
          <w:rFonts w:ascii="Corbel" w:hAnsi="Corbel"/>
          <w:sz w:val="18"/>
          <w:szCs w:val="18"/>
        </w:rPr>
      </w:pPr>
    </w:p>
    <w:p w14:paraId="134679E4" w14:textId="17365ED5" w:rsidR="00B3585D" w:rsidRPr="00A063DF" w:rsidRDefault="00B3585D" w:rsidP="00A063DF">
      <w:pPr>
        <w:pStyle w:val="Odsekzoznamu"/>
        <w:numPr>
          <w:ilvl w:val="1"/>
          <w:numId w:val="5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063DF">
        <w:rPr>
          <w:rFonts w:ascii="Corbel" w:eastAsia="Corbel" w:hAnsi="Corbel" w:cs="Corbel"/>
          <w:color w:val="000000" w:themeColor="text1"/>
          <w:sz w:val="18"/>
          <w:szCs w:val="18"/>
        </w:rPr>
        <w:t xml:space="preserve">kritická priorita – kritické zlyhanie systému, ktoré znemožňuje prácu so systémom, znemožňuje používanie systému; alebo celoplošný problém, ktorého okamžité riešenie je nevyhnutné pre dosiahnutie významného míľnika, </w:t>
      </w:r>
    </w:p>
    <w:p w14:paraId="11BEDEC5" w14:textId="77777777" w:rsidR="00B3585D" w:rsidRPr="00A063DF" w:rsidRDefault="00B3585D" w:rsidP="00A063DF">
      <w:pPr>
        <w:pStyle w:val="Odsekzoznamu"/>
        <w:numPr>
          <w:ilvl w:val="1"/>
          <w:numId w:val="5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063DF">
        <w:rPr>
          <w:rFonts w:ascii="Corbel" w:eastAsia="Corbel" w:hAnsi="Corbel" w:cs="Corbel"/>
          <w:color w:val="000000" w:themeColor="text1"/>
          <w:sz w:val="18"/>
          <w:szCs w:val="18"/>
        </w:rPr>
        <w:t xml:space="preserve">vysoká priorita – zlyhanie systému, ktoré degraduje dostupnosť kritických funkcionalít, prevádzkyschopnosť systému je výrazne obmedzená; alebo lokálny problém, ktorého okamžité riešenie je nevyhnutné pre dosiahnutie významného míľnika, </w:t>
      </w:r>
    </w:p>
    <w:p w14:paraId="4A82D698" w14:textId="31D8AC24" w:rsidR="004B38C3" w:rsidRPr="00A063DF" w:rsidRDefault="004B38C3" w:rsidP="00A063DF">
      <w:pPr>
        <w:pStyle w:val="Odsekzoznamu"/>
        <w:numPr>
          <w:ilvl w:val="1"/>
          <w:numId w:val="5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>
        <w:rPr>
          <w:rFonts w:ascii="Corbel" w:eastAsia="Corbel" w:hAnsi="Corbel" w:cs="Corbel"/>
          <w:color w:val="000000" w:themeColor="text1"/>
          <w:sz w:val="18"/>
          <w:szCs w:val="18"/>
        </w:rPr>
        <w:t xml:space="preserve">stredná priorita - </w:t>
      </w:r>
      <w:r w:rsidR="005414AA" w:rsidRPr="00A063DF">
        <w:rPr>
          <w:rFonts w:ascii="Corbel" w:eastAsia="Corbel" w:hAnsi="Corbel" w:cs="Corbel"/>
          <w:color w:val="000000" w:themeColor="text1"/>
          <w:sz w:val="18"/>
          <w:szCs w:val="18"/>
        </w:rPr>
        <w:t>chyby systému</w:t>
      </w:r>
      <w:r w:rsidR="005414AA">
        <w:rPr>
          <w:rFonts w:ascii="Corbel" w:eastAsia="Corbel" w:hAnsi="Corbel" w:cs="Corbel"/>
          <w:color w:val="000000" w:themeColor="text1"/>
          <w:sz w:val="18"/>
          <w:szCs w:val="18"/>
        </w:rPr>
        <w:t xml:space="preserve">, </w:t>
      </w:r>
      <w:r w:rsidR="005414AA" w:rsidRPr="00A063DF">
        <w:rPr>
          <w:rFonts w:ascii="Corbel" w:eastAsia="Corbel" w:hAnsi="Corbel" w:cs="Corbel"/>
          <w:color w:val="000000" w:themeColor="text1"/>
          <w:sz w:val="18"/>
          <w:szCs w:val="18"/>
        </w:rPr>
        <w:t xml:space="preserve">ktoré degraduje </w:t>
      </w:r>
      <w:r w:rsidR="005414AA">
        <w:rPr>
          <w:rFonts w:ascii="Corbel" w:eastAsia="Corbel" w:hAnsi="Corbel" w:cs="Corbel"/>
          <w:color w:val="000000" w:themeColor="text1"/>
          <w:sz w:val="18"/>
          <w:szCs w:val="18"/>
        </w:rPr>
        <w:t>funkčnosť</w:t>
      </w:r>
      <w:r w:rsidR="005414AA" w:rsidRPr="00A063DF">
        <w:rPr>
          <w:rFonts w:ascii="Corbel" w:eastAsia="Corbel" w:hAnsi="Corbel" w:cs="Corbel"/>
          <w:color w:val="000000" w:themeColor="text1"/>
          <w:sz w:val="18"/>
          <w:szCs w:val="18"/>
        </w:rPr>
        <w:t xml:space="preserve"> systému</w:t>
      </w:r>
      <w:r w:rsidR="005414AA" w:rsidRPr="005414AA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5414AA" w:rsidRPr="00A063DF">
        <w:rPr>
          <w:rFonts w:ascii="Corbel" w:eastAsia="Corbel" w:hAnsi="Corbel" w:cs="Corbel"/>
          <w:color w:val="000000" w:themeColor="text1"/>
          <w:sz w:val="18"/>
          <w:szCs w:val="18"/>
        </w:rPr>
        <w:t>alebo lokálny problém, ktorého</w:t>
      </w:r>
      <w:r w:rsidR="005414AA">
        <w:rPr>
          <w:rFonts w:ascii="Corbel" w:eastAsia="Corbel" w:hAnsi="Corbel" w:cs="Corbel"/>
          <w:color w:val="000000" w:themeColor="text1"/>
          <w:sz w:val="18"/>
          <w:szCs w:val="18"/>
        </w:rPr>
        <w:t xml:space="preserve"> </w:t>
      </w:r>
      <w:r w:rsidR="00315C0E" w:rsidRPr="00A063DF">
        <w:rPr>
          <w:rFonts w:ascii="Corbel" w:eastAsia="Corbel" w:hAnsi="Corbel" w:cs="Corbel"/>
          <w:color w:val="000000" w:themeColor="text1"/>
          <w:sz w:val="18"/>
          <w:szCs w:val="18"/>
        </w:rPr>
        <w:t xml:space="preserve">riešenie je </w:t>
      </w:r>
      <w:r w:rsidR="00315C0E">
        <w:rPr>
          <w:rFonts w:ascii="Corbel" w:eastAsia="Corbel" w:hAnsi="Corbel" w:cs="Corbel"/>
          <w:color w:val="000000" w:themeColor="text1"/>
          <w:sz w:val="18"/>
          <w:szCs w:val="18"/>
        </w:rPr>
        <w:t xml:space="preserve">nutné pre </w:t>
      </w:r>
      <w:r w:rsidR="00383A50">
        <w:rPr>
          <w:rFonts w:ascii="Corbel" w:eastAsia="Corbel" w:hAnsi="Corbel" w:cs="Corbel"/>
          <w:color w:val="000000" w:themeColor="text1"/>
          <w:sz w:val="18"/>
          <w:szCs w:val="18"/>
        </w:rPr>
        <w:t>prevádzku</w:t>
      </w:r>
      <w:r w:rsidR="009A7ACC">
        <w:rPr>
          <w:rFonts w:ascii="Corbel" w:eastAsia="Corbel" w:hAnsi="Corbel" w:cs="Corbel"/>
          <w:color w:val="000000" w:themeColor="text1"/>
          <w:sz w:val="18"/>
          <w:szCs w:val="18"/>
        </w:rPr>
        <w:t xml:space="preserve"> systému</w:t>
      </w:r>
      <w:r w:rsidR="00BC1B8D">
        <w:rPr>
          <w:rFonts w:ascii="Corbel" w:eastAsia="Corbel" w:hAnsi="Corbel" w:cs="Corbel"/>
          <w:color w:val="000000" w:themeColor="text1"/>
          <w:sz w:val="18"/>
          <w:szCs w:val="18"/>
        </w:rPr>
        <w:t xml:space="preserve">, </w:t>
      </w:r>
      <w:r w:rsidR="00BC1B8D" w:rsidRPr="00A063DF">
        <w:rPr>
          <w:rFonts w:ascii="Corbel" w:eastAsia="Corbel" w:hAnsi="Corbel" w:cs="Corbel"/>
          <w:color w:val="000000" w:themeColor="text1"/>
          <w:sz w:val="18"/>
          <w:szCs w:val="18"/>
        </w:rPr>
        <w:t>pričom problém neohrozuje dodržanie významného míľnika</w:t>
      </w:r>
      <w:r w:rsidR="00740E21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36F8C7B8" w14:textId="1F633513" w:rsidR="009F7ED6" w:rsidRPr="00837E0B" w:rsidRDefault="00B3585D" w:rsidP="00837E0B">
      <w:pPr>
        <w:pStyle w:val="Odsekzoznamu"/>
        <w:numPr>
          <w:ilvl w:val="1"/>
          <w:numId w:val="56"/>
        </w:numPr>
        <w:spacing w:after="268" w:line="247" w:lineRule="auto"/>
        <w:jc w:val="both"/>
        <w:rPr>
          <w:rFonts w:ascii="Corbel" w:hAnsi="Corbel"/>
          <w:sz w:val="18"/>
          <w:szCs w:val="18"/>
        </w:rPr>
      </w:pPr>
      <w:r w:rsidRPr="00A063DF">
        <w:rPr>
          <w:rFonts w:ascii="Corbel" w:eastAsia="Corbel" w:hAnsi="Corbel" w:cs="Corbel"/>
          <w:color w:val="000000" w:themeColor="text1"/>
          <w:sz w:val="18"/>
          <w:szCs w:val="18"/>
        </w:rPr>
        <w:t xml:space="preserve">nízka priorita – chyby systému, ktoré postihujú menej dôležité funkcionality a nemajú kritický dopad na prácu používateľov; alebo problém významným spôsobom ovplyvňuje fungovanie systému a spôsob realizácie operácií v ňom, pričom problém neohrozuje dodržanie významného míľnika. </w:t>
      </w:r>
    </w:p>
    <w:p w14:paraId="2DA2C77F" w14:textId="77777777" w:rsidR="00837E0B" w:rsidRDefault="00837E0B" w:rsidP="00837E0B">
      <w:pPr>
        <w:pStyle w:val="Odsekzoznamu"/>
        <w:spacing w:after="268" w:line="247" w:lineRule="auto"/>
        <w:ind w:left="929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</w:p>
    <w:p w14:paraId="2A0919F6" w14:textId="77777777" w:rsidR="00837E0B" w:rsidRPr="00837E0B" w:rsidRDefault="00837E0B" w:rsidP="00837E0B">
      <w:pPr>
        <w:pStyle w:val="Odsekzoznamu"/>
        <w:spacing w:after="268" w:line="247" w:lineRule="auto"/>
        <w:ind w:left="929"/>
        <w:jc w:val="both"/>
        <w:rPr>
          <w:rFonts w:ascii="Corbel" w:hAnsi="Corbel"/>
          <w:sz w:val="18"/>
          <w:szCs w:val="18"/>
        </w:rPr>
      </w:pPr>
    </w:p>
    <w:p w14:paraId="207D7866" w14:textId="3A7A0D38" w:rsidR="009F7ED6" w:rsidRDefault="009F7ED6" w:rsidP="00DE1A62">
      <w:pPr>
        <w:pStyle w:val="Odsekzoznamu"/>
        <w:numPr>
          <w:ilvl w:val="0"/>
          <w:numId w:val="2"/>
        </w:numPr>
        <w:tabs>
          <w:tab w:val="left" w:pos="851"/>
        </w:tabs>
        <w:spacing w:after="268" w:line="247" w:lineRule="auto"/>
        <w:ind w:left="567" w:hanging="425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2D6828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 xml:space="preserve">Rozvoj </w:t>
      </w:r>
      <w:r w:rsidR="00A063DF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s</w:t>
      </w:r>
      <w:r w:rsidRPr="002D6828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ystému</w:t>
      </w:r>
    </w:p>
    <w:p w14:paraId="526DB620" w14:textId="77777777" w:rsidR="001B2F43" w:rsidRPr="002D6828" w:rsidRDefault="001B2F43" w:rsidP="001B2F43">
      <w:pPr>
        <w:pStyle w:val="Odsekzoznamu"/>
        <w:tabs>
          <w:tab w:val="left" w:pos="851"/>
        </w:tabs>
        <w:spacing w:after="268" w:line="247" w:lineRule="auto"/>
        <w:ind w:left="567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</w:p>
    <w:p w14:paraId="325D2521" w14:textId="295CDCBE" w:rsidR="003A41DD" w:rsidRPr="00281DCA" w:rsidRDefault="003A41DD" w:rsidP="00A063DF">
      <w:pPr>
        <w:pStyle w:val="Odsekzoznamu"/>
        <w:numPr>
          <w:ilvl w:val="0"/>
          <w:numId w:val="57"/>
        </w:numPr>
        <w:spacing w:after="268" w:line="247" w:lineRule="auto"/>
        <w:ind w:left="567" w:hanging="425"/>
        <w:jc w:val="both"/>
        <w:rPr>
          <w:rFonts w:ascii="Corbel" w:hAnsi="Corbel"/>
          <w:sz w:val="18"/>
          <w:szCs w:val="18"/>
        </w:rPr>
      </w:pPr>
      <w:r w:rsidRPr="00AB107A">
        <w:rPr>
          <w:rFonts w:ascii="Corbel" w:eastAsia="Corbel" w:hAnsi="Corbel" w:cs="Corbel"/>
          <w:color w:val="000000" w:themeColor="text1"/>
          <w:sz w:val="18"/>
          <w:szCs w:val="18"/>
        </w:rPr>
        <w:t xml:space="preserve">počas doby podpory sa </w:t>
      </w:r>
      <w:r w:rsidR="00A063DF" w:rsidRPr="00AB107A">
        <w:rPr>
          <w:rFonts w:ascii="Corbel" w:eastAsia="Corbel" w:hAnsi="Corbel" w:cs="Corbel"/>
          <w:color w:val="000000" w:themeColor="text1"/>
          <w:sz w:val="18"/>
          <w:szCs w:val="18"/>
        </w:rPr>
        <w:t xml:space="preserve">úspešný uchádzač </w:t>
      </w:r>
      <w:r w:rsidRPr="00AB107A">
        <w:rPr>
          <w:rFonts w:ascii="Corbel" w:eastAsia="Corbel" w:hAnsi="Corbel" w:cs="Corbel"/>
          <w:color w:val="000000" w:themeColor="text1"/>
          <w:sz w:val="18"/>
          <w:szCs w:val="18"/>
        </w:rPr>
        <w:t>zaväzuje poskytnúť podporu pre prípad zmien funkčnosti, ktoré vzniknú počas používania systému v rozsahu 5000 hodín</w:t>
      </w:r>
      <w:r w:rsidR="007F270D">
        <w:rPr>
          <w:rFonts w:ascii="Corbel" w:eastAsia="Corbel" w:hAnsi="Corbel" w:cs="Corbel"/>
          <w:color w:val="000000" w:themeColor="text1"/>
          <w:sz w:val="18"/>
          <w:szCs w:val="18"/>
        </w:rPr>
        <w:t xml:space="preserve">, </w:t>
      </w:r>
      <w:r w:rsidR="0070505A">
        <w:rPr>
          <w:rFonts w:ascii="Corbel" w:eastAsia="Corbel" w:hAnsi="Corbel" w:cs="Corbel"/>
          <w:color w:val="000000" w:themeColor="text1"/>
          <w:sz w:val="18"/>
          <w:szCs w:val="18"/>
        </w:rPr>
        <w:t xml:space="preserve">a </w:t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ktoré nie sú spôsobené zmenou legislatívy alebo vonkajšími vplyvmi prostredia prevádzky a pripojenými systémami mimo interných systémov </w:t>
      </w:r>
      <w:r w:rsidR="00837E0B">
        <w:rPr>
          <w:rFonts w:ascii="Corbel" w:eastAsia="Corbel" w:hAnsi="Corbel" w:cs="Corbel"/>
          <w:color w:val="000000" w:themeColor="text1"/>
          <w:sz w:val="18"/>
          <w:szCs w:val="18"/>
        </w:rPr>
        <w:t>verejného obstarávateľa</w:t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, na základe uzatvorenia jednotlivých čiastkových zmlúv/objednávok.</w:t>
      </w:r>
    </w:p>
    <w:p w14:paraId="3A664346" w14:textId="2B628887" w:rsidR="003A41DD" w:rsidRPr="00281DCA" w:rsidRDefault="003A41DD" w:rsidP="00A063DF">
      <w:pPr>
        <w:pStyle w:val="Odsekzoznamu"/>
        <w:numPr>
          <w:ilvl w:val="0"/>
          <w:numId w:val="57"/>
        </w:numPr>
        <w:spacing w:after="268" w:line="247" w:lineRule="auto"/>
        <w:ind w:left="567" w:hanging="425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v čiastkovej zmluve / objednávke bude presne určený druh služieb a ostatné podmienky v súlade s</w:t>
      </w:r>
      <w:r w:rsidR="00837E0B">
        <w:rPr>
          <w:rFonts w:ascii="Corbel" w:eastAsia="Corbel" w:hAnsi="Corbel" w:cs="Corbel"/>
          <w:color w:val="000000" w:themeColor="text1"/>
          <w:sz w:val="18"/>
          <w:szCs w:val="18"/>
        </w:rPr>
        <w:t xml:space="preserve"> SLA</w:t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002F9792" w14:textId="77D878C6" w:rsidR="003A41DD" w:rsidRPr="00281DCA" w:rsidRDefault="00837E0B" w:rsidP="00A063DF">
      <w:pPr>
        <w:pStyle w:val="Odsekzoznamu"/>
        <w:numPr>
          <w:ilvl w:val="0"/>
          <w:numId w:val="57"/>
        </w:numPr>
        <w:spacing w:after="268" w:line="247" w:lineRule="auto"/>
        <w:ind w:left="567" w:hanging="425"/>
        <w:jc w:val="both"/>
        <w:rPr>
          <w:rFonts w:ascii="Corbel" w:hAnsi="Corbel"/>
          <w:sz w:val="18"/>
          <w:szCs w:val="18"/>
        </w:rPr>
      </w:pPr>
      <w:r>
        <w:rPr>
          <w:rFonts w:ascii="Corbel" w:eastAsia="Corbel" w:hAnsi="Corbel" w:cs="Corbel"/>
          <w:color w:val="000000" w:themeColor="text1"/>
          <w:sz w:val="18"/>
          <w:szCs w:val="18"/>
        </w:rPr>
        <w:t xml:space="preserve">verejný obstarávateľ </w:t>
      </w:r>
      <w:r w:rsidR="003A41DD" w:rsidRPr="00281DCA">
        <w:rPr>
          <w:rFonts w:ascii="Corbel" w:eastAsia="Corbel" w:hAnsi="Corbel" w:cs="Corbel"/>
          <w:color w:val="000000" w:themeColor="text1"/>
          <w:sz w:val="18"/>
          <w:szCs w:val="18"/>
        </w:rPr>
        <w:t>nie je povinný zakúpiť predpokladané množstvo služieb tvoriacich predmet zmluvy, ani vyčerpať predpokladaný finančný objem,</w:t>
      </w:r>
    </w:p>
    <w:p w14:paraId="3CD665ED" w14:textId="08BEB2C2" w:rsidR="003A41DD" w:rsidRPr="007D7593" w:rsidRDefault="003A41DD" w:rsidP="00A063DF">
      <w:pPr>
        <w:pStyle w:val="Odsekzoznamu"/>
        <w:numPr>
          <w:ilvl w:val="0"/>
          <w:numId w:val="57"/>
        </w:numPr>
        <w:spacing w:after="268" w:line="247" w:lineRule="auto"/>
        <w:ind w:left="567" w:hanging="425"/>
        <w:jc w:val="both"/>
        <w:rPr>
          <w:rFonts w:ascii="Corbel" w:hAnsi="Corbel"/>
          <w:sz w:val="18"/>
          <w:szCs w:val="18"/>
        </w:rPr>
      </w:pPr>
      <w:r w:rsidRPr="007D7593">
        <w:rPr>
          <w:rFonts w:ascii="Corbel" w:eastAsia="Corbel" w:hAnsi="Corbel" w:cs="Corbel"/>
          <w:color w:val="000000" w:themeColor="text1"/>
          <w:sz w:val="18"/>
          <w:szCs w:val="18"/>
        </w:rPr>
        <w:t xml:space="preserve">celkové zakúpené množstvo predmetu zmluvy bude závisieť od finančných možností a konečných potrieb </w:t>
      </w:r>
      <w:r w:rsidR="007D7593" w:rsidRPr="007D7593">
        <w:rPr>
          <w:rFonts w:ascii="Corbel" w:eastAsia="Corbel" w:hAnsi="Corbel" w:cs="Corbel"/>
          <w:color w:val="000000" w:themeColor="text1"/>
          <w:sz w:val="18"/>
          <w:szCs w:val="18"/>
        </w:rPr>
        <w:t>verejného obstarávateľa</w:t>
      </w:r>
      <w:r w:rsidRPr="007D7593">
        <w:rPr>
          <w:rFonts w:ascii="Corbel" w:eastAsia="Corbel" w:hAnsi="Corbel" w:cs="Corbel"/>
          <w:color w:val="000000" w:themeColor="text1"/>
          <w:sz w:val="18"/>
          <w:szCs w:val="18"/>
        </w:rPr>
        <w:t>,</w:t>
      </w:r>
    </w:p>
    <w:p w14:paraId="2B012B1A" w14:textId="4A4FE563" w:rsidR="00566F67" w:rsidRPr="00843120" w:rsidRDefault="003A41DD" w:rsidP="00843120">
      <w:pPr>
        <w:pStyle w:val="Odsekzoznamu"/>
        <w:numPr>
          <w:ilvl w:val="0"/>
          <w:numId w:val="57"/>
        </w:numPr>
        <w:spacing w:after="268" w:line="247" w:lineRule="auto"/>
        <w:ind w:left="567" w:hanging="425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v návrhu čiastkových zmlúv</w:t>
      </w:r>
      <w:r w:rsidR="006D4C1B">
        <w:rPr>
          <w:rFonts w:ascii="Corbel" w:eastAsia="Corbel" w:hAnsi="Corbel" w:cs="Corbel"/>
          <w:color w:val="000000" w:themeColor="text1"/>
          <w:sz w:val="18"/>
          <w:szCs w:val="18"/>
        </w:rPr>
        <w:t>/objednávok</w:t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, uzatváraných na základe </w:t>
      </w:r>
      <w:r w:rsidR="006D4C1B">
        <w:rPr>
          <w:rFonts w:ascii="Corbel" w:eastAsia="Corbel" w:hAnsi="Corbel" w:cs="Corbel"/>
          <w:color w:val="000000" w:themeColor="text1"/>
          <w:sz w:val="18"/>
          <w:szCs w:val="18"/>
        </w:rPr>
        <w:t xml:space="preserve">SLA, </w:t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budú potreby </w:t>
      </w:r>
      <w:r w:rsidR="006D4C1B">
        <w:rPr>
          <w:rFonts w:ascii="Corbel" w:eastAsia="Corbel" w:hAnsi="Corbel" w:cs="Corbel"/>
          <w:color w:val="000000" w:themeColor="text1"/>
          <w:sz w:val="18"/>
          <w:szCs w:val="18"/>
        </w:rPr>
        <w:t>verejného obstarávateľa</w:t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 spresnené podrobným vymedzením druhu a množstva služieb.</w:t>
      </w:r>
    </w:p>
    <w:p w14:paraId="49529A0D" w14:textId="77777777" w:rsidR="00843120" w:rsidRPr="00843120" w:rsidRDefault="00843120" w:rsidP="00843120">
      <w:pPr>
        <w:pStyle w:val="Odsekzoznamu"/>
        <w:spacing w:after="268" w:line="247" w:lineRule="auto"/>
        <w:ind w:left="567"/>
        <w:jc w:val="both"/>
        <w:rPr>
          <w:rFonts w:ascii="Corbel" w:hAnsi="Corbel"/>
          <w:sz w:val="18"/>
          <w:szCs w:val="18"/>
        </w:rPr>
      </w:pPr>
    </w:p>
    <w:p w14:paraId="1868C535" w14:textId="38E3AB98" w:rsidR="000B2E5A" w:rsidRDefault="0060637B" w:rsidP="0060637B">
      <w:pPr>
        <w:pStyle w:val="Odsekzoznamu"/>
        <w:numPr>
          <w:ilvl w:val="0"/>
          <w:numId w:val="2"/>
        </w:numPr>
        <w:tabs>
          <w:tab w:val="left" w:pos="851"/>
        </w:tabs>
        <w:spacing w:after="268" w:line="247" w:lineRule="auto"/>
        <w:ind w:left="567" w:hanging="425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843120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Definície pojmov pre SLA</w:t>
      </w:r>
    </w:p>
    <w:p w14:paraId="1751553A" w14:textId="77777777" w:rsidR="00843120" w:rsidRPr="00843120" w:rsidRDefault="00843120" w:rsidP="00843120">
      <w:pPr>
        <w:pStyle w:val="Odsekzoznamu"/>
        <w:tabs>
          <w:tab w:val="left" w:pos="851"/>
        </w:tabs>
        <w:spacing w:after="268" w:line="247" w:lineRule="auto"/>
        <w:ind w:left="567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</w:p>
    <w:p w14:paraId="5376714D" w14:textId="335A4001" w:rsidR="008E4E50" w:rsidRPr="00A063DF" w:rsidRDefault="00DE1BDE" w:rsidP="00200D9D">
      <w:pPr>
        <w:pStyle w:val="Odsekzoznamu"/>
        <w:numPr>
          <w:ilvl w:val="0"/>
          <w:numId w:val="58"/>
        </w:numPr>
        <w:spacing w:after="0" w:line="240" w:lineRule="auto"/>
        <w:ind w:left="567" w:right="238" w:hanging="425"/>
        <w:jc w:val="both"/>
        <w:rPr>
          <w:rFonts w:ascii="Corbel" w:hAnsi="Corbel"/>
          <w:sz w:val="18"/>
          <w:szCs w:val="18"/>
          <w:u w:val="single"/>
        </w:rPr>
      </w:pPr>
      <w:r>
        <w:rPr>
          <w:rFonts w:ascii="Corbel" w:hAnsi="Corbel"/>
          <w:sz w:val="18"/>
          <w:szCs w:val="18"/>
        </w:rPr>
        <w:t>doba</w:t>
      </w:r>
      <w:r w:rsidR="0016617B" w:rsidRPr="00281DCA">
        <w:rPr>
          <w:rFonts w:ascii="Corbel" w:hAnsi="Corbel"/>
          <w:sz w:val="18"/>
          <w:szCs w:val="18"/>
        </w:rPr>
        <w:t xml:space="preserve"> odozvy - čas </w:t>
      </w:r>
      <w:r w:rsidR="005255A3" w:rsidRPr="00A063DF">
        <w:rPr>
          <w:rFonts w:ascii="Corbel" w:hAnsi="Corbel"/>
          <w:sz w:val="18"/>
          <w:szCs w:val="18"/>
        </w:rPr>
        <w:t>nahlásenia požiadavky</w:t>
      </w:r>
      <w:r w:rsidR="0016617B" w:rsidRPr="00281DCA">
        <w:rPr>
          <w:rFonts w:ascii="Corbel" w:hAnsi="Corbel"/>
          <w:sz w:val="18"/>
          <w:szCs w:val="18"/>
        </w:rPr>
        <w:t xml:space="preserve"> do potvrdenia prijatia žiadosti</w:t>
      </w:r>
      <w:r w:rsidR="00837E0B">
        <w:rPr>
          <w:rFonts w:ascii="Corbel" w:hAnsi="Corbel"/>
          <w:sz w:val="18"/>
          <w:szCs w:val="18"/>
        </w:rPr>
        <w:t>,</w:t>
      </w:r>
    </w:p>
    <w:p w14:paraId="47C906BC" w14:textId="21EBA3C9" w:rsidR="008E4E50" w:rsidRPr="00A063DF" w:rsidRDefault="00DE1BDE" w:rsidP="00200D9D">
      <w:pPr>
        <w:pStyle w:val="Odsekzoznamu"/>
        <w:numPr>
          <w:ilvl w:val="0"/>
          <w:numId w:val="58"/>
        </w:numPr>
        <w:spacing w:after="0" w:line="240" w:lineRule="auto"/>
        <w:ind w:left="567" w:right="238" w:hanging="425"/>
        <w:jc w:val="both"/>
        <w:rPr>
          <w:rFonts w:ascii="Corbel" w:hAnsi="Corbel"/>
          <w:sz w:val="18"/>
          <w:szCs w:val="18"/>
          <w:u w:val="single"/>
        </w:rPr>
      </w:pPr>
      <w:r>
        <w:rPr>
          <w:rFonts w:ascii="Corbel" w:hAnsi="Corbel"/>
          <w:sz w:val="18"/>
          <w:szCs w:val="18"/>
        </w:rPr>
        <w:t xml:space="preserve">doba </w:t>
      </w:r>
      <w:r w:rsidR="00BD3FBC">
        <w:rPr>
          <w:rFonts w:ascii="Corbel" w:hAnsi="Corbel"/>
          <w:sz w:val="18"/>
          <w:szCs w:val="18"/>
        </w:rPr>
        <w:t>a</w:t>
      </w:r>
      <w:r w:rsidR="0016617B" w:rsidRPr="00A063DF">
        <w:rPr>
          <w:rFonts w:ascii="Corbel" w:hAnsi="Corbel"/>
          <w:sz w:val="18"/>
          <w:szCs w:val="18"/>
        </w:rPr>
        <w:t>nalýz</w:t>
      </w:r>
      <w:r>
        <w:rPr>
          <w:rFonts w:ascii="Corbel" w:hAnsi="Corbel"/>
          <w:sz w:val="18"/>
          <w:szCs w:val="18"/>
        </w:rPr>
        <w:t>y</w:t>
      </w:r>
      <w:r w:rsidR="0016617B" w:rsidRPr="00A063DF">
        <w:rPr>
          <w:rFonts w:ascii="Corbel" w:hAnsi="Corbel"/>
          <w:sz w:val="18"/>
          <w:szCs w:val="18"/>
        </w:rPr>
        <w:t xml:space="preserve"> incidentov - čas od nahlásenia požiadavky, </w:t>
      </w:r>
      <w:r w:rsidR="00355AA8">
        <w:rPr>
          <w:rFonts w:ascii="Corbel" w:hAnsi="Corbel"/>
          <w:sz w:val="18"/>
          <w:szCs w:val="18"/>
        </w:rPr>
        <w:t>do odoslania</w:t>
      </w:r>
      <w:r w:rsidR="0016617B" w:rsidRPr="00A063DF">
        <w:rPr>
          <w:rFonts w:ascii="Corbel" w:hAnsi="Corbel"/>
          <w:sz w:val="18"/>
          <w:szCs w:val="18"/>
        </w:rPr>
        <w:t xml:space="preserve"> výsledk</w:t>
      </w:r>
      <w:r w:rsidR="00355AA8">
        <w:rPr>
          <w:rFonts w:ascii="Corbel" w:hAnsi="Corbel"/>
          <w:sz w:val="18"/>
          <w:szCs w:val="18"/>
        </w:rPr>
        <w:t>u</w:t>
      </w:r>
      <w:r w:rsidR="0016617B" w:rsidRPr="00A063DF">
        <w:rPr>
          <w:rFonts w:ascii="Corbel" w:hAnsi="Corbel"/>
          <w:sz w:val="18"/>
          <w:szCs w:val="18"/>
        </w:rPr>
        <w:t xml:space="preserve"> analýzy </w:t>
      </w:r>
      <w:r w:rsidR="00355AA8">
        <w:rPr>
          <w:rFonts w:ascii="Corbel" w:hAnsi="Corbel"/>
          <w:sz w:val="18"/>
          <w:szCs w:val="18"/>
        </w:rPr>
        <w:t>v</w:t>
      </w:r>
      <w:r w:rsidR="00230BD0">
        <w:rPr>
          <w:rFonts w:ascii="Corbel" w:hAnsi="Corbel"/>
          <w:sz w:val="18"/>
          <w:szCs w:val="18"/>
        </w:rPr>
        <w:t>rátane</w:t>
      </w:r>
      <w:r w:rsidR="0016617B" w:rsidRPr="00A063DF">
        <w:rPr>
          <w:rFonts w:ascii="Corbel" w:hAnsi="Corbel"/>
          <w:sz w:val="18"/>
          <w:szCs w:val="18"/>
        </w:rPr>
        <w:t xml:space="preserve"> určen</w:t>
      </w:r>
      <w:r w:rsidR="00355AA8">
        <w:rPr>
          <w:rFonts w:ascii="Corbel" w:hAnsi="Corbel"/>
          <w:sz w:val="18"/>
          <w:szCs w:val="18"/>
        </w:rPr>
        <w:t>ia</w:t>
      </w:r>
      <w:r w:rsidR="0016617B" w:rsidRPr="00A063DF">
        <w:rPr>
          <w:rFonts w:ascii="Corbel" w:hAnsi="Corbel"/>
          <w:sz w:val="18"/>
          <w:szCs w:val="18"/>
        </w:rPr>
        <w:t xml:space="preserve"> spôsob</w:t>
      </w:r>
      <w:r w:rsidR="00355AA8">
        <w:rPr>
          <w:rFonts w:ascii="Corbel" w:hAnsi="Corbel"/>
          <w:sz w:val="18"/>
          <w:szCs w:val="18"/>
        </w:rPr>
        <w:t>u</w:t>
      </w:r>
      <w:r w:rsidR="0016617B" w:rsidRPr="00A063DF">
        <w:rPr>
          <w:rFonts w:ascii="Corbel" w:hAnsi="Corbel"/>
          <w:sz w:val="18"/>
          <w:szCs w:val="18"/>
        </w:rPr>
        <w:t xml:space="preserve"> a čas</w:t>
      </w:r>
      <w:r w:rsidR="00355AA8">
        <w:rPr>
          <w:rFonts w:ascii="Corbel" w:hAnsi="Corbel"/>
          <w:sz w:val="18"/>
          <w:szCs w:val="18"/>
        </w:rPr>
        <w:t>u</w:t>
      </w:r>
      <w:r w:rsidR="0016617B" w:rsidRPr="00A063DF">
        <w:rPr>
          <w:rFonts w:ascii="Corbel" w:hAnsi="Corbel"/>
          <w:sz w:val="18"/>
          <w:szCs w:val="18"/>
        </w:rPr>
        <w:t xml:space="preserve"> riešenia</w:t>
      </w:r>
      <w:r w:rsidR="002619F2">
        <w:rPr>
          <w:rFonts w:ascii="Corbel" w:hAnsi="Corbel"/>
          <w:sz w:val="18"/>
          <w:szCs w:val="18"/>
        </w:rPr>
        <w:t>,</w:t>
      </w:r>
    </w:p>
    <w:p w14:paraId="3E8C7AEF" w14:textId="6EDE709E" w:rsidR="008E4E50" w:rsidRPr="00A063DF" w:rsidRDefault="00F012E9" w:rsidP="00200D9D">
      <w:pPr>
        <w:pStyle w:val="Odsekzoznamu"/>
        <w:numPr>
          <w:ilvl w:val="0"/>
          <w:numId w:val="58"/>
        </w:numPr>
        <w:spacing w:after="0" w:line="240" w:lineRule="auto"/>
        <w:ind w:left="567" w:right="238" w:hanging="425"/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doba</w:t>
      </w:r>
      <w:r w:rsidR="0016617B" w:rsidRPr="00A063DF">
        <w:rPr>
          <w:rFonts w:ascii="Corbel" w:hAnsi="Corbel"/>
          <w:sz w:val="18"/>
          <w:szCs w:val="18"/>
        </w:rPr>
        <w:t xml:space="preserve"> vyriešenia</w:t>
      </w:r>
      <w:r w:rsidR="00AC122F">
        <w:rPr>
          <w:rFonts w:ascii="Corbel" w:hAnsi="Corbel"/>
          <w:sz w:val="18"/>
          <w:szCs w:val="18"/>
        </w:rPr>
        <w:t xml:space="preserve"> incidentov</w:t>
      </w:r>
      <w:r w:rsidR="0016617B" w:rsidRPr="00A063DF">
        <w:rPr>
          <w:rFonts w:ascii="Corbel" w:hAnsi="Corbel"/>
          <w:sz w:val="18"/>
          <w:szCs w:val="18"/>
        </w:rPr>
        <w:t xml:space="preserve"> - čas od nahlásenia požiadavky do vyriešenia incidentu. Za riešenie sa považuje aj alternatívne riešenie</w:t>
      </w:r>
      <w:r w:rsidR="00C07CE7">
        <w:rPr>
          <w:rFonts w:ascii="Corbel" w:hAnsi="Corbel"/>
          <w:sz w:val="18"/>
          <w:szCs w:val="18"/>
        </w:rPr>
        <w:t>,</w:t>
      </w:r>
    </w:p>
    <w:p w14:paraId="544BD96D" w14:textId="2332BFC8" w:rsidR="0016617B" w:rsidRPr="00281DCA" w:rsidRDefault="00C07CE7" w:rsidP="00D94BC9">
      <w:pPr>
        <w:pStyle w:val="Odsekzoznamu"/>
        <w:numPr>
          <w:ilvl w:val="0"/>
          <w:numId w:val="58"/>
        </w:numPr>
        <w:spacing w:after="0" w:line="240" w:lineRule="auto"/>
        <w:ind w:left="567" w:right="238" w:hanging="425"/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ú</w:t>
      </w:r>
      <w:r w:rsidR="0016617B" w:rsidRPr="00A063DF">
        <w:rPr>
          <w:rFonts w:ascii="Corbel" w:hAnsi="Corbel"/>
          <w:sz w:val="18"/>
          <w:szCs w:val="18"/>
        </w:rPr>
        <w:t>rovne závažnosti pozostávajú z kombináci</w:t>
      </w:r>
      <w:r w:rsidR="003B7BEF">
        <w:rPr>
          <w:rFonts w:ascii="Corbel" w:hAnsi="Corbel"/>
          <w:sz w:val="18"/>
          <w:szCs w:val="18"/>
        </w:rPr>
        <w:t>í</w:t>
      </w:r>
      <w:r w:rsidR="0016617B" w:rsidRPr="00A063DF">
        <w:rPr>
          <w:rFonts w:ascii="Corbel" w:hAnsi="Corbel"/>
          <w:sz w:val="18"/>
          <w:szCs w:val="18"/>
        </w:rPr>
        <w:t xml:space="preserve"> dvoch nasledujúcich faktorov</w:t>
      </w:r>
      <w:r w:rsidR="00D94BC9">
        <w:rPr>
          <w:rFonts w:ascii="Corbel" w:hAnsi="Corbel"/>
          <w:sz w:val="18"/>
          <w:szCs w:val="18"/>
        </w:rPr>
        <w:t xml:space="preserve"> a teda vyjadrujú </w:t>
      </w:r>
      <w:r>
        <w:rPr>
          <w:rFonts w:ascii="Corbel" w:hAnsi="Corbel"/>
          <w:sz w:val="18"/>
          <w:szCs w:val="18"/>
        </w:rPr>
        <w:t>v</w:t>
      </w:r>
      <w:r w:rsidR="0016617B" w:rsidRPr="00281DCA">
        <w:rPr>
          <w:rFonts w:ascii="Corbel" w:hAnsi="Corbel"/>
          <w:sz w:val="18"/>
          <w:szCs w:val="18"/>
        </w:rPr>
        <w:t xml:space="preserve">plyv na fungovanie </w:t>
      </w:r>
      <w:r w:rsidR="00EB008D">
        <w:rPr>
          <w:rFonts w:ascii="Corbel" w:hAnsi="Corbel"/>
          <w:sz w:val="18"/>
          <w:szCs w:val="18"/>
        </w:rPr>
        <w:t>verejného obstarávateľa</w:t>
      </w:r>
      <w:r w:rsidR="0016617B" w:rsidRPr="00281DCA">
        <w:rPr>
          <w:rFonts w:ascii="Corbel" w:hAnsi="Corbel"/>
          <w:sz w:val="18"/>
          <w:szCs w:val="18"/>
        </w:rPr>
        <w:t xml:space="preserve"> - prerušenie poskytovania služieb zákazníkovi, potenciálne náklady v prípade neriešenia</w:t>
      </w:r>
      <w:r w:rsidR="00D94BC9">
        <w:rPr>
          <w:rFonts w:ascii="Corbel" w:hAnsi="Corbel"/>
          <w:sz w:val="18"/>
          <w:szCs w:val="18"/>
        </w:rPr>
        <w:t>:</w:t>
      </w:r>
    </w:p>
    <w:p w14:paraId="613A39ED" w14:textId="77777777" w:rsidR="0016617B" w:rsidRPr="00281DCA" w:rsidRDefault="0016617B" w:rsidP="0016617B">
      <w:pPr>
        <w:pStyle w:val="Odsekzoznamu"/>
        <w:numPr>
          <w:ilvl w:val="1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Vplyvy obchodného procesu sú definované ako:</w:t>
      </w:r>
    </w:p>
    <w:p w14:paraId="11CD138A" w14:textId="77777777" w:rsidR="0016617B" w:rsidRPr="00281DCA" w:rsidRDefault="0016617B" w:rsidP="0016617B">
      <w:pPr>
        <w:pStyle w:val="Odsekzoznamu"/>
        <w:numPr>
          <w:ilvl w:val="2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Úroveň obchodného dopadu 1 - KRITICKÁ: Incident, ktorý má za následok kritický obchodný dopad, priradený tam, kde</w:t>
      </w:r>
    </w:p>
    <w:p w14:paraId="037351D4" w14:textId="77777777" w:rsidR="0016617B" w:rsidRPr="00281DCA" w:rsidRDefault="0016617B" w:rsidP="0016617B">
      <w:pPr>
        <w:pStyle w:val="Odsekzoznamu"/>
        <w:numPr>
          <w:ilvl w:val="3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zákazník zaznamená úplnú alebo podstatnú stratu služby alebo</w:t>
      </w:r>
    </w:p>
    <w:p w14:paraId="7A16EA6F" w14:textId="77777777" w:rsidR="0016617B" w:rsidRPr="00281DCA" w:rsidRDefault="0016617B" w:rsidP="0016617B">
      <w:pPr>
        <w:pStyle w:val="Odsekzoznamu"/>
        <w:numPr>
          <w:ilvl w:val="3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kritický obchodný proces nefunguje alebo</w:t>
      </w:r>
    </w:p>
    <w:p w14:paraId="5C2C9BE9" w14:textId="77777777" w:rsidR="0016617B" w:rsidRPr="00281DCA" w:rsidRDefault="0016617B" w:rsidP="0016617B">
      <w:pPr>
        <w:pStyle w:val="Odsekzoznamu"/>
        <w:numPr>
          <w:ilvl w:val="3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 xml:space="preserve">kde žiadne oneskorenie riešenia nie je akceptované. </w:t>
      </w:r>
    </w:p>
    <w:p w14:paraId="36660F97" w14:textId="77777777" w:rsidR="0016617B" w:rsidRPr="00281DCA" w:rsidRDefault="0016617B" w:rsidP="0016617B">
      <w:pPr>
        <w:pStyle w:val="Odsekzoznamu"/>
        <w:numPr>
          <w:ilvl w:val="2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Úroveň obchodného dopadu 2 – VYSOKÁ: Incident, ktorý má za následok signifikantný obchodný dopad, priradený tam, kde</w:t>
      </w:r>
    </w:p>
    <w:p w14:paraId="0470D473" w14:textId="77777777" w:rsidR="0016617B" w:rsidRPr="00281DCA" w:rsidRDefault="0016617B" w:rsidP="0016617B">
      <w:pPr>
        <w:pStyle w:val="Odsekzoznamu"/>
        <w:numPr>
          <w:ilvl w:val="3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chyba má za následok kriticky obchodný dopad, ale je možné použiť alternatívne riešenie, alebo</w:t>
      </w:r>
    </w:p>
    <w:p w14:paraId="7792E2EA" w14:textId="77777777" w:rsidR="0016617B" w:rsidRPr="00281DCA" w:rsidRDefault="0016617B" w:rsidP="0016617B">
      <w:pPr>
        <w:pStyle w:val="Odsekzoznamu"/>
        <w:numPr>
          <w:ilvl w:val="3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niektoré časti riešenia sú nefunkčné, ale zasiahnutý proces zostáva schopný prevádzky.</w:t>
      </w:r>
    </w:p>
    <w:p w14:paraId="5918327A" w14:textId="77777777" w:rsidR="0016617B" w:rsidRPr="00281DCA" w:rsidRDefault="0016617B" w:rsidP="0016617B">
      <w:pPr>
        <w:pStyle w:val="Odsekzoznamu"/>
        <w:numPr>
          <w:ilvl w:val="2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Úroveň obchodného dopadu 3 - STREDNÁ: Incident, ktorý má za následok minimálny obchodný dopad, t. j. zákazník neregistruje žiaden výpadok poskytovaných služieb a incident nemá významný vplyv na použiteľnosť' aplikácie.</w:t>
      </w:r>
    </w:p>
    <w:p w14:paraId="10555BBF" w14:textId="7012D1CD" w:rsidR="0016617B" w:rsidRPr="00281DCA" w:rsidRDefault="0016617B" w:rsidP="0016617B">
      <w:pPr>
        <w:pStyle w:val="Odsekzoznamu"/>
        <w:numPr>
          <w:ilvl w:val="2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 xml:space="preserve">Úroveň obchodného </w:t>
      </w:r>
      <w:r w:rsidR="00552282" w:rsidRPr="00281DCA">
        <w:rPr>
          <w:rFonts w:ascii="Corbel" w:hAnsi="Corbel"/>
          <w:sz w:val="18"/>
          <w:szCs w:val="18"/>
        </w:rPr>
        <w:t>dopadu</w:t>
      </w:r>
      <w:r w:rsidRPr="00281DCA">
        <w:rPr>
          <w:rFonts w:ascii="Corbel" w:hAnsi="Corbel"/>
          <w:sz w:val="18"/>
          <w:szCs w:val="18"/>
        </w:rPr>
        <w:t xml:space="preserve"> 4 - NÍZKA: Všetky ostatné incidenty, ktoré nie sú zahrnuté v horeuvedenom (nízky vplyv na obchodný proces a žiadna naliehavá potreba odstrániť' chybu).</w:t>
      </w:r>
    </w:p>
    <w:p w14:paraId="35AD77AB" w14:textId="0BBF45CF" w:rsidR="0016617B" w:rsidRPr="00281DCA" w:rsidRDefault="00D94BC9" w:rsidP="0016617B">
      <w:pPr>
        <w:pStyle w:val="Odsekzoznamu"/>
        <w:numPr>
          <w:ilvl w:val="1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lastRenderedPageBreak/>
        <w:t>Používatelia - koľko používateľov je ovplyvnených prerušením služby</w:t>
      </w:r>
      <w:r>
        <w:rPr>
          <w:rFonts w:ascii="Corbel" w:hAnsi="Corbel"/>
          <w:sz w:val="18"/>
          <w:szCs w:val="18"/>
        </w:rPr>
        <w:t xml:space="preserve">. </w:t>
      </w:r>
      <w:r w:rsidR="0016617B" w:rsidRPr="00281DCA">
        <w:rPr>
          <w:rFonts w:ascii="Corbel" w:hAnsi="Corbel"/>
          <w:sz w:val="18"/>
          <w:szCs w:val="18"/>
        </w:rPr>
        <w:t>Dopady na používateľov sú definované ako:</w:t>
      </w:r>
    </w:p>
    <w:p w14:paraId="5AD4A752" w14:textId="77777777" w:rsidR="0016617B" w:rsidRPr="00281DCA" w:rsidRDefault="0016617B" w:rsidP="0016617B">
      <w:pPr>
        <w:pStyle w:val="Odsekzoznamu"/>
        <w:numPr>
          <w:ilvl w:val="2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Úroveň dopadu na používateľa 1 - VŠETCI POUŽÍVATELIA: Incident, ktorý ovplyvňuje všetkých používateľov v rámci organizácie.</w:t>
      </w:r>
    </w:p>
    <w:p w14:paraId="2B23EA94" w14:textId="65A36529" w:rsidR="0016617B" w:rsidRPr="00281DCA" w:rsidRDefault="0016617B" w:rsidP="0016617B">
      <w:pPr>
        <w:pStyle w:val="Odsekzoznamu"/>
        <w:numPr>
          <w:ilvl w:val="2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Úroveň dopadu na používateľa 2 - VEĽKÁ SKUPINA: Incident, ktorý postihuje viac ako 30 % všetkých používateľov v rámci organizácie.</w:t>
      </w:r>
    </w:p>
    <w:p w14:paraId="1BEAF7ED" w14:textId="77777777" w:rsidR="0016617B" w:rsidRPr="00281DCA" w:rsidRDefault="0016617B" w:rsidP="0016617B">
      <w:pPr>
        <w:pStyle w:val="Odsekzoznamu"/>
        <w:numPr>
          <w:ilvl w:val="2"/>
          <w:numId w:val="47"/>
        </w:numPr>
        <w:spacing w:after="0" w:line="240" w:lineRule="auto"/>
        <w:ind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Úroveň dopadu na používateľa 3 - MALÁ SKUPINA: Incident, ktorý postihuje menej ako 30% všetkých používateľov v rámci organizácie.</w:t>
      </w:r>
    </w:p>
    <w:p w14:paraId="7CC0368E" w14:textId="77777777" w:rsidR="00180750" w:rsidRDefault="0016617B" w:rsidP="00AE078A">
      <w:pPr>
        <w:pStyle w:val="Odsekzoznamu"/>
        <w:spacing w:after="0" w:line="240" w:lineRule="auto"/>
        <w:ind w:left="2214" w:right="238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hAnsi="Corbel"/>
          <w:sz w:val="18"/>
          <w:szCs w:val="18"/>
        </w:rPr>
        <w:t>Úroveň dopadu na používateľa 4 - JEDEN POUŽÍVATEĽ: Incident, ktorý ovplyvňuje jedného používateľa v rámci organizácie</w:t>
      </w:r>
    </w:p>
    <w:p w14:paraId="5CEC938B" w14:textId="77777777" w:rsidR="006E64A9" w:rsidRDefault="006E64A9" w:rsidP="00AE078A">
      <w:pPr>
        <w:pStyle w:val="Odsekzoznamu"/>
        <w:spacing w:after="0" w:line="240" w:lineRule="auto"/>
        <w:ind w:left="2214" w:right="238"/>
        <w:jc w:val="both"/>
        <w:rPr>
          <w:rFonts w:ascii="Corbel" w:hAnsi="Corbel"/>
          <w:sz w:val="18"/>
          <w:szCs w:val="18"/>
        </w:rPr>
      </w:pPr>
    </w:p>
    <w:p w14:paraId="1A56F11D" w14:textId="77777777" w:rsidR="00494029" w:rsidRDefault="006E64A9" w:rsidP="00494029">
      <w:pPr>
        <w:pStyle w:val="Odsekzoznamu"/>
        <w:numPr>
          <w:ilvl w:val="0"/>
          <w:numId w:val="58"/>
        </w:numPr>
        <w:spacing w:after="0" w:line="240" w:lineRule="auto"/>
        <w:ind w:left="567" w:right="238" w:hanging="425"/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p</w:t>
      </w:r>
      <w:r w:rsidR="00AE078A" w:rsidRPr="00281DCA">
        <w:rPr>
          <w:rFonts w:ascii="Corbel" w:hAnsi="Corbel"/>
          <w:sz w:val="18"/>
          <w:szCs w:val="18"/>
        </w:rPr>
        <w:t>opis podpory L1</w:t>
      </w:r>
    </w:p>
    <w:p w14:paraId="5A069A48" w14:textId="734B5300" w:rsidR="00AE078A" w:rsidRPr="00494029" w:rsidRDefault="00AE078A" w:rsidP="00494029">
      <w:pPr>
        <w:pStyle w:val="Odsekzoznamu"/>
        <w:spacing w:after="0" w:line="240" w:lineRule="auto"/>
        <w:ind w:left="567" w:right="238"/>
        <w:jc w:val="both"/>
        <w:rPr>
          <w:rFonts w:ascii="Corbel" w:hAnsi="Corbel"/>
          <w:sz w:val="18"/>
          <w:szCs w:val="18"/>
        </w:rPr>
      </w:pPr>
      <w:r w:rsidRPr="00494029">
        <w:rPr>
          <w:rFonts w:ascii="Corbel" w:hAnsi="Corbel"/>
          <w:sz w:val="18"/>
          <w:szCs w:val="18"/>
        </w:rPr>
        <w:t xml:space="preserve">Podpora L1 je definovaná ako prevádzková pomoc pre koncových užívateľov. Žiadosti o podporu rieši priamo lokálny tím podpory </w:t>
      </w:r>
      <w:r w:rsidR="00494029">
        <w:rPr>
          <w:rFonts w:ascii="Corbel" w:hAnsi="Corbel"/>
          <w:sz w:val="18"/>
          <w:szCs w:val="18"/>
        </w:rPr>
        <w:t>verejného obstarávateľa</w:t>
      </w:r>
      <w:r w:rsidRPr="00494029">
        <w:rPr>
          <w:rFonts w:ascii="Corbel" w:hAnsi="Corbel"/>
          <w:sz w:val="18"/>
          <w:szCs w:val="18"/>
        </w:rPr>
        <w:t xml:space="preserve">. Zložitejšie problémy sa predkladajú tímu špecialistov na podporu L2, ktorý poskytuje </w:t>
      </w:r>
      <w:r w:rsidR="00494029">
        <w:rPr>
          <w:rFonts w:ascii="Corbel" w:hAnsi="Corbel"/>
          <w:sz w:val="18"/>
          <w:szCs w:val="18"/>
        </w:rPr>
        <w:t>úspešný uchádzač</w:t>
      </w:r>
      <w:r w:rsidRPr="00494029">
        <w:rPr>
          <w:rFonts w:ascii="Corbel" w:hAnsi="Corbel"/>
          <w:sz w:val="18"/>
          <w:szCs w:val="18"/>
        </w:rPr>
        <w:t>.</w:t>
      </w:r>
    </w:p>
    <w:p w14:paraId="4A59AB46" w14:textId="1B1E6660" w:rsidR="00AE078A" w:rsidRPr="00281DCA" w:rsidRDefault="006E64A9" w:rsidP="006E64A9">
      <w:pPr>
        <w:pStyle w:val="Odsekzoznamu"/>
        <w:numPr>
          <w:ilvl w:val="0"/>
          <w:numId w:val="58"/>
        </w:numPr>
        <w:spacing w:after="0" w:line="240" w:lineRule="auto"/>
        <w:ind w:left="567" w:right="238" w:hanging="425"/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p</w:t>
      </w:r>
      <w:r w:rsidR="00AE078A" w:rsidRPr="00281DCA">
        <w:rPr>
          <w:rFonts w:ascii="Corbel" w:hAnsi="Corbel"/>
          <w:sz w:val="18"/>
          <w:szCs w:val="18"/>
        </w:rPr>
        <w:t>opis podpory L2</w:t>
      </w:r>
    </w:p>
    <w:p w14:paraId="69328F0D" w14:textId="3F93ED15" w:rsidR="0085747D" w:rsidRPr="006E64A9" w:rsidRDefault="00AE078A" w:rsidP="006E64A9">
      <w:pPr>
        <w:ind w:left="567" w:right="238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6E64A9">
        <w:rPr>
          <w:rFonts w:ascii="Corbel" w:hAnsi="Corbel"/>
          <w:sz w:val="18"/>
          <w:szCs w:val="18"/>
        </w:rPr>
        <w:t xml:space="preserve">Podpora L2 je navrhnutá ako prevádzková asistencia pre tím podpory L1. Tím L2 tvoria špecialisti </w:t>
      </w:r>
      <w:r w:rsidR="00494029">
        <w:rPr>
          <w:rFonts w:ascii="Corbel" w:hAnsi="Corbel"/>
          <w:sz w:val="18"/>
          <w:szCs w:val="18"/>
        </w:rPr>
        <w:t>systému úspešného uchádzača</w:t>
      </w:r>
      <w:r w:rsidRPr="006E64A9">
        <w:rPr>
          <w:rFonts w:ascii="Corbel" w:hAnsi="Corbel"/>
          <w:sz w:val="18"/>
          <w:szCs w:val="18"/>
        </w:rPr>
        <w:t>, ktorí poskytujú podporu v rámci špecifických časov odozvy.</w:t>
      </w:r>
    </w:p>
    <w:p w14:paraId="7CA8F05E" w14:textId="6F9F16B4" w:rsidR="003865B8" w:rsidRPr="0085747D" w:rsidRDefault="00FA5B72" w:rsidP="0085747D">
      <w:pPr>
        <w:pStyle w:val="Odsekzoznamu"/>
        <w:numPr>
          <w:ilvl w:val="0"/>
          <w:numId w:val="2"/>
        </w:numPr>
        <w:tabs>
          <w:tab w:val="left" w:pos="851"/>
        </w:tabs>
        <w:spacing w:after="268" w:line="247" w:lineRule="auto"/>
        <w:ind w:left="567" w:hanging="425"/>
        <w:jc w:val="both"/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</w:pPr>
      <w:r w:rsidRPr="0085747D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 xml:space="preserve"> Počty </w:t>
      </w:r>
      <w:r w:rsidR="007A5B4B" w:rsidRPr="0085747D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po</w:t>
      </w:r>
      <w:r w:rsidRPr="0085747D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užívateľov</w:t>
      </w:r>
      <w:r w:rsidR="01132CB2" w:rsidRPr="0085747D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 xml:space="preserve"> </w:t>
      </w:r>
      <w:r w:rsidR="006F22BF" w:rsidRPr="0085747D">
        <w:rPr>
          <w:rFonts w:ascii="Corbel" w:eastAsia="Corbel" w:hAnsi="Corbel" w:cs="Corbel"/>
          <w:color w:val="000000" w:themeColor="text1"/>
          <w:sz w:val="18"/>
          <w:szCs w:val="18"/>
          <w:u w:val="single"/>
        </w:rPr>
        <w:t>fakúlt a súčastí</w:t>
      </w:r>
    </w:p>
    <w:p w14:paraId="6073EE0F" w14:textId="06FE8869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Rektorát UK – počet zamestnancov 541</w:t>
      </w:r>
    </w:p>
    <w:p w14:paraId="3EC1D704" w14:textId="26D515A6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Vedecký park UK – počet zamestnancov 62</w:t>
      </w:r>
    </w:p>
    <w:p w14:paraId="1FC226B7" w14:textId="589686BE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Lekárska fakulta UK – počet zamestnancov 1123</w:t>
      </w:r>
    </w:p>
    <w:p w14:paraId="3EF396BD" w14:textId="635CFEDC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Právnická fakulta UK – počet zamestnancov 193</w:t>
      </w:r>
    </w:p>
    <w:p w14:paraId="17CCFAAC" w14:textId="7F313488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Filozofická fakulta UK – počet zamestnancov 395</w:t>
      </w:r>
    </w:p>
    <w:p w14:paraId="2A997021" w14:textId="4378F3B3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Prírodovedecká fakulta UK – počet zamestnancov 703</w:t>
      </w:r>
    </w:p>
    <w:p w14:paraId="48F14D96" w14:textId="35BF23A5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Pedagogická fakulta UK – počet zamestnancov 249</w:t>
      </w:r>
    </w:p>
    <w:p w14:paraId="4BCB6CDF" w14:textId="7FB87B34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Farmaceutická fakulta UK – počet zamestnancov 263</w:t>
      </w:r>
    </w:p>
    <w:p w14:paraId="6E0015F9" w14:textId="46F94705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Fakulta telesnej výchovy a športu UK – počet zamestnancov 132</w:t>
      </w:r>
    </w:p>
    <w:p w14:paraId="708A9C2A" w14:textId="417AC871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proofErr w:type="spellStart"/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Jesseniova</w:t>
      </w:r>
      <w:proofErr w:type="spellEnd"/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 lekárska fakulta UK – počet zamestnancov 585</w:t>
      </w:r>
    </w:p>
    <w:p w14:paraId="0B989956" w14:textId="0B8D39FB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Fakulta matematiky, fyziky a informatiky UK – počet zamestnancov 407</w:t>
      </w:r>
    </w:p>
    <w:p w14:paraId="71599732" w14:textId="0A196193" w:rsidR="003865B8" w:rsidRPr="00281DCA" w:rsidRDefault="01132CB2" w:rsidP="004E3935">
      <w:pPr>
        <w:spacing w:after="0" w:line="360" w:lineRule="auto"/>
        <w:ind w:left="708" w:hanging="499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Rímskokatolícka </w:t>
      </w:r>
      <w:proofErr w:type="spellStart"/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cyrilometodská</w:t>
      </w:r>
      <w:proofErr w:type="spellEnd"/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 bohoslovecká fakulta UK </w:t>
      </w:r>
      <w:r w:rsidR="004E3935"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a Kňazský seminár Nitra – počet zamestnancov </w:t>
      </w:r>
      <w:r w:rsidR="00DA668B" w:rsidRPr="00281DCA">
        <w:rPr>
          <w:rFonts w:ascii="Corbel" w:eastAsia="Corbel" w:hAnsi="Corbel" w:cs="Corbel"/>
          <w:color w:val="000000" w:themeColor="text1"/>
          <w:sz w:val="18"/>
          <w:szCs w:val="18"/>
        </w:rPr>
        <w:t>68</w:t>
      </w:r>
    </w:p>
    <w:p w14:paraId="12EDE3B9" w14:textId="74A0E46F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Evanjelická bohoslovecká fakulta UK – počet zamestnancov 32</w:t>
      </w:r>
    </w:p>
    <w:p w14:paraId="7F8A5F57" w14:textId="7F549327" w:rsidR="003865B8" w:rsidRPr="00281DCA" w:rsidRDefault="01132CB2" w:rsidP="00BF66A1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Fakulta managementu UK – počet zamestnancov 141</w:t>
      </w:r>
    </w:p>
    <w:p w14:paraId="73F265A7" w14:textId="4D482106" w:rsidR="003865B8" w:rsidRPr="00281DCA" w:rsidRDefault="01132CB2" w:rsidP="004E3935">
      <w:pPr>
        <w:spacing w:after="0" w:line="360" w:lineRule="auto"/>
        <w:ind w:left="219" w:hanging="10"/>
        <w:jc w:val="both"/>
        <w:rPr>
          <w:rFonts w:ascii="Corbel" w:hAnsi="Corbel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-</w:t>
      </w:r>
      <w:r w:rsidR="00473742" w:rsidRPr="00281DCA">
        <w:rPr>
          <w:rFonts w:ascii="Corbel" w:hAnsi="Corbel"/>
          <w:sz w:val="18"/>
          <w:szCs w:val="18"/>
        </w:rPr>
        <w:tab/>
      </w: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>Fakulta sociálnych a ekonomických vied UK – počet zamestnancov 92</w:t>
      </w:r>
    </w:p>
    <w:p w14:paraId="61210005" w14:textId="08F42EC1" w:rsidR="003865B8" w:rsidRPr="00281DCA" w:rsidRDefault="01132CB2" w:rsidP="20B9C61B">
      <w:pPr>
        <w:spacing w:after="268" w:line="247" w:lineRule="auto"/>
        <w:ind w:left="219" w:hanging="10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281DCA">
        <w:rPr>
          <w:rFonts w:ascii="Corbel" w:eastAsia="Corbel" w:hAnsi="Corbel" w:cs="Corbel"/>
          <w:color w:val="000000" w:themeColor="text1"/>
          <w:sz w:val="18"/>
          <w:szCs w:val="18"/>
        </w:rPr>
        <w:t xml:space="preserve"> Celkovo 4986 zamestnancov</w:t>
      </w:r>
    </w:p>
    <w:p w14:paraId="14BA90E9" w14:textId="77777777" w:rsidR="00D52A35" w:rsidRPr="00281DCA" w:rsidRDefault="00D52A35" w:rsidP="20B9C61B">
      <w:pPr>
        <w:spacing w:after="268" w:line="247" w:lineRule="auto"/>
        <w:ind w:left="219" w:hanging="10"/>
        <w:jc w:val="both"/>
        <w:rPr>
          <w:rFonts w:ascii="Corbel" w:eastAsia="Corbel" w:hAnsi="Corbel" w:cs="Corbel"/>
          <w:color w:val="000000" w:themeColor="text1"/>
          <w:sz w:val="18"/>
          <w:szCs w:val="18"/>
        </w:rPr>
      </w:pPr>
    </w:p>
    <w:p w14:paraId="75E20FAF" w14:textId="2590683E" w:rsidR="00CF25DE" w:rsidRPr="00281DCA" w:rsidRDefault="00CF25DE">
      <w:pPr>
        <w:rPr>
          <w:rFonts w:ascii="Corbel" w:eastAsia="Corbel" w:hAnsi="Corbel" w:cs="Corbel"/>
          <w:color w:val="000000" w:themeColor="text1"/>
          <w:sz w:val="18"/>
          <w:szCs w:val="18"/>
        </w:rPr>
      </w:pPr>
    </w:p>
    <w:sectPr w:rsidR="00CF25DE" w:rsidRPr="00281DCA" w:rsidSect="005872E8">
      <w:headerReference w:type="default" r:id="rId11"/>
      <w:footerReference w:type="default" r:id="rId12"/>
      <w:footerReference w:type="first" r:id="rId13"/>
      <w:pgSz w:w="11906" w:h="16838"/>
      <w:pgMar w:top="1743" w:right="1133" w:bottom="1440" w:left="1134" w:header="426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DFCB" w14:textId="77777777" w:rsidR="00A52FEF" w:rsidRDefault="00A52FEF" w:rsidP="00224250">
      <w:pPr>
        <w:spacing w:after="0" w:line="240" w:lineRule="auto"/>
      </w:pPr>
      <w:r>
        <w:separator/>
      </w:r>
    </w:p>
  </w:endnote>
  <w:endnote w:type="continuationSeparator" w:id="0">
    <w:p w14:paraId="7CA3B47A" w14:textId="77777777" w:rsidR="00A52FEF" w:rsidRDefault="00A52FEF" w:rsidP="00224250">
      <w:pPr>
        <w:spacing w:after="0" w:line="240" w:lineRule="auto"/>
      </w:pPr>
      <w:r>
        <w:continuationSeparator/>
      </w:r>
    </w:p>
  </w:endnote>
  <w:endnote w:type="continuationNotice" w:id="1">
    <w:p w14:paraId="1CB4985C" w14:textId="77777777" w:rsidR="00A52FEF" w:rsidRDefault="00A52F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64B87" w:rsidRPr="00AA3035" w14:paraId="18A3CE35" w14:textId="77777777" w:rsidTr="00A859AF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2191A7F" w14:textId="41548657" w:rsidR="00164B87" w:rsidRPr="006C7C57" w:rsidRDefault="005D55EB" w:rsidP="00164B8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Opis predmetu zákazky</w:t>
          </w:r>
        </w:p>
      </w:tc>
      <w:tc>
        <w:tcPr>
          <w:tcW w:w="2845" w:type="dxa"/>
          <w:shd w:val="clear" w:color="auto" w:fill="auto"/>
          <w:vAlign w:val="center"/>
        </w:tcPr>
        <w:p w14:paraId="081A479E" w14:textId="77777777" w:rsidR="00164B87" w:rsidRPr="00AA3035" w:rsidRDefault="00164B87" w:rsidP="00164B8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5F2A7E06" wp14:editId="7C31A3E9">
                <wp:extent cx="540000" cy="540000"/>
                <wp:effectExtent l="0" t="0" r="6350" b="6350"/>
                <wp:docPr id="757194371" name="Obrázok 75719437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33A24D4" w14:textId="0671B102" w:rsidR="00164B87" w:rsidRPr="006C7C57" w:rsidRDefault="00164B87" w:rsidP="00164B87">
          <w:pPr>
            <w:pStyle w:val="Patkavpravo"/>
          </w:pPr>
          <w:r w:rsidRPr="006C7C57">
            <w:t>www.uniba.sk</w:t>
          </w:r>
          <w:r w:rsidR="42E004CF">
            <w:t xml:space="preserve"> </w:t>
          </w:r>
        </w:p>
      </w:tc>
    </w:tr>
  </w:tbl>
  <w:p w14:paraId="5209B7E5" w14:textId="292BDFDC" w:rsidR="4BCE889D" w:rsidRPr="00275DC7" w:rsidRDefault="00164B87" w:rsidP="00F20DCF">
    <w:pPr>
      <w:pStyle w:val="Pta"/>
      <w:tabs>
        <w:tab w:val="clear" w:pos="4536"/>
        <w:tab w:val="center" w:pos="4513"/>
      </w:tabs>
      <w:jc w:val="right"/>
      <w:rPr>
        <w:rFonts w:ascii="Corbel" w:hAnsi="Corbel"/>
        <w:sz w:val="16"/>
        <w:szCs w:val="16"/>
      </w:rPr>
    </w:pPr>
    <w:r>
      <w:tab/>
    </w:r>
    <w:r w:rsidR="00F20DCF" w:rsidRPr="00275DC7">
      <w:rPr>
        <w:rFonts w:ascii="Corbel" w:hAnsi="Corbel"/>
        <w:sz w:val="16"/>
        <w:szCs w:val="16"/>
      </w:rPr>
      <w:fldChar w:fldCharType="begin"/>
    </w:r>
    <w:r w:rsidR="00F20DCF" w:rsidRPr="00275DC7">
      <w:rPr>
        <w:rFonts w:ascii="Corbel" w:hAnsi="Corbel"/>
        <w:sz w:val="16"/>
        <w:szCs w:val="16"/>
      </w:rPr>
      <w:instrText>PAGE   \* MERGEFORMAT</w:instrText>
    </w:r>
    <w:r w:rsidR="00F20DCF" w:rsidRPr="00275DC7">
      <w:rPr>
        <w:rFonts w:ascii="Corbel" w:hAnsi="Corbel"/>
        <w:sz w:val="16"/>
        <w:szCs w:val="16"/>
      </w:rPr>
      <w:fldChar w:fldCharType="separate"/>
    </w:r>
    <w:r w:rsidR="00F20DCF" w:rsidRPr="00275DC7">
      <w:rPr>
        <w:rFonts w:ascii="Corbel" w:hAnsi="Corbel"/>
        <w:sz w:val="16"/>
        <w:szCs w:val="16"/>
      </w:rPr>
      <w:t>1</w:t>
    </w:r>
    <w:r w:rsidR="00F20DCF" w:rsidRPr="00275DC7">
      <w:rPr>
        <w:rFonts w:ascii="Corbel" w:hAnsi="Corbel"/>
        <w:sz w:val="16"/>
        <w:szCs w:val="16"/>
      </w:rPr>
      <w:fldChar w:fldCharType="end"/>
    </w:r>
  </w:p>
  <w:p w14:paraId="2347FC67" w14:textId="77777777" w:rsidR="00224250" w:rsidRDefault="002242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1E4303" w14:paraId="614E58C8" w14:textId="77777777" w:rsidTr="581E4303">
      <w:trPr>
        <w:trHeight w:val="300"/>
      </w:trPr>
      <w:tc>
        <w:tcPr>
          <w:tcW w:w="3005" w:type="dxa"/>
        </w:tcPr>
        <w:p w14:paraId="3564348A" w14:textId="5199D90B" w:rsidR="581E4303" w:rsidRDefault="581E4303" w:rsidP="581E4303">
          <w:pPr>
            <w:pStyle w:val="Hlavika"/>
            <w:ind w:left="-115"/>
          </w:pPr>
        </w:p>
      </w:tc>
      <w:tc>
        <w:tcPr>
          <w:tcW w:w="3005" w:type="dxa"/>
        </w:tcPr>
        <w:p w14:paraId="068938B2" w14:textId="79BFD3E1" w:rsidR="581E4303" w:rsidRDefault="581E4303" w:rsidP="581E4303">
          <w:pPr>
            <w:pStyle w:val="Hlavika"/>
            <w:jc w:val="center"/>
          </w:pPr>
        </w:p>
      </w:tc>
      <w:tc>
        <w:tcPr>
          <w:tcW w:w="3005" w:type="dxa"/>
        </w:tcPr>
        <w:p w14:paraId="7BF77461" w14:textId="551A0B38" w:rsidR="581E4303" w:rsidRDefault="581E4303" w:rsidP="581E4303">
          <w:pPr>
            <w:pStyle w:val="Hlavika"/>
            <w:ind w:right="-115"/>
            <w:jc w:val="right"/>
          </w:pPr>
        </w:p>
      </w:tc>
    </w:tr>
  </w:tbl>
  <w:p w14:paraId="29BA1EB9" w14:textId="727841F6" w:rsidR="581E4303" w:rsidRDefault="581E4303" w:rsidP="581E43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23EE" w14:textId="77777777" w:rsidR="00A52FEF" w:rsidRDefault="00A52FEF" w:rsidP="00224250">
      <w:pPr>
        <w:spacing w:after="0" w:line="240" w:lineRule="auto"/>
      </w:pPr>
      <w:r>
        <w:separator/>
      </w:r>
    </w:p>
  </w:footnote>
  <w:footnote w:type="continuationSeparator" w:id="0">
    <w:p w14:paraId="3D4A26C8" w14:textId="77777777" w:rsidR="00A52FEF" w:rsidRDefault="00A52FEF" w:rsidP="00224250">
      <w:pPr>
        <w:spacing w:after="0" w:line="240" w:lineRule="auto"/>
      </w:pPr>
      <w:r>
        <w:continuationSeparator/>
      </w:r>
    </w:p>
  </w:footnote>
  <w:footnote w:type="continuationNotice" w:id="1">
    <w:p w14:paraId="0BC6DDD2" w14:textId="77777777" w:rsidR="00A52FEF" w:rsidRDefault="00A52F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1DB1" w14:textId="77777777" w:rsidR="005872E8" w:rsidRDefault="005872E8" w:rsidP="005872E8">
    <w:pPr>
      <w:spacing w:after="268" w:line="247" w:lineRule="auto"/>
      <w:ind w:firstLine="209"/>
      <w:jc w:val="right"/>
      <w:rPr>
        <w:rFonts w:ascii="Corbel" w:eastAsia="Corbel" w:hAnsi="Corbel" w:cs="Calibri"/>
        <w:color w:val="000000" w:themeColor="text1"/>
        <w:sz w:val="18"/>
        <w:szCs w:val="18"/>
      </w:rPr>
    </w:pPr>
  </w:p>
  <w:p w14:paraId="61BF2E3B" w14:textId="64C206E3" w:rsidR="005872E8" w:rsidRPr="00A063DF" w:rsidRDefault="005872E8" w:rsidP="005872E8">
    <w:pPr>
      <w:spacing w:after="268" w:line="247" w:lineRule="auto"/>
      <w:ind w:firstLine="209"/>
      <w:jc w:val="right"/>
      <w:rPr>
        <w:rFonts w:ascii="Corbel" w:eastAsia="Corbel" w:hAnsi="Corbel" w:cs="Calibri"/>
        <w:color w:val="000000" w:themeColor="text1"/>
        <w:sz w:val="18"/>
        <w:szCs w:val="18"/>
      </w:rPr>
    </w:pPr>
    <w:r w:rsidRPr="00281DCA">
      <w:rPr>
        <w:rFonts w:ascii="Corbel" w:eastAsia="Corbel" w:hAnsi="Corbel" w:cs="Calibri"/>
        <w:color w:val="000000" w:themeColor="text1"/>
        <w:sz w:val="18"/>
        <w:szCs w:val="18"/>
      </w:rPr>
      <w:t>Príloha č.1</w:t>
    </w:r>
    <w:r>
      <w:rPr>
        <w:rFonts w:ascii="Corbel" w:eastAsia="Corbel" w:hAnsi="Corbel" w:cs="Calibri"/>
        <w:color w:val="000000" w:themeColor="text1"/>
        <w:sz w:val="18"/>
        <w:szCs w:val="18"/>
      </w:rPr>
      <w:t>c</w:t>
    </w:r>
    <w:r w:rsidRPr="00281DCA">
      <w:rPr>
        <w:rFonts w:ascii="Corbel" w:eastAsia="Corbel" w:hAnsi="Corbel" w:cs="Calibri"/>
        <w:color w:val="000000" w:themeColor="text1"/>
        <w:sz w:val="18"/>
        <w:szCs w:val="18"/>
      </w:rPr>
      <w:t xml:space="preserve">  - Opis predmetu zákazky - k zmluve o podpore prevádzky, údržbe a rozvoji systému</w:t>
    </w:r>
  </w:p>
  <w:p w14:paraId="31948B12" w14:textId="5383CD3D" w:rsidR="000333CD" w:rsidRDefault="000333CD" w:rsidP="002E0347">
    <w:pPr>
      <w:pStyle w:val="Hlavika"/>
      <w:tabs>
        <w:tab w:val="clear" w:pos="4536"/>
        <w:tab w:val="clear" w:pos="9072"/>
        <w:tab w:val="cente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9C"/>
    <w:multiLevelType w:val="hybridMultilevel"/>
    <w:tmpl w:val="D0A27BB2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020478A5"/>
    <w:multiLevelType w:val="hybridMultilevel"/>
    <w:tmpl w:val="62D033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376"/>
    <w:multiLevelType w:val="hybridMultilevel"/>
    <w:tmpl w:val="BE0C6C0E"/>
    <w:lvl w:ilvl="0" w:tplc="041B000F">
      <w:start w:val="1"/>
      <w:numFmt w:val="decimal"/>
      <w:lvlText w:val="%1."/>
      <w:lvlJc w:val="left"/>
      <w:pPr>
        <w:ind w:left="929" w:hanging="360"/>
      </w:pPr>
    </w:lvl>
    <w:lvl w:ilvl="1" w:tplc="041B0019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" w15:restartNumberingAfterBreak="0">
    <w:nsid w:val="0DA94266"/>
    <w:multiLevelType w:val="hybridMultilevel"/>
    <w:tmpl w:val="F698C928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992878"/>
    <w:multiLevelType w:val="hybridMultilevel"/>
    <w:tmpl w:val="998E7120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 w15:restartNumberingAfterBreak="0">
    <w:nsid w:val="17432D9D"/>
    <w:multiLevelType w:val="hybridMultilevel"/>
    <w:tmpl w:val="7BE6C5DA"/>
    <w:lvl w:ilvl="0" w:tplc="BF2EF38A">
      <w:numFmt w:val="bullet"/>
      <w:lvlText w:val="•"/>
      <w:lvlJc w:val="left"/>
      <w:pPr>
        <w:ind w:left="360" w:hanging="360"/>
      </w:pPr>
      <w:rPr>
        <w:rFonts w:ascii="Corbel" w:eastAsia="Corbel" w:hAnsi="Corbel" w:cs="Corbel" w:hint="default"/>
        <w:color w:val="000000" w:themeColor="text1"/>
      </w:rPr>
    </w:lvl>
    <w:lvl w:ilvl="1" w:tplc="A6E07262">
      <w:start w:val="1"/>
      <w:numFmt w:val="lowerLetter"/>
      <w:lvlText w:val="%2)"/>
      <w:lvlJc w:val="left"/>
      <w:pPr>
        <w:ind w:left="1215" w:hanging="495"/>
      </w:pPr>
      <w:rPr>
        <w:rFonts w:ascii="Corbel" w:eastAsia="Corbel" w:hAnsi="Corbel" w:cs="Corbel" w:hint="default"/>
        <w:color w:val="000000" w:themeColor="text1"/>
      </w:rPr>
    </w:lvl>
    <w:lvl w:ilvl="2" w:tplc="297CCB1E">
      <w:start w:val="1"/>
      <w:numFmt w:val="bullet"/>
      <w:lvlText w:val="-"/>
      <w:lvlJc w:val="left"/>
      <w:pPr>
        <w:ind w:left="2115" w:hanging="495"/>
      </w:pPr>
      <w:rPr>
        <w:rFonts w:ascii="Corbel" w:eastAsia="Corbel" w:hAnsi="Corbel" w:cs="Corbel" w:hint="default"/>
        <w:color w:val="000000" w:themeColor="text1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413F7"/>
    <w:multiLevelType w:val="hybridMultilevel"/>
    <w:tmpl w:val="795AD5E4"/>
    <w:lvl w:ilvl="0" w:tplc="A95E22A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05F07"/>
    <w:multiLevelType w:val="hybridMultilevel"/>
    <w:tmpl w:val="76F648A0"/>
    <w:lvl w:ilvl="0" w:tplc="06EE1908">
      <w:start w:val="2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CC2007A"/>
    <w:multiLevelType w:val="hybridMultilevel"/>
    <w:tmpl w:val="1D28CEA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06EE1908">
      <w:start w:val="2"/>
      <w:numFmt w:val="bullet"/>
      <w:lvlText w:val="-"/>
      <w:lvlJc w:val="left"/>
      <w:pPr>
        <w:ind w:left="2769" w:hanging="360"/>
      </w:pPr>
      <w:rPr>
        <w:rFonts w:ascii="Calibri" w:eastAsiaTheme="minorHAnsi" w:hAnsi="Calibri" w:cs="Calibri" w:hint="default"/>
      </w:rPr>
    </w:lvl>
    <w:lvl w:ilvl="2" w:tplc="06EE1908">
      <w:start w:val="2"/>
      <w:numFmt w:val="bullet"/>
      <w:lvlText w:val="-"/>
      <w:lvlJc w:val="left"/>
      <w:pPr>
        <w:ind w:left="2769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D190578"/>
    <w:multiLevelType w:val="hybridMultilevel"/>
    <w:tmpl w:val="8B40821A"/>
    <w:lvl w:ilvl="0" w:tplc="7FC088B2">
      <w:start w:val="1"/>
      <w:numFmt w:val="upperRoman"/>
      <w:lvlText w:val="%1."/>
      <w:lvlJc w:val="left"/>
      <w:pPr>
        <w:ind w:left="929" w:hanging="720"/>
      </w:pPr>
      <w:rPr>
        <w:rFonts w:ascii="Corbel" w:eastAsia="Corbel" w:hAnsi="Corbel" w:cs="Corbel" w:hint="default"/>
        <w:color w:val="000000" w:themeColor="text1"/>
      </w:rPr>
    </w:lvl>
    <w:lvl w:ilvl="1" w:tplc="BF2EF38A">
      <w:numFmt w:val="bullet"/>
      <w:lvlText w:val="•"/>
      <w:lvlJc w:val="left"/>
      <w:pPr>
        <w:ind w:left="939" w:hanging="10"/>
      </w:pPr>
      <w:rPr>
        <w:rFonts w:ascii="Corbel" w:eastAsia="Corbel" w:hAnsi="Corbel" w:cs="Corbel" w:hint="default"/>
        <w:color w:val="000000" w:themeColor="text1"/>
      </w:rPr>
    </w:lvl>
    <w:lvl w:ilvl="2" w:tplc="041B001B" w:tentative="1">
      <w:start w:val="1"/>
      <w:numFmt w:val="lowerRoman"/>
      <w:lvlText w:val="%3."/>
      <w:lvlJc w:val="right"/>
      <w:pPr>
        <w:ind w:left="2009" w:hanging="180"/>
      </w:pPr>
    </w:lvl>
    <w:lvl w:ilvl="3" w:tplc="041B000F" w:tentative="1">
      <w:start w:val="1"/>
      <w:numFmt w:val="decimal"/>
      <w:lvlText w:val="%4."/>
      <w:lvlJc w:val="left"/>
      <w:pPr>
        <w:ind w:left="2729" w:hanging="360"/>
      </w:pPr>
    </w:lvl>
    <w:lvl w:ilvl="4" w:tplc="041B0019" w:tentative="1">
      <w:start w:val="1"/>
      <w:numFmt w:val="lowerLetter"/>
      <w:lvlText w:val="%5."/>
      <w:lvlJc w:val="left"/>
      <w:pPr>
        <w:ind w:left="3449" w:hanging="360"/>
      </w:pPr>
    </w:lvl>
    <w:lvl w:ilvl="5" w:tplc="041B001B" w:tentative="1">
      <w:start w:val="1"/>
      <w:numFmt w:val="lowerRoman"/>
      <w:lvlText w:val="%6."/>
      <w:lvlJc w:val="right"/>
      <w:pPr>
        <w:ind w:left="4169" w:hanging="180"/>
      </w:pPr>
    </w:lvl>
    <w:lvl w:ilvl="6" w:tplc="041B000F" w:tentative="1">
      <w:start w:val="1"/>
      <w:numFmt w:val="decimal"/>
      <w:lvlText w:val="%7."/>
      <w:lvlJc w:val="left"/>
      <w:pPr>
        <w:ind w:left="4889" w:hanging="360"/>
      </w:pPr>
    </w:lvl>
    <w:lvl w:ilvl="7" w:tplc="041B0019" w:tentative="1">
      <w:start w:val="1"/>
      <w:numFmt w:val="lowerLetter"/>
      <w:lvlText w:val="%8."/>
      <w:lvlJc w:val="left"/>
      <w:pPr>
        <w:ind w:left="5609" w:hanging="360"/>
      </w:pPr>
    </w:lvl>
    <w:lvl w:ilvl="8" w:tplc="041B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 w15:restartNumberingAfterBreak="0">
    <w:nsid w:val="1E555FEB"/>
    <w:multiLevelType w:val="hybridMultilevel"/>
    <w:tmpl w:val="EDA46702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1F9F500B"/>
    <w:multiLevelType w:val="hybridMultilevel"/>
    <w:tmpl w:val="FDC04BBE"/>
    <w:lvl w:ilvl="0" w:tplc="B62C6C7A">
      <w:start w:val="1"/>
      <w:numFmt w:val="lowerRoman"/>
      <w:lvlText w:val="%1."/>
      <w:lvlJc w:val="left"/>
      <w:pPr>
        <w:ind w:left="1080" w:hanging="720"/>
      </w:pPr>
      <w:rPr>
        <w:rFonts w:ascii="Corbel" w:eastAsia="Corbel" w:hAnsi="Corbel" w:cs="Corbel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D6CCA"/>
    <w:multiLevelType w:val="hybridMultilevel"/>
    <w:tmpl w:val="B7689DDE"/>
    <w:lvl w:ilvl="0" w:tplc="041B0017">
      <w:start w:val="1"/>
      <w:numFmt w:val="lowerLetter"/>
      <w:lvlText w:val="%1)"/>
      <w:lvlJc w:val="left"/>
      <w:pPr>
        <w:ind w:left="971" w:hanging="360"/>
      </w:pPr>
    </w:lvl>
    <w:lvl w:ilvl="1" w:tplc="041B0019" w:tentative="1">
      <w:start w:val="1"/>
      <w:numFmt w:val="lowerLetter"/>
      <w:lvlText w:val="%2."/>
      <w:lvlJc w:val="left"/>
      <w:pPr>
        <w:ind w:left="1691" w:hanging="360"/>
      </w:pPr>
    </w:lvl>
    <w:lvl w:ilvl="2" w:tplc="041B001B" w:tentative="1">
      <w:start w:val="1"/>
      <w:numFmt w:val="lowerRoman"/>
      <w:lvlText w:val="%3."/>
      <w:lvlJc w:val="right"/>
      <w:pPr>
        <w:ind w:left="2411" w:hanging="180"/>
      </w:pPr>
    </w:lvl>
    <w:lvl w:ilvl="3" w:tplc="041B000F" w:tentative="1">
      <w:start w:val="1"/>
      <w:numFmt w:val="decimal"/>
      <w:lvlText w:val="%4."/>
      <w:lvlJc w:val="left"/>
      <w:pPr>
        <w:ind w:left="3131" w:hanging="360"/>
      </w:pPr>
    </w:lvl>
    <w:lvl w:ilvl="4" w:tplc="041B0019" w:tentative="1">
      <w:start w:val="1"/>
      <w:numFmt w:val="lowerLetter"/>
      <w:lvlText w:val="%5."/>
      <w:lvlJc w:val="left"/>
      <w:pPr>
        <w:ind w:left="3851" w:hanging="360"/>
      </w:pPr>
    </w:lvl>
    <w:lvl w:ilvl="5" w:tplc="041B001B" w:tentative="1">
      <w:start w:val="1"/>
      <w:numFmt w:val="lowerRoman"/>
      <w:lvlText w:val="%6."/>
      <w:lvlJc w:val="right"/>
      <w:pPr>
        <w:ind w:left="4571" w:hanging="180"/>
      </w:pPr>
    </w:lvl>
    <w:lvl w:ilvl="6" w:tplc="041B000F" w:tentative="1">
      <w:start w:val="1"/>
      <w:numFmt w:val="decimal"/>
      <w:lvlText w:val="%7."/>
      <w:lvlJc w:val="left"/>
      <w:pPr>
        <w:ind w:left="5291" w:hanging="360"/>
      </w:pPr>
    </w:lvl>
    <w:lvl w:ilvl="7" w:tplc="041B0019" w:tentative="1">
      <w:start w:val="1"/>
      <w:numFmt w:val="lowerLetter"/>
      <w:lvlText w:val="%8."/>
      <w:lvlJc w:val="left"/>
      <w:pPr>
        <w:ind w:left="6011" w:hanging="360"/>
      </w:pPr>
    </w:lvl>
    <w:lvl w:ilvl="8" w:tplc="041B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3" w15:restartNumberingAfterBreak="0">
    <w:nsid w:val="22595745"/>
    <w:multiLevelType w:val="hybridMultilevel"/>
    <w:tmpl w:val="5D7CBC22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" w15:restartNumberingAfterBreak="0">
    <w:nsid w:val="24F7588E"/>
    <w:multiLevelType w:val="multilevel"/>
    <w:tmpl w:val="F674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1E4C20"/>
    <w:multiLevelType w:val="hybridMultilevel"/>
    <w:tmpl w:val="7C3A2C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D193E"/>
    <w:multiLevelType w:val="hybridMultilevel"/>
    <w:tmpl w:val="55FC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97CCB1E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F13C7"/>
    <w:multiLevelType w:val="hybridMultilevel"/>
    <w:tmpl w:val="E9782E4A"/>
    <w:lvl w:ilvl="0" w:tplc="041B0017">
      <w:start w:val="1"/>
      <w:numFmt w:val="lowerLetter"/>
      <w:lvlText w:val="%1)"/>
      <w:lvlJc w:val="left"/>
      <w:pPr>
        <w:ind w:left="971" w:hanging="360"/>
      </w:pPr>
    </w:lvl>
    <w:lvl w:ilvl="1" w:tplc="041B0019" w:tentative="1">
      <w:start w:val="1"/>
      <w:numFmt w:val="lowerLetter"/>
      <w:lvlText w:val="%2."/>
      <w:lvlJc w:val="left"/>
      <w:pPr>
        <w:ind w:left="1691" w:hanging="360"/>
      </w:pPr>
    </w:lvl>
    <w:lvl w:ilvl="2" w:tplc="041B001B" w:tentative="1">
      <w:start w:val="1"/>
      <w:numFmt w:val="lowerRoman"/>
      <w:lvlText w:val="%3."/>
      <w:lvlJc w:val="right"/>
      <w:pPr>
        <w:ind w:left="2411" w:hanging="180"/>
      </w:pPr>
    </w:lvl>
    <w:lvl w:ilvl="3" w:tplc="041B000F" w:tentative="1">
      <w:start w:val="1"/>
      <w:numFmt w:val="decimal"/>
      <w:lvlText w:val="%4."/>
      <w:lvlJc w:val="left"/>
      <w:pPr>
        <w:ind w:left="3131" w:hanging="360"/>
      </w:pPr>
    </w:lvl>
    <w:lvl w:ilvl="4" w:tplc="041B0019" w:tentative="1">
      <w:start w:val="1"/>
      <w:numFmt w:val="lowerLetter"/>
      <w:lvlText w:val="%5."/>
      <w:lvlJc w:val="left"/>
      <w:pPr>
        <w:ind w:left="3851" w:hanging="360"/>
      </w:pPr>
    </w:lvl>
    <w:lvl w:ilvl="5" w:tplc="041B001B" w:tentative="1">
      <w:start w:val="1"/>
      <w:numFmt w:val="lowerRoman"/>
      <w:lvlText w:val="%6."/>
      <w:lvlJc w:val="right"/>
      <w:pPr>
        <w:ind w:left="4571" w:hanging="180"/>
      </w:pPr>
    </w:lvl>
    <w:lvl w:ilvl="6" w:tplc="041B000F" w:tentative="1">
      <w:start w:val="1"/>
      <w:numFmt w:val="decimal"/>
      <w:lvlText w:val="%7."/>
      <w:lvlJc w:val="left"/>
      <w:pPr>
        <w:ind w:left="5291" w:hanging="360"/>
      </w:pPr>
    </w:lvl>
    <w:lvl w:ilvl="7" w:tplc="041B0019" w:tentative="1">
      <w:start w:val="1"/>
      <w:numFmt w:val="lowerLetter"/>
      <w:lvlText w:val="%8."/>
      <w:lvlJc w:val="left"/>
      <w:pPr>
        <w:ind w:left="6011" w:hanging="360"/>
      </w:pPr>
    </w:lvl>
    <w:lvl w:ilvl="8" w:tplc="041B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8" w15:restartNumberingAfterBreak="0">
    <w:nsid w:val="2E2871A2"/>
    <w:multiLevelType w:val="hybridMultilevel"/>
    <w:tmpl w:val="A36AB2E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B0011">
      <w:start w:val="1"/>
      <w:numFmt w:val="decimal"/>
      <w:lvlText w:val="%2)"/>
      <w:lvlJc w:val="left"/>
      <w:pPr>
        <w:ind w:left="929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E9554F5"/>
    <w:multiLevelType w:val="hybridMultilevel"/>
    <w:tmpl w:val="B79083E2"/>
    <w:lvl w:ilvl="0" w:tplc="041B000F">
      <w:start w:val="1"/>
      <w:numFmt w:val="decimal"/>
      <w:lvlText w:val="%1."/>
      <w:lvlJc w:val="left"/>
      <w:pPr>
        <w:ind w:left="929" w:hanging="720"/>
      </w:pPr>
      <w:rPr>
        <w:rFonts w:hint="default"/>
        <w:color w:val="000000" w:themeColor="text1"/>
      </w:rPr>
    </w:lvl>
    <w:lvl w:ilvl="1" w:tplc="FFFFFFFF">
      <w:numFmt w:val="bullet"/>
      <w:lvlText w:val="•"/>
      <w:lvlJc w:val="left"/>
      <w:pPr>
        <w:ind w:left="939" w:hanging="10"/>
      </w:pPr>
      <w:rPr>
        <w:rFonts w:ascii="Corbel" w:eastAsia="Corbel" w:hAnsi="Corbel" w:cs="Corbe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009" w:hanging="180"/>
      </w:pPr>
    </w:lvl>
    <w:lvl w:ilvl="3" w:tplc="FFFFFFFF" w:tentative="1">
      <w:start w:val="1"/>
      <w:numFmt w:val="decimal"/>
      <w:lvlText w:val="%4."/>
      <w:lvlJc w:val="left"/>
      <w:pPr>
        <w:ind w:left="2729" w:hanging="360"/>
      </w:pPr>
    </w:lvl>
    <w:lvl w:ilvl="4" w:tplc="FFFFFFFF" w:tentative="1">
      <w:start w:val="1"/>
      <w:numFmt w:val="lowerLetter"/>
      <w:lvlText w:val="%5."/>
      <w:lvlJc w:val="left"/>
      <w:pPr>
        <w:ind w:left="3449" w:hanging="360"/>
      </w:pPr>
    </w:lvl>
    <w:lvl w:ilvl="5" w:tplc="FFFFFFFF" w:tentative="1">
      <w:start w:val="1"/>
      <w:numFmt w:val="lowerRoman"/>
      <w:lvlText w:val="%6."/>
      <w:lvlJc w:val="right"/>
      <w:pPr>
        <w:ind w:left="4169" w:hanging="180"/>
      </w:pPr>
    </w:lvl>
    <w:lvl w:ilvl="6" w:tplc="FFFFFFFF" w:tentative="1">
      <w:start w:val="1"/>
      <w:numFmt w:val="decimal"/>
      <w:lvlText w:val="%7."/>
      <w:lvlJc w:val="left"/>
      <w:pPr>
        <w:ind w:left="4889" w:hanging="360"/>
      </w:pPr>
    </w:lvl>
    <w:lvl w:ilvl="7" w:tplc="FFFFFFFF" w:tentative="1">
      <w:start w:val="1"/>
      <w:numFmt w:val="lowerLetter"/>
      <w:lvlText w:val="%8."/>
      <w:lvlJc w:val="left"/>
      <w:pPr>
        <w:ind w:left="5609" w:hanging="360"/>
      </w:pPr>
    </w:lvl>
    <w:lvl w:ilvl="8" w:tplc="FFFFFFFF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 w15:restartNumberingAfterBreak="0">
    <w:nsid w:val="2FEC24BB"/>
    <w:multiLevelType w:val="hybridMultilevel"/>
    <w:tmpl w:val="F698C92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9920E2"/>
    <w:multiLevelType w:val="hybridMultilevel"/>
    <w:tmpl w:val="6658930C"/>
    <w:lvl w:ilvl="0" w:tplc="041B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2" w15:restartNumberingAfterBreak="0">
    <w:nsid w:val="353145CA"/>
    <w:multiLevelType w:val="hybridMultilevel"/>
    <w:tmpl w:val="4EE0637C"/>
    <w:lvl w:ilvl="0" w:tplc="041B0017">
      <w:start w:val="1"/>
      <w:numFmt w:val="lowerLetter"/>
      <w:lvlText w:val="%1)"/>
      <w:lvlJc w:val="left"/>
      <w:pPr>
        <w:ind w:left="1649" w:hanging="360"/>
      </w:pPr>
    </w:lvl>
    <w:lvl w:ilvl="1" w:tplc="041B0019" w:tentative="1">
      <w:start w:val="1"/>
      <w:numFmt w:val="lowerLetter"/>
      <w:lvlText w:val="%2."/>
      <w:lvlJc w:val="left"/>
      <w:pPr>
        <w:ind w:left="2369" w:hanging="360"/>
      </w:pPr>
    </w:lvl>
    <w:lvl w:ilvl="2" w:tplc="041B001B" w:tentative="1">
      <w:start w:val="1"/>
      <w:numFmt w:val="lowerRoman"/>
      <w:lvlText w:val="%3."/>
      <w:lvlJc w:val="right"/>
      <w:pPr>
        <w:ind w:left="3089" w:hanging="180"/>
      </w:pPr>
    </w:lvl>
    <w:lvl w:ilvl="3" w:tplc="041B000F" w:tentative="1">
      <w:start w:val="1"/>
      <w:numFmt w:val="decimal"/>
      <w:lvlText w:val="%4."/>
      <w:lvlJc w:val="left"/>
      <w:pPr>
        <w:ind w:left="3809" w:hanging="360"/>
      </w:pPr>
    </w:lvl>
    <w:lvl w:ilvl="4" w:tplc="041B0019" w:tentative="1">
      <w:start w:val="1"/>
      <w:numFmt w:val="lowerLetter"/>
      <w:lvlText w:val="%5."/>
      <w:lvlJc w:val="left"/>
      <w:pPr>
        <w:ind w:left="4529" w:hanging="360"/>
      </w:pPr>
    </w:lvl>
    <w:lvl w:ilvl="5" w:tplc="041B001B" w:tentative="1">
      <w:start w:val="1"/>
      <w:numFmt w:val="lowerRoman"/>
      <w:lvlText w:val="%6."/>
      <w:lvlJc w:val="right"/>
      <w:pPr>
        <w:ind w:left="5249" w:hanging="180"/>
      </w:pPr>
    </w:lvl>
    <w:lvl w:ilvl="6" w:tplc="041B000F" w:tentative="1">
      <w:start w:val="1"/>
      <w:numFmt w:val="decimal"/>
      <w:lvlText w:val="%7."/>
      <w:lvlJc w:val="left"/>
      <w:pPr>
        <w:ind w:left="5969" w:hanging="360"/>
      </w:pPr>
    </w:lvl>
    <w:lvl w:ilvl="7" w:tplc="041B0019" w:tentative="1">
      <w:start w:val="1"/>
      <w:numFmt w:val="lowerLetter"/>
      <w:lvlText w:val="%8."/>
      <w:lvlJc w:val="left"/>
      <w:pPr>
        <w:ind w:left="6689" w:hanging="360"/>
      </w:pPr>
    </w:lvl>
    <w:lvl w:ilvl="8" w:tplc="041B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3" w15:restartNumberingAfterBreak="0">
    <w:nsid w:val="3F6E0DBA"/>
    <w:multiLevelType w:val="multilevel"/>
    <w:tmpl w:val="4B10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3F7833"/>
    <w:multiLevelType w:val="hybridMultilevel"/>
    <w:tmpl w:val="3FFC37B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18C5B06"/>
    <w:multiLevelType w:val="hybridMultilevel"/>
    <w:tmpl w:val="7D548476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6" w15:restartNumberingAfterBreak="0">
    <w:nsid w:val="419F282B"/>
    <w:multiLevelType w:val="hybridMultilevel"/>
    <w:tmpl w:val="4F0A903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50923B3"/>
    <w:multiLevelType w:val="hybridMultilevel"/>
    <w:tmpl w:val="BE72B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297CCB1E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D10D2"/>
    <w:multiLevelType w:val="hybridMultilevel"/>
    <w:tmpl w:val="088C1E70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7235372"/>
    <w:multiLevelType w:val="hybridMultilevel"/>
    <w:tmpl w:val="CFEC06EA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297CCB1E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0" w15:restartNumberingAfterBreak="0">
    <w:nsid w:val="47B400A2"/>
    <w:multiLevelType w:val="hybridMultilevel"/>
    <w:tmpl w:val="DD6E75A6"/>
    <w:lvl w:ilvl="0" w:tplc="FFFFFFFF">
      <w:start w:val="1"/>
      <w:numFmt w:val="lowerLetter"/>
      <w:lvlText w:val="%1)"/>
      <w:lvlJc w:val="left"/>
      <w:pPr>
        <w:ind w:left="929" w:hanging="360"/>
      </w:pPr>
    </w:lvl>
    <w:lvl w:ilvl="1" w:tplc="297CCB1E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1" w15:restartNumberingAfterBreak="0">
    <w:nsid w:val="4983767A"/>
    <w:multiLevelType w:val="hybridMultilevel"/>
    <w:tmpl w:val="AF04A91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A33CFD"/>
    <w:multiLevelType w:val="hybridMultilevel"/>
    <w:tmpl w:val="ED54404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AEC7B5F"/>
    <w:multiLevelType w:val="hybridMultilevel"/>
    <w:tmpl w:val="D998215A"/>
    <w:lvl w:ilvl="0" w:tplc="041B000F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91794"/>
    <w:multiLevelType w:val="hybridMultilevel"/>
    <w:tmpl w:val="DB1E8C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C4C6C"/>
    <w:multiLevelType w:val="multilevel"/>
    <w:tmpl w:val="17AA57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Corbel" w:hAnsi="Corbel" w:cs="Corbel" w:hint="default"/>
        <w:color w:val="000000" w:themeColor="text1"/>
        <w:sz w:val="20"/>
      </w:rPr>
    </w:lvl>
    <w:lvl w:ilvl="1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>
      <w:start w:val="8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7C6FEF"/>
    <w:multiLevelType w:val="hybridMultilevel"/>
    <w:tmpl w:val="C30407AE"/>
    <w:lvl w:ilvl="0" w:tplc="A95E22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E06CCB"/>
    <w:multiLevelType w:val="hybridMultilevel"/>
    <w:tmpl w:val="EAC878AE"/>
    <w:lvl w:ilvl="0" w:tplc="E2A8F67C">
      <w:start w:val="340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4A749C1"/>
    <w:multiLevelType w:val="hybridMultilevel"/>
    <w:tmpl w:val="1F240DC2"/>
    <w:lvl w:ilvl="0" w:tplc="A0F0A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357647"/>
    <w:multiLevelType w:val="hybridMultilevel"/>
    <w:tmpl w:val="EA9277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E2A8F67C">
      <w:start w:val="340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610AFE"/>
    <w:multiLevelType w:val="hybridMultilevel"/>
    <w:tmpl w:val="AAA6559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57EC4827"/>
    <w:multiLevelType w:val="hybridMultilevel"/>
    <w:tmpl w:val="9E98B5E8"/>
    <w:lvl w:ilvl="0" w:tplc="A95E22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6E4AB3"/>
    <w:multiLevelType w:val="hybridMultilevel"/>
    <w:tmpl w:val="F5DA3C40"/>
    <w:lvl w:ilvl="0" w:tplc="FFFFFFFF">
      <w:start w:val="1"/>
      <w:numFmt w:val="decimal"/>
      <w:lvlText w:val="%1.)"/>
      <w:lvlJc w:val="left"/>
      <w:pPr>
        <w:ind w:left="9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9" w:hanging="360"/>
      </w:pPr>
    </w:lvl>
    <w:lvl w:ilvl="2" w:tplc="041B0017">
      <w:start w:val="1"/>
      <w:numFmt w:val="lowerLetter"/>
      <w:lvlText w:val="%3)"/>
      <w:lvlJc w:val="left"/>
      <w:pPr>
        <w:ind w:left="929" w:hanging="36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3" w15:restartNumberingAfterBreak="0">
    <w:nsid w:val="594C06B6"/>
    <w:multiLevelType w:val="hybridMultilevel"/>
    <w:tmpl w:val="6F3E3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A4468"/>
    <w:multiLevelType w:val="hybridMultilevel"/>
    <w:tmpl w:val="71763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6EE1908">
      <w:start w:val="2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4F3A2A"/>
    <w:multiLevelType w:val="hybridMultilevel"/>
    <w:tmpl w:val="44C47E82"/>
    <w:lvl w:ilvl="0" w:tplc="A95E22A2">
      <w:start w:val="1"/>
      <w:numFmt w:val="decimal"/>
      <w:lvlText w:val="%1.)"/>
      <w:lvlJc w:val="left"/>
      <w:pPr>
        <w:ind w:left="9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6" w15:restartNumberingAfterBreak="0">
    <w:nsid w:val="63354532"/>
    <w:multiLevelType w:val="hybridMultilevel"/>
    <w:tmpl w:val="B2C6D93A"/>
    <w:lvl w:ilvl="0" w:tplc="041B0017">
      <w:start w:val="1"/>
      <w:numFmt w:val="lowerLetter"/>
      <w:lvlText w:val="%1)"/>
      <w:lvlJc w:val="left"/>
      <w:pPr>
        <w:ind w:left="34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7" w15:restartNumberingAfterBreak="0">
    <w:nsid w:val="636E4093"/>
    <w:multiLevelType w:val="hybridMultilevel"/>
    <w:tmpl w:val="76AC10A8"/>
    <w:lvl w:ilvl="0" w:tplc="FFFFFFFF">
      <w:start w:val="1"/>
      <w:numFmt w:val="decimal"/>
      <w:lvlText w:val="%1."/>
      <w:lvlJc w:val="left"/>
      <w:pPr>
        <w:ind w:left="929" w:hanging="360"/>
      </w:pPr>
    </w:lvl>
    <w:lvl w:ilvl="1" w:tplc="041B0017">
      <w:start w:val="1"/>
      <w:numFmt w:val="lowerLetter"/>
      <w:lvlText w:val="%2)"/>
      <w:lvlJc w:val="left"/>
      <w:pPr>
        <w:ind w:left="92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8" w15:restartNumberingAfterBreak="0">
    <w:nsid w:val="6654617C"/>
    <w:multiLevelType w:val="hybridMultilevel"/>
    <w:tmpl w:val="0BDC771A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B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665935DE"/>
    <w:multiLevelType w:val="hybridMultilevel"/>
    <w:tmpl w:val="472246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896757"/>
    <w:multiLevelType w:val="hybridMultilevel"/>
    <w:tmpl w:val="44B8D5AE"/>
    <w:lvl w:ilvl="0" w:tplc="FFFFFFFF">
      <w:start w:val="1"/>
      <w:numFmt w:val="lowerLetter"/>
      <w:lvlText w:val="%1)"/>
      <w:lvlJc w:val="left"/>
      <w:pPr>
        <w:ind w:left="929" w:hanging="360"/>
      </w:pPr>
    </w:lvl>
    <w:lvl w:ilvl="1" w:tplc="297CCB1E">
      <w:start w:val="1"/>
      <w:numFmt w:val="bullet"/>
      <w:lvlText w:val="-"/>
      <w:lvlJc w:val="left"/>
      <w:pPr>
        <w:ind w:left="1649" w:hanging="360"/>
      </w:pPr>
      <w:rPr>
        <w:rFonts w:ascii="Corbel" w:eastAsia="Corbel" w:hAnsi="Corbel" w:cs="Corbe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" w15:restartNumberingAfterBreak="0">
    <w:nsid w:val="74C15220"/>
    <w:multiLevelType w:val="hybridMultilevel"/>
    <w:tmpl w:val="340E817A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2" w15:restartNumberingAfterBreak="0">
    <w:nsid w:val="750C1E1E"/>
    <w:multiLevelType w:val="hybridMultilevel"/>
    <w:tmpl w:val="33B401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2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2" w:tplc="06EE1908">
      <w:start w:val="2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963F8F"/>
    <w:multiLevelType w:val="hybridMultilevel"/>
    <w:tmpl w:val="8A347FB8"/>
    <w:lvl w:ilvl="0" w:tplc="E2A8F67C">
      <w:start w:val="340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17">
      <w:start w:val="1"/>
      <w:numFmt w:val="lowerLetter"/>
      <w:lvlText w:val="%2)"/>
      <w:lvlJc w:val="left"/>
      <w:pPr>
        <w:ind w:left="1649" w:hanging="360"/>
      </w:pPr>
    </w:lvl>
    <w:lvl w:ilvl="2" w:tplc="E2A8F67C">
      <w:start w:val="340"/>
      <w:numFmt w:val="bullet"/>
      <w:lvlText w:val="-"/>
      <w:lvlJc w:val="left"/>
      <w:pPr>
        <w:ind w:left="2214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61D0230"/>
    <w:multiLevelType w:val="hybridMultilevel"/>
    <w:tmpl w:val="50BE2044"/>
    <w:lvl w:ilvl="0" w:tplc="0D1E9A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6615F9"/>
    <w:multiLevelType w:val="hybridMultilevel"/>
    <w:tmpl w:val="6A965CAE"/>
    <w:lvl w:ilvl="0" w:tplc="FFFFFFFF">
      <w:start w:val="1"/>
      <w:numFmt w:val="decimal"/>
      <w:lvlText w:val="%1.)"/>
      <w:lvlJc w:val="left"/>
      <w:pPr>
        <w:ind w:left="9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9" w:hanging="360"/>
      </w:pPr>
    </w:lvl>
    <w:lvl w:ilvl="2" w:tplc="041B0017">
      <w:start w:val="1"/>
      <w:numFmt w:val="lowerLetter"/>
      <w:lvlText w:val="%3)"/>
      <w:lvlJc w:val="left"/>
      <w:pPr>
        <w:ind w:left="929" w:hanging="36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6" w15:restartNumberingAfterBreak="0">
    <w:nsid w:val="7E100542"/>
    <w:multiLevelType w:val="hybridMultilevel"/>
    <w:tmpl w:val="EC50718E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7" w15:restartNumberingAfterBreak="0">
    <w:nsid w:val="7EAE3A8D"/>
    <w:multiLevelType w:val="hybridMultilevel"/>
    <w:tmpl w:val="D6A2A434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num w:numId="1" w16cid:durableId="213352024">
    <w:abstractNumId w:val="11"/>
  </w:num>
  <w:num w:numId="2" w16cid:durableId="226771002">
    <w:abstractNumId w:val="9"/>
  </w:num>
  <w:num w:numId="3" w16cid:durableId="185021527">
    <w:abstractNumId w:val="21"/>
  </w:num>
  <w:num w:numId="4" w16cid:durableId="320039436">
    <w:abstractNumId w:val="5"/>
  </w:num>
  <w:num w:numId="5" w16cid:durableId="1691298387">
    <w:abstractNumId w:val="45"/>
  </w:num>
  <w:num w:numId="6" w16cid:durableId="1520729151">
    <w:abstractNumId w:val="46"/>
  </w:num>
  <w:num w:numId="7" w16cid:durableId="1686787222">
    <w:abstractNumId w:val="33"/>
  </w:num>
  <w:num w:numId="8" w16cid:durableId="2069910513">
    <w:abstractNumId w:val="56"/>
  </w:num>
  <w:num w:numId="9" w16cid:durableId="1339230940">
    <w:abstractNumId w:val="7"/>
  </w:num>
  <w:num w:numId="10" w16cid:durableId="2042128455">
    <w:abstractNumId w:val="29"/>
  </w:num>
  <w:num w:numId="11" w16cid:durableId="904028569">
    <w:abstractNumId w:val="0"/>
  </w:num>
  <w:num w:numId="12" w16cid:durableId="1490907637">
    <w:abstractNumId w:val="12"/>
  </w:num>
  <w:num w:numId="13" w16cid:durableId="1318652274">
    <w:abstractNumId w:val="1"/>
  </w:num>
  <w:num w:numId="14" w16cid:durableId="2013875882">
    <w:abstractNumId w:val="13"/>
  </w:num>
  <w:num w:numId="15" w16cid:durableId="439180985">
    <w:abstractNumId w:val="17"/>
  </w:num>
  <w:num w:numId="16" w16cid:durableId="1604535917">
    <w:abstractNumId w:val="4"/>
  </w:num>
  <w:num w:numId="17" w16cid:durableId="284778265">
    <w:abstractNumId w:val="10"/>
  </w:num>
  <w:num w:numId="18" w16cid:durableId="639772345">
    <w:abstractNumId w:val="25"/>
  </w:num>
  <w:num w:numId="19" w16cid:durableId="329066594">
    <w:abstractNumId w:val="57"/>
  </w:num>
  <w:num w:numId="20" w16cid:durableId="495924455">
    <w:abstractNumId w:val="27"/>
  </w:num>
  <w:num w:numId="21" w16cid:durableId="2041738459">
    <w:abstractNumId w:val="44"/>
  </w:num>
  <w:num w:numId="22" w16cid:durableId="1735201173">
    <w:abstractNumId w:val="8"/>
  </w:num>
  <w:num w:numId="23" w16cid:durableId="1768765105">
    <w:abstractNumId w:val="51"/>
  </w:num>
  <w:num w:numId="24" w16cid:durableId="650253503">
    <w:abstractNumId w:val="52"/>
  </w:num>
  <w:num w:numId="25" w16cid:durableId="1869830625">
    <w:abstractNumId w:val="31"/>
  </w:num>
  <w:num w:numId="26" w16cid:durableId="1650554335">
    <w:abstractNumId w:val="36"/>
  </w:num>
  <w:num w:numId="27" w16cid:durableId="1457487669">
    <w:abstractNumId w:val="41"/>
  </w:num>
  <w:num w:numId="28" w16cid:durableId="869493739">
    <w:abstractNumId w:val="49"/>
  </w:num>
  <w:num w:numId="29" w16cid:durableId="378822951">
    <w:abstractNumId w:val="54"/>
  </w:num>
  <w:num w:numId="30" w16cid:durableId="1930893867">
    <w:abstractNumId w:val="6"/>
  </w:num>
  <w:num w:numId="31" w16cid:durableId="766460396">
    <w:abstractNumId w:val="55"/>
  </w:num>
  <w:num w:numId="32" w16cid:durableId="1996253404">
    <w:abstractNumId w:val="42"/>
  </w:num>
  <w:num w:numId="33" w16cid:durableId="458449762">
    <w:abstractNumId w:val="30"/>
  </w:num>
  <w:num w:numId="34" w16cid:durableId="1605381595">
    <w:abstractNumId w:val="50"/>
  </w:num>
  <w:num w:numId="35" w16cid:durableId="1623029728">
    <w:abstractNumId w:val="2"/>
  </w:num>
  <w:num w:numId="36" w16cid:durableId="308823609">
    <w:abstractNumId w:val="47"/>
  </w:num>
  <w:num w:numId="37" w16cid:durableId="16464226">
    <w:abstractNumId w:val="15"/>
  </w:num>
  <w:num w:numId="38" w16cid:durableId="543713890">
    <w:abstractNumId w:val="3"/>
  </w:num>
  <w:num w:numId="39" w16cid:durableId="829322792">
    <w:abstractNumId w:val="22"/>
  </w:num>
  <w:num w:numId="40" w16cid:durableId="1008944530">
    <w:abstractNumId w:val="14"/>
  </w:num>
  <w:num w:numId="41" w16cid:durableId="1180705387">
    <w:abstractNumId w:val="23"/>
  </w:num>
  <w:num w:numId="42" w16cid:durableId="320697063">
    <w:abstractNumId w:val="35"/>
  </w:num>
  <w:num w:numId="43" w16cid:durableId="1990938743">
    <w:abstractNumId w:val="38"/>
  </w:num>
  <w:num w:numId="44" w16cid:durableId="1011688397">
    <w:abstractNumId w:val="43"/>
  </w:num>
  <w:num w:numId="45" w16cid:durableId="164829646">
    <w:abstractNumId w:val="16"/>
  </w:num>
  <w:num w:numId="46" w16cid:durableId="1380670201">
    <w:abstractNumId w:val="39"/>
  </w:num>
  <w:num w:numId="47" w16cid:durableId="382752578">
    <w:abstractNumId w:val="53"/>
  </w:num>
  <w:num w:numId="48" w16cid:durableId="1100107949">
    <w:abstractNumId w:val="37"/>
  </w:num>
  <w:num w:numId="49" w16cid:durableId="1041395997">
    <w:abstractNumId w:val="26"/>
  </w:num>
  <w:num w:numId="50" w16cid:durableId="1060324921">
    <w:abstractNumId w:val="24"/>
  </w:num>
  <w:num w:numId="51" w16cid:durableId="1101098810">
    <w:abstractNumId w:val="32"/>
  </w:num>
  <w:num w:numId="52" w16cid:durableId="2091153918">
    <w:abstractNumId w:val="40"/>
  </w:num>
  <w:num w:numId="53" w16cid:durableId="1322613095">
    <w:abstractNumId w:val="28"/>
  </w:num>
  <w:num w:numId="54" w16cid:durableId="1470395321">
    <w:abstractNumId w:val="20"/>
  </w:num>
  <w:num w:numId="55" w16cid:durableId="709846346">
    <w:abstractNumId w:val="48"/>
  </w:num>
  <w:num w:numId="56" w16cid:durableId="430009082">
    <w:abstractNumId w:val="18"/>
  </w:num>
  <w:num w:numId="57" w16cid:durableId="30763011">
    <w:abstractNumId w:val="19"/>
  </w:num>
  <w:num w:numId="58" w16cid:durableId="79301830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1E530E"/>
    <w:rsid w:val="000007EA"/>
    <w:rsid w:val="000021FC"/>
    <w:rsid w:val="000061E4"/>
    <w:rsid w:val="000062B7"/>
    <w:rsid w:val="000063A4"/>
    <w:rsid w:val="00011BCB"/>
    <w:rsid w:val="00013A7B"/>
    <w:rsid w:val="00013C92"/>
    <w:rsid w:val="0001673E"/>
    <w:rsid w:val="0002372E"/>
    <w:rsid w:val="00023A58"/>
    <w:rsid w:val="00023BB2"/>
    <w:rsid w:val="00024BFF"/>
    <w:rsid w:val="0002772A"/>
    <w:rsid w:val="000307B2"/>
    <w:rsid w:val="000314AC"/>
    <w:rsid w:val="000319F1"/>
    <w:rsid w:val="00032B44"/>
    <w:rsid w:val="000330E1"/>
    <w:rsid w:val="000333CD"/>
    <w:rsid w:val="000336BA"/>
    <w:rsid w:val="00035349"/>
    <w:rsid w:val="000358A7"/>
    <w:rsid w:val="0003646F"/>
    <w:rsid w:val="00037E3E"/>
    <w:rsid w:val="000400D6"/>
    <w:rsid w:val="00040430"/>
    <w:rsid w:val="00040DFB"/>
    <w:rsid w:val="00044026"/>
    <w:rsid w:val="00044A79"/>
    <w:rsid w:val="00045EA5"/>
    <w:rsid w:val="00050D2F"/>
    <w:rsid w:val="000565FB"/>
    <w:rsid w:val="00056EAF"/>
    <w:rsid w:val="00057720"/>
    <w:rsid w:val="00057D5C"/>
    <w:rsid w:val="00060895"/>
    <w:rsid w:val="00060C27"/>
    <w:rsid w:val="00061F80"/>
    <w:rsid w:val="00062009"/>
    <w:rsid w:val="00064830"/>
    <w:rsid w:val="00074747"/>
    <w:rsid w:val="00075A52"/>
    <w:rsid w:val="0007614D"/>
    <w:rsid w:val="00076BCA"/>
    <w:rsid w:val="00087C57"/>
    <w:rsid w:val="0009186C"/>
    <w:rsid w:val="00092B58"/>
    <w:rsid w:val="0009398A"/>
    <w:rsid w:val="00094A91"/>
    <w:rsid w:val="00096F17"/>
    <w:rsid w:val="000A0B08"/>
    <w:rsid w:val="000A32BA"/>
    <w:rsid w:val="000A7D68"/>
    <w:rsid w:val="000B2B88"/>
    <w:rsid w:val="000B2E5A"/>
    <w:rsid w:val="000B51FD"/>
    <w:rsid w:val="000B5546"/>
    <w:rsid w:val="000C12DE"/>
    <w:rsid w:val="000C6B32"/>
    <w:rsid w:val="000C6BA8"/>
    <w:rsid w:val="000C70A5"/>
    <w:rsid w:val="000D13C9"/>
    <w:rsid w:val="000D1BE9"/>
    <w:rsid w:val="000D3961"/>
    <w:rsid w:val="000D5C98"/>
    <w:rsid w:val="000D622C"/>
    <w:rsid w:val="000D7557"/>
    <w:rsid w:val="000E39B1"/>
    <w:rsid w:val="000E3AD3"/>
    <w:rsid w:val="000F10A1"/>
    <w:rsid w:val="000F144D"/>
    <w:rsid w:val="000F3919"/>
    <w:rsid w:val="000F409A"/>
    <w:rsid w:val="000F4489"/>
    <w:rsid w:val="000F4E8C"/>
    <w:rsid w:val="000F773A"/>
    <w:rsid w:val="0010016A"/>
    <w:rsid w:val="0010022C"/>
    <w:rsid w:val="00100A26"/>
    <w:rsid w:val="001016A8"/>
    <w:rsid w:val="00103430"/>
    <w:rsid w:val="0010430F"/>
    <w:rsid w:val="00106929"/>
    <w:rsid w:val="00107ED3"/>
    <w:rsid w:val="001111C6"/>
    <w:rsid w:val="00112B52"/>
    <w:rsid w:val="00112FD6"/>
    <w:rsid w:val="00114BAD"/>
    <w:rsid w:val="001210A8"/>
    <w:rsid w:val="001222C3"/>
    <w:rsid w:val="0012321D"/>
    <w:rsid w:val="00125582"/>
    <w:rsid w:val="00130667"/>
    <w:rsid w:val="0013106F"/>
    <w:rsid w:val="0013261B"/>
    <w:rsid w:val="00137F1C"/>
    <w:rsid w:val="001401CA"/>
    <w:rsid w:val="00142473"/>
    <w:rsid w:val="0014289C"/>
    <w:rsid w:val="00145D32"/>
    <w:rsid w:val="00146777"/>
    <w:rsid w:val="001470CE"/>
    <w:rsid w:val="0015026A"/>
    <w:rsid w:val="00150EF4"/>
    <w:rsid w:val="00151C36"/>
    <w:rsid w:val="00152667"/>
    <w:rsid w:val="0015318B"/>
    <w:rsid w:val="00154943"/>
    <w:rsid w:val="00154EBD"/>
    <w:rsid w:val="001561D0"/>
    <w:rsid w:val="001570F5"/>
    <w:rsid w:val="0016083D"/>
    <w:rsid w:val="001627FC"/>
    <w:rsid w:val="00162B6B"/>
    <w:rsid w:val="00162FA0"/>
    <w:rsid w:val="00163A26"/>
    <w:rsid w:val="00163B1E"/>
    <w:rsid w:val="00164896"/>
    <w:rsid w:val="00164B87"/>
    <w:rsid w:val="00165723"/>
    <w:rsid w:val="0016617B"/>
    <w:rsid w:val="00167CB1"/>
    <w:rsid w:val="00172E49"/>
    <w:rsid w:val="001743AC"/>
    <w:rsid w:val="00176242"/>
    <w:rsid w:val="00176779"/>
    <w:rsid w:val="00180750"/>
    <w:rsid w:val="00180DD0"/>
    <w:rsid w:val="00180F06"/>
    <w:rsid w:val="00181F7C"/>
    <w:rsid w:val="00183ABE"/>
    <w:rsid w:val="00185582"/>
    <w:rsid w:val="0018608D"/>
    <w:rsid w:val="00187E22"/>
    <w:rsid w:val="00191AB9"/>
    <w:rsid w:val="00191F35"/>
    <w:rsid w:val="001948AF"/>
    <w:rsid w:val="00197711"/>
    <w:rsid w:val="00197B9A"/>
    <w:rsid w:val="001A02C3"/>
    <w:rsid w:val="001A0832"/>
    <w:rsid w:val="001A0E4B"/>
    <w:rsid w:val="001A3219"/>
    <w:rsid w:val="001A3F4D"/>
    <w:rsid w:val="001A4E05"/>
    <w:rsid w:val="001A5081"/>
    <w:rsid w:val="001A5342"/>
    <w:rsid w:val="001A69EA"/>
    <w:rsid w:val="001A7E74"/>
    <w:rsid w:val="001B2F43"/>
    <w:rsid w:val="001B3A73"/>
    <w:rsid w:val="001B3FBC"/>
    <w:rsid w:val="001B4D85"/>
    <w:rsid w:val="001C1671"/>
    <w:rsid w:val="001C1C2A"/>
    <w:rsid w:val="001C2B8D"/>
    <w:rsid w:val="001C3103"/>
    <w:rsid w:val="001C6A38"/>
    <w:rsid w:val="001C6C50"/>
    <w:rsid w:val="001C73B4"/>
    <w:rsid w:val="001D1AED"/>
    <w:rsid w:val="001D2056"/>
    <w:rsid w:val="001D2D80"/>
    <w:rsid w:val="001D38B5"/>
    <w:rsid w:val="001D6E5D"/>
    <w:rsid w:val="001E064B"/>
    <w:rsid w:val="001E16A2"/>
    <w:rsid w:val="001E1A06"/>
    <w:rsid w:val="001E32C6"/>
    <w:rsid w:val="001E493A"/>
    <w:rsid w:val="001E6A1D"/>
    <w:rsid w:val="001F245D"/>
    <w:rsid w:val="001F31E8"/>
    <w:rsid w:val="001F556B"/>
    <w:rsid w:val="001F7BFD"/>
    <w:rsid w:val="00200D9D"/>
    <w:rsid w:val="00201E36"/>
    <w:rsid w:val="00202CFE"/>
    <w:rsid w:val="00203ED2"/>
    <w:rsid w:val="00204918"/>
    <w:rsid w:val="00204969"/>
    <w:rsid w:val="002056B4"/>
    <w:rsid w:val="00205AD7"/>
    <w:rsid w:val="00206DE1"/>
    <w:rsid w:val="002078A5"/>
    <w:rsid w:val="00210491"/>
    <w:rsid w:val="00210749"/>
    <w:rsid w:val="00211FB0"/>
    <w:rsid w:val="00212060"/>
    <w:rsid w:val="002129D1"/>
    <w:rsid w:val="00212DA5"/>
    <w:rsid w:val="002131C3"/>
    <w:rsid w:val="00216BC9"/>
    <w:rsid w:val="00216FC1"/>
    <w:rsid w:val="00224250"/>
    <w:rsid w:val="002276F4"/>
    <w:rsid w:val="00227B9C"/>
    <w:rsid w:val="00230BD0"/>
    <w:rsid w:val="00231215"/>
    <w:rsid w:val="00235EAE"/>
    <w:rsid w:val="00240345"/>
    <w:rsid w:val="00245191"/>
    <w:rsid w:val="00250926"/>
    <w:rsid w:val="002522C1"/>
    <w:rsid w:val="002559BF"/>
    <w:rsid w:val="002604E7"/>
    <w:rsid w:val="002619F2"/>
    <w:rsid w:val="00263D69"/>
    <w:rsid w:val="00265233"/>
    <w:rsid w:val="00266536"/>
    <w:rsid w:val="00267091"/>
    <w:rsid w:val="00273057"/>
    <w:rsid w:val="00273CE1"/>
    <w:rsid w:val="00275293"/>
    <w:rsid w:val="00275DC7"/>
    <w:rsid w:val="0027728F"/>
    <w:rsid w:val="00281DCA"/>
    <w:rsid w:val="002824FA"/>
    <w:rsid w:val="00285DB9"/>
    <w:rsid w:val="00292F9B"/>
    <w:rsid w:val="0029493E"/>
    <w:rsid w:val="002A0405"/>
    <w:rsid w:val="002A4CE7"/>
    <w:rsid w:val="002A5040"/>
    <w:rsid w:val="002A588C"/>
    <w:rsid w:val="002B04A3"/>
    <w:rsid w:val="002B1A03"/>
    <w:rsid w:val="002B1EFB"/>
    <w:rsid w:val="002B2DEC"/>
    <w:rsid w:val="002B43A6"/>
    <w:rsid w:val="002B5AA7"/>
    <w:rsid w:val="002C37A5"/>
    <w:rsid w:val="002C4299"/>
    <w:rsid w:val="002C53EB"/>
    <w:rsid w:val="002C5DA0"/>
    <w:rsid w:val="002C650A"/>
    <w:rsid w:val="002C7097"/>
    <w:rsid w:val="002C77E9"/>
    <w:rsid w:val="002D120F"/>
    <w:rsid w:val="002D1B09"/>
    <w:rsid w:val="002D65C8"/>
    <w:rsid w:val="002D6828"/>
    <w:rsid w:val="002E028C"/>
    <w:rsid w:val="002E0347"/>
    <w:rsid w:val="002E0CB6"/>
    <w:rsid w:val="002E10E5"/>
    <w:rsid w:val="002E2130"/>
    <w:rsid w:val="002F48E0"/>
    <w:rsid w:val="002F7113"/>
    <w:rsid w:val="00300EDA"/>
    <w:rsid w:val="003038BE"/>
    <w:rsid w:val="003050DE"/>
    <w:rsid w:val="00306091"/>
    <w:rsid w:val="00306C51"/>
    <w:rsid w:val="00311108"/>
    <w:rsid w:val="00311EDE"/>
    <w:rsid w:val="00315C0E"/>
    <w:rsid w:val="003164D2"/>
    <w:rsid w:val="00316C24"/>
    <w:rsid w:val="00316F16"/>
    <w:rsid w:val="00321080"/>
    <w:rsid w:val="00325722"/>
    <w:rsid w:val="00327CEA"/>
    <w:rsid w:val="0033194E"/>
    <w:rsid w:val="00332537"/>
    <w:rsid w:val="00333C1F"/>
    <w:rsid w:val="003341F7"/>
    <w:rsid w:val="00335914"/>
    <w:rsid w:val="00337E20"/>
    <w:rsid w:val="003421ED"/>
    <w:rsid w:val="00342D89"/>
    <w:rsid w:val="0035158B"/>
    <w:rsid w:val="00352500"/>
    <w:rsid w:val="0035381B"/>
    <w:rsid w:val="00355AA8"/>
    <w:rsid w:val="00360DD5"/>
    <w:rsid w:val="00361F41"/>
    <w:rsid w:val="00362FC8"/>
    <w:rsid w:val="00364FF8"/>
    <w:rsid w:val="003654A4"/>
    <w:rsid w:val="00365CC5"/>
    <w:rsid w:val="003712E2"/>
    <w:rsid w:val="00371445"/>
    <w:rsid w:val="00374E5A"/>
    <w:rsid w:val="00375FC2"/>
    <w:rsid w:val="00376CE7"/>
    <w:rsid w:val="00377CA8"/>
    <w:rsid w:val="003807AB"/>
    <w:rsid w:val="00381EE6"/>
    <w:rsid w:val="00382347"/>
    <w:rsid w:val="003828ED"/>
    <w:rsid w:val="00383A50"/>
    <w:rsid w:val="003843D6"/>
    <w:rsid w:val="003865B8"/>
    <w:rsid w:val="00386E62"/>
    <w:rsid w:val="00387C10"/>
    <w:rsid w:val="00387C7A"/>
    <w:rsid w:val="00387DC3"/>
    <w:rsid w:val="00390667"/>
    <w:rsid w:val="00391526"/>
    <w:rsid w:val="00393E3F"/>
    <w:rsid w:val="00396040"/>
    <w:rsid w:val="0039746D"/>
    <w:rsid w:val="00397E01"/>
    <w:rsid w:val="003A043E"/>
    <w:rsid w:val="003A0A5C"/>
    <w:rsid w:val="003A12ED"/>
    <w:rsid w:val="003A1EA6"/>
    <w:rsid w:val="003A243D"/>
    <w:rsid w:val="003A41DD"/>
    <w:rsid w:val="003A5E6F"/>
    <w:rsid w:val="003A6A67"/>
    <w:rsid w:val="003A73C0"/>
    <w:rsid w:val="003B0048"/>
    <w:rsid w:val="003B0850"/>
    <w:rsid w:val="003B2384"/>
    <w:rsid w:val="003B7BEF"/>
    <w:rsid w:val="003C16F6"/>
    <w:rsid w:val="003C4BD1"/>
    <w:rsid w:val="003C7C43"/>
    <w:rsid w:val="003D0036"/>
    <w:rsid w:val="003D1D89"/>
    <w:rsid w:val="003D213A"/>
    <w:rsid w:val="003D36A4"/>
    <w:rsid w:val="003D381E"/>
    <w:rsid w:val="003D451C"/>
    <w:rsid w:val="003D4C48"/>
    <w:rsid w:val="003D4D02"/>
    <w:rsid w:val="003D5778"/>
    <w:rsid w:val="003D5AED"/>
    <w:rsid w:val="003D6FDD"/>
    <w:rsid w:val="003D73FA"/>
    <w:rsid w:val="003E1F0F"/>
    <w:rsid w:val="003E275E"/>
    <w:rsid w:val="003E4746"/>
    <w:rsid w:val="003E4E81"/>
    <w:rsid w:val="003E5608"/>
    <w:rsid w:val="003F0A69"/>
    <w:rsid w:val="003F586B"/>
    <w:rsid w:val="003F58E4"/>
    <w:rsid w:val="00400B5C"/>
    <w:rsid w:val="004017C9"/>
    <w:rsid w:val="00401882"/>
    <w:rsid w:val="0040423F"/>
    <w:rsid w:val="00404ACC"/>
    <w:rsid w:val="004057C4"/>
    <w:rsid w:val="00406224"/>
    <w:rsid w:val="00407238"/>
    <w:rsid w:val="004072E7"/>
    <w:rsid w:val="004078D8"/>
    <w:rsid w:val="00410386"/>
    <w:rsid w:val="0041219A"/>
    <w:rsid w:val="004132E1"/>
    <w:rsid w:val="00413788"/>
    <w:rsid w:val="00413F21"/>
    <w:rsid w:val="0041486B"/>
    <w:rsid w:val="00415DD1"/>
    <w:rsid w:val="004201A1"/>
    <w:rsid w:val="004247BD"/>
    <w:rsid w:val="00425809"/>
    <w:rsid w:val="0042787D"/>
    <w:rsid w:val="004315AF"/>
    <w:rsid w:val="00431E31"/>
    <w:rsid w:val="0043278C"/>
    <w:rsid w:val="004352B9"/>
    <w:rsid w:val="00435FBE"/>
    <w:rsid w:val="00443705"/>
    <w:rsid w:val="00445FCD"/>
    <w:rsid w:val="00447016"/>
    <w:rsid w:val="00447645"/>
    <w:rsid w:val="00452F79"/>
    <w:rsid w:val="0045406A"/>
    <w:rsid w:val="0045546B"/>
    <w:rsid w:val="00457030"/>
    <w:rsid w:val="00457AF0"/>
    <w:rsid w:val="0046073B"/>
    <w:rsid w:val="00460E2D"/>
    <w:rsid w:val="004630A6"/>
    <w:rsid w:val="00463B63"/>
    <w:rsid w:val="00464779"/>
    <w:rsid w:val="004658CA"/>
    <w:rsid w:val="00465C97"/>
    <w:rsid w:val="00465FF9"/>
    <w:rsid w:val="004668BF"/>
    <w:rsid w:val="00467A54"/>
    <w:rsid w:val="00473742"/>
    <w:rsid w:val="00474E6D"/>
    <w:rsid w:val="00480A44"/>
    <w:rsid w:val="00481425"/>
    <w:rsid w:val="0048267E"/>
    <w:rsid w:val="00485866"/>
    <w:rsid w:val="00486370"/>
    <w:rsid w:val="004863D3"/>
    <w:rsid w:val="0048695E"/>
    <w:rsid w:val="00486B36"/>
    <w:rsid w:val="00490FE4"/>
    <w:rsid w:val="00493056"/>
    <w:rsid w:val="0049378B"/>
    <w:rsid w:val="00494029"/>
    <w:rsid w:val="00495959"/>
    <w:rsid w:val="004970CB"/>
    <w:rsid w:val="004A348E"/>
    <w:rsid w:val="004A4898"/>
    <w:rsid w:val="004A492D"/>
    <w:rsid w:val="004A6103"/>
    <w:rsid w:val="004B2724"/>
    <w:rsid w:val="004B38C3"/>
    <w:rsid w:val="004B3FE1"/>
    <w:rsid w:val="004C067E"/>
    <w:rsid w:val="004C706F"/>
    <w:rsid w:val="004C7BEC"/>
    <w:rsid w:val="004C7FAB"/>
    <w:rsid w:val="004D0E6B"/>
    <w:rsid w:val="004D1D36"/>
    <w:rsid w:val="004D353C"/>
    <w:rsid w:val="004D4056"/>
    <w:rsid w:val="004D413F"/>
    <w:rsid w:val="004D5723"/>
    <w:rsid w:val="004D59A6"/>
    <w:rsid w:val="004D5F54"/>
    <w:rsid w:val="004E0416"/>
    <w:rsid w:val="004E23FD"/>
    <w:rsid w:val="004E2667"/>
    <w:rsid w:val="004E3935"/>
    <w:rsid w:val="004E4199"/>
    <w:rsid w:val="004E740A"/>
    <w:rsid w:val="004E79DF"/>
    <w:rsid w:val="004F5E72"/>
    <w:rsid w:val="004F5FAD"/>
    <w:rsid w:val="004F6D41"/>
    <w:rsid w:val="00501A2E"/>
    <w:rsid w:val="00505AC7"/>
    <w:rsid w:val="00505EF2"/>
    <w:rsid w:val="00506229"/>
    <w:rsid w:val="005068FE"/>
    <w:rsid w:val="00510017"/>
    <w:rsid w:val="00510934"/>
    <w:rsid w:val="00513471"/>
    <w:rsid w:val="00514069"/>
    <w:rsid w:val="00515ABA"/>
    <w:rsid w:val="005160E6"/>
    <w:rsid w:val="00517700"/>
    <w:rsid w:val="00521332"/>
    <w:rsid w:val="0052231F"/>
    <w:rsid w:val="005255A3"/>
    <w:rsid w:val="005305B5"/>
    <w:rsid w:val="00532014"/>
    <w:rsid w:val="00533502"/>
    <w:rsid w:val="00533B96"/>
    <w:rsid w:val="005346D4"/>
    <w:rsid w:val="005414AA"/>
    <w:rsid w:val="005431CA"/>
    <w:rsid w:val="0054395D"/>
    <w:rsid w:val="00543FC2"/>
    <w:rsid w:val="00544CB8"/>
    <w:rsid w:val="00546A82"/>
    <w:rsid w:val="00552282"/>
    <w:rsid w:val="00552727"/>
    <w:rsid w:val="0055450A"/>
    <w:rsid w:val="005600C9"/>
    <w:rsid w:val="0056010B"/>
    <w:rsid w:val="00560136"/>
    <w:rsid w:val="00560D50"/>
    <w:rsid w:val="00561117"/>
    <w:rsid w:val="00562EC3"/>
    <w:rsid w:val="00566127"/>
    <w:rsid w:val="00566F67"/>
    <w:rsid w:val="00570B63"/>
    <w:rsid w:val="00571DCE"/>
    <w:rsid w:val="00572469"/>
    <w:rsid w:val="0057470A"/>
    <w:rsid w:val="00575CEC"/>
    <w:rsid w:val="0057610A"/>
    <w:rsid w:val="005803A7"/>
    <w:rsid w:val="0058306B"/>
    <w:rsid w:val="005838DA"/>
    <w:rsid w:val="005872E8"/>
    <w:rsid w:val="00592060"/>
    <w:rsid w:val="005920FE"/>
    <w:rsid w:val="00592AC9"/>
    <w:rsid w:val="005946E5"/>
    <w:rsid w:val="005A2B59"/>
    <w:rsid w:val="005A3189"/>
    <w:rsid w:val="005A31AE"/>
    <w:rsid w:val="005A4ED6"/>
    <w:rsid w:val="005A66AE"/>
    <w:rsid w:val="005A6706"/>
    <w:rsid w:val="005B043D"/>
    <w:rsid w:val="005B1068"/>
    <w:rsid w:val="005B2FD3"/>
    <w:rsid w:val="005C087E"/>
    <w:rsid w:val="005C2E38"/>
    <w:rsid w:val="005C4F8A"/>
    <w:rsid w:val="005C5F3E"/>
    <w:rsid w:val="005C6472"/>
    <w:rsid w:val="005D1837"/>
    <w:rsid w:val="005D1E68"/>
    <w:rsid w:val="005D3455"/>
    <w:rsid w:val="005D3826"/>
    <w:rsid w:val="005D44FD"/>
    <w:rsid w:val="005D55EB"/>
    <w:rsid w:val="005D60F4"/>
    <w:rsid w:val="005D6E38"/>
    <w:rsid w:val="005E2311"/>
    <w:rsid w:val="005E236C"/>
    <w:rsid w:val="005E2A65"/>
    <w:rsid w:val="005E4F88"/>
    <w:rsid w:val="005E62FF"/>
    <w:rsid w:val="005E73C0"/>
    <w:rsid w:val="005E7529"/>
    <w:rsid w:val="005F0408"/>
    <w:rsid w:val="005F0A9D"/>
    <w:rsid w:val="005F11B8"/>
    <w:rsid w:val="005F4BA6"/>
    <w:rsid w:val="005F7982"/>
    <w:rsid w:val="005F7A7E"/>
    <w:rsid w:val="00600F04"/>
    <w:rsid w:val="00601545"/>
    <w:rsid w:val="00603EDB"/>
    <w:rsid w:val="0060637B"/>
    <w:rsid w:val="00610B69"/>
    <w:rsid w:val="00615BDE"/>
    <w:rsid w:val="0061633C"/>
    <w:rsid w:val="006211EC"/>
    <w:rsid w:val="00622D01"/>
    <w:rsid w:val="006242A5"/>
    <w:rsid w:val="00625568"/>
    <w:rsid w:val="006257D1"/>
    <w:rsid w:val="00625935"/>
    <w:rsid w:val="006271A9"/>
    <w:rsid w:val="00634A2F"/>
    <w:rsid w:val="0063648E"/>
    <w:rsid w:val="006368E9"/>
    <w:rsid w:val="00640F42"/>
    <w:rsid w:val="00641151"/>
    <w:rsid w:val="00644844"/>
    <w:rsid w:val="00646DCE"/>
    <w:rsid w:val="00652FDB"/>
    <w:rsid w:val="00653446"/>
    <w:rsid w:val="00654130"/>
    <w:rsid w:val="006563BE"/>
    <w:rsid w:val="00662A5D"/>
    <w:rsid w:val="006642C3"/>
    <w:rsid w:val="00664A37"/>
    <w:rsid w:val="00665587"/>
    <w:rsid w:val="0066616F"/>
    <w:rsid w:val="00667713"/>
    <w:rsid w:val="00667E26"/>
    <w:rsid w:val="00672F99"/>
    <w:rsid w:val="0067342A"/>
    <w:rsid w:val="006737B8"/>
    <w:rsid w:val="00675953"/>
    <w:rsid w:val="006768D5"/>
    <w:rsid w:val="00677459"/>
    <w:rsid w:val="00682B66"/>
    <w:rsid w:val="00683D5F"/>
    <w:rsid w:val="006847E9"/>
    <w:rsid w:val="00690212"/>
    <w:rsid w:val="006923A4"/>
    <w:rsid w:val="006934EA"/>
    <w:rsid w:val="00697D6B"/>
    <w:rsid w:val="006A20F8"/>
    <w:rsid w:val="006A3A09"/>
    <w:rsid w:val="006A57AA"/>
    <w:rsid w:val="006A6015"/>
    <w:rsid w:val="006A7324"/>
    <w:rsid w:val="006B0269"/>
    <w:rsid w:val="006B183D"/>
    <w:rsid w:val="006B57AB"/>
    <w:rsid w:val="006B7D15"/>
    <w:rsid w:val="006C143A"/>
    <w:rsid w:val="006C3B46"/>
    <w:rsid w:val="006C617D"/>
    <w:rsid w:val="006C7436"/>
    <w:rsid w:val="006C7E02"/>
    <w:rsid w:val="006D2767"/>
    <w:rsid w:val="006D4C1B"/>
    <w:rsid w:val="006D7AA5"/>
    <w:rsid w:val="006E0BF7"/>
    <w:rsid w:val="006E4411"/>
    <w:rsid w:val="006E5286"/>
    <w:rsid w:val="006E5C6F"/>
    <w:rsid w:val="006E64A9"/>
    <w:rsid w:val="006E6D16"/>
    <w:rsid w:val="006E77C0"/>
    <w:rsid w:val="006F0013"/>
    <w:rsid w:val="006F026A"/>
    <w:rsid w:val="006F22BF"/>
    <w:rsid w:val="006F37FC"/>
    <w:rsid w:val="006F4616"/>
    <w:rsid w:val="006F549D"/>
    <w:rsid w:val="006F6F5E"/>
    <w:rsid w:val="006F722B"/>
    <w:rsid w:val="0070048C"/>
    <w:rsid w:val="00701AA3"/>
    <w:rsid w:val="00702814"/>
    <w:rsid w:val="007032E0"/>
    <w:rsid w:val="007038EB"/>
    <w:rsid w:val="0070505A"/>
    <w:rsid w:val="007061E5"/>
    <w:rsid w:val="007100C4"/>
    <w:rsid w:val="00710D84"/>
    <w:rsid w:val="007123BB"/>
    <w:rsid w:val="0071259E"/>
    <w:rsid w:val="00712687"/>
    <w:rsid w:val="00714060"/>
    <w:rsid w:val="007145EE"/>
    <w:rsid w:val="007154BF"/>
    <w:rsid w:val="00717D22"/>
    <w:rsid w:val="0072069D"/>
    <w:rsid w:val="00722819"/>
    <w:rsid w:val="0072584A"/>
    <w:rsid w:val="00732768"/>
    <w:rsid w:val="00732CC7"/>
    <w:rsid w:val="00732D98"/>
    <w:rsid w:val="007348E1"/>
    <w:rsid w:val="00736C3B"/>
    <w:rsid w:val="00740E21"/>
    <w:rsid w:val="0074395B"/>
    <w:rsid w:val="00743A5E"/>
    <w:rsid w:val="00746223"/>
    <w:rsid w:val="00750D8F"/>
    <w:rsid w:val="00751276"/>
    <w:rsid w:val="0075364A"/>
    <w:rsid w:val="00753710"/>
    <w:rsid w:val="00753ADA"/>
    <w:rsid w:val="0075492A"/>
    <w:rsid w:val="00755A8C"/>
    <w:rsid w:val="00755AD9"/>
    <w:rsid w:val="007566BD"/>
    <w:rsid w:val="007573B0"/>
    <w:rsid w:val="00757A9B"/>
    <w:rsid w:val="007614AF"/>
    <w:rsid w:val="007638AC"/>
    <w:rsid w:val="0076461D"/>
    <w:rsid w:val="00765C1A"/>
    <w:rsid w:val="007708E8"/>
    <w:rsid w:val="00771558"/>
    <w:rsid w:val="00773C20"/>
    <w:rsid w:val="00774598"/>
    <w:rsid w:val="00774C96"/>
    <w:rsid w:val="00775986"/>
    <w:rsid w:val="00775E45"/>
    <w:rsid w:val="0077620F"/>
    <w:rsid w:val="007809AE"/>
    <w:rsid w:val="00781D83"/>
    <w:rsid w:val="00783F60"/>
    <w:rsid w:val="007853BB"/>
    <w:rsid w:val="00785665"/>
    <w:rsid w:val="00791C28"/>
    <w:rsid w:val="00791D3A"/>
    <w:rsid w:val="00792CD6"/>
    <w:rsid w:val="00795FC9"/>
    <w:rsid w:val="0079792F"/>
    <w:rsid w:val="007A30ED"/>
    <w:rsid w:val="007A5B4B"/>
    <w:rsid w:val="007A5D42"/>
    <w:rsid w:val="007A6BFA"/>
    <w:rsid w:val="007B124E"/>
    <w:rsid w:val="007B1AD2"/>
    <w:rsid w:val="007B1DC1"/>
    <w:rsid w:val="007B2BDD"/>
    <w:rsid w:val="007B5AAF"/>
    <w:rsid w:val="007B6BA3"/>
    <w:rsid w:val="007B6DF6"/>
    <w:rsid w:val="007C41EA"/>
    <w:rsid w:val="007D315D"/>
    <w:rsid w:val="007D5879"/>
    <w:rsid w:val="007D6650"/>
    <w:rsid w:val="007D7593"/>
    <w:rsid w:val="007E1426"/>
    <w:rsid w:val="007E2186"/>
    <w:rsid w:val="007E62CD"/>
    <w:rsid w:val="007F0D4D"/>
    <w:rsid w:val="007F0E10"/>
    <w:rsid w:val="007F20A3"/>
    <w:rsid w:val="007F270D"/>
    <w:rsid w:val="007F2BF3"/>
    <w:rsid w:val="007F3029"/>
    <w:rsid w:val="007F310C"/>
    <w:rsid w:val="007F4253"/>
    <w:rsid w:val="007F4C6C"/>
    <w:rsid w:val="007F4E7F"/>
    <w:rsid w:val="007F5EC5"/>
    <w:rsid w:val="008016D0"/>
    <w:rsid w:val="00802973"/>
    <w:rsid w:val="008038B9"/>
    <w:rsid w:val="00807524"/>
    <w:rsid w:val="00807B10"/>
    <w:rsid w:val="0081094A"/>
    <w:rsid w:val="00814DA8"/>
    <w:rsid w:val="008168E4"/>
    <w:rsid w:val="0081754C"/>
    <w:rsid w:val="0082471B"/>
    <w:rsid w:val="00827556"/>
    <w:rsid w:val="00830B75"/>
    <w:rsid w:val="00832FE6"/>
    <w:rsid w:val="00834583"/>
    <w:rsid w:val="00834D01"/>
    <w:rsid w:val="00836043"/>
    <w:rsid w:val="00836ABC"/>
    <w:rsid w:val="00837E0B"/>
    <w:rsid w:val="00840CA5"/>
    <w:rsid w:val="00841403"/>
    <w:rsid w:val="0084148C"/>
    <w:rsid w:val="00841CF2"/>
    <w:rsid w:val="008429FF"/>
    <w:rsid w:val="00842C5F"/>
    <w:rsid w:val="00843120"/>
    <w:rsid w:val="00843223"/>
    <w:rsid w:val="00844D88"/>
    <w:rsid w:val="0084534A"/>
    <w:rsid w:val="00845890"/>
    <w:rsid w:val="00853067"/>
    <w:rsid w:val="00854033"/>
    <w:rsid w:val="00854450"/>
    <w:rsid w:val="00855D26"/>
    <w:rsid w:val="00856814"/>
    <w:rsid w:val="0085747D"/>
    <w:rsid w:val="008604D0"/>
    <w:rsid w:val="00861564"/>
    <w:rsid w:val="00861860"/>
    <w:rsid w:val="00865632"/>
    <w:rsid w:val="00866DDD"/>
    <w:rsid w:val="008721DC"/>
    <w:rsid w:val="0087220E"/>
    <w:rsid w:val="00872508"/>
    <w:rsid w:val="00875B81"/>
    <w:rsid w:val="00882FEA"/>
    <w:rsid w:val="008852D6"/>
    <w:rsid w:val="00886332"/>
    <w:rsid w:val="008917B5"/>
    <w:rsid w:val="008920D0"/>
    <w:rsid w:val="008976D9"/>
    <w:rsid w:val="008A03EB"/>
    <w:rsid w:val="008A0840"/>
    <w:rsid w:val="008A12E4"/>
    <w:rsid w:val="008A15E7"/>
    <w:rsid w:val="008A38B5"/>
    <w:rsid w:val="008A439C"/>
    <w:rsid w:val="008A69ED"/>
    <w:rsid w:val="008A75CB"/>
    <w:rsid w:val="008B3016"/>
    <w:rsid w:val="008B4500"/>
    <w:rsid w:val="008B4D44"/>
    <w:rsid w:val="008B5DEF"/>
    <w:rsid w:val="008B6553"/>
    <w:rsid w:val="008B7640"/>
    <w:rsid w:val="008C0207"/>
    <w:rsid w:val="008C1DA3"/>
    <w:rsid w:val="008C48C6"/>
    <w:rsid w:val="008C499F"/>
    <w:rsid w:val="008C50D8"/>
    <w:rsid w:val="008D12FC"/>
    <w:rsid w:val="008D15E7"/>
    <w:rsid w:val="008D1D7E"/>
    <w:rsid w:val="008D1DF9"/>
    <w:rsid w:val="008D2DF3"/>
    <w:rsid w:val="008D39B0"/>
    <w:rsid w:val="008D4480"/>
    <w:rsid w:val="008D4BD6"/>
    <w:rsid w:val="008D5908"/>
    <w:rsid w:val="008D758A"/>
    <w:rsid w:val="008E0FBF"/>
    <w:rsid w:val="008E32D8"/>
    <w:rsid w:val="008E3A57"/>
    <w:rsid w:val="008E4E50"/>
    <w:rsid w:val="008E571A"/>
    <w:rsid w:val="008F04E5"/>
    <w:rsid w:val="008F0979"/>
    <w:rsid w:val="008F1C1C"/>
    <w:rsid w:val="008F2D01"/>
    <w:rsid w:val="008F4DBC"/>
    <w:rsid w:val="008F636F"/>
    <w:rsid w:val="008F64DC"/>
    <w:rsid w:val="008F7C76"/>
    <w:rsid w:val="00900DE9"/>
    <w:rsid w:val="00904A38"/>
    <w:rsid w:val="00904EFC"/>
    <w:rsid w:val="0090556C"/>
    <w:rsid w:val="0090788D"/>
    <w:rsid w:val="00910F37"/>
    <w:rsid w:val="00911F98"/>
    <w:rsid w:val="00913387"/>
    <w:rsid w:val="00913448"/>
    <w:rsid w:val="009137AC"/>
    <w:rsid w:val="00913E64"/>
    <w:rsid w:val="0091644B"/>
    <w:rsid w:val="00917CE6"/>
    <w:rsid w:val="009203C4"/>
    <w:rsid w:val="00920EBD"/>
    <w:rsid w:val="009249AD"/>
    <w:rsid w:val="009255F4"/>
    <w:rsid w:val="00930019"/>
    <w:rsid w:val="009306CF"/>
    <w:rsid w:val="009340D4"/>
    <w:rsid w:val="009371DB"/>
    <w:rsid w:val="00937C06"/>
    <w:rsid w:val="009420B6"/>
    <w:rsid w:val="00942C0E"/>
    <w:rsid w:val="00944E5C"/>
    <w:rsid w:val="00944FB2"/>
    <w:rsid w:val="00945C4A"/>
    <w:rsid w:val="00945C62"/>
    <w:rsid w:val="00945FAD"/>
    <w:rsid w:val="009475A3"/>
    <w:rsid w:val="009475F7"/>
    <w:rsid w:val="00947D3A"/>
    <w:rsid w:val="00950275"/>
    <w:rsid w:val="00963D54"/>
    <w:rsid w:val="0096502F"/>
    <w:rsid w:val="00966702"/>
    <w:rsid w:val="00971E12"/>
    <w:rsid w:val="0097250F"/>
    <w:rsid w:val="00973D73"/>
    <w:rsid w:val="009768F8"/>
    <w:rsid w:val="00981217"/>
    <w:rsid w:val="00982DA1"/>
    <w:rsid w:val="00982F09"/>
    <w:rsid w:val="009833A6"/>
    <w:rsid w:val="00985841"/>
    <w:rsid w:val="00985F47"/>
    <w:rsid w:val="00987535"/>
    <w:rsid w:val="00994C8E"/>
    <w:rsid w:val="00995D04"/>
    <w:rsid w:val="00996817"/>
    <w:rsid w:val="00997C45"/>
    <w:rsid w:val="009A097E"/>
    <w:rsid w:val="009A197D"/>
    <w:rsid w:val="009A2233"/>
    <w:rsid w:val="009A3C21"/>
    <w:rsid w:val="009A5006"/>
    <w:rsid w:val="009A7ACC"/>
    <w:rsid w:val="009B0D8F"/>
    <w:rsid w:val="009B1E4E"/>
    <w:rsid w:val="009B34DE"/>
    <w:rsid w:val="009B5373"/>
    <w:rsid w:val="009B5BE3"/>
    <w:rsid w:val="009C071C"/>
    <w:rsid w:val="009C63D5"/>
    <w:rsid w:val="009C6B69"/>
    <w:rsid w:val="009D0EE0"/>
    <w:rsid w:val="009D155F"/>
    <w:rsid w:val="009D2465"/>
    <w:rsid w:val="009D2815"/>
    <w:rsid w:val="009D583C"/>
    <w:rsid w:val="009D7817"/>
    <w:rsid w:val="009E050A"/>
    <w:rsid w:val="009E1F46"/>
    <w:rsid w:val="009E211A"/>
    <w:rsid w:val="009E45FE"/>
    <w:rsid w:val="009E525E"/>
    <w:rsid w:val="009E67E9"/>
    <w:rsid w:val="009F009D"/>
    <w:rsid w:val="009F00C5"/>
    <w:rsid w:val="009F0CD3"/>
    <w:rsid w:val="009F272F"/>
    <w:rsid w:val="009F37D5"/>
    <w:rsid w:val="009F514E"/>
    <w:rsid w:val="009F7ED6"/>
    <w:rsid w:val="00A0022B"/>
    <w:rsid w:val="00A03A4A"/>
    <w:rsid w:val="00A042CC"/>
    <w:rsid w:val="00A04643"/>
    <w:rsid w:val="00A04904"/>
    <w:rsid w:val="00A05CF8"/>
    <w:rsid w:val="00A063DF"/>
    <w:rsid w:val="00A066C3"/>
    <w:rsid w:val="00A06717"/>
    <w:rsid w:val="00A07F30"/>
    <w:rsid w:val="00A138C8"/>
    <w:rsid w:val="00A203BB"/>
    <w:rsid w:val="00A21676"/>
    <w:rsid w:val="00A21687"/>
    <w:rsid w:val="00A23756"/>
    <w:rsid w:val="00A238C9"/>
    <w:rsid w:val="00A24AFF"/>
    <w:rsid w:val="00A24FCF"/>
    <w:rsid w:val="00A2629C"/>
    <w:rsid w:val="00A26560"/>
    <w:rsid w:val="00A3115B"/>
    <w:rsid w:val="00A3223D"/>
    <w:rsid w:val="00A3237D"/>
    <w:rsid w:val="00A3393A"/>
    <w:rsid w:val="00A37841"/>
    <w:rsid w:val="00A40233"/>
    <w:rsid w:val="00A43202"/>
    <w:rsid w:val="00A4329F"/>
    <w:rsid w:val="00A44834"/>
    <w:rsid w:val="00A457FA"/>
    <w:rsid w:val="00A470E4"/>
    <w:rsid w:val="00A4751D"/>
    <w:rsid w:val="00A478C2"/>
    <w:rsid w:val="00A52FEF"/>
    <w:rsid w:val="00A53FF7"/>
    <w:rsid w:val="00A5448A"/>
    <w:rsid w:val="00A573F1"/>
    <w:rsid w:val="00A635E4"/>
    <w:rsid w:val="00A63914"/>
    <w:rsid w:val="00A64369"/>
    <w:rsid w:val="00A64A80"/>
    <w:rsid w:val="00A65812"/>
    <w:rsid w:val="00A65D2C"/>
    <w:rsid w:val="00A67522"/>
    <w:rsid w:val="00A679B2"/>
    <w:rsid w:val="00A67A5B"/>
    <w:rsid w:val="00A7077E"/>
    <w:rsid w:val="00A70D6D"/>
    <w:rsid w:val="00A71015"/>
    <w:rsid w:val="00A713F0"/>
    <w:rsid w:val="00A7237F"/>
    <w:rsid w:val="00A739B6"/>
    <w:rsid w:val="00A73B3F"/>
    <w:rsid w:val="00A73EC2"/>
    <w:rsid w:val="00A74E18"/>
    <w:rsid w:val="00A7628A"/>
    <w:rsid w:val="00A81EDA"/>
    <w:rsid w:val="00A8303E"/>
    <w:rsid w:val="00A83232"/>
    <w:rsid w:val="00A859AF"/>
    <w:rsid w:val="00A86A23"/>
    <w:rsid w:val="00A90200"/>
    <w:rsid w:val="00A90E95"/>
    <w:rsid w:val="00A93E7E"/>
    <w:rsid w:val="00A94AF5"/>
    <w:rsid w:val="00A95D84"/>
    <w:rsid w:val="00AA1EC3"/>
    <w:rsid w:val="00AA7F87"/>
    <w:rsid w:val="00AB107A"/>
    <w:rsid w:val="00AB435D"/>
    <w:rsid w:val="00AC0F18"/>
    <w:rsid w:val="00AC122F"/>
    <w:rsid w:val="00AC2A76"/>
    <w:rsid w:val="00AC6017"/>
    <w:rsid w:val="00AC7AED"/>
    <w:rsid w:val="00AC7F88"/>
    <w:rsid w:val="00AD53B7"/>
    <w:rsid w:val="00AD5747"/>
    <w:rsid w:val="00AD628B"/>
    <w:rsid w:val="00AD62B3"/>
    <w:rsid w:val="00AD709C"/>
    <w:rsid w:val="00AE0519"/>
    <w:rsid w:val="00AE0621"/>
    <w:rsid w:val="00AE078A"/>
    <w:rsid w:val="00AE0F98"/>
    <w:rsid w:val="00AE10B1"/>
    <w:rsid w:val="00AE1627"/>
    <w:rsid w:val="00AE61C7"/>
    <w:rsid w:val="00AE6971"/>
    <w:rsid w:val="00AF109D"/>
    <w:rsid w:val="00AF326F"/>
    <w:rsid w:val="00AF3FBD"/>
    <w:rsid w:val="00AF4CA8"/>
    <w:rsid w:val="00AF5DAF"/>
    <w:rsid w:val="00AF63CC"/>
    <w:rsid w:val="00AF6690"/>
    <w:rsid w:val="00B0005E"/>
    <w:rsid w:val="00B006BB"/>
    <w:rsid w:val="00B00EDE"/>
    <w:rsid w:val="00B01976"/>
    <w:rsid w:val="00B027E5"/>
    <w:rsid w:val="00B028B8"/>
    <w:rsid w:val="00B0398F"/>
    <w:rsid w:val="00B04523"/>
    <w:rsid w:val="00B0487F"/>
    <w:rsid w:val="00B050F9"/>
    <w:rsid w:val="00B0566D"/>
    <w:rsid w:val="00B06C56"/>
    <w:rsid w:val="00B10140"/>
    <w:rsid w:val="00B10599"/>
    <w:rsid w:val="00B10CC1"/>
    <w:rsid w:val="00B12BC1"/>
    <w:rsid w:val="00B14168"/>
    <w:rsid w:val="00B1559D"/>
    <w:rsid w:val="00B15877"/>
    <w:rsid w:val="00B23320"/>
    <w:rsid w:val="00B2438D"/>
    <w:rsid w:val="00B249C8"/>
    <w:rsid w:val="00B25005"/>
    <w:rsid w:val="00B25463"/>
    <w:rsid w:val="00B270A7"/>
    <w:rsid w:val="00B273D1"/>
    <w:rsid w:val="00B31E9F"/>
    <w:rsid w:val="00B3353A"/>
    <w:rsid w:val="00B3498F"/>
    <w:rsid w:val="00B3585D"/>
    <w:rsid w:val="00B36F5A"/>
    <w:rsid w:val="00B4021E"/>
    <w:rsid w:val="00B44F02"/>
    <w:rsid w:val="00B44F85"/>
    <w:rsid w:val="00B47E58"/>
    <w:rsid w:val="00B55958"/>
    <w:rsid w:val="00B56185"/>
    <w:rsid w:val="00B56428"/>
    <w:rsid w:val="00B56661"/>
    <w:rsid w:val="00B604CB"/>
    <w:rsid w:val="00B6111C"/>
    <w:rsid w:val="00B612A1"/>
    <w:rsid w:val="00B621C7"/>
    <w:rsid w:val="00B63A22"/>
    <w:rsid w:val="00B650EA"/>
    <w:rsid w:val="00B664DA"/>
    <w:rsid w:val="00B67DFF"/>
    <w:rsid w:val="00B67EA2"/>
    <w:rsid w:val="00B714F0"/>
    <w:rsid w:val="00B7156B"/>
    <w:rsid w:val="00B75E4D"/>
    <w:rsid w:val="00B813C7"/>
    <w:rsid w:val="00B814B9"/>
    <w:rsid w:val="00B8261E"/>
    <w:rsid w:val="00B955E7"/>
    <w:rsid w:val="00B97EEE"/>
    <w:rsid w:val="00BA1DA4"/>
    <w:rsid w:val="00BA55C4"/>
    <w:rsid w:val="00BB004E"/>
    <w:rsid w:val="00BB12FE"/>
    <w:rsid w:val="00BB139D"/>
    <w:rsid w:val="00BB525E"/>
    <w:rsid w:val="00BC0525"/>
    <w:rsid w:val="00BC0BA4"/>
    <w:rsid w:val="00BC1B8D"/>
    <w:rsid w:val="00BC2C32"/>
    <w:rsid w:val="00BC3470"/>
    <w:rsid w:val="00BC458F"/>
    <w:rsid w:val="00BC5029"/>
    <w:rsid w:val="00BC5226"/>
    <w:rsid w:val="00BC6161"/>
    <w:rsid w:val="00BD2075"/>
    <w:rsid w:val="00BD225C"/>
    <w:rsid w:val="00BD3FBC"/>
    <w:rsid w:val="00BD519E"/>
    <w:rsid w:val="00BD7205"/>
    <w:rsid w:val="00BD7458"/>
    <w:rsid w:val="00BE2272"/>
    <w:rsid w:val="00BE3D30"/>
    <w:rsid w:val="00BE3EC2"/>
    <w:rsid w:val="00BE4D13"/>
    <w:rsid w:val="00BE578D"/>
    <w:rsid w:val="00BE5995"/>
    <w:rsid w:val="00BF0485"/>
    <w:rsid w:val="00BF1A0D"/>
    <w:rsid w:val="00BF256D"/>
    <w:rsid w:val="00BF4D6D"/>
    <w:rsid w:val="00BF66A1"/>
    <w:rsid w:val="00BF7A24"/>
    <w:rsid w:val="00C034AB"/>
    <w:rsid w:val="00C03B91"/>
    <w:rsid w:val="00C05850"/>
    <w:rsid w:val="00C071A6"/>
    <w:rsid w:val="00C073D2"/>
    <w:rsid w:val="00C07CE7"/>
    <w:rsid w:val="00C12CB6"/>
    <w:rsid w:val="00C13A79"/>
    <w:rsid w:val="00C2011D"/>
    <w:rsid w:val="00C274EF"/>
    <w:rsid w:val="00C279BE"/>
    <w:rsid w:val="00C3250A"/>
    <w:rsid w:val="00C3305C"/>
    <w:rsid w:val="00C33A85"/>
    <w:rsid w:val="00C3499D"/>
    <w:rsid w:val="00C35D5B"/>
    <w:rsid w:val="00C40A3E"/>
    <w:rsid w:val="00C4111A"/>
    <w:rsid w:val="00C4351B"/>
    <w:rsid w:val="00C45F34"/>
    <w:rsid w:val="00C462F5"/>
    <w:rsid w:val="00C463D0"/>
    <w:rsid w:val="00C477DA"/>
    <w:rsid w:val="00C50816"/>
    <w:rsid w:val="00C51530"/>
    <w:rsid w:val="00C51E9D"/>
    <w:rsid w:val="00C53F6A"/>
    <w:rsid w:val="00C552BC"/>
    <w:rsid w:val="00C55DE6"/>
    <w:rsid w:val="00C604AC"/>
    <w:rsid w:val="00C61EAD"/>
    <w:rsid w:val="00C62F60"/>
    <w:rsid w:val="00C63793"/>
    <w:rsid w:val="00C666F3"/>
    <w:rsid w:val="00C70793"/>
    <w:rsid w:val="00C72F58"/>
    <w:rsid w:val="00C74B73"/>
    <w:rsid w:val="00C75895"/>
    <w:rsid w:val="00C7678B"/>
    <w:rsid w:val="00C81161"/>
    <w:rsid w:val="00C8506C"/>
    <w:rsid w:val="00C86A1F"/>
    <w:rsid w:val="00C86E14"/>
    <w:rsid w:val="00C87ADE"/>
    <w:rsid w:val="00C87CE1"/>
    <w:rsid w:val="00C902DE"/>
    <w:rsid w:val="00C90F68"/>
    <w:rsid w:val="00C9112B"/>
    <w:rsid w:val="00C91E8B"/>
    <w:rsid w:val="00C92BB3"/>
    <w:rsid w:val="00C93677"/>
    <w:rsid w:val="00C95012"/>
    <w:rsid w:val="00CA4CE9"/>
    <w:rsid w:val="00CB1978"/>
    <w:rsid w:val="00CB1AB3"/>
    <w:rsid w:val="00CB1F53"/>
    <w:rsid w:val="00CB23AA"/>
    <w:rsid w:val="00CB291F"/>
    <w:rsid w:val="00CB2C8D"/>
    <w:rsid w:val="00CB2FBC"/>
    <w:rsid w:val="00CB56FD"/>
    <w:rsid w:val="00CB592A"/>
    <w:rsid w:val="00CB7175"/>
    <w:rsid w:val="00CC2CCE"/>
    <w:rsid w:val="00CC4CBA"/>
    <w:rsid w:val="00CD228B"/>
    <w:rsid w:val="00CD3731"/>
    <w:rsid w:val="00CD5325"/>
    <w:rsid w:val="00CD626D"/>
    <w:rsid w:val="00CD7711"/>
    <w:rsid w:val="00CE289D"/>
    <w:rsid w:val="00CE2BBE"/>
    <w:rsid w:val="00CE6B23"/>
    <w:rsid w:val="00CE6BDE"/>
    <w:rsid w:val="00CE70D5"/>
    <w:rsid w:val="00CE79B7"/>
    <w:rsid w:val="00CE7FB1"/>
    <w:rsid w:val="00CF041E"/>
    <w:rsid w:val="00CF06F7"/>
    <w:rsid w:val="00CF0CF1"/>
    <w:rsid w:val="00CF17A5"/>
    <w:rsid w:val="00CF2093"/>
    <w:rsid w:val="00CF25DE"/>
    <w:rsid w:val="00CF2AD5"/>
    <w:rsid w:val="00CF6A21"/>
    <w:rsid w:val="00CF6CD9"/>
    <w:rsid w:val="00D01A11"/>
    <w:rsid w:val="00D020F2"/>
    <w:rsid w:val="00D04E2A"/>
    <w:rsid w:val="00D0529D"/>
    <w:rsid w:val="00D06AF4"/>
    <w:rsid w:val="00D0701C"/>
    <w:rsid w:val="00D0793E"/>
    <w:rsid w:val="00D07AC2"/>
    <w:rsid w:val="00D106A2"/>
    <w:rsid w:val="00D12653"/>
    <w:rsid w:val="00D20957"/>
    <w:rsid w:val="00D21768"/>
    <w:rsid w:val="00D2270E"/>
    <w:rsid w:val="00D23AD8"/>
    <w:rsid w:val="00D24111"/>
    <w:rsid w:val="00D27755"/>
    <w:rsid w:val="00D304EC"/>
    <w:rsid w:val="00D31712"/>
    <w:rsid w:val="00D31920"/>
    <w:rsid w:val="00D3223B"/>
    <w:rsid w:val="00D322BB"/>
    <w:rsid w:val="00D3460E"/>
    <w:rsid w:val="00D3633A"/>
    <w:rsid w:val="00D411C1"/>
    <w:rsid w:val="00D41232"/>
    <w:rsid w:val="00D4459C"/>
    <w:rsid w:val="00D45DA9"/>
    <w:rsid w:val="00D46095"/>
    <w:rsid w:val="00D46FBC"/>
    <w:rsid w:val="00D4725D"/>
    <w:rsid w:val="00D4756D"/>
    <w:rsid w:val="00D47A54"/>
    <w:rsid w:val="00D512E6"/>
    <w:rsid w:val="00D52A35"/>
    <w:rsid w:val="00D52BDD"/>
    <w:rsid w:val="00D52F98"/>
    <w:rsid w:val="00D541AE"/>
    <w:rsid w:val="00D54DE1"/>
    <w:rsid w:val="00D557E0"/>
    <w:rsid w:val="00D5644E"/>
    <w:rsid w:val="00D56452"/>
    <w:rsid w:val="00D56F59"/>
    <w:rsid w:val="00D6038E"/>
    <w:rsid w:val="00D6085E"/>
    <w:rsid w:val="00D61361"/>
    <w:rsid w:val="00D623C9"/>
    <w:rsid w:val="00D64F8D"/>
    <w:rsid w:val="00D66188"/>
    <w:rsid w:val="00D661A8"/>
    <w:rsid w:val="00D75614"/>
    <w:rsid w:val="00D760AF"/>
    <w:rsid w:val="00D76FD9"/>
    <w:rsid w:val="00D77DCB"/>
    <w:rsid w:val="00D802ED"/>
    <w:rsid w:val="00D81635"/>
    <w:rsid w:val="00D817B8"/>
    <w:rsid w:val="00D82DC8"/>
    <w:rsid w:val="00D91A38"/>
    <w:rsid w:val="00D94BC9"/>
    <w:rsid w:val="00D960A1"/>
    <w:rsid w:val="00D9705C"/>
    <w:rsid w:val="00D975F4"/>
    <w:rsid w:val="00DA066F"/>
    <w:rsid w:val="00DA09AF"/>
    <w:rsid w:val="00DA09E7"/>
    <w:rsid w:val="00DA216B"/>
    <w:rsid w:val="00DA4BA4"/>
    <w:rsid w:val="00DA668B"/>
    <w:rsid w:val="00DA753C"/>
    <w:rsid w:val="00DA7C6B"/>
    <w:rsid w:val="00DB42F1"/>
    <w:rsid w:val="00DB4366"/>
    <w:rsid w:val="00DB57B0"/>
    <w:rsid w:val="00DB69AE"/>
    <w:rsid w:val="00DB6D9A"/>
    <w:rsid w:val="00DC1782"/>
    <w:rsid w:val="00DC4D05"/>
    <w:rsid w:val="00DC5953"/>
    <w:rsid w:val="00DC5A27"/>
    <w:rsid w:val="00DC6F32"/>
    <w:rsid w:val="00DC7E3F"/>
    <w:rsid w:val="00DD1182"/>
    <w:rsid w:val="00DD30AE"/>
    <w:rsid w:val="00DD5E6C"/>
    <w:rsid w:val="00DD6CFA"/>
    <w:rsid w:val="00DE0214"/>
    <w:rsid w:val="00DE0418"/>
    <w:rsid w:val="00DE1A62"/>
    <w:rsid w:val="00DE1BDE"/>
    <w:rsid w:val="00DE21ED"/>
    <w:rsid w:val="00DE2391"/>
    <w:rsid w:val="00DE6228"/>
    <w:rsid w:val="00DE7D69"/>
    <w:rsid w:val="00DF1C95"/>
    <w:rsid w:val="00DF2830"/>
    <w:rsid w:val="00DF602B"/>
    <w:rsid w:val="00E01477"/>
    <w:rsid w:val="00E025D5"/>
    <w:rsid w:val="00E035DE"/>
    <w:rsid w:val="00E12406"/>
    <w:rsid w:val="00E13C18"/>
    <w:rsid w:val="00E15CF9"/>
    <w:rsid w:val="00E15EF3"/>
    <w:rsid w:val="00E1674A"/>
    <w:rsid w:val="00E172B5"/>
    <w:rsid w:val="00E1765E"/>
    <w:rsid w:val="00E21BFA"/>
    <w:rsid w:val="00E22D5D"/>
    <w:rsid w:val="00E22E78"/>
    <w:rsid w:val="00E23521"/>
    <w:rsid w:val="00E24926"/>
    <w:rsid w:val="00E321D0"/>
    <w:rsid w:val="00E336CF"/>
    <w:rsid w:val="00E36641"/>
    <w:rsid w:val="00E36B84"/>
    <w:rsid w:val="00E37FF8"/>
    <w:rsid w:val="00E41571"/>
    <w:rsid w:val="00E462E7"/>
    <w:rsid w:val="00E46D8E"/>
    <w:rsid w:val="00E503FB"/>
    <w:rsid w:val="00E51545"/>
    <w:rsid w:val="00E51919"/>
    <w:rsid w:val="00E52816"/>
    <w:rsid w:val="00E533D9"/>
    <w:rsid w:val="00E55BD8"/>
    <w:rsid w:val="00E55EED"/>
    <w:rsid w:val="00E5683C"/>
    <w:rsid w:val="00E66958"/>
    <w:rsid w:val="00E6731F"/>
    <w:rsid w:val="00E71397"/>
    <w:rsid w:val="00E7149D"/>
    <w:rsid w:val="00E7157C"/>
    <w:rsid w:val="00E72B34"/>
    <w:rsid w:val="00E72ECB"/>
    <w:rsid w:val="00E73BC4"/>
    <w:rsid w:val="00E743A3"/>
    <w:rsid w:val="00E7561C"/>
    <w:rsid w:val="00E757DF"/>
    <w:rsid w:val="00E75EA7"/>
    <w:rsid w:val="00E76767"/>
    <w:rsid w:val="00E77CCB"/>
    <w:rsid w:val="00E815D8"/>
    <w:rsid w:val="00E81A97"/>
    <w:rsid w:val="00E862CD"/>
    <w:rsid w:val="00E868B1"/>
    <w:rsid w:val="00E86DA1"/>
    <w:rsid w:val="00E92181"/>
    <w:rsid w:val="00E9243C"/>
    <w:rsid w:val="00E92519"/>
    <w:rsid w:val="00E92769"/>
    <w:rsid w:val="00E9588E"/>
    <w:rsid w:val="00E97587"/>
    <w:rsid w:val="00E97A22"/>
    <w:rsid w:val="00E97B14"/>
    <w:rsid w:val="00EA0130"/>
    <w:rsid w:val="00EA11FB"/>
    <w:rsid w:val="00EA395B"/>
    <w:rsid w:val="00EA4CFF"/>
    <w:rsid w:val="00EA4EC7"/>
    <w:rsid w:val="00EA6AFB"/>
    <w:rsid w:val="00EA709D"/>
    <w:rsid w:val="00EB008D"/>
    <w:rsid w:val="00EB0AC8"/>
    <w:rsid w:val="00EB1314"/>
    <w:rsid w:val="00EB252A"/>
    <w:rsid w:val="00EB53F7"/>
    <w:rsid w:val="00EB6275"/>
    <w:rsid w:val="00EB64C5"/>
    <w:rsid w:val="00EB6BB7"/>
    <w:rsid w:val="00EB6E60"/>
    <w:rsid w:val="00EB77E2"/>
    <w:rsid w:val="00EC3161"/>
    <w:rsid w:val="00EC485D"/>
    <w:rsid w:val="00EC4B48"/>
    <w:rsid w:val="00EC5971"/>
    <w:rsid w:val="00EC5B5B"/>
    <w:rsid w:val="00ED37B7"/>
    <w:rsid w:val="00ED53A4"/>
    <w:rsid w:val="00ED669C"/>
    <w:rsid w:val="00ED7080"/>
    <w:rsid w:val="00EE1168"/>
    <w:rsid w:val="00EE175B"/>
    <w:rsid w:val="00EE32B4"/>
    <w:rsid w:val="00EE4E82"/>
    <w:rsid w:val="00EE5F27"/>
    <w:rsid w:val="00EE6F25"/>
    <w:rsid w:val="00EF1AE0"/>
    <w:rsid w:val="00EF5162"/>
    <w:rsid w:val="00EF5471"/>
    <w:rsid w:val="00EF5B0B"/>
    <w:rsid w:val="00EF5B17"/>
    <w:rsid w:val="00F00C08"/>
    <w:rsid w:val="00F012E9"/>
    <w:rsid w:val="00F0307F"/>
    <w:rsid w:val="00F0432C"/>
    <w:rsid w:val="00F0670A"/>
    <w:rsid w:val="00F07313"/>
    <w:rsid w:val="00F1173E"/>
    <w:rsid w:val="00F14956"/>
    <w:rsid w:val="00F20DCF"/>
    <w:rsid w:val="00F21855"/>
    <w:rsid w:val="00F21A5A"/>
    <w:rsid w:val="00F23685"/>
    <w:rsid w:val="00F246E8"/>
    <w:rsid w:val="00F305EC"/>
    <w:rsid w:val="00F3210D"/>
    <w:rsid w:val="00F34169"/>
    <w:rsid w:val="00F34452"/>
    <w:rsid w:val="00F35698"/>
    <w:rsid w:val="00F37E99"/>
    <w:rsid w:val="00F45AEE"/>
    <w:rsid w:val="00F45E62"/>
    <w:rsid w:val="00F474A8"/>
    <w:rsid w:val="00F47BC7"/>
    <w:rsid w:val="00F51488"/>
    <w:rsid w:val="00F51E73"/>
    <w:rsid w:val="00F53059"/>
    <w:rsid w:val="00F5383A"/>
    <w:rsid w:val="00F53D73"/>
    <w:rsid w:val="00F55865"/>
    <w:rsid w:val="00F56124"/>
    <w:rsid w:val="00F57400"/>
    <w:rsid w:val="00F63269"/>
    <w:rsid w:val="00F6357E"/>
    <w:rsid w:val="00F649EF"/>
    <w:rsid w:val="00F64FE8"/>
    <w:rsid w:val="00F6608D"/>
    <w:rsid w:val="00F6618F"/>
    <w:rsid w:val="00F71589"/>
    <w:rsid w:val="00F721F4"/>
    <w:rsid w:val="00F72459"/>
    <w:rsid w:val="00F7298C"/>
    <w:rsid w:val="00F72C75"/>
    <w:rsid w:val="00F7330E"/>
    <w:rsid w:val="00F73BC4"/>
    <w:rsid w:val="00F75322"/>
    <w:rsid w:val="00F76808"/>
    <w:rsid w:val="00F76C65"/>
    <w:rsid w:val="00F76F91"/>
    <w:rsid w:val="00F77792"/>
    <w:rsid w:val="00F83218"/>
    <w:rsid w:val="00F83EAF"/>
    <w:rsid w:val="00F84690"/>
    <w:rsid w:val="00F84D92"/>
    <w:rsid w:val="00F851AC"/>
    <w:rsid w:val="00F854EA"/>
    <w:rsid w:val="00F85F61"/>
    <w:rsid w:val="00F866E7"/>
    <w:rsid w:val="00F878AF"/>
    <w:rsid w:val="00F87CA3"/>
    <w:rsid w:val="00F9211F"/>
    <w:rsid w:val="00F92F7B"/>
    <w:rsid w:val="00F962A8"/>
    <w:rsid w:val="00F962B9"/>
    <w:rsid w:val="00F96F80"/>
    <w:rsid w:val="00F97956"/>
    <w:rsid w:val="00FA0928"/>
    <w:rsid w:val="00FA369B"/>
    <w:rsid w:val="00FA55FB"/>
    <w:rsid w:val="00FA5B72"/>
    <w:rsid w:val="00FA617F"/>
    <w:rsid w:val="00FB3C22"/>
    <w:rsid w:val="00FB3D0A"/>
    <w:rsid w:val="00FB4643"/>
    <w:rsid w:val="00FB481C"/>
    <w:rsid w:val="00FB4958"/>
    <w:rsid w:val="00FB4FF4"/>
    <w:rsid w:val="00FB65DD"/>
    <w:rsid w:val="00FB66F7"/>
    <w:rsid w:val="00FB7BA7"/>
    <w:rsid w:val="00FC0468"/>
    <w:rsid w:val="00FC237E"/>
    <w:rsid w:val="00FC6F42"/>
    <w:rsid w:val="00FD2AD0"/>
    <w:rsid w:val="00FD3964"/>
    <w:rsid w:val="00FD4326"/>
    <w:rsid w:val="00FD472D"/>
    <w:rsid w:val="00FD4B3F"/>
    <w:rsid w:val="00FD6FF2"/>
    <w:rsid w:val="00FE09FC"/>
    <w:rsid w:val="00FE161E"/>
    <w:rsid w:val="00FE31C3"/>
    <w:rsid w:val="00FE3709"/>
    <w:rsid w:val="00FE3CB0"/>
    <w:rsid w:val="00FE434E"/>
    <w:rsid w:val="00FE59EB"/>
    <w:rsid w:val="00FE6081"/>
    <w:rsid w:val="00FF0BFD"/>
    <w:rsid w:val="00FF1301"/>
    <w:rsid w:val="00FF443F"/>
    <w:rsid w:val="00FF7A79"/>
    <w:rsid w:val="01132CB2"/>
    <w:rsid w:val="02F175F3"/>
    <w:rsid w:val="0325B975"/>
    <w:rsid w:val="04BD46C2"/>
    <w:rsid w:val="04C25BFE"/>
    <w:rsid w:val="057C44D8"/>
    <w:rsid w:val="07158CB1"/>
    <w:rsid w:val="07E76D40"/>
    <w:rsid w:val="07F307E5"/>
    <w:rsid w:val="0AAFBCEF"/>
    <w:rsid w:val="0B0AE12C"/>
    <w:rsid w:val="0B158C93"/>
    <w:rsid w:val="0C05C8BF"/>
    <w:rsid w:val="0C5433C3"/>
    <w:rsid w:val="0EC72B44"/>
    <w:rsid w:val="1067FBF4"/>
    <w:rsid w:val="10D25D39"/>
    <w:rsid w:val="121DF2A5"/>
    <w:rsid w:val="12E4771C"/>
    <w:rsid w:val="130D57CE"/>
    <w:rsid w:val="1551379F"/>
    <w:rsid w:val="1707F646"/>
    <w:rsid w:val="173ACF5D"/>
    <w:rsid w:val="1B0637F1"/>
    <w:rsid w:val="1C2F8CEC"/>
    <w:rsid w:val="1E6DE40F"/>
    <w:rsid w:val="1F3B09F8"/>
    <w:rsid w:val="1FB1B8DB"/>
    <w:rsid w:val="20B9C61B"/>
    <w:rsid w:val="2182F2BC"/>
    <w:rsid w:val="22425E3D"/>
    <w:rsid w:val="23E48B00"/>
    <w:rsid w:val="23F7A162"/>
    <w:rsid w:val="25CF4FD5"/>
    <w:rsid w:val="2802B452"/>
    <w:rsid w:val="281CA5CA"/>
    <w:rsid w:val="290073F7"/>
    <w:rsid w:val="2AA041C0"/>
    <w:rsid w:val="2CB611F8"/>
    <w:rsid w:val="2EA15E66"/>
    <w:rsid w:val="3073EC20"/>
    <w:rsid w:val="31FADC73"/>
    <w:rsid w:val="32E13645"/>
    <w:rsid w:val="34A60F01"/>
    <w:rsid w:val="34ADBA97"/>
    <w:rsid w:val="36BD8C56"/>
    <w:rsid w:val="38CB92AC"/>
    <w:rsid w:val="39DF6802"/>
    <w:rsid w:val="3B0BA51D"/>
    <w:rsid w:val="3B86851B"/>
    <w:rsid w:val="3D6A6952"/>
    <w:rsid w:val="3DCF7D14"/>
    <w:rsid w:val="3E326E94"/>
    <w:rsid w:val="3E853292"/>
    <w:rsid w:val="3EE62AF9"/>
    <w:rsid w:val="41144245"/>
    <w:rsid w:val="41EE0408"/>
    <w:rsid w:val="42E004CF"/>
    <w:rsid w:val="4422175A"/>
    <w:rsid w:val="44396DCD"/>
    <w:rsid w:val="44AD7F06"/>
    <w:rsid w:val="450711D9"/>
    <w:rsid w:val="46A530DC"/>
    <w:rsid w:val="47A797EC"/>
    <w:rsid w:val="48176C4D"/>
    <w:rsid w:val="4898BFD7"/>
    <w:rsid w:val="48A8E38A"/>
    <w:rsid w:val="48F65256"/>
    <w:rsid w:val="49296833"/>
    <w:rsid w:val="4A7B4567"/>
    <w:rsid w:val="4A9584E3"/>
    <w:rsid w:val="4AB20549"/>
    <w:rsid w:val="4B4DC5FA"/>
    <w:rsid w:val="4BCE889D"/>
    <w:rsid w:val="4BE6E7BE"/>
    <w:rsid w:val="4C858C74"/>
    <w:rsid w:val="4E20445D"/>
    <w:rsid w:val="4E2EBCDE"/>
    <w:rsid w:val="4F83680D"/>
    <w:rsid w:val="516C1416"/>
    <w:rsid w:val="53C34081"/>
    <w:rsid w:val="53E315C9"/>
    <w:rsid w:val="53EEC919"/>
    <w:rsid w:val="53F18C97"/>
    <w:rsid w:val="54C133D0"/>
    <w:rsid w:val="56FD2C26"/>
    <w:rsid w:val="581E4303"/>
    <w:rsid w:val="582D7DFC"/>
    <w:rsid w:val="5853363B"/>
    <w:rsid w:val="5AECCD23"/>
    <w:rsid w:val="5AEEB5A9"/>
    <w:rsid w:val="5B045569"/>
    <w:rsid w:val="5ED039F6"/>
    <w:rsid w:val="5F7A2462"/>
    <w:rsid w:val="5FA350B2"/>
    <w:rsid w:val="63CDECDD"/>
    <w:rsid w:val="64385C23"/>
    <w:rsid w:val="64E0486D"/>
    <w:rsid w:val="65184B14"/>
    <w:rsid w:val="658E0B17"/>
    <w:rsid w:val="65B82550"/>
    <w:rsid w:val="66683001"/>
    <w:rsid w:val="68488B33"/>
    <w:rsid w:val="68D873B7"/>
    <w:rsid w:val="6A0E95C8"/>
    <w:rsid w:val="6A39F575"/>
    <w:rsid w:val="6ADB567E"/>
    <w:rsid w:val="6B8A0C2C"/>
    <w:rsid w:val="6E0EDB3B"/>
    <w:rsid w:val="6E74D3E2"/>
    <w:rsid w:val="6ECE738A"/>
    <w:rsid w:val="6F890C5F"/>
    <w:rsid w:val="6FE47800"/>
    <w:rsid w:val="70027506"/>
    <w:rsid w:val="701E530E"/>
    <w:rsid w:val="70FB82AD"/>
    <w:rsid w:val="71179B51"/>
    <w:rsid w:val="72573B1F"/>
    <w:rsid w:val="74F3D06F"/>
    <w:rsid w:val="7663DD70"/>
    <w:rsid w:val="771A4FC5"/>
    <w:rsid w:val="77F56314"/>
    <w:rsid w:val="7A4A2562"/>
    <w:rsid w:val="7AAEC218"/>
    <w:rsid w:val="7AF8FEA2"/>
    <w:rsid w:val="7B2EA3C0"/>
    <w:rsid w:val="7BABD116"/>
    <w:rsid w:val="7BC5B821"/>
    <w:rsid w:val="7BE46FA6"/>
    <w:rsid w:val="7CB5D0E1"/>
    <w:rsid w:val="7CE9FA1E"/>
    <w:rsid w:val="7D4AB1B6"/>
    <w:rsid w:val="7DC0599C"/>
    <w:rsid w:val="7EE3C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CD09B"/>
  <w15:chartTrackingRefBased/>
  <w15:docId w15:val="{20735041-FBE1-4058-88C9-4641F49D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2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4250"/>
  </w:style>
  <w:style w:type="paragraph" w:styleId="Pta">
    <w:name w:val="footer"/>
    <w:basedOn w:val="Normlny"/>
    <w:link w:val="PtaChar"/>
    <w:uiPriority w:val="99"/>
    <w:unhideWhenUsed/>
    <w:rsid w:val="0022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250"/>
  </w:style>
  <w:style w:type="paragraph" w:customStyle="1" w:styleId="paragraph">
    <w:name w:val="paragraph"/>
    <w:basedOn w:val="Normlny"/>
    <w:rsid w:val="0022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k-SK"/>
    </w:rPr>
  </w:style>
  <w:style w:type="character" w:customStyle="1" w:styleId="scxw189840189">
    <w:name w:val="scxw189840189"/>
    <w:basedOn w:val="Predvolenpsmoodseku"/>
    <w:rsid w:val="00224250"/>
  </w:style>
  <w:style w:type="character" w:customStyle="1" w:styleId="eop">
    <w:name w:val="eop"/>
    <w:basedOn w:val="Predvolenpsmoodseku"/>
    <w:rsid w:val="00224250"/>
  </w:style>
  <w:style w:type="character" w:customStyle="1" w:styleId="normaltextrun">
    <w:name w:val="normaltextrun"/>
    <w:basedOn w:val="Predvolenpsmoodseku"/>
    <w:rsid w:val="00224250"/>
  </w:style>
  <w:style w:type="table" w:styleId="Mriekatabuky">
    <w:name w:val="Table Grid"/>
    <w:basedOn w:val="Normlnatabu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lavickaODD">
    <w:name w:val="Hlavicka ODD"/>
    <w:basedOn w:val="Normlny"/>
    <w:qFormat/>
    <w:rsid w:val="002E0347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2E0347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64B87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64B87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character" w:styleId="Hypertextovprepojenie">
    <w:name w:val="Hyperlink"/>
    <w:basedOn w:val="Predvolenpsmoodseku"/>
    <w:uiPriority w:val="99"/>
    <w:unhideWhenUsed/>
    <w:rsid w:val="00164B87"/>
    <w:rPr>
      <w:color w:val="467886" w:themeColor="hyperlink"/>
      <w:u w:val="single"/>
    </w:rPr>
  </w:style>
  <w:style w:type="paragraph" w:styleId="Odsekzoznamu">
    <w:name w:val="List Paragraph"/>
    <w:basedOn w:val="Normlny"/>
    <w:uiPriority w:val="34"/>
    <w:qFormat/>
    <w:rsid w:val="00EA6AFB"/>
    <w:pPr>
      <w:ind w:left="720"/>
      <w:contextualSpacing/>
    </w:pPr>
  </w:style>
  <w:style w:type="paragraph" w:styleId="Revzia">
    <w:name w:val="Revision"/>
    <w:hidden/>
    <w:uiPriority w:val="99"/>
    <w:semiHidden/>
    <w:rsid w:val="00E12406"/>
    <w:pPr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unhideWhenUsed/>
    <w:rsid w:val="00DF60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02B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F602B"/>
    <w:rPr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10022C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1F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1F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6A6C7-D4E9-4FDE-B96B-AEE21200B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CBBA7-7347-4428-9FA7-46D1FCA25DB0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612A910-6428-46C6-8B99-D288D637576C}"/>
</file>

<file path=customXml/itemProps4.xml><?xml version="1.0" encoding="utf-8"?>
<ds:datastoreItem xmlns:ds="http://schemas.openxmlformats.org/officeDocument/2006/customXml" ds:itemID="{8BD8E3F2-FDF3-4BF1-B6F4-DF96AFB90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Srniaková Michaela</dc:creator>
  <cp:keywords/>
  <dc:description/>
  <cp:lastModifiedBy>Vyšná Miroslava</cp:lastModifiedBy>
  <cp:revision>647</cp:revision>
  <dcterms:created xsi:type="dcterms:W3CDTF">2024-06-30T02:17:00Z</dcterms:created>
  <dcterms:modified xsi:type="dcterms:W3CDTF">2025-04-24T18:31:00Z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Order">
    <vt:r8>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