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2419885F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1566F91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20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722FBB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 xml:space="preserve">– </w:t>
      </w:r>
      <w:r w:rsidR="003D7F95">
        <w:rPr>
          <w:b/>
        </w:rPr>
        <w:t>Autokozmetika</w:t>
      </w:r>
      <w:r w:rsidR="00E444DA">
        <w:rPr>
          <w:b/>
        </w:rPr>
        <w:t>, prevádzkové náplne</w:t>
      </w:r>
      <w:r w:rsidR="0016620B">
        <w:rPr>
          <w:b/>
        </w:rPr>
        <w:t>,</w:t>
      </w:r>
      <w:r w:rsidR="00367774">
        <w:rPr>
          <w:b/>
        </w:rPr>
        <w:t xml:space="preserve"> </w:t>
      </w:r>
      <w:r w:rsidR="00FA7893">
        <w:rPr>
          <w:b/>
        </w:rPr>
        <w:t xml:space="preserve">III. kategória – </w:t>
      </w:r>
      <w:proofErr w:type="spellStart"/>
      <w:r w:rsidR="00FA7893">
        <w:rPr>
          <w:b/>
        </w:rPr>
        <w:t>AdBlue</w:t>
      </w:r>
      <w:proofErr w:type="spellEnd"/>
      <w:r w:rsidR="00FA7893">
        <w:rPr>
          <w:b/>
        </w:rPr>
        <w:t xml:space="preserve">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D7695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D7695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93A7C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442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2CB3"/>
    <w:rsid w:val="00D545AB"/>
    <w:rsid w:val="00D569B4"/>
    <w:rsid w:val="00D632BA"/>
    <w:rsid w:val="00D755E4"/>
    <w:rsid w:val="00D76950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22</cp:revision>
  <dcterms:created xsi:type="dcterms:W3CDTF">2024-04-08T06:46:00Z</dcterms:created>
  <dcterms:modified xsi:type="dcterms:W3CDTF">2025-06-26T07:27:00Z</dcterms:modified>
</cp:coreProperties>
</file>