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9F4344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9F4344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9F4344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9F4344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9F4344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9F4344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821AE2" w:rsidRDefault="00821AE2" w:rsidP="00821AE2">
      <w:pPr>
        <w:pStyle w:val="Akapitzlist"/>
        <w:keepNext/>
        <w:spacing w:before="120" w:after="240" w:line="288" w:lineRule="auto"/>
        <w:ind w:left="0"/>
        <w:jc w:val="center"/>
        <w:rPr>
          <w:rFonts w:ascii="Arial" w:hAnsi="Arial" w:cs="Arial"/>
          <w:b/>
          <w:bCs/>
          <w:szCs w:val="24"/>
        </w:rPr>
      </w:pPr>
      <w:r>
        <w:rPr>
          <w:rStyle w:val="WW-Mocnowyrniony"/>
          <w:rFonts w:ascii="Arial" w:hAnsi="Arial" w:cs="Arial"/>
          <w:color w:val="000000"/>
        </w:rPr>
        <w:t>Modernizacja drogi</w:t>
      </w:r>
      <w:r w:rsidR="008F3C1A">
        <w:rPr>
          <w:rStyle w:val="WW-Mocnowyrniony"/>
          <w:rFonts w:ascii="Arial" w:hAnsi="Arial" w:cs="Arial"/>
          <w:color w:val="000000"/>
        </w:rPr>
        <w:t xml:space="preserve"> ul. Ks. Jerzego Popiełuszki w </w:t>
      </w:r>
      <w:r>
        <w:rPr>
          <w:rStyle w:val="WW-Mocnowyrniony"/>
          <w:rFonts w:ascii="Arial" w:hAnsi="Arial" w:cs="Arial"/>
          <w:color w:val="000000"/>
        </w:rPr>
        <w:t>Piekarach Śląskich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przez okres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9F4344" w:rsidRDefault="008F3C1A" w:rsidP="00287940">
      <w:pPr>
        <w:spacing w:after="12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9F4344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9F4344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Jednocześnie </w:t>
      </w:r>
      <w:r w:rsidR="00C77EAA" w:rsidRPr="009F4344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9F4344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 xml:space="preserve">OŚWIADCZENIE </w:t>
      </w:r>
      <w:bookmarkStart w:id="0" w:name="_GoBack"/>
      <w:bookmarkEnd w:id="0"/>
      <w:r w:rsidRPr="009F4344">
        <w:rPr>
          <w:rFonts w:ascii="Arial" w:hAnsi="Arial" w:cs="Arial"/>
          <w:b/>
          <w:i/>
          <w:iCs/>
          <w:sz w:val="24"/>
          <w:szCs w:val="20"/>
        </w:rPr>
        <w:t>NALEŻY PODPISAĆ</w:t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KWALIFIKOWANYM PODPISEM ELEKTRONICZNYM,</w:t>
      </w:r>
    </w:p>
    <w:p w:rsidR="0030312B" w:rsidRPr="009F4344" w:rsidRDefault="00C77EAA" w:rsidP="00912DBC">
      <w:pPr>
        <w:spacing w:after="0" w:line="288" w:lineRule="auto"/>
        <w:jc w:val="center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PODPISEM ZAUFANYM LUB PODPISEM OSOBISTYM</w:t>
      </w:r>
    </w:p>
    <w:sectPr w:rsidR="0030312B" w:rsidRPr="009F4344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</w:t>
    </w:r>
    <w:r w:rsidR="00821AE2">
      <w:rPr>
        <w:rFonts w:ascii="Arial" w:hAnsi="Arial" w:cs="Arial"/>
        <w:sz w:val="24"/>
        <w:szCs w:val="20"/>
      </w:rPr>
      <w:t>20</w:t>
    </w:r>
    <w:r>
      <w:rPr>
        <w:rFonts w:ascii="Arial" w:hAnsi="Arial" w:cs="Arial"/>
        <w:sz w:val="24"/>
        <w:szCs w:val="20"/>
      </w:rPr>
      <w:t>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771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32</cp:revision>
  <cp:lastPrinted>2021-07-23T09:15:00Z</cp:lastPrinted>
  <dcterms:created xsi:type="dcterms:W3CDTF">2022-12-16T08:25:00Z</dcterms:created>
  <dcterms:modified xsi:type="dcterms:W3CDTF">2025-07-04T09:32:00Z</dcterms:modified>
</cp:coreProperties>
</file>