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0785FC2D"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562548">
        <w:rPr>
          <w:rFonts w:ascii="Times New Roman" w:hAnsi="Times New Roman" w:cs="Times New Roman"/>
          <w:b/>
          <w:bCs/>
        </w:rPr>
        <w:t>Vybavenie kuchynských zariadení</w:t>
      </w:r>
      <w:r w:rsidR="006F0F68">
        <w:rPr>
          <w:rFonts w:ascii="Times New Roman" w:hAnsi="Times New Roman" w:cs="Times New Roman"/>
          <w:b/>
          <w:bCs/>
        </w:rPr>
        <w:t xml:space="preserve"> </w:t>
      </w:r>
      <w:r w:rsidR="00B85923" w:rsidRPr="00986737">
        <w:rPr>
          <w:rFonts w:ascii="Times New Roman" w:hAnsi="Times New Roman" w:cs="Times New Roman"/>
          <w:b/>
          <w:bCs/>
        </w:rPr>
        <w:t>–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6D2C65"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6D2C65"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4E8C" w14:textId="77777777" w:rsidR="006D2C65" w:rsidRDefault="006D2C65" w:rsidP="00485CCC">
      <w:pPr>
        <w:spacing w:after="0" w:line="240" w:lineRule="auto"/>
      </w:pPr>
      <w:r>
        <w:separator/>
      </w:r>
    </w:p>
  </w:endnote>
  <w:endnote w:type="continuationSeparator" w:id="0">
    <w:p w14:paraId="746D3782" w14:textId="77777777" w:rsidR="006D2C65" w:rsidRDefault="006D2C65"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EF4B" w14:textId="77777777" w:rsidR="006D2C65" w:rsidRDefault="006D2C65" w:rsidP="00485CCC">
      <w:pPr>
        <w:spacing w:after="0" w:line="240" w:lineRule="auto"/>
      </w:pPr>
      <w:r>
        <w:separator/>
      </w:r>
    </w:p>
  </w:footnote>
  <w:footnote w:type="continuationSeparator" w:id="0">
    <w:p w14:paraId="41AFEAD8" w14:textId="77777777" w:rsidR="006D2C65" w:rsidRDefault="006D2C65"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62548"/>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D2C65"/>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517</Words>
  <Characters>2949</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GLUŠTÍKOVÁ Nikola</cp:lastModifiedBy>
  <cp:revision>11</cp:revision>
  <cp:lastPrinted>2021-06-21T05:37:00Z</cp:lastPrinted>
  <dcterms:created xsi:type="dcterms:W3CDTF">2024-07-16T11:51:00Z</dcterms:created>
  <dcterms:modified xsi:type="dcterms:W3CDTF">2025-06-16T11:46:00Z</dcterms:modified>
</cp:coreProperties>
</file>