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64304EC1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EB749E">
        <w:rPr>
          <w:b/>
          <w:color w:val="auto"/>
          <w:sz w:val="28"/>
          <w:szCs w:val="28"/>
        </w:rPr>
        <w:t>Vybavenie kuchynských zariadení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2341F4" w:rsidRPr="00D80DB8">
        <w:rPr>
          <w:b/>
          <w:color w:val="auto"/>
          <w:sz w:val="28"/>
          <w:szCs w:val="28"/>
          <w:highlight w:val="yellow"/>
        </w:rPr>
        <w:t>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F75EA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F75EA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F75EA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F75EA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F75EA1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14298BB7" w:rsidR="00406EAA" w:rsidRDefault="00F75EA1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BC2C9C">
              <w:rPr>
                <w:webHidden/>
              </w:rPr>
              <w:t>7</w:t>
            </w:r>
          </w:hyperlink>
        </w:p>
        <w:p w14:paraId="7465924A" w14:textId="26AB9A96" w:rsidR="00406EAA" w:rsidRPr="006C1635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BC2C9C">
              <w:rPr>
                <w:noProof/>
                <w:webHidden/>
                <w:sz w:val="22"/>
                <w:szCs w:val="22"/>
              </w:rPr>
              <w:t>7</w:t>
            </w:r>
          </w:hyperlink>
        </w:p>
        <w:p w14:paraId="77AA0A74" w14:textId="25C8B3D8" w:rsidR="00406EAA" w:rsidRPr="006C1635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F75EA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1B3DE4FF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2C11F37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4E559D32" w:rsidR="004023C7" w:rsidRDefault="00A4473E" w:rsidP="006B708E">
      <w:pPr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5D6CC7">
        <w:rPr>
          <w:sz w:val="22"/>
          <w:szCs w:val="22"/>
        </w:rPr>
        <w:t>Adresa profilu:</w:t>
      </w:r>
      <w:r w:rsidR="005D6CC7">
        <w:rPr>
          <w:sz w:val="22"/>
          <w:szCs w:val="22"/>
        </w:rPr>
        <w:tab/>
      </w:r>
      <w:r w:rsidR="005D6CC7">
        <w:rPr>
          <w:sz w:val="22"/>
          <w:szCs w:val="22"/>
        </w:rPr>
        <w:tab/>
      </w:r>
      <w:hyperlink r:id="rId8" w:history="1">
        <w:r w:rsidR="0039217C" w:rsidRPr="00BD234E">
          <w:rPr>
            <w:rStyle w:val="Hypertextovprepojenie"/>
            <w:sz w:val="22"/>
          </w:rPr>
          <w:t>https://www.uvo.gov.sk/vyhladavanie/vyhladavanie-zak</w:t>
        </w:r>
        <w:r w:rsidR="0039217C" w:rsidRPr="00BD234E">
          <w:rPr>
            <w:rStyle w:val="Hypertextovprepojenie"/>
            <w:sz w:val="22"/>
          </w:rPr>
          <w:t>a</w:t>
        </w:r>
        <w:r w:rsidR="0039217C" w:rsidRPr="00BD234E">
          <w:rPr>
            <w:rStyle w:val="Hypertextovprepojenie"/>
            <w:sz w:val="22"/>
          </w:rPr>
          <w:t>ziek/detail/</w:t>
        </w:r>
        <w:r w:rsidR="0039217C" w:rsidRPr="0039217C">
          <w:rPr>
            <w:rStyle w:val="Hypertextovprepojenie"/>
            <w:bCs/>
            <w:sz w:val="22"/>
          </w:rPr>
          <w:t>537804</w:t>
        </w:r>
      </w:hyperlink>
    </w:p>
    <w:p w14:paraId="41F917AD" w14:textId="77777777" w:rsidR="005D6CC7" w:rsidRDefault="005D6CC7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556D4DC9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xxxxx</w:t>
      </w:r>
      <w:proofErr w:type="spellEnd"/>
    </w:p>
    <w:p w14:paraId="05E58A60" w14:textId="77777777" w:rsidR="0039217C" w:rsidRDefault="004023C7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</w:p>
    <w:p w14:paraId="1185E2DE" w14:textId="77777777" w:rsidR="0039217C" w:rsidRDefault="0039217C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</w:p>
    <w:p w14:paraId="24CCB907" w14:textId="3B84AF39" w:rsidR="006B708E" w:rsidRPr="0039217C" w:rsidRDefault="0039217C" w:rsidP="0039217C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</w:t>
      </w:r>
      <w:r>
        <w:rPr>
          <w:sz w:val="23"/>
          <w:szCs w:val="23"/>
        </w:rPr>
        <w:t>.</w:t>
      </w: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460926E5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</w:t>
      </w:r>
      <w:r w:rsidR="00EB749E">
        <w:rPr>
          <w:sz w:val="22"/>
          <w:szCs w:val="22"/>
        </w:rPr>
        <w:t xml:space="preserve"> a </w:t>
      </w:r>
      <w:r w:rsidR="00D0164F">
        <w:rPr>
          <w:sz w:val="22"/>
          <w:szCs w:val="22"/>
        </w:rPr>
        <w:t xml:space="preserve">dodanie </w:t>
      </w:r>
      <w:r w:rsidR="00EB749E">
        <w:rPr>
          <w:sz w:val="22"/>
        </w:rPr>
        <w:t xml:space="preserve">drobného domáceho vybavenia a potrieb pre kuchynské / stravovacie zariadenia, </w:t>
      </w:r>
      <w:r w:rsidR="00EB749E">
        <w:rPr>
          <w:sz w:val="22"/>
          <w:szCs w:val="22"/>
        </w:rPr>
        <w:t xml:space="preserve">ktoré sú bežne dostupné na trhu.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39217C">
        <w:rPr>
          <w:sz w:val="22"/>
          <w:szCs w:val="22"/>
        </w:rPr>
        <w:t xml:space="preserve"> a jeho rozpočtové a príspevkové organizácie</w:t>
      </w:r>
      <w:r w:rsidR="00EB749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0A3995F3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kúpnej zmluvy.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>fotografie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06B559C9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0BA8" w14:textId="77777777" w:rsidR="00F75EA1" w:rsidRDefault="00F75EA1">
      <w:r>
        <w:separator/>
      </w:r>
    </w:p>
  </w:endnote>
  <w:endnote w:type="continuationSeparator" w:id="0">
    <w:p w14:paraId="3E4EA91A" w14:textId="77777777" w:rsidR="00F75EA1" w:rsidRDefault="00F7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11FF3610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39217C">
      <w:rPr>
        <w:sz w:val="21"/>
        <w:szCs w:val="21"/>
      </w:rPr>
      <w:t>Vybavenie kuchynských zariadení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031D" w14:textId="77777777" w:rsidR="00F75EA1" w:rsidRDefault="00F75EA1">
      <w:r>
        <w:separator/>
      </w:r>
    </w:p>
  </w:footnote>
  <w:footnote w:type="continuationSeparator" w:id="0">
    <w:p w14:paraId="1D5ACD35" w14:textId="77777777" w:rsidR="00F75EA1" w:rsidRDefault="00F7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25C59824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EB749E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Vybavenie kuchynských zariadení</w:t>
                          </w:r>
                          <w:r w:rsidR="00984F54"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25C59824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EB749E">
                      <w:rPr>
                        <w:b/>
                        <w:bCs/>
                        <w:iCs/>
                        <w:sz w:val="22"/>
                        <w:szCs w:val="22"/>
                      </w:rPr>
                      <w:t>Vybavenie kuchynských zariadení</w:t>
                    </w:r>
                    <w:r w:rsidR="00984F54"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 xml:space="preserve"> </w:t>
                    </w:r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17C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CC7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2FD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2F5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842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2D95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C9C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49E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5EA1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7804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3032</Words>
  <Characters>17283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20275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GLUŠTÍKOVÁ Nikola</cp:lastModifiedBy>
  <cp:revision>37</cp:revision>
  <cp:lastPrinted>2024-12-17T07:56:00Z</cp:lastPrinted>
  <dcterms:created xsi:type="dcterms:W3CDTF">2024-11-27T10:21:00Z</dcterms:created>
  <dcterms:modified xsi:type="dcterms:W3CDTF">2025-07-07T07:14:00Z</dcterms:modified>
</cp:coreProperties>
</file>