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86332" w14:textId="77777777" w:rsidR="00A93D05" w:rsidRDefault="00A93D05" w:rsidP="009B3C19">
      <w:pPr>
        <w:pStyle w:val="Zkladntext3"/>
        <w:spacing w:after="0" w:line="240" w:lineRule="auto"/>
        <w:jc w:val="center"/>
        <w:rPr>
          <w:rFonts w:ascii="Arial Narrow" w:hAnsi="Arial Narrow" w:cs="Arial"/>
          <w:b/>
          <w:sz w:val="36"/>
          <w:szCs w:val="36"/>
        </w:rPr>
      </w:pPr>
    </w:p>
    <w:p w14:paraId="5126D354" w14:textId="77777777" w:rsidR="00A93D05" w:rsidRDefault="00A93D05" w:rsidP="009B3C19">
      <w:pPr>
        <w:pStyle w:val="Zkladntext3"/>
        <w:spacing w:after="0" w:line="240" w:lineRule="auto"/>
        <w:jc w:val="center"/>
        <w:rPr>
          <w:rFonts w:ascii="Arial Narrow" w:hAnsi="Arial Narrow" w:cs="Arial"/>
          <w:b/>
          <w:sz w:val="36"/>
          <w:szCs w:val="36"/>
        </w:rPr>
      </w:pPr>
    </w:p>
    <w:p w14:paraId="08716D47" w14:textId="77777777" w:rsidR="00A93D05" w:rsidRDefault="00A93D05" w:rsidP="009B3C19">
      <w:pPr>
        <w:pStyle w:val="Zkladntext3"/>
        <w:spacing w:after="0" w:line="240" w:lineRule="auto"/>
        <w:jc w:val="center"/>
        <w:rPr>
          <w:rFonts w:ascii="Arial Narrow" w:hAnsi="Arial Narrow" w:cs="Arial"/>
          <w:b/>
          <w:sz w:val="36"/>
          <w:szCs w:val="36"/>
        </w:rPr>
      </w:pPr>
    </w:p>
    <w:p w14:paraId="1AB5BC3C" w14:textId="77777777" w:rsidR="00A93D05" w:rsidRDefault="00A93D05" w:rsidP="009B3C19">
      <w:pPr>
        <w:pStyle w:val="Zkladntext3"/>
        <w:spacing w:after="0" w:line="240" w:lineRule="auto"/>
        <w:jc w:val="center"/>
        <w:rPr>
          <w:rFonts w:ascii="Arial Narrow" w:hAnsi="Arial Narrow" w:cs="Arial"/>
          <w:b/>
          <w:sz w:val="36"/>
          <w:szCs w:val="36"/>
        </w:rPr>
      </w:pPr>
    </w:p>
    <w:p w14:paraId="1217767B" w14:textId="77777777" w:rsidR="00A93D05" w:rsidRDefault="00A93D05" w:rsidP="009B3C19">
      <w:pPr>
        <w:pStyle w:val="Zkladntext3"/>
        <w:spacing w:after="0" w:line="240" w:lineRule="auto"/>
        <w:jc w:val="center"/>
        <w:rPr>
          <w:rFonts w:ascii="Arial Narrow" w:hAnsi="Arial Narrow" w:cs="Arial"/>
          <w:b/>
          <w:sz w:val="36"/>
          <w:szCs w:val="36"/>
        </w:rPr>
      </w:pPr>
    </w:p>
    <w:p w14:paraId="243FFED8" w14:textId="77777777" w:rsidR="00A93D05" w:rsidRDefault="00A93D05" w:rsidP="009B3C19">
      <w:pPr>
        <w:pStyle w:val="Zkladntext3"/>
        <w:spacing w:after="0" w:line="240" w:lineRule="auto"/>
        <w:jc w:val="center"/>
        <w:rPr>
          <w:rFonts w:ascii="Arial Narrow" w:hAnsi="Arial Narrow" w:cs="Arial"/>
          <w:b/>
          <w:sz w:val="36"/>
          <w:szCs w:val="36"/>
        </w:rPr>
      </w:pPr>
    </w:p>
    <w:p w14:paraId="66D1376C" w14:textId="77777777" w:rsidR="00A93D05" w:rsidRDefault="00A93D05" w:rsidP="009B3C19">
      <w:pPr>
        <w:pStyle w:val="Zkladntext3"/>
        <w:spacing w:after="0" w:line="240" w:lineRule="auto"/>
        <w:jc w:val="center"/>
        <w:rPr>
          <w:rFonts w:ascii="Arial Narrow" w:hAnsi="Arial Narrow" w:cs="Arial"/>
          <w:b/>
          <w:sz w:val="36"/>
          <w:szCs w:val="36"/>
        </w:rPr>
      </w:pPr>
    </w:p>
    <w:p w14:paraId="7FBC7CF2" w14:textId="77777777" w:rsidR="00A93D05" w:rsidRDefault="00A93D05" w:rsidP="009B3C19">
      <w:pPr>
        <w:pStyle w:val="Zkladntext3"/>
        <w:spacing w:after="0" w:line="240" w:lineRule="auto"/>
        <w:jc w:val="center"/>
        <w:rPr>
          <w:rFonts w:ascii="Arial Narrow" w:hAnsi="Arial Narrow" w:cs="Arial"/>
          <w:b/>
          <w:sz w:val="36"/>
          <w:szCs w:val="36"/>
        </w:rPr>
      </w:pPr>
    </w:p>
    <w:p w14:paraId="4D99834B" w14:textId="0348178F"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5EA74EF4" w:rsidR="00065F6B" w:rsidRPr="00F55BF1" w:rsidRDefault="00F55BF1" w:rsidP="00F55BF1">
      <w:pPr>
        <w:pStyle w:val="Zkladntext3"/>
        <w:spacing w:after="0" w:line="240" w:lineRule="auto"/>
        <w:jc w:val="center"/>
        <w:rPr>
          <w:rFonts w:ascii="Arial Narrow" w:hAnsi="Arial Narrow" w:cs="Arial"/>
          <w:sz w:val="36"/>
          <w:szCs w:val="36"/>
        </w:rPr>
      </w:pPr>
      <w:bookmarkStart w:id="0" w:name="nazov"/>
      <w:bookmarkEnd w:id="0"/>
      <w:r w:rsidRPr="00F55BF1">
        <w:rPr>
          <w:rFonts w:ascii="Arial Narrow" w:hAnsi="Arial Narrow"/>
          <w:iCs/>
          <w:sz w:val="36"/>
          <w:szCs w:val="36"/>
        </w:rPr>
        <w:t>Telekomunikačné služby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332B0BD2" w14:textId="7D12525D" w:rsidR="00FB420B" w:rsidRDefault="00FB420B" w:rsidP="009B3C19">
      <w:pPr>
        <w:pStyle w:val="Zkladntext3"/>
        <w:spacing w:after="0" w:line="240" w:lineRule="auto"/>
        <w:rPr>
          <w:rFonts w:ascii="Arial Narrow" w:hAnsi="Arial Narrow" w:cs="Arial"/>
          <w:sz w:val="22"/>
          <w:szCs w:val="22"/>
        </w:rPr>
      </w:pPr>
    </w:p>
    <w:p w14:paraId="42EEB3B2" w14:textId="5A707B85" w:rsidR="00A93D05" w:rsidRDefault="00A93D05" w:rsidP="009B3C19">
      <w:pPr>
        <w:pStyle w:val="Zkladntext3"/>
        <w:spacing w:after="0" w:line="240" w:lineRule="auto"/>
        <w:rPr>
          <w:rFonts w:ascii="Arial Narrow" w:hAnsi="Arial Narrow" w:cs="Arial"/>
          <w:sz w:val="22"/>
          <w:szCs w:val="22"/>
        </w:rPr>
      </w:pPr>
    </w:p>
    <w:p w14:paraId="283F7E93" w14:textId="26E79E67" w:rsidR="00A93D05" w:rsidRDefault="00A93D05" w:rsidP="009B3C19">
      <w:pPr>
        <w:pStyle w:val="Zkladntext3"/>
        <w:spacing w:after="0" w:line="240" w:lineRule="auto"/>
        <w:rPr>
          <w:rFonts w:ascii="Arial Narrow" w:hAnsi="Arial Narrow" w:cs="Arial"/>
          <w:sz w:val="22"/>
          <w:szCs w:val="22"/>
        </w:rPr>
      </w:pPr>
    </w:p>
    <w:p w14:paraId="1EB49675" w14:textId="10FCD375" w:rsidR="00A93D05" w:rsidRDefault="00A93D05" w:rsidP="009B3C19">
      <w:pPr>
        <w:pStyle w:val="Zkladntext3"/>
        <w:spacing w:after="0" w:line="240" w:lineRule="auto"/>
        <w:rPr>
          <w:rFonts w:ascii="Arial Narrow" w:hAnsi="Arial Narrow" w:cs="Arial"/>
          <w:sz w:val="22"/>
          <w:szCs w:val="22"/>
        </w:rPr>
      </w:pPr>
    </w:p>
    <w:p w14:paraId="4E48F7E2" w14:textId="605A84C6" w:rsidR="00A93D05" w:rsidRDefault="00A93D05"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60D153E1"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B65E9B" w:rsidRPr="00B65E9B">
        <w:rPr>
          <w:rStyle w:val="normaltextrun"/>
          <w:rFonts w:ascii="Arial Narrow" w:hAnsi="Arial Narrow"/>
          <w:color w:val="000000"/>
          <w:sz w:val="22"/>
          <w:szCs w:val="22"/>
        </w:rPr>
        <w:t xml:space="preserve">jún </w:t>
      </w:r>
      <w:r w:rsidRPr="00B65E9B">
        <w:rPr>
          <w:rStyle w:val="normaltextrun"/>
          <w:rFonts w:ascii="Arial Narrow" w:hAnsi="Arial Narrow"/>
          <w:color w:val="000000"/>
          <w:sz w:val="22"/>
          <w:szCs w:val="22"/>
        </w:rPr>
        <w:t>202</w:t>
      </w:r>
      <w:r w:rsidR="00BB0BFF" w:rsidRPr="00B65E9B">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7FBC7BC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B65E9B">
        <w:rPr>
          <w:rFonts w:ascii="Arial Narrow" w:hAnsi="Arial Narrow"/>
          <w:szCs w:val="20"/>
        </w:rPr>
        <w:t xml:space="preserve">Návrh </w:t>
      </w:r>
      <w:r w:rsidR="005B79C8" w:rsidRPr="00B65E9B">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00031BCA">
        <w:rPr>
          <w:rFonts w:ascii="Arial Narrow" w:hAnsi="Arial Narrow"/>
        </w:rPr>
        <w:t>:</w:t>
      </w:r>
      <w:r w:rsidR="00FF66BB" w:rsidRPr="00031BCA">
        <w:tab/>
      </w:r>
      <w:r w:rsidRPr="00031BCA">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5F0553D"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C977FB">
        <w:rPr>
          <w:rFonts w:ascii="Arial Narrow" w:hAnsi="Arial Narrow" w:cs="Arial"/>
          <w:sz w:val="22"/>
        </w:rPr>
        <w:t>Ing. Tomáš Kundrát</w:t>
      </w:r>
      <w:r w:rsidR="00EA33CB">
        <w:rPr>
          <w:rFonts w:ascii="Arial Narrow" w:hAnsi="Arial Narrow" w:cs="Arial"/>
          <w:sz w:val="22"/>
        </w:rPr>
        <w:t xml:space="preserve"> </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53788A01"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826140">
        <w:rPr>
          <w:rFonts w:ascii="Arial Narrow" w:hAnsi="Arial Narrow" w:cs="Arial"/>
          <w:szCs w:val="16"/>
          <w:lang w:val="sk-SK"/>
        </w:rPr>
        <w:t>„</w:t>
      </w:r>
      <w:r w:rsidR="00826140" w:rsidRPr="00826140">
        <w:rPr>
          <w:rFonts w:ascii="Arial Narrow" w:hAnsi="Arial Narrow" w:cs="Arial"/>
          <w:bCs/>
          <w:szCs w:val="16"/>
          <w:lang w:val="sk-SK"/>
        </w:rPr>
        <w:t>Telekomunikačné služby</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281152">
      <w:pPr>
        <w:pStyle w:val="Zkladntext3"/>
        <w:spacing w:after="0" w:line="240" w:lineRule="auto"/>
        <w:ind w:left="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B1FCD" w:rsidRDefault="00065F6B" w:rsidP="00BF72C1">
      <w:pPr>
        <w:pStyle w:val="Nadpis1"/>
        <w:rPr>
          <w:b w:val="0"/>
          <w:bCs w:val="0"/>
          <w:smallCaps w:val="0"/>
        </w:rPr>
      </w:pPr>
      <w:r w:rsidRPr="00BD2194">
        <w:t xml:space="preserve">miesto </w:t>
      </w:r>
      <w:r w:rsidRPr="00B747E5">
        <w:rPr>
          <w:bCs w:val="0"/>
          <w:smallCaps w:val="0"/>
        </w:rPr>
        <w:t>dodania</w:t>
      </w:r>
      <w:r w:rsidR="00B3548D" w:rsidRPr="00B747E5">
        <w:rPr>
          <w:bCs w:val="0"/>
          <w:smallCaps w:val="0"/>
        </w:rPr>
        <w:t>/poskytnutia</w:t>
      </w:r>
      <w:r w:rsidRPr="00B747E5">
        <w:rPr>
          <w:bCs w:val="0"/>
          <w:smallCaps w:val="0"/>
        </w:rPr>
        <w:t xml:space="preserve"> predmetu zákazky</w:t>
      </w:r>
    </w:p>
    <w:p w14:paraId="209F7823" w14:textId="07680CF1" w:rsidR="00C66F0F" w:rsidRDefault="00BB1FCD" w:rsidP="009B3C19">
      <w:pPr>
        <w:spacing w:after="0" w:line="240" w:lineRule="auto"/>
        <w:ind w:left="567"/>
        <w:jc w:val="both"/>
        <w:rPr>
          <w:rFonts w:ascii="Arial Narrow" w:hAnsi="Arial Narrow" w:cs="Arial"/>
          <w:sz w:val="22"/>
        </w:rPr>
      </w:pPr>
      <w:r w:rsidRPr="00B747E5">
        <w:rPr>
          <w:rFonts w:ascii="Arial Narrow" w:hAnsi="Arial Narrow" w:cs="Arial"/>
          <w:sz w:val="22"/>
        </w:rPr>
        <w:t xml:space="preserve">Poskytovanie služieb v rámci celého územia SR, EÚ a sveta podľa </w:t>
      </w:r>
      <w:r w:rsidR="003C2763" w:rsidRPr="00B747E5">
        <w:rPr>
          <w:rFonts w:ascii="Arial Narrow" w:hAnsi="Arial Narrow" w:cs="Arial"/>
          <w:sz w:val="22"/>
        </w:rPr>
        <w:t>prílohy č. 1 týchto SP „O</w:t>
      </w:r>
      <w:r w:rsidRPr="00B747E5">
        <w:rPr>
          <w:rFonts w:ascii="Arial Narrow" w:hAnsi="Arial Narrow" w:cs="Arial"/>
          <w:sz w:val="22"/>
        </w:rPr>
        <w:t>pis predmetu zákazky</w:t>
      </w:r>
      <w:r w:rsidR="003C2763" w:rsidRPr="00B747E5">
        <w:rPr>
          <w:rFonts w:ascii="Arial Narrow" w:hAnsi="Arial Narrow" w:cs="Arial"/>
          <w:sz w:val="22"/>
        </w:rPr>
        <w:t>“</w:t>
      </w:r>
      <w:r w:rsidRPr="00B747E5">
        <w:rPr>
          <w:rFonts w:ascii="Arial Narrow" w:hAnsi="Arial Narrow" w:cs="Arial"/>
          <w:sz w:val="22"/>
        </w:rPr>
        <w:t>.</w:t>
      </w:r>
    </w:p>
    <w:p w14:paraId="2B1B49E5" w14:textId="77777777" w:rsidR="00BB1FCD" w:rsidRDefault="00BB1FCD"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281152">
      <w:pPr>
        <w:pStyle w:val="Zkladntext3"/>
        <w:spacing w:after="0" w:line="240" w:lineRule="auto"/>
        <w:ind w:left="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1432C399" w:rsidR="00351196" w:rsidRPr="00D83531" w:rsidRDefault="0CAFEF95" w:rsidP="00281152">
      <w:pPr>
        <w:pStyle w:val="Zkladntext3"/>
        <w:spacing w:after="0" w:line="240" w:lineRule="auto"/>
        <w:ind w:left="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Pr="00E75759">
        <w:rPr>
          <w:rFonts w:ascii="Arial Narrow" w:hAnsi="Arial Narrow"/>
          <w:sz w:val="22"/>
          <w:szCs w:val="22"/>
        </w:rPr>
        <w:t>dodani</w:t>
      </w:r>
      <w:r w:rsidR="1EB99E90" w:rsidRPr="00E75759">
        <w:rPr>
          <w:rFonts w:ascii="Arial Narrow" w:hAnsi="Arial Narrow"/>
          <w:sz w:val="22"/>
          <w:szCs w:val="22"/>
        </w:rPr>
        <w:t>a</w:t>
      </w:r>
      <w:r w:rsidRPr="00E75759">
        <w:rPr>
          <w:rFonts w:ascii="Arial Narrow" w:hAnsi="Arial Narrow"/>
          <w:sz w:val="22"/>
          <w:szCs w:val="22"/>
        </w:rPr>
        <w:t xml:space="preserve"> </w:t>
      </w:r>
      <w:r w:rsidR="005B79C8" w:rsidRPr="00E75759">
        <w:rPr>
          <w:rFonts w:ascii="Arial Narrow" w:hAnsi="Arial Narrow"/>
          <w:sz w:val="22"/>
          <w:szCs w:val="22"/>
        </w:rPr>
        <w:t>je</w:t>
      </w:r>
      <w:r w:rsidR="00E74C49">
        <w:rPr>
          <w:rFonts w:ascii="Arial Narrow" w:hAnsi="Arial Narrow"/>
          <w:sz w:val="22"/>
          <w:szCs w:val="22"/>
        </w:rPr>
        <w:t xml:space="preserve">  do 30 </w:t>
      </w:r>
      <w:r w:rsidR="00E74C49" w:rsidRPr="7A8D587B">
        <w:rPr>
          <w:rFonts w:ascii="Arial Narrow" w:hAnsi="Arial Narrow"/>
          <w:sz w:val="22"/>
          <w:szCs w:val="22"/>
        </w:rPr>
        <w:t xml:space="preserve"> </w:t>
      </w:r>
      <w:r w:rsidR="00E74C49">
        <w:rPr>
          <w:rFonts w:ascii="Arial Narrow" w:hAnsi="Arial Narrow"/>
          <w:sz w:val="22"/>
          <w:szCs w:val="22"/>
        </w:rPr>
        <w:t>d</w:t>
      </w:r>
      <w:r w:rsidRPr="7A8D587B">
        <w:rPr>
          <w:rFonts w:ascii="Arial Narrow" w:hAnsi="Arial Narrow"/>
          <w:sz w:val="22"/>
          <w:szCs w:val="22"/>
        </w:rPr>
        <w:t xml:space="preserve">ní od nadobudnutia účinnosti </w:t>
      </w:r>
      <w:r w:rsidR="00E74C49">
        <w:rPr>
          <w:rFonts w:ascii="Arial Narrow" w:hAnsi="Arial Narrow"/>
          <w:sz w:val="22"/>
          <w:szCs w:val="22"/>
        </w:rPr>
        <w:t>rámcovej dohody</w:t>
      </w:r>
      <w:r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550410">
        <w:rPr>
          <w:rFonts w:ascii="Arial Narrow" w:hAnsi="Arial Narrow" w:cs="Arial"/>
          <w:sz w:val="22"/>
          <w:szCs w:val="22"/>
        </w:rPr>
        <w:t>bude financovaný z prostriedkov verejného obstarávateľa</w:t>
      </w:r>
      <w:r w:rsidR="0062731C" w:rsidRPr="00550410">
        <w:rPr>
          <w:rFonts w:ascii="Arial Narrow" w:hAnsi="Arial Narrow"/>
          <w:sz w:val="22"/>
          <w:szCs w:val="22"/>
        </w:rPr>
        <w:t>.</w:t>
      </w:r>
      <w:r w:rsidR="0062731C" w:rsidRPr="14DB54B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1084EF23" w14:textId="4A9E3984" w:rsidR="0008742B" w:rsidRPr="00BF72C1" w:rsidRDefault="0008742B" w:rsidP="00550410">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bookmarkStart w:id="11" w:name="_GoBack"/>
      <w:r w:rsidR="00C96853">
        <w:rPr>
          <w:rFonts w:ascii="Arial Narrow" w:hAnsi="Arial Narrow" w:cs="Arial"/>
          <w:b/>
          <w:bCs/>
          <w:sz w:val="22"/>
          <w:szCs w:val="22"/>
        </w:rPr>
        <w:t>15 277 515,84</w:t>
      </w:r>
      <w:bookmarkEnd w:id="11"/>
      <w:r w:rsidR="00C96853">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w:t>
      </w:r>
      <w:r w:rsidR="00112738">
        <w:rPr>
          <w:rFonts w:ascii="Arial Narrow" w:hAnsi="Arial Narrow" w:cs="Arial"/>
          <w:sz w:val="22"/>
          <w:szCs w:val="22"/>
        </w:rPr>
        <w:t xml:space="preserve"> </w:t>
      </w:r>
      <w:r w:rsidR="00112738" w:rsidRPr="00112738">
        <w:rPr>
          <w:rFonts w:ascii="Arial Narrow" w:hAnsi="Arial Narrow" w:cs="Arial"/>
          <w:sz w:val="22"/>
          <w:szCs w:val="22"/>
        </w:rPr>
        <w:t>pričom výška rozpočtu na doplnkov</w:t>
      </w:r>
      <w:r w:rsidR="00733816">
        <w:rPr>
          <w:rFonts w:ascii="Arial Narrow" w:hAnsi="Arial Narrow" w:cs="Arial"/>
          <w:sz w:val="22"/>
          <w:szCs w:val="22"/>
        </w:rPr>
        <w:t>é telekomunikačné služby a </w:t>
      </w:r>
      <w:r w:rsidR="00112738" w:rsidRPr="00112738">
        <w:rPr>
          <w:rFonts w:ascii="Arial Narrow" w:hAnsi="Arial Narrow" w:cs="Arial"/>
          <w:sz w:val="22"/>
          <w:szCs w:val="22"/>
        </w:rPr>
        <w:t>tovar</w:t>
      </w:r>
      <w:r w:rsidR="00733816">
        <w:rPr>
          <w:rFonts w:ascii="Arial Narrow" w:hAnsi="Arial Narrow" w:cs="Arial"/>
          <w:sz w:val="22"/>
          <w:szCs w:val="22"/>
        </w:rPr>
        <w:t xml:space="preserve">y „p. č. 17 prílohy s názvom Štruktúrovaný rozpočet ceny“ </w:t>
      </w:r>
      <w:r w:rsidR="00112738" w:rsidRPr="00112738">
        <w:rPr>
          <w:rFonts w:ascii="Arial Narrow" w:hAnsi="Arial Narrow" w:cs="Arial"/>
          <w:sz w:val="22"/>
          <w:szCs w:val="22"/>
        </w:rPr>
        <w:t xml:space="preserve">ponúkané uchádzačom je </w:t>
      </w:r>
      <w:r w:rsidR="00112738" w:rsidRPr="00674EE8">
        <w:rPr>
          <w:rFonts w:ascii="Arial Narrow" w:hAnsi="Arial Narrow" w:cs="Arial"/>
          <w:bCs/>
          <w:sz w:val="22"/>
          <w:szCs w:val="22"/>
        </w:rPr>
        <w:t xml:space="preserve">1 </w:t>
      </w:r>
      <w:r w:rsidR="00733816" w:rsidRPr="00674EE8">
        <w:rPr>
          <w:rFonts w:ascii="Arial Narrow" w:hAnsi="Arial Narrow" w:cs="Arial"/>
          <w:bCs/>
          <w:sz w:val="22"/>
          <w:szCs w:val="22"/>
        </w:rPr>
        <w:t>0</w:t>
      </w:r>
      <w:r w:rsidR="00112738" w:rsidRPr="00674EE8">
        <w:rPr>
          <w:rFonts w:ascii="Arial Narrow" w:hAnsi="Arial Narrow" w:cs="Arial"/>
          <w:bCs/>
          <w:sz w:val="22"/>
          <w:szCs w:val="22"/>
        </w:rPr>
        <w:t>00 000,00</w:t>
      </w:r>
      <w:r w:rsidR="00112738" w:rsidRPr="00112738">
        <w:rPr>
          <w:rFonts w:ascii="Arial Narrow" w:hAnsi="Arial Narrow" w:cs="Arial"/>
          <w:sz w:val="22"/>
          <w:szCs w:val="22"/>
        </w:rPr>
        <w:t xml:space="preserve"> EUR bez DPH</w:t>
      </w:r>
      <w:r w:rsidRPr="00BF72C1">
        <w:rPr>
          <w:rFonts w:ascii="Arial Narrow" w:hAnsi="Arial Narrow" w:cs="Arial"/>
          <w:sz w:val="22"/>
          <w:szCs w:val="22"/>
        </w:rPr>
        <w:t xml:space="preserve">.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Ak uchádzač nie je platiteľom DPH</w:t>
      </w:r>
      <w:r w:rsidRPr="00D74841">
        <w:rPr>
          <w:rFonts w:ascii="Arial Narrow" w:hAnsi="Arial Narrow" w:cs="Arial"/>
          <w:sz w:val="22"/>
          <w:szCs w:val="22"/>
        </w:rPr>
        <w:t xml:space="preserve">, uvedie </w:t>
      </w:r>
      <w:r w:rsidR="7FB6098A" w:rsidRPr="00D74841">
        <w:rPr>
          <w:rFonts w:ascii="Arial Narrow" w:hAnsi="Arial Narrow" w:cs="Arial"/>
          <w:sz w:val="22"/>
          <w:szCs w:val="22"/>
        </w:rPr>
        <w:t>DPH v sadzbe a výške 0</w:t>
      </w:r>
      <w:r w:rsidRPr="00D74841">
        <w:rPr>
          <w:rFonts w:ascii="Arial Narrow" w:hAnsi="Arial Narrow" w:cs="Arial"/>
          <w:sz w:val="22"/>
          <w:szCs w:val="22"/>
        </w:rPr>
        <w:t>.</w:t>
      </w:r>
      <w:r w:rsidRPr="7A8D587B">
        <w:rPr>
          <w:rFonts w:ascii="Arial Narrow" w:hAnsi="Arial Narrow" w:cs="Arial"/>
          <w:sz w:val="22"/>
          <w:szCs w:val="22"/>
        </w:rPr>
        <w:t xml:space="preserve">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4739C886" w:rsidR="00676C9E" w:rsidRPr="00B474DD" w:rsidRDefault="003156C0" w:rsidP="00A137B3">
      <w:pPr>
        <w:pStyle w:val="Zkladntext3"/>
        <w:spacing w:after="0" w:line="240" w:lineRule="auto"/>
        <w:ind w:left="567"/>
        <w:jc w:val="both"/>
        <w:rPr>
          <w:rFonts w:ascii="Arial Narrow" w:hAnsi="Arial Narrow" w:cs="Arial"/>
          <w:b/>
          <w:bCs/>
          <w:sz w:val="22"/>
          <w:szCs w:val="22"/>
        </w:rPr>
      </w:pPr>
      <w:bookmarkStart w:id="20" w:name="_Ref64037130"/>
      <w:r w:rsidRPr="002B0D65">
        <w:rPr>
          <w:rFonts w:ascii="Arial Narrow" w:hAnsi="Arial Narrow" w:cs="Arial"/>
          <w:sz w:val="22"/>
        </w:rPr>
        <w:t xml:space="preserve">Zábezpeka ponuky sa </w:t>
      </w:r>
      <w:r w:rsidR="00B474DD">
        <w:rPr>
          <w:rFonts w:ascii="Arial Narrow" w:hAnsi="Arial Narrow" w:cs="Arial"/>
          <w:sz w:val="22"/>
        </w:rPr>
        <w:t>ne</w:t>
      </w:r>
      <w:r w:rsidRPr="002B0D65">
        <w:rPr>
          <w:rFonts w:ascii="Arial Narrow" w:hAnsi="Arial Narrow" w:cs="Arial"/>
          <w:sz w:val="22"/>
        </w:rPr>
        <w:t>vyžaduje</w:t>
      </w:r>
      <w:bookmarkEnd w:id="20"/>
      <w:r w:rsidR="00B474DD">
        <w:rPr>
          <w:rFonts w:ascii="Arial Narrow" w:hAnsi="Arial Narrow" w:cs="Arial"/>
          <w:sz w:val="22"/>
        </w:rPr>
        <w:t xml:space="preserve">. </w:t>
      </w:r>
    </w:p>
    <w:p w14:paraId="686A4A65" w14:textId="77777777" w:rsidR="00B474DD" w:rsidRPr="00BD2194" w:rsidRDefault="00B474DD" w:rsidP="00B474DD">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4BF6639" w:rsidR="00A81AA6" w:rsidRDefault="008E018E" w:rsidP="008E018E">
      <w:pPr>
        <w:pStyle w:val="Zkladntext3"/>
        <w:numPr>
          <w:ilvl w:val="2"/>
          <w:numId w:val="32"/>
        </w:numPr>
        <w:spacing w:after="0" w:line="240" w:lineRule="auto"/>
        <w:ind w:left="1276"/>
        <w:jc w:val="both"/>
        <w:rPr>
          <w:rFonts w:ascii="Arial Narrow" w:hAnsi="Arial Narrow" w:cs="Arial"/>
          <w:sz w:val="22"/>
        </w:rPr>
      </w:pPr>
      <w:r w:rsidRPr="008E018E">
        <w:rPr>
          <w:rFonts w:ascii="Arial Narrow" w:hAnsi="Arial Narrow" w:cs="Arial"/>
          <w:sz w:val="22"/>
        </w:rPr>
        <w:t xml:space="preserve">Uchádzač </w:t>
      </w:r>
      <w:r w:rsidRPr="008E018E">
        <w:rPr>
          <w:rFonts w:ascii="Arial Narrow" w:hAnsi="Arial Narrow" w:cs="Arial"/>
          <w:b/>
          <w:sz w:val="22"/>
        </w:rPr>
        <w:t>predlož</w:t>
      </w:r>
      <w:r w:rsidRPr="008E018E">
        <w:rPr>
          <w:rFonts w:ascii="Arial Narrow" w:hAnsi="Arial Narrow" w:cs="Arial"/>
          <w:sz w:val="22"/>
        </w:rPr>
        <w:t xml:space="preserve">í vo svojej ponuke </w:t>
      </w:r>
      <w:r w:rsidRPr="008E018E">
        <w:rPr>
          <w:rFonts w:ascii="Arial Narrow" w:hAnsi="Arial Narrow" w:cs="Arial"/>
          <w:b/>
          <w:sz w:val="22"/>
        </w:rPr>
        <w:t>percentuálne pokrytie sieťou</w:t>
      </w:r>
      <w:r w:rsidRPr="008E018E">
        <w:rPr>
          <w:rFonts w:ascii="Arial Narrow" w:hAnsi="Arial Narrow" w:cs="Arial"/>
          <w:sz w:val="22"/>
        </w:rPr>
        <w:t xml:space="preserve"> mobilných hlasových služieb a mobilných dátových služieb signálom 2G/4G/5G na celom území SR</w:t>
      </w:r>
      <w:r w:rsidR="00A81AA6" w:rsidRPr="008E018E">
        <w:rPr>
          <w:rFonts w:ascii="Arial Narrow" w:hAnsi="Arial Narrow" w:cs="Arial"/>
          <w:sz w:val="22"/>
        </w:rPr>
        <w:t>.</w:t>
      </w:r>
    </w:p>
    <w:p w14:paraId="2DC16044" w14:textId="4531072C" w:rsidR="008E018E" w:rsidRPr="008E018E" w:rsidRDefault="008E018E" w:rsidP="008E018E">
      <w:pPr>
        <w:pStyle w:val="Zkladntext3"/>
        <w:numPr>
          <w:ilvl w:val="2"/>
          <w:numId w:val="32"/>
        </w:numPr>
        <w:spacing w:after="0" w:line="240" w:lineRule="auto"/>
        <w:ind w:left="1276"/>
        <w:jc w:val="both"/>
        <w:rPr>
          <w:rFonts w:ascii="Arial Narrow" w:hAnsi="Arial Narrow" w:cs="Arial"/>
          <w:sz w:val="22"/>
        </w:rPr>
      </w:pPr>
      <w:r>
        <w:rPr>
          <w:rFonts w:ascii="Arial Narrow" w:hAnsi="Arial Narrow" w:cs="Arial"/>
          <w:sz w:val="22"/>
        </w:rPr>
        <w:t>U</w:t>
      </w:r>
      <w:r w:rsidRPr="008E018E">
        <w:rPr>
          <w:rFonts w:ascii="Arial Narrow" w:hAnsi="Arial Narrow" w:cs="Arial"/>
          <w:sz w:val="22"/>
        </w:rPr>
        <w:t xml:space="preserve">chádzač </w:t>
      </w:r>
      <w:r>
        <w:rPr>
          <w:rFonts w:ascii="Arial Narrow" w:hAnsi="Arial Narrow" w:cs="Arial"/>
          <w:sz w:val="22"/>
        </w:rPr>
        <w:t xml:space="preserve">musí </w:t>
      </w:r>
      <w:r w:rsidRPr="008E018E">
        <w:rPr>
          <w:rFonts w:ascii="Arial Narrow" w:hAnsi="Arial Narrow" w:cs="Arial"/>
          <w:sz w:val="22"/>
        </w:rPr>
        <w:t>spĺňať podmienky na poskytovanie verejných elektronických komunikačných sietí alebo služieb vydané Úradom pre reguláciu elektronických komunikácií a poštových služieb v súlade so zákonom č. 452/2021 Z. z. o elektronických službách v znení nesk</w:t>
      </w:r>
      <w:r>
        <w:rPr>
          <w:rFonts w:ascii="Arial Narrow" w:hAnsi="Arial Narrow" w:cs="Arial"/>
          <w:sz w:val="22"/>
        </w:rPr>
        <w:t xml:space="preserve">orších predpisov. Uchádzač </w:t>
      </w:r>
      <w:r w:rsidRPr="008E018E">
        <w:rPr>
          <w:rFonts w:ascii="Arial Narrow" w:hAnsi="Arial Narrow" w:cs="Arial"/>
          <w:b/>
          <w:sz w:val="22"/>
        </w:rPr>
        <w:t>predloží potvrden</w:t>
      </w:r>
      <w:r>
        <w:rPr>
          <w:rFonts w:ascii="Arial Narrow" w:hAnsi="Arial Narrow" w:cs="Arial"/>
          <w:b/>
          <w:sz w:val="22"/>
        </w:rPr>
        <w:t>ie</w:t>
      </w:r>
      <w:r w:rsidRPr="008E018E">
        <w:rPr>
          <w:rFonts w:ascii="Arial Narrow" w:hAnsi="Arial Narrow" w:cs="Arial"/>
          <w:sz w:val="22"/>
        </w:rPr>
        <w:t xml:space="preserve"> o splnenej registračnej povinnosti voči Úradu pre reguláciu elektronických komunikácií a poštových služieb na prevádzkovanie mobilných telekomunikačných služieb.</w:t>
      </w:r>
    </w:p>
    <w:bookmarkEnd w:id="22"/>
    <w:p w14:paraId="06A4781C" w14:textId="1F71FEF8"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734F3F71" w14:textId="77777777" w:rsidR="00A515B9" w:rsidRDefault="00A515B9" w:rsidP="00A515B9">
      <w:pPr>
        <w:pStyle w:val="Zkladntext3"/>
        <w:spacing w:after="0" w:line="240" w:lineRule="auto"/>
        <w:ind w:left="1276"/>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ADD855B"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5356DC">
        <w:rPr>
          <w:rFonts w:ascii="Arial Narrow" w:hAnsi="Arial Narrow" w:cs="Arial"/>
          <w:color w:val="000000" w:themeColor="text1"/>
          <w:sz w:val="22"/>
          <w:szCs w:val="22"/>
        </w:rPr>
        <w:t>rámcovej dohody</w:t>
      </w:r>
      <w:r w:rsidRPr="14DB54BF">
        <w:rPr>
          <w:rFonts w:ascii="Arial Narrow" w:hAnsi="Arial Narrow" w:cs="Arial"/>
          <w:color w:val="000000" w:themeColor="text1"/>
          <w:sz w:val="22"/>
          <w:szCs w:val="22"/>
        </w:rPr>
        <w:t xml:space="preserve"> a komunikácie/zodpovednosti v procese plnenia </w:t>
      </w:r>
      <w:r w:rsidR="005356DC">
        <w:rPr>
          <w:rFonts w:ascii="Arial Narrow" w:hAnsi="Arial Narrow" w:cs="Arial"/>
          <w:color w:val="000000" w:themeColor="text1"/>
          <w:sz w:val="22"/>
          <w:szCs w:val="22"/>
        </w:rPr>
        <w:t>rámcovej dohody</w:t>
      </w:r>
      <w:r w:rsidRPr="14DB54BF">
        <w:rPr>
          <w:rFonts w:ascii="Arial Narrow" w:hAnsi="Arial Narrow" w:cs="Arial"/>
          <w:color w:val="000000" w:themeColor="text1"/>
          <w:sz w:val="22"/>
          <w:szCs w:val="22"/>
        </w:rPr>
        <w:t xml:space="preserve">. </w:t>
      </w:r>
    </w:p>
    <w:p w14:paraId="110A7255" w14:textId="34CA9300"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00866136">
        <w:rPr>
          <w:rFonts w:ascii="Arial Narrow" w:hAnsi="Arial Narrow" w:cs="Arial"/>
          <w:color w:val="000000" w:themeColor="text1"/>
          <w:sz w:val="22"/>
          <w:szCs w:val="22"/>
        </w:rPr>
        <w:t xml:space="preserve">rámcovej dohody </w:t>
      </w:r>
      <w:r w:rsidRPr="7A8D587B">
        <w:rPr>
          <w:rFonts w:ascii="Arial Narrow" w:hAnsi="Arial Narrow" w:cs="Arial"/>
          <w:color w:val="000000" w:themeColor="text1"/>
          <w:sz w:val="22"/>
          <w:szCs w:val="22"/>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6A9C87DF"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6"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6"/>
      <w:r w:rsidR="10163C1B" w:rsidRPr="62E8A5F5">
        <w:rPr>
          <w:rFonts w:ascii="Arial Narrow" w:hAnsi="Arial Narrow" w:cs="Arial"/>
          <w:sz w:val="22"/>
          <w:szCs w:val="22"/>
        </w:rPr>
        <w:t xml:space="preserve"> </w:t>
      </w:r>
      <w:r w:rsidR="34EB8902" w:rsidRPr="62E8A5F5">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7706206E" w14:textId="77777777" w:rsidR="00566800" w:rsidRDefault="00065F6B" w:rsidP="00566800">
      <w:pPr>
        <w:pStyle w:val="Nadpis1"/>
      </w:pPr>
      <w:r w:rsidRPr="00BD2194">
        <w:t>lehota viazanosti ponuky</w:t>
      </w:r>
    </w:p>
    <w:p w14:paraId="5D3E337D" w14:textId="6DB9412C" w:rsidR="00306661" w:rsidRPr="00566800" w:rsidRDefault="00566800" w:rsidP="00566800">
      <w:pPr>
        <w:pStyle w:val="Zkladntext3"/>
        <w:spacing w:after="0" w:line="240" w:lineRule="auto"/>
        <w:ind w:left="567"/>
        <w:jc w:val="both"/>
        <w:rPr>
          <w:rFonts w:ascii="Arial Narrow" w:hAnsi="Arial Narrow" w:cs="Arial"/>
          <w:sz w:val="22"/>
          <w:szCs w:val="22"/>
        </w:rPr>
      </w:pPr>
      <w:r w:rsidRPr="00566800">
        <w:rPr>
          <w:rFonts w:ascii="Arial Narrow" w:hAnsi="Arial Narrow" w:cs="Arial"/>
          <w:sz w:val="22"/>
          <w:szCs w:val="22"/>
        </w:rPr>
        <w:t>Zábezpeka ponuky sa nevyžaduje, z ktorého dôvodu verejný obstarávateľ neurčuje lehotu viazanosti  ponúk.</w:t>
      </w: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4"/>
      <w:r w:rsidR="00065F6B" w:rsidRPr="62E8A5F5">
        <w:rPr>
          <w:rFonts w:ascii="Arial Narrow" w:hAnsi="Arial Narrow" w:cs="ITCBookmanEE"/>
          <w:sz w:val="22"/>
          <w:szCs w:val="22"/>
        </w:rPr>
        <w:t>.</w:t>
      </w:r>
      <w:bookmarkEnd w:id="35"/>
    </w:p>
    <w:p w14:paraId="690667F0" w14:textId="573B3EB1"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85594B">
        <w:rPr>
          <w:rFonts w:ascii="Arial Narrow" w:hAnsi="Arial Narrow" w:cs="ITCBookmanEE"/>
          <w:sz w:val="22"/>
          <w:szCs w:val="22"/>
        </w:rPr>
        <w:t xml:space="preserve">. </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43CCC698" w:rsidR="00065F6B" w:rsidRPr="0085594B" w:rsidRDefault="006F5D04" w:rsidP="006D6142">
      <w:pPr>
        <w:pStyle w:val="Zkladntext3"/>
        <w:numPr>
          <w:ilvl w:val="1"/>
          <w:numId w:val="35"/>
        </w:numPr>
        <w:spacing w:after="0" w:line="240" w:lineRule="auto"/>
        <w:ind w:left="567" w:hanging="567"/>
        <w:jc w:val="both"/>
        <w:rPr>
          <w:rFonts w:ascii="Arial Narrow" w:hAnsi="Arial Narrow" w:cs="Arial"/>
          <w:strike/>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15BFBC" w:rsidR="003C0DA5" w:rsidRPr="001F76A2"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0C4D49">
        <w:rPr>
          <w:rFonts w:ascii="Arial Narrow" w:hAnsi="Arial Narrow" w:cs="Arial"/>
          <w:b/>
          <w:sz w:val="22"/>
          <w:szCs w:val="22"/>
        </w:rPr>
        <w:t>Rámcová dohoda s jedným uchádzačom</w:t>
      </w:r>
      <w:r w:rsidR="005B79C8" w:rsidRPr="001F76A2">
        <w:rPr>
          <w:rFonts w:ascii="Arial Narrow" w:hAnsi="Arial Narrow" w:cs="Arial"/>
          <w:sz w:val="22"/>
          <w:szCs w:val="22"/>
        </w:rPr>
        <w:t>.</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3"/>
      <w:r w:rsidR="00A574CF">
        <w:rPr>
          <w:rFonts w:ascii="Arial Narrow" w:hAnsi="Arial Narrow"/>
          <w:sz w:val="22"/>
          <w:szCs w:val="22"/>
        </w:rPr>
        <w:t xml:space="preserve"> </w:t>
      </w:r>
      <w:r w:rsidR="00A574CF" w:rsidRPr="000C4D49">
        <w:rPr>
          <w:rFonts w:ascii="Arial Narrow" w:hAnsi="Arial Narrow"/>
          <w:sz w:val="22"/>
          <w:szCs w:val="22"/>
        </w:rPr>
        <w:t>najmä</w:t>
      </w:r>
      <w:r w:rsidR="00AE0062" w:rsidRPr="78B3AB3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38158B" w16cid:durableId="2BF51083"/>
  <w16cid:commentId w16cid:paraId="7574EF4F" w16cid:durableId="2BEBE424"/>
  <w16cid:commentId w16cid:paraId="1CF1472C" w16cid:durableId="2BEBF1EC"/>
  <w16cid:commentId w16cid:paraId="64F276B0" w16cid:durableId="2BEBF1D1"/>
  <w16cid:commentId w16cid:paraId="57D70A6E" w16cid:durableId="2BF512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9DDE6" w14:textId="77777777" w:rsidR="00DA3147" w:rsidRDefault="00DA3147" w:rsidP="00116B5E">
      <w:pPr>
        <w:spacing w:after="0" w:line="240" w:lineRule="auto"/>
      </w:pPr>
      <w:r>
        <w:separator/>
      </w:r>
    </w:p>
  </w:endnote>
  <w:endnote w:type="continuationSeparator" w:id="0">
    <w:p w14:paraId="7ED6EB88" w14:textId="77777777" w:rsidR="00DA3147" w:rsidRDefault="00DA3147" w:rsidP="00116B5E">
      <w:pPr>
        <w:spacing w:after="0" w:line="240" w:lineRule="auto"/>
      </w:pPr>
      <w:r>
        <w:continuationSeparator/>
      </w:r>
    </w:p>
  </w:endnote>
  <w:endnote w:type="continuationNotice" w:id="1">
    <w:p w14:paraId="038B9F8B" w14:textId="77777777" w:rsidR="00DA3147" w:rsidRDefault="00DA31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73A1A308"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C977FB" w:rsidRPr="00C977FB">
          <w:rPr>
            <w:rFonts w:ascii="Arial Narrow" w:hAnsi="Arial Narrow"/>
            <w:noProof/>
            <w:sz w:val="20"/>
            <w:szCs w:val="20"/>
            <w:lang w:val="sk-SK"/>
          </w:rPr>
          <w:t>6</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2223C" w14:textId="77777777" w:rsidR="00DA3147" w:rsidRDefault="00DA3147" w:rsidP="00116B5E">
      <w:pPr>
        <w:spacing w:after="0" w:line="240" w:lineRule="auto"/>
      </w:pPr>
      <w:r>
        <w:separator/>
      </w:r>
    </w:p>
  </w:footnote>
  <w:footnote w:type="continuationSeparator" w:id="0">
    <w:p w14:paraId="5F01FC41" w14:textId="77777777" w:rsidR="00DA3147" w:rsidRDefault="00DA3147" w:rsidP="00116B5E">
      <w:pPr>
        <w:spacing w:after="0" w:line="240" w:lineRule="auto"/>
      </w:pPr>
      <w:r>
        <w:continuationSeparator/>
      </w:r>
    </w:p>
  </w:footnote>
  <w:footnote w:type="continuationNotice" w:id="1">
    <w:p w14:paraId="61495FF3" w14:textId="77777777" w:rsidR="00DA3147" w:rsidRDefault="00DA31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D21CF580"/>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strike w:val="0"/>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8C2"/>
    <w:rsid w:val="00026F2C"/>
    <w:rsid w:val="00027BC3"/>
    <w:rsid w:val="00030B6A"/>
    <w:rsid w:val="00031BCA"/>
    <w:rsid w:val="00031BD0"/>
    <w:rsid w:val="0003491A"/>
    <w:rsid w:val="0003585E"/>
    <w:rsid w:val="000366BD"/>
    <w:rsid w:val="00036CA9"/>
    <w:rsid w:val="0004081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D49"/>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3FB"/>
    <w:rsid w:val="00100701"/>
    <w:rsid w:val="0010075E"/>
    <w:rsid w:val="00100B5E"/>
    <w:rsid w:val="0010208D"/>
    <w:rsid w:val="00104AAE"/>
    <w:rsid w:val="001069B9"/>
    <w:rsid w:val="00106F1D"/>
    <w:rsid w:val="00107D02"/>
    <w:rsid w:val="00111794"/>
    <w:rsid w:val="00112610"/>
    <w:rsid w:val="00112738"/>
    <w:rsid w:val="00112E97"/>
    <w:rsid w:val="00114B6F"/>
    <w:rsid w:val="00116B3C"/>
    <w:rsid w:val="00116B5E"/>
    <w:rsid w:val="00120107"/>
    <w:rsid w:val="00124993"/>
    <w:rsid w:val="00124EBB"/>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A2755"/>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161A"/>
    <w:rsid w:val="001E1C18"/>
    <w:rsid w:val="001E26B7"/>
    <w:rsid w:val="001E2A35"/>
    <w:rsid w:val="001E43E1"/>
    <w:rsid w:val="001E4634"/>
    <w:rsid w:val="001E51EB"/>
    <w:rsid w:val="001F0DD6"/>
    <w:rsid w:val="001F28B2"/>
    <w:rsid w:val="001F2A8B"/>
    <w:rsid w:val="001F2D97"/>
    <w:rsid w:val="001F4B20"/>
    <w:rsid w:val="001F76A2"/>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1F26"/>
    <w:rsid w:val="00252C98"/>
    <w:rsid w:val="0025387C"/>
    <w:rsid w:val="002540B5"/>
    <w:rsid w:val="002541F0"/>
    <w:rsid w:val="002614AD"/>
    <w:rsid w:val="00263506"/>
    <w:rsid w:val="00265B5F"/>
    <w:rsid w:val="0026752E"/>
    <w:rsid w:val="002715AE"/>
    <w:rsid w:val="0027465E"/>
    <w:rsid w:val="00277487"/>
    <w:rsid w:val="0027762C"/>
    <w:rsid w:val="00281152"/>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4F17"/>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8D7"/>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448"/>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2F01"/>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2763"/>
    <w:rsid w:val="003C3B0B"/>
    <w:rsid w:val="003C5014"/>
    <w:rsid w:val="003C5254"/>
    <w:rsid w:val="003D1862"/>
    <w:rsid w:val="003D35C4"/>
    <w:rsid w:val="003D410F"/>
    <w:rsid w:val="003D4C8E"/>
    <w:rsid w:val="003D7572"/>
    <w:rsid w:val="003E2A12"/>
    <w:rsid w:val="003E2EDC"/>
    <w:rsid w:val="003E39EE"/>
    <w:rsid w:val="003E51E4"/>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0042"/>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356DC"/>
    <w:rsid w:val="0054442D"/>
    <w:rsid w:val="005463F7"/>
    <w:rsid w:val="00546FC2"/>
    <w:rsid w:val="0054770F"/>
    <w:rsid w:val="00550410"/>
    <w:rsid w:val="005504C9"/>
    <w:rsid w:val="00550E41"/>
    <w:rsid w:val="00551102"/>
    <w:rsid w:val="00552156"/>
    <w:rsid w:val="005526F7"/>
    <w:rsid w:val="00552E35"/>
    <w:rsid w:val="00552FBE"/>
    <w:rsid w:val="00553812"/>
    <w:rsid w:val="00555E7F"/>
    <w:rsid w:val="00557222"/>
    <w:rsid w:val="00557BAB"/>
    <w:rsid w:val="00557D24"/>
    <w:rsid w:val="00560F51"/>
    <w:rsid w:val="00566800"/>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4EE8"/>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6D2"/>
    <w:rsid w:val="006C2C71"/>
    <w:rsid w:val="006C550B"/>
    <w:rsid w:val="006C5AF7"/>
    <w:rsid w:val="006C78CD"/>
    <w:rsid w:val="006D26C5"/>
    <w:rsid w:val="006D4D29"/>
    <w:rsid w:val="006D4DA9"/>
    <w:rsid w:val="006D54D1"/>
    <w:rsid w:val="006D6142"/>
    <w:rsid w:val="006D675F"/>
    <w:rsid w:val="006D6BFB"/>
    <w:rsid w:val="006E2086"/>
    <w:rsid w:val="006E446D"/>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816"/>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26140"/>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594B"/>
    <w:rsid w:val="0085629F"/>
    <w:rsid w:val="0085666A"/>
    <w:rsid w:val="008567FA"/>
    <w:rsid w:val="00861DA7"/>
    <w:rsid w:val="008629A2"/>
    <w:rsid w:val="00866136"/>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074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18E"/>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186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37B3"/>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5B9"/>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3D05"/>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6714"/>
    <w:rsid w:val="00B2755B"/>
    <w:rsid w:val="00B337FF"/>
    <w:rsid w:val="00B3548D"/>
    <w:rsid w:val="00B372C6"/>
    <w:rsid w:val="00B3731E"/>
    <w:rsid w:val="00B3740E"/>
    <w:rsid w:val="00B40C53"/>
    <w:rsid w:val="00B414AD"/>
    <w:rsid w:val="00B4306A"/>
    <w:rsid w:val="00B450D3"/>
    <w:rsid w:val="00B46C6A"/>
    <w:rsid w:val="00B474DD"/>
    <w:rsid w:val="00B477E2"/>
    <w:rsid w:val="00B4798E"/>
    <w:rsid w:val="00B50F12"/>
    <w:rsid w:val="00B512BB"/>
    <w:rsid w:val="00B512F9"/>
    <w:rsid w:val="00B51D8A"/>
    <w:rsid w:val="00B5326E"/>
    <w:rsid w:val="00B539C0"/>
    <w:rsid w:val="00B53D91"/>
    <w:rsid w:val="00B54014"/>
    <w:rsid w:val="00B55D7D"/>
    <w:rsid w:val="00B57BC6"/>
    <w:rsid w:val="00B5E54C"/>
    <w:rsid w:val="00B600D6"/>
    <w:rsid w:val="00B618EC"/>
    <w:rsid w:val="00B622DA"/>
    <w:rsid w:val="00B631AA"/>
    <w:rsid w:val="00B6328E"/>
    <w:rsid w:val="00B63FFF"/>
    <w:rsid w:val="00B64D22"/>
    <w:rsid w:val="00B65E9B"/>
    <w:rsid w:val="00B66F88"/>
    <w:rsid w:val="00B679B6"/>
    <w:rsid w:val="00B71526"/>
    <w:rsid w:val="00B71DC0"/>
    <w:rsid w:val="00B72F79"/>
    <w:rsid w:val="00B747E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1FCD"/>
    <w:rsid w:val="00BB37F5"/>
    <w:rsid w:val="00BB3BDC"/>
    <w:rsid w:val="00BC1CD3"/>
    <w:rsid w:val="00BC2464"/>
    <w:rsid w:val="00BC2473"/>
    <w:rsid w:val="00BC24D1"/>
    <w:rsid w:val="00BC57AA"/>
    <w:rsid w:val="00BC6A8D"/>
    <w:rsid w:val="00BD0457"/>
    <w:rsid w:val="00BD0BEA"/>
    <w:rsid w:val="00BD1C8E"/>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03D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53"/>
    <w:rsid w:val="00C968CA"/>
    <w:rsid w:val="00C977FB"/>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36A84"/>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4841"/>
    <w:rsid w:val="00D7717F"/>
    <w:rsid w:val="00D802F3"/>
    <w:rsid w:val="00D83531"/>
    <w:rsid w:val="00D838B5"/>
    <w:rsid w:val="00D85598"/>
    <w:rsid w:val="00D87979"/>
    <w:rsid w:val="00D922E2"/>
    <w:rsid w:val="00D9242A"/>
    <w:rsid w:val="00D92486"/>
    <w:rsid w:val="00D9709A"/>
    <w:rsid w:val="00D97DAF"/>
    <w:rsid w:val="00DA3147"/>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4244"/>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6F7E"/>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4C49"/>
    <w:rsid w:val="00E75759"/>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3CB"/>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5E26"/>
    <w:rsid w:val="00F37118"/>
    <w:rsid w:val="00F4093B"/>
    <w:rsid w:val="00F40BE2"/>
    <w:rsid w:val="00F419B8"/>
    <w:rsid w:val="00F41C91"/>
    <w:rsid w:val="00F460E9"/>
    <w:rsid w:val="00F46726"/>
    <w:rsid w:val="00F4682E"/>
    <w:rsid w:val="00F47524"/>
    <w:rsid w:val="00F50422"/>
    <w:rsid w:val="00F510A5"/>
    <w:rsid w:val="00F539F2"/>
    <w:rsid w:val="00F54CBA"/>
    <w:rsid w:val="00F55BF1"/>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BE81CE1D-3267-4B88-B125-02696F5A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3235</Words>
  <Characters>21090</Characters>
  <Application>Microsoft Office Word</Application>
  <DocSecurity>0</DocSecurity>
  <Lines>175</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2025-05-29T08:49:00Z</dcterms:created>
  <dcterms:modified xsi:type="dcterms:W3CDTF">2025-07-08T11:26:00Z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