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1CA7401A"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940A4A">
        <w:rPr>
          <w:rFonts w:ascii="Arial Narrow" w:hAnsi="Arial Narrow" w:cs="Arial"/>
          <w:sz w:val="22"/>
        </w:rPr>
        <w:t>5</w:t>
      </w:r>
      <w:r w:rsidRPr="00C810BF">
        <w:rPr>
          <w:rFonts w:ascii="Arial Narrow" w:hAnsi="Arial Narrow" w:cs="Arial"/>
          <w:sz w:val="22"/>
        </w:rPr>
        <w:t xml:space="preserve">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3F932E2C" w:rsidR="00380C19" w:rsidRPr="005A681E" w:rsidRDefault="00380C19" w:rsidP="00BC45BB">
            <w:pPr>
              <w:jc w:val="center"/>
              <w:rPr>
                <w:rFonts w:ascii="Arial Narrow" w:hAnsi="Arial Narrow"/>
                <w:b/>
                <w:smallCaps/>
                <w:szCs w:val="22"/>
              </w:rPr>
            </w:pPr>
            <w:r w:rsidRPr="005A681E">
              <w:rPr>
                <w:rFonts w:ascii="Arial Narrow" w:hAnsi="Arial Narrow"/>
                <w:b/>
                <w:smallCaps/>
                <w:szCs w:val="22"/>
              </w:rPr>
              <w:t>Podmienky účasti</w:t>
            </w:r>
          </w:p>
          <w:p w14:paraId="73630899" w14:textId="77777777" w:rsidR="00380C19" w:rsidRDefault="00380C19" w:rsidP="00BC45BB">
            <w:pPr>
              <w:jc w:val="center"/>
              <w:rPr>
                <w:rFonts w:ascii="Arial Narrow" w:hAnsi="Arial Narrow"/>
                <w:b/>
                <w:szCs w:val="22"/>
              </w:rPr>
            </w:pPr>
          </w:p>
          <w:p w14:paraId="630C0EBE" w14:textId="58E50C0B" w:rsidR="00BC45BB" w:rsidRPr="00335920" w:rsidRDefault="00380C19" w:rsidP="00234385">
            <w:pPr>
              <w:jc w:val="center"/>
              <w:rPr>
                <w:rFonts w:ascii="Arial Narrow" w:hAnsi="Arial Narrow"/>
                <w:b/>
                <w:szCs w:val="22"/>
              </w:rPr>
            </w:pPr>
            <w:r w:rsidRPr="00380E36">
              <w:rPr>
                <w:rFonts w:ascii="Arial Narrow" w:hAnsi="Arial Narrow"/>
                <w:b/>
                <w:szCs w:val="22"/>
              </w:rPr>
              <w:t>„</w:t>
            </w:r>
            <w:r w:rsidR="00940A4A" w:rsidRPr="00DC2DDB">
              <w:rPr>
                <w:rFonts w:ascii="Arial Narrow" w:hAnsi="Arial Narrow" w:cs="Arial"/>
                <w:b/>
                <w:sz w:val="22"/>
              </w:rPr>
              <w:t>Zabezpečenie služieb leteckej prepravy osôb a súvisiacich služieb pri tuzemských a/alebo zahraničných pracovných/služobných cestách</w:t>
            </w:r>
            <w:r>
              <w:rPr>
                <w:rFonts w:ascii="Arial Narrow" w:hAnsi="Arial Narrow"/>
                <w:b/>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20F539DF"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00940A4A">
        <w:rPr>
          <w:rFonts w:ascii="Arial Narrow" w:hAnsi="Arial Narrow" w:cs="Arial"/>
          <w:b/>
          <w:sz w:val="22"/>
          <w:szCs w:val="22"/>
          <w:lang w:eastAsia="cs-CZ"/>
        </w:rPr>
        <w:t xml:space="preserve">a § 34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Default="00A8466F" w:rsidP="006F27DE">
      <w:pPr>
        <w:tabs>
          <w:tab w:val="left" w:leader="dot" w:pos="10034"/>
        </w:tabs>
        <w:jc w:val="both"/>
        <w:rPr>
          <w:rFonts w:ascii="Arial Narrow" w:hAnsi="Arial Narrow" w:cs="Arial"/>
          <w:b/>
          <w:bCs/>
          <w:smallCaps/>
          <w:sz w:val="22"/>
          <w:szCs w:val="22"/>
        </w:rPr>
      </w:pPr>
      <w:r w:rsidRPr="006F27DE">
        <w:rPr>
          <w:rFonts w:ascii="Arial Narrow" w:hAnsi="Arial Narrow" w:cs="Arial"/>
          <w:b/>
          <w:bCs/>
          <w:smallCaps/>
          <w:sz w:val="22"/>
          <w:szCs w:val="22"/>
        </w:rPr>
        <w:t>Hodnotenie splnenia podmienok účasti bude založené na preskúmaní splnenia podmienok účasti týkajúcich sa:</w:t>
      </w:r>
    </w:p>
    <w:p w14:paraId="49FAC729" w14:textId="59F118DA" w:rsidR="00940A4A" w:rsidRPr="004338F9" w:rsidRDefault="00C6591B" w:rsidP="00940A4A">
      <w:pPr>
        <w:pStyle w:val="Odsekzoznamu"/>
        <w:numPr>
          <w:ilvl w:val="0"/>
          <w:numId w:val="42"/>
        </w:numPr>
        <w:tabs>
          <w:tab w:val="left" w:pos="2160"/>
          <w:tab w:val="left" w:pos="2880"/>
          <w:tab w:val="left" w:pos="4500"/>
          <w:tab w:val="left" w:leader="dot" w:pos="10034"/>
        </w:tabs>
        <w:contextualSpacing w:val="0"/>
        <w:jc w:val="both"/>
        <w:rPr>
          <w:rFonts w:ascii="Arial Narrow" w:hAnsi="Arial Narrow" w:cs="Arial"/>
          <w:b/>
          <w:sz w:val="22"/>
          <w:szCs w:val="22"/>
        </w:rPr>
      </w:pPr>
      <w:r>
        <w:rPr>
          <w:rFonts w:ascii="Arial Narrow" w:hAnsi="Arial Narrow"/>
          <w:sz w:val="22"/>
          <w:szCs w:val="22"/>
        </w:rPr>
        <w:t>O</w:t>
      </w:r>
      <w:r w:rsidR="00940A4A" w:rsidRPr="00F704E4">
        <w:rPr>
          <w:rFonts w:ascii="Arial Narrow" w:hAnsi="Arial Narrow"/>
          <w:sz w:val="22"/>
          <w:szCs w:val="22"/>
        </w:rPr>
        <w:t>sobného postaveni</w:t>
      </w:r>
      <w:r w:rsidR="00940A4A">
        <w:rPr>
          <w:rFonts w:ascii="Arial Narrow" w:hAnsi="Arial Narrow"/>
          <w:sz w:val="22"/>
          <w:szCs w:val="22"/>
        </w:rPr>
        <w:t>a uchádzačov podľa § 32 zákona</w:t>
      </w:r>
      <w:r>
        <w:rPr>
          <w:rFonts w:ascii="Arial Narrow" w:hAnsi="Arial Narrow"/>
          <w:sz w:val="22"/>
          <w:szCs w:val="22"/>
        </w:rPr>
        <w:t>.</w:t>
      </w:r>
    </w:p>
    <w:p w14:paraId="34B73C06" w14:textId="43505D4F" w:rsidR="00940A4A" w:rsidRPr="00A8466F" w:rsidRDefault="00C6591B" w:rsidP="00940A4A">
      <w:pPr>
        <w:pStyle w:val="Odsekzoznamu"/>
        <w:numPr>
          <w:ilvl w:val="0"/>
          <w:numId w:val="42"/>
        </w:numPr>
        <w:tabs>
          <w:tab w:val="left" w:pos="2160"/>
          <w:tab w:val="left" w:pos="2880"/>
          <w:tab w:val="left" w:pos="4500"/>
          <w:tab w:val="left" w:leader="dot" w:pos="10034"/>
        </w:tabs>
        <w:jc w:val="both"/>
        <w:rPr>
          <w:rFonts w:ascii="Arial Narrow" w:hAnsi="Arial Narrow" w:cs="Arial"/>
          <w:b/>
          <w:bCs/>
          <w:sz w:val="22"/>
          <w:szCs w:val="22"/>
        </w:rPr>
      </w:pPr>
      <w:r>
        <w:rPr>
          <w:rFonts w:ascii="Arial Narrow" w:hAnsi="Arial Narrow"/>
          <w:sz w:val="22"/>
          <w:szCs w:val="22"/>
        </w:rPr>
        <w:t>T</w:t>
      </w:r>
      <w:r w:rsidR="00940A4A" w:rsidRPr="2E04B3C9">
        <w:rPr>
          <w:rFonts w:ascii="Arial Narrow" w:hAnsi="Arial Narrow"/>
          <w:sz w:val="22"/>
          <w:szCs w:val="22"/>
        </w:rPr>
        <w:t>echnickej spôsobilosti alebo odbornej spôsobilosti uchádzačov podľa § 34 ods. 1 písm. a) zákona</w:t>
      </w:r>
      <w:r>
        <w:rPr>
          <w:rFonts w:ascii="Arial Narrow" w:hAnsi="Arial Narrow"/>
          <w:sz w:val="22"/>
          <w:szCs w:val="22"/>
        </w:rPr>
        <w:t>.</w:t>
      </w:r>
    </w:p>
    <w:p w14:paraId="6B8AA30D" w14:textId="1AE21EEC" w:rsidR="00940A4A" w:rsidRPr="00940A4A" w:rsidRDefault="00940A4A" w:rsidP="00940A4A">
      <w:pPr>
        <w:pStyle w:val="Odsekzoznamu"/>
        <w:numPr>
          <w:ilvl w:val="0"/>
          <w:numId w:val="42"/>
        </w:numPr>
        <w:tabs>
          <w:tab w:val="left" w:pos="2160"/>
          <w:tab w:val="left" w:pos="2880"/>
          <w:tab w:val="left" w:pos="4500"/>
          <w:tab w:val="left" w:leader="dot" w:pos="10034"/>
        </w:tabs>
        <w:contextualSpacing w:val="0"/>
        <w:jc w:val="both"/>
        <w:rPr>
          <w:rFonts w:ascii="Arial Narrow" w:hAnsi="Arial Narrow"/>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940A4A" w:rsidRDefault="00A8466F" w:rsidP="00CA7361">
      <w:pPr>
        <w:pStyle w:val="Odsekzoznamu"/>
        <w:numPr>
          <w:ilvl w:val="1"/>
          <w:numId w:val="43"/>
        </w:numPr>
        <w:spacing w:before="120" w:after="120"/>
        <w:ind w:left="426" w:hanging="426"/>
        <w:contextualSpacing w:val="0"/>
        <w:jc w:val="both"/>
        <w:rPr>
          <w:rFonts w:ascii="Arial Narrow" w:hAnsi="Arial Narrow" w:cs="Arial"/>
          <w:b/>
          <w:bCs/>
          <w:smallCaps/>
          <w:sz w:val="22"/>
          <w:szCs w:val="22"/>
          <w:u w:val="single"/>
          <w:lang w:eastAsia="cs-CZ"/>
        </w:rPr>
      </w:pPr>
      <w:r w:rsidRPr="00940A4A">
        <w:rPr>
          <w:rFonts w:ascii="Arial Narrow" w:hAnsi="Arial Narrow" w:cs="Arial"/>
          <w:b/>
          <w:bCs/>
          <w:smallCaps/>
          <w:sz w:val="22"/>
          <w:szCs w:val="22"/>
          <w:u w:val="single"/>
          <w:lang w:eastAsia="cs-CZ"/>
        </w:rPr>
        <w:t>osobné postavenie podľa § 32 zákona</w:t>
      </w:r>
    </w:p>
    <w:p w14:paraId="12EE6333" w14:textId="77777777" w:rsidR="00A8466F" w:rsidRDefault="00A8466F" w:rsidP="00940A4A">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940A4A">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3F966DCB" w:rsidR="00A8466F" w:rsidRPr="002712DE"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455921">
        <w:rPr>
          <w:rFonts w:ascii="Arial Narrow" w:hAnsi="Arial Narrow"/>
          <w:sz w:val="22"/>
          <w:szCs w:val="22"/>
          <w:u w:val="single"/>
        </w:rPr>
        <w:br/>
      </w:r>
      <w:r w:rsidRPr="002712DE">
        <w:rPr>
          <w:rFonts w:ascii="Arial Narrow" w:hAnsi="Arial Narrow"/>
          <w:sz w:val="22"/>
          <w:szCs w:val="22"/>
          <w:u w:val="single"/>
        </w:rPr>
        <w:t xml:space="preserve">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940A4A">
      <w:pPr>
        <w:pStyle w:val="Default"/>
        <w:ind w:left="426" w:hanging="426"/>
        <w:jc w:val="both"/>
        <w:rPr>
          <w:rFonts w:ascii="Arial Narrow" w:hAnsi="Arial Narrow"/>
          <w:sz w:val="22"/>
          <w:szCs w:val="22"/>
        </w:rPr>
      </w:pPr>
    </w:p>
    <w:p w14:paraId="335B453D" w14:textId="39EA3F84" w:rsidR="00DC5199" w:rsidRPr="006F27DE" w:rsidRDefault="00A8466F" w:rsidP="00940A4A">
      <w:pPr>
        <w:pStyle w:val="Default"/>
        <w:ind w:left="426"/>
        <w:jc w:val="both"/>
        <w:rPr>
          <w:rStyle w:val="normaltextrun"/>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311B4362" w:rsidR="00A8466F" w:rsidRPr="006F27DE" w:rsidRDefault="00940A4A" w:rsidP="00940A4A">
      <w:pPr>
        <w:tabs>
          <w:tab w:val="left" w:leader="dot" w:pos="10034"/>
        </w:tabs>
        <w:ind w:left="426"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sidRPr="006F27DE">
        <w:rPr>
          <w:rFonts w:ascii="Arial Narrow" w:hAnsi="Arial Narrow"/>
          <w:sz w:val="22"/>
          <w:szCs w:val="22"/>
        </w:rPr>
        <w:br/>
      </w:r>
      <w:r w:rsidR="00A8466F" w:rsidRPr="006F27DE">
        <w:rPr>
          <w:rFonts w:ascii="Arial Narrow" w:hAnsi="Arial Narrow"/>
          <w:sz w:val="22"/>
          <w:szCs w:val="22"/>
        </w:rPr>
        <w:t>za osobu, na ktorú je vydané živnostenské oprávnenie alebo iné než živnostenské oprávnenie podľa osobitných predpisov.</w:t>
      </w:r>
    </w:p>
    <w:p w14:paraId="40B78E4E" w14:textId="7DF4D233" w:rsidR="00D947AA" w:rsidRPr="006F27DE" w:rsidRDefault="00940A4A" w:rsidP="00940A4A">
      <w:pPr>
        <w:tabs>
          <w:tab w:val="left" w:leader="dot" w:pos="10034"/>
        </w:tabs>
        <w:spacing w:after="120"/>
        <w:ind w:left="426"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A9AAD25" w14:textId="08FEED0D" w:rsidR="00D947AA" w:rsidRPr="002B7F74" w:rsidRDefault="00D947AA" w:rsidP="00940A4A">
      <w:pPr>
        <w:pStyle w:val="paragraph"/>
        <w:spacing w:before="0" w:beforeAutospacing="0" w:after="0" w:afterAutospacing="0"/>
        <w:ind w:left="426"/>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w:t>
      </w:r>
      <w:r w:rsidR="00455921">
        <w:rPr>
          <w:rStyle w:val="normaltextrun"/>
          <w:rFonts w:ascii="Arial Narrow" w:eastAsia="Arial Narrow" w:hAnsi="Arial Narrow" w:cs="Arial Narrow"/>
          <w:color w:val="000000" w:themeColor="text1"/>
          <w:sz w:val="22"/>
          <w:szCs w:val="22"/>
        </w:rPr>
        <w:br/>
      </w:r>
      <w:r w:rsidRPr="002B7F74">
        <w:rPr>
          <w:rStyle w:val="normaltextrun"/>
          <w:rFonts w:ascii="Arial Narrow" w:eastAsia="Arial Narrow" w:hAnsi="Arial Narrow" w:cs="Arial Narrow"/>
          <w:color w:val="000000" w:themeColor="text1"/>
          <w:sz w:val="22"/>
          <w:szCs w:val="22"/>
        </w:rPr>
        <w:t xml:space="preserve">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940A4A">
      <w:pPr>
        <w:pStyle w:val="paragraph"/>
        <w:numPr>
          <w:ilvl w:val="0"/>
          <w:numId w:val="41"/>
        </w:numPr>
        <w:spacing w:before="0" w:beforeAutospacing="0" w:after="0" w:afterAutospacing="0"/>
        <w:ind w:left="851" w:hanging="425"/>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940A4A">
      <w:pPr>
        <w:pStyle w:val="paragraph"/>
        <w:spacing w:before="0" w:beforeAutospacing="0" w:after="0" w:afterAutospacing="0"/>
        <w:ind w:left="426" w:hanging="426"/>
        <w:jc w:val="both"/>
        <w:textAlignment w:val="baseline"/>
        <w:rPr>
          <w:rFonts w:ascii="Arial Narrow" w:eastAsia="Arial Narrow" w:hAnsi="Arial Narrow" w:cs="Arial Narrow"/>
          <w:sz w:val="22"/>
          <w:szCs w:val="22"/>
        </w:rPr>
      </w:pPr>
    </w:p>
    <w:p w14:paraId="7AE74970" w14:textId="3B1763A8" w:rsidR="00D947AA" w:rsidRPr="00C6787F" w:rsidRDefault="00D947AA" w:rsidP="00C6787F">
      <w:pPr>
        <w:pStyle w:val="paragraph"/>
        <w:spacing w:before="0" w:beforeAutospacing="0" w:after="0" w:afterAutospacing="0"/>
        <w:ind w:left="426"/>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w:t>
      </w:r>
      <w:r w:rsidR="00C47A34">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w:t>
      </w:r>
      <w:r w:rsidRPr="002B7F74">
        <w:rPr>
          <w:rStyle w:val="normaltextrun"/>
          <w:rFonts w:ascii="Arial Narrow" w:eastAsia="Arial Narrow" w:hAnsi="Arial Narrow" w:cs="Arial Narrow"/>
          <w:sz w:val="22"/>
          <w:szCs w:val="22"/>
        </w:rPr>
        <w:lastRenderedPageBreak/>
        <w:t xml:space="preserve">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a) zákona.</w:t>
      </w:r>
    </w:p>
    <w:p w14:paraId="607F02C3" w14:textId="71AE130B" w:rsidR="006F27DE"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že nemá evidované nedoplatky na poistnom na sociálne poistenie a</w:t>
      </w:r>
      <w:r w:rsidR="00C47A34">
        <w:rPr>
          <w:rFonts w:ascii="Arial Narrow" w:hAnsi="Arial Narrow"/>
          <w:sz w:val="22"/>
          <w:szCs w:val="22"/>
          <w:u w:val="single"/>
        </w:rPr>
        <w:t> </w:t>
      </w:r>
      <w:r w:rsidRPr="00B976EA">
        <w:rPr>
          <w:rFonts w:ascii="Arial Narrow" w:hAnsi="Arial Narrow"/>
          <w:sz w:val="22"/>
          <w:szCs w:val="22"/>
          <w:u w:val="single"/>
        </w:rPr>
        <w:t>zdravotná poisťovňa neeviduje voči nemu pohľadávky po splatnosti podľa osobitných predpisov v</w:t>
      </w:r>
      <w:r w:rsidR="00C47A34">
        <w:rPr>
          <w:rFonts w:ascii="Arial Narrow" w:hAnsi="Arial Narrow"/>
          <w:sz w:val="22"/>
          <w:szCs w:val="22"/>
          <w:u w:val="single"/>
        </w:rPr>
        <w:t> </w:t>
      </w:r>
      <w:r w:rsidRPr="00B976EA">
        <w:rPr>
          <w:rFonts w:ascii="Arial Narrow" w:hAnsi="Arial Narrow"/>
          <w:sz w:val="22"/>
          <w:szCs w:val="22"/>
          <w:u w:val="single"/>
        </w:rPr>
        <w:t xml:space="preserve">Slovenskej republike a v štáte sídla, miesta podnikania alebo obvyklého pobytu. </w:t>
      </w:r>
    </w:p>
    <w:p w14:paraId="1DC9A450" w14:textId="77777777" w:rsidR="00940A4A" w:rsidRDefault="00A8466F" w:rsidP="00940A4A">
      <w:pPr>
        <w:pStyle w:val="Default"/>
        <w:ind w:left="426"/>
        <w:jc w:val="both"/>
        <w:rPr>
          <w:rFonts w:ascii="Arial Narrow" w:hAnsi="Arial Narrow"/>
          <w:sz w:val="22"/>
          <w:szCs w:val="22"/>
        </w:rPr>
      </w:pPr>
      <w:r w:rsidRPr="006F27DE">
        <w:rPr>
          <w:rFonts w:ascii="Arial Narrow" w:hAnsi="Arial Narrow"/>
          <w:sz w:val="22"/>
          <w:szCs w:val="22"/>
        </w:rPr>
        <w:t>Uvedenú podmienku účasti preukáže uchádzač v súlade s</w:t>
      </w:r>
      <w:r w:rsidRPr="006F27DE">
        <w:rPr>
          <w:rFonts w:ascii="Arial Narrow" w:hAnsi="Arial Narrow"/>
          <w:b/>
          <w:sz w:val="22"/>
          <w:szCs w:val="22"/>
        </w:rPr>
        <w:t xml:space="preserve"> § 32 ods. 2 písm. b) zákona doloženým potvrdením zdravotnej poisťovne a Sociálnej poisťovne nie starším ako tri mesiace</w:t>
      </w:r>
      <w:r w:rsidRPr="006F27DE">
        <w:rPr>
          <w:rFonts w:ascii="Arial Narrow" w:hAnsi="Arial Narrow"/>
          <w:sz w:val="22"/>
          <w:szCs w:val="22"/>
        </w:rPr>
        <w:t xml:space="preserve">. </w:t>
      </w:r>
    </w:p>
    <w:p w14:paraId="7A28AD32" w14:textId="731F95FB" w:rsidR="00A8466F" w:rsidRPr="00940A4A" w:rsidRDefault="00A8466F" w:rsidP="00940A4A">
      <w:pPr>
        <w:pStyle w:val="Default"/>
        <w:ind w:left="426"/>
        <w:jc w:val="both"/>
        <w:rPr>
          <w:rFonts w:ascii="Arial Narrow" w:hAnsi="Arial Narrow"/>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7F54960" w14:textId="77777777" w:rsidR="00940A4A" w:rsidRDefault="00A8466F" w:rsidP="00940A4A">
      <w:pPr>
        <w:pStyle w:val="Default"/>
        <w:numPr>
          <w:ilvl w:val="1"/>
          <w:numId w:val="10"/>
        </w:numPr>
        <w:ind w:left="426" w:hanging="426"/>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53118EBD" w14:textId="77777777" w:rsidR="00940A4A" w:rsidRDefault="00A8466F" w:rsidP="00940A4A">
      <w:pPr>
        <w:pStyle w:val="Default"/>
        <w:ind w:left="426"/>
        <w:jc w:val="both"/>
        <w:rPr>
          <w:rFonts w:ascii="Arial Narrow" w:hAnsi="Arial Narrow"/>
          <w:b/>
          <w:color w:val="auto"/>
          <w:sz w:val="22"/>
          <w:szCs w:val="22"/>
        </w:rPr>
      </w:pPr>
      <w:r w:rsidRPr="00940A4A">
        <w:rPr>
          <w:rFonts w:ascii="Arial Narrow" w:hAnsi="Arial Narrow"/>
          <w:color w:val="auto"/>
          <w:sz w:val="22"/>
          <w:szCs w:val="22"/>
        </w:rPr>
        <w:t xml:space="preserve">Uvedenú podmienku účasti preukáže uchádzač v súlade s </w:t>
      </w:r>
      <w:r w:rsidRPr="00940A4A">
        <w:rPr>
          <w:rFonts w:ascii="Arial Narrow" w:hAnsi="Arial Narrow"/>
          <w:b/>
          <w:color w:val="auto"/>
          <w:sz w:val="22"/>
          <w:szCs w:val="22"/>
        </w:rPr>
        <w:t>§ 32 ods. 2 písm. c) zákona doloženým potvrdením miestne príslušného daňového úradu a miestne príslušného colného úradu nie starším ako tri mesiace.</w:t>
      </w:r>
    </w:p>
    <w:p w14:paraId="4924D902" w14:textId="43C76243" w:rsidR="00A8466F" w:rsidRPr="00940A4A" w:rsidRDefault="00A8466F" w:rsidP="00940A4A">
      <w:pPr>
        <w:pStyle w:val="Default"/>
        <w:ind w:left="426"/>
        <w:jc w:val="both"/>
        <w:rPr>
          <w:rFonts w:ascii="Arial Narrow" w:hAnsi="Arial Narrow"/>
          <w:color w:val="auto"/>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F27E6C8" w14:textId="77777777" w:rsidR="00940A4A"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AF7CAB1" w:rsidR="00A8466F" w:rsidRPr="00940A4A" w:rsidRDefault="00A8466F" w:rsidP="00940A4A">
      <w:pPr>
        <w:pStyle w:val="Default"/>
        <w:ind w:left="426"/>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32 ods. 2 písm. d) zákona doloženým potvrdením príslušného súdu nie starším ako tri mesiace</w:t>
      </w:r>
      <w:r w:rsidRPr="00940A4A">
        <w:rPr>
          <w:rFonts w:ascii="Arial Narrow" w:hAnsi="Arial Narrow"/>
          <w:sz w:val="22"/>
          <w:szCs w:val="22"/>
        </w:rPr>
        <w:t>.</w:t>
      </w:r>
    </w:p>
    <w:p w14:paraId="04678464" w14:textId="77777777" w:rsidR="00940A4A"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36D8B934" w:rsidR="00A8466F" w:rsidRPr="00940A4A" w:rsidRDefault="00A8466F" w:rsidP="00940A4A">
      <w:pPr>
        <w:pStyle w:val="Default"/>
        <w:ind w:left="426"/>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xml:space="preserve">§ 32 ods. 2 písm. e) doloženým dokladom </w:t>
      </w:r>
      <w:r w:rsidR="00455921">
        <w:rPr>
          <w:rFonts w:ascii="Arial Narrow" w:hAnsi="Arial Narrow"/>
          <w:b/>
          <w:sz w:val="22"/>
          <w:szCs w:val="22"/>
        </w:rPr>
        <w:br/>
      </w:r>
      <w:r w:rsidRPr="00940A4A">
        <w:rPr>
          <w:rFonts w:ascii="Arial Narrow" w:hAnsi="Arial Narrow"/>
          <w:b/>
          <w:sz w:val="22"/>
          <w:szCs w:val="22"/>
        </w:rPr>
        <w:t>o oprávnení dodávať tovar, uskutočňovať stavebné práce alebo poskytovať službu, ktorý zodpovedá predmetu zákazky.</w:t>
      </w:r>
    </w:p>
    <w:p w14:paraId="2F8267CE" w14:textId="77777777" w:rsidR="00A8466F" w:rsidRPr="009469AE" w:rsidRDefault="00A8466F" w:rsidP="00940A4A">
      <w:pPr>
        <w:pStyle w:val="Default"/>
        <w:numPr>
          <w:ilvl w:val="1"/>
          <w:numId w:val="10"/>
        </w:numPr>
        <w:ind w:left="426" w:hanging="426"/>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940A4A">
      <w:pPr>
        <w:pStyle w:val="Default"/>
        <w:spacing w:line="360" w:lineRule="auto"/>
        <w:ind w:left="426" w:hanging="426"/>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69D89242" w:rsidR="00A8466F" w:rsidRPr="00397DDA" w:rsidRDefault="00A8466F" w:rsidP="00940A4A">
      <w:pPr>
        <w:pStyle w:val="Default"/>
        <w:spacing w:after="240"/>
        <w:ind w:left="426"/>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w:t>
      </w:r>
      <w:r w:rsidR="00940A4A">
        <w:rPr>
          <w:rFonts w:ascii="Arial Narrow" w:hAnsi="Arial Narrow"/>
          <w:sz w:val="22"/>
          <w:szCs w:val="22"/>
        </w:rPr>
        <w:t> </w:t>
      </w:r>
      <w:r w:rsidRPr="00397DDA">
        <w:rPr>
          <w:rFonts w:ascii="Arial Narrow" w:hAnsi="Arial Narrow"/>
          <w:sz w:val="22"/>
          <w:szCs w:val="22"/>
        </w:rPr>
        <w:t>informačných</w:t>
      </w:r>
      <w:r w:rsidR="00940A4A">
        <w:rPr>
          <w:rFonts w:ascii="Arial Narrow" w:hAnsi="Arial Narrow"/>
          <w:sz w:val="22"/>
          <w:szCs w:val="22"/>
        </w:rPr>
        <w:t xml:space="preserve"> </w:t>
      </w:r>
      <w:r w:rsidRPr="00397DDA">
        <w:rPr>
          <w:rFonts w:ascii="Arial Narrow" w:hAnsi="Arial Narrow"/>
          <w:sz w:val="22"/>
          <w:szCs w:val="22"/>
        </w:rPr>
        <w:t>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3345E38C" w:rsidR="00A8466F"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Obchodného registra Slovenskej republiky alebo výpis zo Živnostenského registra Slovenskej republiky, v prípade preukázania splnenia podmienky účasti týkajúcej sa osobného postavenia podľa </w:t>
      </w:r>
      <w:r w:rsidR="00455921">
        <w:rPr>
          <w:rFonts w:ascii="Arial Narrow" w:hAnsi="Arial Narrow"/>
          <w:sz w:val="22"/>
          <w:szCs w:val="22"/>
        </w:rPr>
        <w:br/>
      </w:r>
      <w:r w:rsidRPr="00397DDA">
        <w:rPr>
          <w:rFonts w:ascii="Arial Narrow" w:hAnsi="Arial Narrow"/>
          <w:sz w:val="22"/>
          <w:szCs w:val="22"/>
        </w:rPr>
        <w:t>§ 32 ods. 1 písm. e) zákona týmito typmi dokladu</w:t>
      </w:r>
      <w:r>
        <w:rPr>
          <w:rFonts w:ascii="Arial Narrow" w:hAnsi="Arial Narrow"/>
          <w:sz w:val="22"/>
          <w:szCs w:val="22"/>
        </w:rPr>
        <w:t>.</w:t>
      </w:r>
    </w:p>
    <w:p w14:paraId="0B70629D" w14:textId="77777777" w:rsidR="00D947AA" w:rsidRDefault="00D947AA" w:rsidP="002B7F74">
      <w:pPr>
        <w:pStyle w:val="Default"/>
        <w:ind w:left="567"/>
        <w:jc w:val="both"/>
        <w:rPr>
          <w:rFonts w:ascii="Arial Narrow" w:hAnsi="Arial Narrow"/>
          <w:sz w:val="22"/>
          <w:szCs w:val="22"/>
        </w:rPr>
      </w:pPr>
    </w:p>
    <w:p w14:paraId="5268544E" w14:textId="77777777" w:rsidR="00A8466F" w:rsidRDefault="00A8466F" w:rsidP="00CA7361">
      <w:pPr>
        <w:pStyle w:val="Default"/>
        <w:spacing w:line="360" w:lineRule="auto"/>
        <w:ind w:left="426" w:hanging="426"/>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08798F38" w:rsidR="00A8466F" w:rsidRDefault="00A8466F" w:rsidP="00CA7361">
      <w:pPr>
        <w:pStyle w:val="Default"/>
        <w:spacing w:after="120"/>
        <w:ind w:left="426"/>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w:t>
      </w:r>
      <w:r w:rsidRPr="00397DDA">
        <w:rPr>
          <w:rFonts w:ascii="Arial Narrow" w:hAnsi="Arial Narrow"/>
          <w:sz w:val="22"/>
          <w:szCs w:val="22"/>
        </w:rPr>
        <w:lastRenderedPageBreak/>
        <w:t xml:space="preserve">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CA7361">
      <w:pPr>
        <w:pStyle w:val="Default"/>
        <w:spacing w:after="120"/>
        <w:ind w:left="426"/>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CA7361">
      <w:pPr>
        <w:pStyle w:val="Default"/>
        <w:ind w:left="426"/>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CA7361">
      <w:pPr>
        <w:pStyle w:val="Default"/>
        <w:spacing w:line="360" w:lineRule="auto"/>
        <w:ind w:left="426" w:hanging="426"/>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29BF0EA3" w14:textId="2E2C9E12" w:rsidR="009B37E2" w:rsidRPr="009B37E2" w:rsidRDefault="009B37E2" w:rsidP="00CA7361">
      <w:pPr>
        <w:pStyle w:val="paragraph"/>
        <w:spacing w:before="0" w:beforeAutospacing="0" w:after="120" w:afterAutospacing="0"/>
        <w:ind w:left="425"/>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08CED303" w14:textId="1A0C4217" w:rsidR="00A8466F" w:rsidRPr="00FC20E1" w:rsidRDefault="009B37E2" w:rsidP="00CA7361">
      <w:pPr>
        <w:pStyle w:val="Default"/>
        <w:spacing w:after="120"/>
        <w:ind w:left="426"/>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CA7361">
      <w:pPr>
        <w:pStyle w:val="Default"/>
        <w:spacing w:after="120"/>
        <w:ind w:left="426"/>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CA7361">
      <w:pPr>
        <w:pStyle w:val="Default"/>
        <w:spacing w:after="120"/>
        <w:ind w:left="426"/>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1B373BAB" w:rsidR="00A8466F" w:rsidRPr="00A8466F" w:rsidRDefault="00A8466F" w:rsidP="00CA7361">
      <w:pPr>
        <w:pStyle w:val="Default"/>
        <w:spacing w:after="120"/>
        <w:ind w:left="426"/>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w:t>
      </w:r>
      <w:r w:rsidR="00455921">
        <w:rPr>
          <w:rFonts w:ascii="Arial Narrow" w:hAnsi="Arial Narrow"/>
          <w:sz w:val="22"/>
          <w:szCs w:val="22"/>
        </w:rPr>
        <w:br/>
      </w:r>
      <w:r w:rsidRPr="006A2F19">
        <w:rPr>
          <w:rFonts w:ascii="Arial Narrow" w:hAnsi="Arial Narrow"/>
          <w:sz w:val="22"/>
          <w:szCs w:val="22"/>
        </w:rPr>
        <w:t xml:space="preserve">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w:t>
      </w:r>
      <w:r w:rsidRPr="006A2F19">
        <w:rPr>
          <w:rFonts w:ascii="Arial Narrow" w:hAnsi="Arial Narrow"/>
          <w:sz w:val="22"/>
          <w:szCs w:val="22"/>
        </w:rPr>
        <w:lastRenderedPageBreak/>
        <w:t xml:space="preserve">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CA7361">
      <w:pPr>
        <w:pStyle w:val="Default"/>
        <w:spacing w:after="120"/>
        <w:ind w:left="426"/>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6FDA67FC" w:rsidR="00A8466F" w:rsidRDefault="00CA7361" w:rsidP="00CA7361">
      <w:pPr>
        <w:tabs>
          <w:tab w:val="left" w:pos="2160"/>
          <w:tab w:val="left" w:pos="2880"/>
          <w:tab w:val="left" w:pos="4500"/>
          <w:tab w:val="left" w:leader="dot" w:pos="10034"/>
        </w:tabs>
        <w:ind w:left="426" w:hanging="426"/>
        <w:jc w:val="both"/>
        <w:rPr>
          <w:rFonts w:ascii="Arial Narrow" w:hAnsi="Arial Narrow" w:cs="Arial"/>
          <w:b/>
          <w:sz w:val="22"/>
          <w:szCs w:val="22"/>
          <w:u w:val="single"/>
          <w:lang w:eastAsia="cs-CZ"/>
        </w:rPr>
      </w:pPr>
      <w:r>
        <w:rPr>
          <w:rFonts w:ascii="Arial Narrow" w:hAnsi="Arial Narrow"/>
          <w:sz w:val="22"/>
          <w:szCs w:val="22"/>
        </w:rPr>
        <w:tab/>
      </w:r>
      <w:r w:rsidR="00A8466F"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00A8466F"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00A8466F"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00A8466F" w:rsidRPr="00FC20E1">
        <w:rPr>
          <w:rFonts w:ascii="Arial Narrow" w:hAnsi="Arial Narrow"/>
          <w:sz w:val="22"/>
          <w:szCs w:val="22"/>
        </w:rPr>
        <w:t>do zoznamu hospodárskych subjektov týmto nie sú dotknuté.</w:t>
      </w:r>
    </w:p>
    <w:p w14:paraId="697F172F" w14:textId="77777777" w:rsidR="00940A4A" w:rsidRDefault="00940A4A" w:rsidP="00940A4A">
      <w:pPr>
        <w:spacing w:after="120"/>
        <w:jc w:val="both"/>
        <w:rPr>
          <w:rFonts w:ascii="Arial Narrow" w:hAnsi="Arial Narrow" w:cs="Courier New"/>
          <w:color w:val="000000"/>
          <w:sz w:val="22"/>
          <w:szCs w:val="22"/>
        </w:rPr>
      </w:pPr>
    </w:p>
    <w:p w14:paraId="23922C14" w14:textId="77777777" w:rsidR="00940A4A" w:rsidRPr="00AE63F3" w:rsidRDefault="00940A4A" w:rsidP="00CA7361">
      <w:pPr>
        <w:pStyle w:val="Odsekzoznamu"/>
        <w:numPr>
          <w:ilvl w:val="1"/>
          <w:numId w:val="43"/>
        </w:numPr>
        <w:spacing w:before="120" w:after="120"/>
        <w:ind w:left="426" w:hanging="426"/>
        <w:contextualSpacing w:val="0"/>
        <w:jc w:val="both"/>
        <w:rPr>
          <w:rFonts w:ascii="Arial Narrow" w:hAnsi="Arial Narrow" w:cs="Arial"/>
          <w:b/>
          <w:bCs/>
          <w:smallCaps/>
          <w:u w:val="single"/>
          <w:lang w:eastAsia="cs-CZ"/>
        </w:rPr>
      </w:pPr>
      <w:r w:rsidRPr="00AE63F3">
        <w:rPr>
          <w:rFonts w:ascii="Arial Narrow" w:hAnsi="Arial Narrow" w:cs="Arial"/>
          <w:b/>
          <w:bCs/>
          <w:smallCaps/>
          <w:u w:val="single"/>
          <w:lang w:eastAsia="cs-CZ"/>
        </w:rPr>
        <w:t>technická spôsobilosť alebo  odborná spôsobilosť podľa § 34 zákona</w:t>
      </w:r>
    </w:p>
    <w:p w14:paraId="39B1B32A" w14:textId="77777777" w:rsidR="00940A4A" w:rsidRPr="006E5617" w:rsidRDefault="00940A4A" w:rsidP="00940A4A">
      <w:pPr>
        <w:numPr>
          <w:ilvl w:val="0"/>
          <w:numId w:val="10"/>
        </w:numPr>
        <w:tabs>
          <w:tab w:val="num" w:pos="432"/>
          <w:tab w:val="left" w:pos="2160"/>
          <w:tab w:val="left" w:pos="2880"/>
          <w:tab w:val="left" w:pos="4500"/>
          <w:tab w:val="left" w:leader="dot" w:pos="10034"/>
        </w:tabs>
        <w:ind w:left="432" w:hanging="432"/>
        <w:rPr>
          <w:rFonts w:ascii="Arial Narrow" w:hAnsi="Arial Narrow" w:cs="Arial"/>
          <w:b/>
          <w:vanish/>
          <w:sz w:val="22"/>
          <w:szCs w:val="22"/>
          <w:lang w:eastAsia="cs-CZ"/>
        </w:rPr>
      </w:pPr>
    </w:p>
    <w:p w14:paraId="71331910" w14:textId="77777777" w:rsidR="00940A4A" w:rsidRPr="002B446C" w:rsidRDefault="00940A4A" w:rsidP="00940A4A">
      <w:pPr>
        <w:tabs>
          <w:tab w:val="left" w:pos="2160"/>
          <w:tab w:val="left" w:pos="2880"/>
          <w:tab w:val="left" w:pos="4500"/>
          <w:tab w:val="left" w:leader="dot" w:pos="10034"/>
        </w:tabs>
        <w:spacing w:after="120"/>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ods. 1 písm. a) zákona:</w:t>
      </w:r>
    </w:p>
    <w:p w14:paraId="50556D9A" w14:textId="77777777" w:rsidR="00940A4A" w:rsidRDefault="00940A4A" w:rsidP="00CA7361">
      <w:pPr>
        <w:numPr>
          <w:ilvl w:val="1"/>
          <w:numId w:val="10"/>
        </w:numPr>
        <w:tabs>
          <w:tab w:val="left" w:pos="2160"/>
          <w:tab w:val="left" w:pos="2880"/>
          <w:tab w:val="left" w:pos="4500"/>
          <w:tab w:val="left" w:leader="dot" w:pos="10034"/>
        </w:tabs>
        <w:spacing w:after="120"/>
        <w:ind w:left="426" w:hanging="426"/>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Pr="00DD3546">
        <w:rPr>
          <w:rFonts w:ascii="Arial Narrow" w:hAnsi="Arial Narrow" w:cs="Arial"/>
          <w:sz w:val="22"/>
          <w:szCs w:val="22"/>
        </w:rPr>
        <w:t xml:space="preserve"> - </w:t>
      </w:r>
      <w:r w:rsidRPr="00DD3546">
        <w:rPr>
          <w:rFonts w:ascii="Arial Narrow" w:hAnsi="Arial Narrow" w:cs="Arial"/>
          <w:b/>
          <w:sz w:val="22"/>
          <w:szCs w:val="22"/>
        </w:rPr>
        <w:t>zoznam</w:t>
      </w:r>
      <w:r w:rsidRPr="00DD3546">
        <w:rPr>
          <w:rFonts w:ascii="Arial Narrow" w:hAnsi="Arial Narrow"/>
          <w:b/>
          <w:sz w:val="22"/>
          <w:szCs w:val="22"/>
        </w:rPr>
        <w:t xml:space="preserve"> </w:t>
      </w:r>
      <w:r w:rsidRPr="00DD3546">
        <w:rPr>
          <w:rFonts w:ascii="Arial Narrow" w:hAnsi="Arial Narrow" w:cs="Arial"/>
          <w:b/>
          <w:sz w:val="22"/>
          <w:szCs w:val="22"/>
        </w:rPr>
        <w:t>poskytnutých slu</w:t>
      </w:r>
      <w:r w:rsidRPr="00DD3546">
        <w:rPr>
          <w:rFonts w:ascii="Arial Narrow" w:hAnsi="Arial Narrow"/>
          <w:b/>
          <w:sz w:val="22"/>
          <w:szCs w:val="22"/>
        </w:rPr>
        <w:t>žieb</w:t>
      </w:r>
      <w:r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DD3546">
        <w:rPr>
          <w:rFonts w:ascii="Arial Narrow" w:hAnsi="Arial Narrow" w:cs="Arial"/>
          <w:b/>
          <w:sz w:val="22"/>
          <w:szCs w:val="22"/>
          <w:u w:val="single"/>
        </w:rPr>
        <w:t>tri</w:t>
      </w:r>
      <w:r w:rsidRPr="00DD3546">
        <w:rPr>
          <w:rFonts w:ascii="Arial Narrow" w:hAnsi="Arial Narrow" w:cs="Arial"/>
          <w:sz w:val="22"/>
          <w:szCs w:val="22"/>
          <w:u w:val="single"/>
        </w:rPr>
        <w:t xml:space="preserve"> roky od vyhlásenia verejného obstarávania s uvedením cien, lehôt dodania </w:t>
      </w:r>
      <w:r>
        <w:rPr>
          <w:rFonts w:ascii="Arial Narrow" w:hAnsi="Arial Narrow" w:cs="Arial"/>
          <w:sz w:val="22"/>
          <w:szCs w:val="22"/>
          <w:u w:val="single"/>
        </w:rPr>
        <w:br/>
      </w:r>
      <w:r w:rsidRPr="00DD3546">
        <w:rPr>
          <w:rFonts w:ascii="Arial Narrow" w:hAnsi="Arial Narrow" w:cs="Arial"/>
          <w:sz w:val="22"/>
          <w:szCs w:val="22"/>
          <w:u w:val="single"/>
        </w:rPr>
        <w:t>a odberateľov; dokladom je referencia, ak odberateľom bol verejný obstarávateľ alebo obstarávateľ podľa zákona.</w:t>
      </w:r>
      <w:r>
        <w:rPr>
          <w:rFonts w:ascii="Arial Narrow" w:hAnsi="Arial Narrow" w:cs="Arial"/>
          <w:sz w:val="22"/>
          <w:szCs w:val="22"/>
          <w:u w:val="single"/>
        </w:rPr>
        <w:t xml:space="preserve"> </w:t>
      </w:r>
    </w:p>
    <w:p w14:paraId="785A9145" w14:textId="7CDDE1B8" w:rsidR="00940A4A" w:rsidRPr="00211956" w:rsidRDefault="00CA7361" w:rsidP="00CA7361">
      <w:pPr>
        <w:tabs>
          <w:tab w:val="left" w:pos="2160"/>
          <w:tab w:val="left" w:pos="2880"/>
          <w:tab w:val="left" w:pos="4500"/>
          <w:tab w:val="left" w:leader="dot" w:pos="10034"/>
        </w:tabs>
        <w:spacing w:after="120"/>
        <w:ind w:left="426" w:hanging="426"/>
        <w:jc w:val="both"/>
        <w:rPr>
          <w:rFonts w:ascii="Arial Narrow" w:hAnsi="Arial Narrow" w:cs="Arial"/>
          <w:sz w:val="22"/>
          <w:szCs w:val="22"/>
          <w:u w:val="single"/>
        </w:rPr>
      </w:pPr>
      <w:r>
        <w:rPr>
          <w:rFonts w:ascii="Arial Narrow" w:hAnsi="Arial Narrow"/>
          <w:iCs/>
          <w:sz w:val="22"/>
          <w:szCs w:val="22"/>
        </w:rPr>
        <w:tab/>
      </w:r>
      <w:r w:rsidR="00940A4A" w:rsidRPr="00211956">
        <w:rPr>
          <w:rFonts w:ascii="Arial Narrow" w:hAnsi="Arial Narrow"/>
          <w:iCs/>
          <w:sz w:val="22"/>
          <w:szCs w:val="22"/>
        </w:rPr>
        <w:t xml:space="preserve">Za predchádzajúce tri roky od vyhlásenia verejného obstarávania sa považujú tri roky predchádzajúce dňu, v ktorom bolo oznámenie o vyhlásení verejného obstarávania zverejnené v </w:t>
      </w:r>
      <w:r w:rsidR="00940A4A" w:rsidRPr="00211956">
        <w:rPr>
          <w:rFonts w:ascii="Arial Narrow" w:hAnsi="Arial Narrow" w:cs="Arial"/>
          <w:sz w:val="22"/>
          <w:szCs w:val="22"/>
          <w:u w:val="single"/>
        </w:rPr>
        <w:t>Úradnom vestníku Európskej únie</w:t>
      </w:r>
      <w:r w:rsidR="00940A4A">
        <w:rPr>
          <w:rFonts w:ascii="Arial Narrow" w:hAnsi="Arial Narrow" w:cs="Arial"/>
          <w:sz w:val="22"/>
          <w:szCs w:val="22"/>
          <w:u w:val="single"/>
        </w:rPr>
        <w:t xml:space="preserve"> (ďalej aj „Rozhodné obdobie“)</w:t>
      </w:r>
      <w:r w:rsidR="00940A4A" w:rsidRPr="00211956">
        <w:rPr>
          <w:rFonts w:ascii="Arial Narrow" w:hAnsi="Arial Narrow" w:cs="Arial"/>
          <w:sz w:val="22"/>
          <w:szCs w:val="22"/>
          <w:u w:val="single"/>
        </w:rPr>
        <w:t>.</w:t>
      </w:r>
    </w:p>
    <w:p w14:paraId="45840C96" w14:textId="77777777" w:rsidR="00940A4A" w:rsidRDefault="00940A4A" w:rsidP="00CA7361">
      <w:pPr>
        <w:spacing w:after="120"/>
        <w:ind w:left="426"/>
        <w:jc w:val="both"/>
        <w:rPr>
          <w:rFonts w:ascii="Arial Narrow" w:hAnsi="Arial Narrow"/>
          <w:iCs/>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p>
    <w:p w14:paraId="75E3AE88" w14:textId="77777777" w:rsidR="00940A4A" w:rsidRDefault="00940A4A" w:rsidP="00CA7361">
      <w:pPr>
        <w:spacing w:after="120"/>
        <w:ind w:left="426"/>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3AAB81A8" w14:textId="30F8BF60" w:rsidR="00940A4A" w:rsidRPr="00181B27" w:rsidRDefault="00940A4A" w:rsidP="00CA7361">
      <w:pPr>
        <w:spacing w:after="120"/>
        <w:ind w:left="426"/>
        <w:jc w:val="both"/>
        <w:rPr>
          <w:rFonts w:ascii="Arial Narrow" w:hAnsi="Arial Narrow"/>
          <w:iCs/>
          <w:sz w:val="22"/>
          <w:szCs w:val="22"/>
        </w:rPr>
      </w:pPr>
      <w:r w:rsidRPr="00181B27">
        <w:rPr>
          <w:rFonts w:ascii="Arial Narrow" w:hAnsi="Arial Narrow"/>
          <w:iCs/>
          <w:sz w:val="22"/>
          <w:szCs w:val="22"/>
        </w:rPr>
        <w:t xml:space="preserve">Podmienka účasti podľa § 34 ods. 1 písm. a) zákona bude splnená, ak uchádzač preukáže súhrnný objem poskytnutých služieb rovnakého alebo podobného charakteru ako je predmet zákazky za predchádzajúce </w:t>
      </w:r>
      <w:r w:rsidR="00455921">
        <w:rPr>
          <w:rFonts w:ascii="Arial Narrow" w:hAnsi="Arial Narrow"/>
          <w:iCs/>
          <w:sz w:val="22"/>
          <w:szCs w:val="22"/>
        </w:rPr>
        <w:br/>
      </w:r>
      <w:r w:rsidRPr="00181B27">
        <w:rPr>
          <w:rFonts w:ascii="Arial Narrow" w:hAnsi="Arial Narrow"/>
          <w:iCs/>
          <w:sz w:val="22"/>
          <w:szCs w:val="22"/>
        </w:rPr>
        <w:t xml:space="preserve">3 roky od vyhlásenia verejného obstarávania </w:t>
      </w:r>
      <w:r w:rsidRPr="00D37D24">
        <w:rPr>
          <w:rFonts w:ascii="Arial Narrow" w:hAnsi="Arial Narrow"/>
          <w:b/>
          <w:bCs/>
          <w:iCs/>
          <w:sz w:val="22"/>
          <w:szCs w:val="22"/>
        </w:rPr>
        <w:t>v minimálnej výške 200 000,00 eur bez DPH.</w:t>
      </w:r>
    </w:p>
    <w:p w14:paraId="6099D362" w14:textId="206DA72E" w:rsidR="00940A4A" w:rsidRDefault="00940A4A" w:rsidP="00CA7361">
      <w:pPr>
        <w:shd w:val="clear" w:color="auto" w:fill="FFFFFF"/>
        <w:ind w:left="426"/>
        <w:jc w:val="both"/>
        <w:rPr>
          <w:rFonts w:ascii="Arial Narrow" w:hAnsi="Arial Narrow" w:cstheme="minorHAnsi"/>
          <w:sz w:val="22"/>
          <w:szCs w:val="22"/>
          <w:lang w:eastAsia="cs-CZ"/>
        </w:rPr>
      </w:pPr>
      <w:r w:rsidRPr="0077127F">
        <w:rPr>
          <w:rFonts w:ascii="Arial Narrow" w:hAnsi="Arial Narrow" w:cstheme="minorHAnsi"/>
          <w:sz w:val="22"/>
          <w:szCs w:val="22"/>
          <w:lang w:eastAsia="cs-CZ"/>
        </w:rPr>
        <w:t>Za služby rovnakého alebo obdobného charakteru</w:t>
      </w:r>
      <w:r w:rsidR="00C6787F">
        <w:rPr>
          <w:rFonts w:ascii="Arial Narrow" w:hAnsi="Arial Narrow" w:cstheme="minorHAnsi"/>
          <w:sz w:val="22"/>
          <w:szCs w:val="22"/>
          <w:lang w:eastAsia="cs-CZ"/>
        </w:rPr>
        <w:t>,</w:t>
      </w:r>
      <w:r w:rsidRPr="0077127F">
        <w:rPr>
          <w:rFonts w:ascii="Arial Narrow" w:hAnsi="Arial Narrow" w:cstheme="minorHAnsi"/>
          <w:sz w:val="22"/>
          <w:szCs w:val="22"/>
          <w:lang w:eastAsia="cs-CZ"/>
        </w:rPr>
        <w:t xml:space="preserve"> ako je predmet zákazky</w:t>
      </w:r>
      <w:r w:rsidR="00C6787F">
        <w:rPr>
          <w:rFonts w:ascii="Arial Narrow" w:hAnsi="Arial Narrow" w:cstheme="minorHAnsi"/>
          <w:sz w:val="22"/>
          <w:szCs w:val="22"/>
          <w:lang w:eastAsia="cs-CZ"/>
        </w:rPr>
        <w:t>,</w:t>
      </w:r>
      <w:r w:rsidRPr="0077127F">
        <w:rPr>
          <w:rFonts w:ascii="Arial Narrow" w:hAnsi="Arial Narrow" w:cstheme="minorHAnsi"/>
          <w:sz w:val="22"/>
          <w:szCs w:val="22"/>
          <w:lang w:eastAsia="cs-CZ"/>
        </w:rPr>
        <w:t xml:space="preserve"> považuje verejný obstarávateľ zabezpečenie leteckej prepravy, zabezpečenie leteniek.</w:t>
      </w:r>
    </w:p>
    <w:p w14:paraId="084F5024" w14:textId="77777777" w:rsidR="00940A4A" w:rsidRPr="00D37D24" w:rsidRDefault="00940A4A" w:rsidP="00CA7361">
      <w:pPr>
        <w:shd w:val="clear" w:color="auto" w:fill="FFFFFF"/>
        <w:ind w:left="426" w:hanging="426"/>
        <w:jc w:val="both"/>
        <w:rPr>
          <w:rFonts w:ascii="Arial Narrow" w:eastAsia="Arial" w:hAnsi="Arial Narrow" w:cs="Arial"/>
          <w:sz w:val="22"/>
          <w:szCs w:val="22"/>
        </w:rPr>
      </w:pPr>
    </w:p>
    <w:p w14:paraId="65C21A04" w14:textId="77777777" w:rsidR="00940A4A" w:rsidRPr="00D37D24" w:rsidRDefault="00940A4A" w:rsidP="00CA7361">
      <w:pPr>
        <w:shd w:val="clear" w:color="auto" w:fill="FFFFFF"/>
        <w:ind w:left="426"/>
        <w:jc w:val="both"/>
        <w:rPr>
          <w:rFonts w:ascii="Arial Narrow" w:hAnsi="Arial Narrow" w:cs="Arial"/>
          <w:sz w:val="22"/>
          <w:szCs w:val="22"/>
        </w:rPr>
      </w:pPr>
      <w:r>
        <w:rPr>
          <w:rFonts w:ascii="Arial Narrow" w:hAnsi="Arial Narrow" w:cs="Arial"/>
          <w:sz w:val="22"/>
          <w:szCs w:val="22"/>
        </w:rPr>
        <w:t xml:space="preserve">Verejný obstarávateľ požaduje, aby zoznam </w:t>
      </w:r>
      <w:r w:rsidRPr="00D37D24">
        <w:rPr>
          <w:rFonts w:ascii="Arial Narrow" w:hAnsi="Arial Narrow" w:cs="Arial"/>
          <w:sz w:val="22"/>
          <w:szCs w:val="22"/>
        </w:rPr>
        <w:t>poskytnutých služieb obsahova</w:t>
      </w:r>
      <w:r>
        <w:rPr>
          <w:rFonts w:ascii="Arial Narrow" w:hAnsi="Arial Narrow" w:cs="Arial"/>
          <w:sz w:val="22"/>
          <w:szCs w:val="22"/>
        </w:rPr>
        <w:t>l minimálne údaje:</w:t>
      </w:r>
    </w:p>
    <w:p w14:paraId="626CFA58" w14:textId="77777777" w:rsidR="00940A4A" w:rsidRPr="00D37D24" w:rsidRDefault="00940A4A" w:rsidP="00CA7361">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názov a sídlo odberateľa,</w:t>
      </w:r>
    </w:p>
    <w:p w14:paraId="09CCFB95" w14:textId="77777777" w:rsidR="00940A4A" w:rsidRPr="00D37D24" w:rsidRDefault="00940A4A" w:rsidP="00CA7361">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kontaktné údaje odberateľa, kde je možné uvedené informácie overiť (meno a priezvisko, tel. č., e-mail),</w:t>
      </w:r>
    </w:p>
    <w:p w14:paraId="17DC2F0A" w14:textId="77777777" w:rsidR="00940A4A" w:rsidRPr="00D37D24" w:rsidRDefault="00940A4A" w:rsidP="00CA7361">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predmet poskytnutej služby/zmluvy,</w:t>
      </w:r>
    </w:p>
    <w:p w14:paraId="7505570A" w14:textId="77777777" w:rsidR="00940A4A" w:rsidRPr="00D37D24" w:rsidRDefault="00940A4A" w:rsidP="00CA7361">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skutočná lehota dodania/poskytnutia,</w:t>
      </w:r>
    </w:p>
    <w:p w14:paraId="68E9149D" w14:textId="77777777" w:rsidR="00940A4A" w:rsidRPr="00D37D24" w:rsidRDefault="00940A4A" w:rsidP="00CA7361">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 xml:space="preserve">cena poskytnutej služby v EUR bez DPH celkom za požadované </w:t>
      </w:r>
      <w:r>
        <w:rPr>
          <w:rFonts w:ascii="Arial Narrow" w:hAnsi="Arial Narrow" w:cs="Arial"/>
          <w:sz w:val="22"/>
          <w:szCs w:val="22"/>
        </w:rPr>
        <w:t>R</w:t>
      </w:r>
      <w:r w:rsidRPr="00D37D24">
        <w:rPr>
          <w:rFonts w:ascii="Arial Narrow" w:hAnsi="Arial Narrow" w:cs="Arial"/>
          <w:sz w:val="22"/>
          <w:szCs w:val="22"/>
        </w:rPr>
        <w:t>ozhodné obdobie,</w:t>
      </w:r>
    </w:p>
    <w:p w14:paraId="50C8C026" w14:textId="77777777" w:rsidR="00940A4A" w:rsidRPr="00D37D24" w:rsidRDefault="00940A4A" w:rsidP="00CA7361">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 xml:space="preserve">odkaz na referenciu uvedenú v evidencii referencií podľa § 12 zákona </w:t>
      </w:r>
      <w:r w:rsidRPr="00D37D24">
        <w:rPr>
          <w:rFonts w:ascii="Arial Narrow" w:hAnsi="Arial Narrow" w:cs="Arial"/>
          <w:b/>
          <w:bCs/>
          <w:sz w:val="22"/>
          <w:szCs w:val="22"/>
        </w:rPr>
        <w:t>(ak je to aplikovateľné)</w:t>
      </w:r>
      <w:r w:rsidRPr="00D37D24">
        <w:rPr>
          <w:rFonts w:ascii="Arial Narrow" w:hAnsi="Arial Narrow" w:cs="Arial"/>
          <w:sz w:val="22"/>
          <w:szCs w:val="22"/>
        </w:rPr>
        <w:t>.</w:t>
      </w:r>
    </w:p>
    <w:p w14:paraId="408047F9" w14:textId="77777777" w:rsidR="00940A4A" w:rsidRDefault="00940A4A" w:rsidP="00CA7361">
      <w:pPr>
        <w:shd w:val="clear" w:color="auto" w:fill="FFFFFF"/>
        <w:ind w:left="426" w:hanging="426"/>
        <w:jc w:val="both"/>
        <w:rPr>
          <w:rFonts w:ascii="Arial Narrow" w:hAnsi="Arial Narrow" w:cs="Arial"/>
          <w:sz w:val="22"/>
          <w:szCs w:val="22"/>
        </w:rPr>
      </w:pPr>
    </w:p>
    <w:p w14:paraId="1455F0F4" w14:textId="77777777" w:rsidR="00940A4A" w:rsidRPr="00D37D24" w:rsidRDefault="00940A4A" w:rsidP="00CA7361">
      <w:pPr>
        <w:spacing w:after="120"/>
        <w:ind w:left="426"/>
        <w:jc w:val="both"/>
        <w:rPr>
          <w:rFonts w:ascii="Arial Narrow" w:hAnsi="Arial Narrow" w:cs="Arial"/>
          <w:bCs/>
          <w:sz w:val="22"/>
          <w:szCs w:val="22"/>
        </w:rPr>
      </w:pPr>
      <w:r w:rsidRPr="00D37D24">
        <w:rPr>
          <w:rFonts w:ascii="Arial Narrow" w:hAnsi="Arial Narrow" w:cs="Arial"/>
          <w:bCs/>
          <w:sz w:val="22"/>
          <w:szCs w:val="22"/>
        </w:rPr>
        <w:t>Ak potvrdzuje referenciu verejný obstarávateľ alebo obstarávateľ, v zmysle § 12 zákona je jediný spôsob preukázania referencií, referencia zverejnená v Evidencii referencií na stránke Úradu pre verejné obstarávanie.</w:t>
      </w:r>
    </w:p>
    <w:p w14:paraId="40097DC8" w14:textId="51D29ED0" w:rsidR="00940A4A" w:rsidRDefault="00940A4A" w:rsidP="00CA7361">
      <w:pPr>
        <w:spacing w:after="120"/>
        <w:ind w:left="426"/>
        <w:jc w:val="both"/>
        <w:rPr>
          <w:rFonts w:ascii="Arial Narrow" w:hAnsi="Arial Narrow" w:cs="Arial"/>
          <w:b/>
          <w:sz w:val="22"/>
          <w:szCs w:val="22"/>
        </w:rPr>
      </w:pPr>
      <w:r w:rsidRPr="00D37D24">
        <w:rPr>
          <w:rFonts w:ascii="Arial Narrow" w:hAnsi="Arial Narrow" w:cs="Arial"/>
          <w:bCs/>
          <w:sz w:val="22"/>
          <w:szCs w:val="22"/>
        </w:rPr>
        <w:t xml:space="preserve">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w:t>
      </w:r>
      <w:r w:rsidR="00455921">
        <w:rPr>
          <w:rFonts w:ascii="Arial Narrow" w:hAnsi="Arial Narrow" w:cs="Arial"/>
          <w:bCs/>
          <w:sz w:val="22"/>
          <w:szCs w:val="22"/>
        </w:rPr>
        <w:br/>
      </w:r>
      <w:r w:rsidRPr="00D37D24">
        <w:rPr>
          <w:rFonts w:ascii="Arial Narrow" w:hAnsi="Arial Narrow" w:cs="Arial"/>
          <w:bCs/>
          <w:sz w:val="22"/>
          <w:szCs w:val="22"/>
        </w:rPr>
        <w:t>a uchádzač ich v ponuke identifikoval.</w:t>
      </w:r>
    </w:p>
    <w:p w14:paraId="0DD79C41" w14:textId="51A2DEBE" w:rsidR="00940A4A" w:rsidRDefault="00940A4A" w:rsidP="00CA7361">
      <w:pPr>
        <w:spacing w:after="120"/>
        <w:ind w:left="426"/>
        <w:jc w:val="both"/>
        <w:rPr>
          <w:rFonts w:ascii="Arial Narrow" w:hAnsi="Arial Narrow" w:cs="Courier New"/>
          <w:color w:val="000000"/>
          <w:sz w:val="22"/>
          <w:szCs w:val="22"/>
        </w:rPr>
      </w:pPr>
      <w:r w:rsidRPr="00CC3387">
        <w:rPr>
          <w:rFonts w:ascii="Arial Narrow" w:hAnsi="Arial Narrow" w:cs="Tahoma"/>
          <w:color w:val="000000"/>
          <w:sz w:val="22"/>
          <w:szCs w:val="22"/>
          <w:shd w:val="clear" w:color="auto" w:fill="FFFFFF"/>
        </w:rPr>
        <w:lastRenderedPageBreak/>
        <w:t xml:space="preserve">Ak bude v predložených dokumentoch uvedená cena plnenia </w:t>
      </w:r>
      <w:r w:rsidRPr="000A2F9B">
        <w:rPr>
          <w:rFonts w:ascii="Arial Narrow" w:hAnsi="Arial Narrow" w:cs="Tahoma"/>
          <w:color w:val="000000"/>
          <w:sz w:val="22"/>
          <w:szCs w:val="22"/>
          <w:u w:val="single"/>
          <w:shd w:val="clear" w:color="auto" w:fill="FFFFFF"/>
        </w:rPr>
        <w:t xml:space="preserve">v inej mene ako </w:t>
      </w:r>
      <w:r>
        <w:rPr>
          <w:rFonts w:ascii="Arial Narrow" w:hAnsi="Arial Narrow" w:cs="Tahoma"/>
          <w:color w:val="000000"/>
          <w:sz w:val="22"/>
          <w:szCs w:val="22"/>
          <w:u w:val="single"/>
          <w:shd w:val="clear" w:color="auto" w:fill="FFFFFF"/>
        </w:rPr>
        <w:t>v eurách</w:t>
      </w:r>
      <w:r w:rsidRPr="00CC3387">
        <w:rPr>
          <w:rFonts w:ascii="Arial Narrow" w:hAnsi="Arial Narrow" w:cs="Tahoma"/>
          <w:color w:val="000000"/>
          <w:sz w:val="22"/>
          <w:szCs w:val="22"/>
          <w:shd w:val="clear" w:color="auto" w:fill="FFFFFF"/>
        </w:rPr>
        <w:t>, použije sa na prepočet z inej meny na euro kurz Európskej centrálnej banky platný v deň odoslania oznámenia o vyhlásení tohto verejného obstarávania na zverejnenie v Úradnom vestníku EÚ.</w:t>
      </w:r>
    </w:p>
    <w:p w14:paraId="12EF75CC" w14:textId="77777777" w:rsidR="00CA7361" w:rsidRDefault="00CA7361" w:rsidP="00CA7361">
      <w:pPr>
        <w:spacing w:after="120"/>
        <w:ind w:left="426"/>
        <w:jc w:val="both"/>
        <w:rPr>
          <w:rFonts w:ascii="Arial Narrow" w:hAnsi="Arial Narrow" w:cs="Courier New"/>
          <w:color w:val="000000"/>
          <w:sz w:val="22"/>
          <w:szCs w:val="22"/>
        </w:rPr>
      </w:pPr>
    </w:p>
    <w:p w14:paraId="7B37246D" w14:textId="6AB821BA" w:rsidR="00604EB8" w:rsidRPr="00CA7361" w:rsidRDefault="00604EB8" w:rsidP="00CA7361">
      <w:pPr>
        <w:pStyle w:val="Odsekzoznamu"/>
        <w:numPr>
          <w:ilvl w:val="1"/>
          <w:numId w:val="43"/>
        </w:numPr>
        <w:spacing w:before="120" w:after="120"/>
        <w:ind w:left="426" w:hanging="426"/>
        <w:contextualSpacing w:val="0"/>
        <w:jc w:val="both"/>
        <w:rPr>
          <w:rFonts w:ascii="Arial Narrow" w:hAnsi="Arial Narrow" w:cs="Arial"/>
          <w:b/>
          <w:bCs/>
          <w:smallCaps/>
          <w:sz w:val="22"/>
          <w:szCs w:val="22"/>
          <w:u w:val="single"/>
          <w:lang w:eastAsia="cs-CZ"/>
        </w:rPr>
      </w:pPr>
      <w:r w:rsidRPr="00CA7361">
        <w:rPr>
          <w:rFonts w:ascii="Arial Narrow" w:hAnsi="Arial Narrow" w:cs="Arial"/>
          <w:b/>
          <w:bCs/>
          <w:smallCaps/>
          <w:sz w:val="22"/>
          <w:szCs w:val="22"/>
          <w:u w:val="single"/>
          <w:lang w:eastAsia="cs-CZ"/>
        </w:rPr>
        <w:t>všeobecné informácie, jednotný európsky dokument - JED</w:t>
      </w:r>
    </w:p>
    <w:p w14:paraId="6F667E63" w14:textId="77777777" w:rsidR="00CA7361" w:rsidRPr="00CA7361" w:rsidRDefault="00CA7361" w:rsidP="00CA7361">
      <w:pPr>
        <w:pStyle w:val="Odsekzoznamu"/>
        <w:numPr>
          <w:ilvl w:val="0"/>
          <w:numId w:val="10"/>
        </w:numPr>
        <w:tabs>
          <w:tab w:val="left" w:pos="2160"/>
          <w:tab w:val="left" w:pos="2880"/>
          <w:tab w:val="left" w:pos="4500"/>
          <w:tab w:val="left" w:leader="dot" w:pos="10034"/>
        </w:tabs>
        <w:spacing w:after="120"/>
        <w:contextualSpacing w:val="0"/>
        <w:jc w:val="both"/>
        <w:rPr>
          <w:rFonts w:ascii="Arial Narrow" w:hAnsi="Arial Narrow" w:cs="Cambria"/>
          <w:vanish/>
          <w:sz w:val="22"/>
          <w:szCs w:val="22"/>
        </w:rPr>
      </w:pPr>
    </w:p>
    <w:p w14:paraId="34A99FE2" w14:textId="5351423A"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182382B5"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w:t>
      </w:r>
      <w:r w:rsidR="00455921">
        <w:rPr>
          <w:rFonts w:ascii="Arial Narrow" w:hAnsi="Arial Narrow" w:cs="Cambria"/>
          <w:sz w:val="22"/>
          <w:szCs w:val="22"/>
        </w:rPr>
        <w:br/>
      </w:r>
      <w:r w:rsidRPr="005C6CCE">
        <w:rPr>
          <w:rFonts w:ascii="Arial Narrow" w:hAnsi="Arial Narrow" w:cs="Cambria"/>
          <w:sz w:val="22"/>
          <w:szCs w:val="22"/>
        </w:rPr>
        <w:t xml:space="preserve">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CA7361">
      <w:pPr>
        <w:numPr>
          <w:ilvl w:val="1"/>
          <w:numId w:val="10"/>
        </w:numPr>
        <w:tabs>
          <w:tab w:val="left" w:pos="2160"/>
          <w:tab w:val="left" w:pos="2880"/>
          <w:tab w:val="left" w:pos="4500"/>
          <w:tab w:val="left" w:leader="dot" w:pos="10034"/>
        </w:tabs>
        <w:spacing w:after="120"/>
        <w:ind w:left="432"/>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2C710FB0"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w:t>
      </w:r>
      <w:r w:rsidR="00C6787F">
        <w:rPr>
          <w:rFonts w:ascii="Arial Narrow" w:hAnsi="Arial Narrow" w:cs="Cambria"/>
          <w:sz w:val="22"/>
          <w:szCs w:val="22"/>
        </w:rPr>
        <w:t xml:space="preserve"> (5)</w:t>
      </w:r>
      <w:r w:rsidRPr="005C6CCE">
        <w:rPr>
          <w:rFonts w:ascii="Arial Narrow" w:hAnsi="Arial Narrow" w:cs="Cambria"/>
          <w:sz w:val="22"/>
          <w:szCs w:val="22"/>
        </w:rPr>
        <w:t xml:space="preserve"> pracovných dní odo dňa doručenia žiadosti, ak verejný obstarávateľ neurčil v žiadosti dlhšiu lehotu.</w:t>
      </w:r>
    </w:p>
    <w:p w14:paraId="23066536" w14:textId="4CB8381F"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.pdf </w:t>
      </w:r>
      <w:bookmarkStart w:id="0"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0"/>
    </w:p>
    <w:p w14:paraId="7A49685C" w14:textId="77777777" w:rsidR="00604EB8" w:rsidRDefault="00604EB8" w:rsidP="00B04ECE">
      <w:pPr>
        <w:jc w:val="both"/>
        <w:rPr>
          <w:rFonts w:ascii="Arial Narrow" w:hAnsi="Arial Narrow" w:cs="Courier New"/>
          <w:color w:val="000000"/>
          <w:sz w:val="22"/>
          <w:szCs w:val="22"/>
        </w:rPr>
      </w:pPr>
    </w:p>
    <w:sectPr w:rsidR="00604EB8" w:rsidSect="00301C5B">
      <w:footerReference w:type="default" r:id="rId14"/>
      <w:footerReference w:type="first" r:id="rId15"/>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CB57" w14:textId="77777777" w:rsidR="0013116A" w:rsidRDefault="0013116A" w:rsidP="00FD690D">
      <w:r>
        <w:separator/>
      </w:r>
    </w:p>
  </w:endnote>
  <w:endnote w:type="continuationSeparator" w:id="0">
    <w:p w14:paraId="257AA00E" w14:textId="77777777" w:rsidR="0013116A" w:rsidRDefault="0013116A"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1674"/>
      <w:docPartObj>
        <w:docPartGallery w:val="Page Numbers (Bottom of Page)"/>
        <w:docPartUnique/>
      </w:docPartObj>
    </w:sdtPr>
    <w:sdtEndPr>
      <w:rPr>
        <w:rFonts w:ascii="Arial Narrow" w:hAnsi="Arial Narrow"/>
        <w:sz w:val="20"/>
      </w:rPr>
    </w:sdtEndPr>
    <w:sdtContent>
      <w:p w14:paraId="2A1404BA" w14:textId="5B16EA42" w:rsidR="00FD690D" w:rsidRPr="009C3866" w:rsidRDefault="008F14AA" w:rsidP="00F44DE8">
        <w:pPr>
          <w:pStyle w:val="Pta"/>
          <w:jc w:val="center"/>
          <w:rPr>
            <w:rFonts w:ascii="Arial Narrow" w:hAnsi="Arial Narrow"/>
            <w:sz w:val="20"/>
          </w:rPr>
        </w:pPr>
        <w:r w:rsidRPr="00DC2DDB">
          <w:rPr>
            <w:rFonts w:ascii="Arial Narrow" w:hAnsi="Arial Narrow"/>
            <w:i/>
            <w:sz w:val="17"/>
            <w:szCs w:val="17"/>
          </w:rPr>
          <w:t xml:space="preserve">Zabezpečenie služieb leteckej prepravy osôb a súvisiacich služieb pri tuzemských a/alebo zahraničných pracovných/služobných cestách </w:t>
        </w:r>
        <w:r w:rsidR="00F44DE8">
          <w:rPr>
            <w:rFonts w:ascii="Arial Narrow" w:hAnsi="Arial Narrow"/>
            <w:i/>
            <w:sz w:val="17"/>
            <w:szCs w:val="17"/>
          </w:rPr>
          <w:t xml:space="preserve">             </w:t>
        </w:r>
        <w:r w:rsidR="00FD690D" w:rsidRPr="009C3866">
          <w:rPr>
            <w:rFonts w:ascii="Arial Narrow" w:hAnsi="Arial Narrow"/>
            <w:sz w:val="20"/>
          </w:rPr>
          <w:fldChar w:fldCharType="begin"/>
        </w:r>
        <w:r w:rsidR="00FD690D" w:rsidRPr="009C3866">
          <w:rPr>
            <w:rFonts w:ascii="Arial Narrow" w:hAnsi="Arial Narrow"/>
            <w:sz w:val="20"/>
          </w:rPr>
          <w:instrText>PAGE   \* MERGEFORMAT</w:instrText>
        </w:r>
        <w:r w:rsidR="00FD690D" w:rsidRPr="009C3866">
          <w:rPr>
            <w:rFonts w:ascii="Arial Narrow" w:hAnsi="Arial Narrow"/>
            <w:sz w:val="20"/>
          </w:rPr>
          <w:fldChar w:fldCharType="separate"/>
        </w:r>
        <w:r w:rsidR="00301C5B">
          <w:rPr>
            <w:rFonts w:ascii="Arial Narrow" w:hAnsi="Arial Narrow"/>
            <w:noProof/>
            <w:sz w:val="20"/>
          </w:rPr>
          <w:t>4</w:t>
        </w:r>
        <w:r w:rsidR="00FD690D" w:rsidRPr="009C3866">
          <w:rPr>
            <w:rFonts w:ascii="Arial Narrow" w:hAnsi="Arial Narrow"/>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B130" w14:textId="0CBD43C0" w:rsidR="008F14AA" w:rsidRDefault="008F14AA">
    <w:pPr>
      <w:pStyle w:val="Pta"/>
    </w:pPr>
    <w:r w:rsidRPr="00DC2DDB">
      <w:rPr>
        <w:rFonts w:ascii="Arial Narrow" w:hAnsi="Arial Narrow"/>
        <w:i/>
        <w:sz w:val="17"/>
        <w:szCs w:val="17"/>
      </w:rPr>
      <w:t>Zabezpečenie služieb leteckej prepravy osôb a súvisiacich služieb pri tuzemských a/alebo zahraničných pracovných/služobných cestách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3BD" w14:textId="77777777" w:rsidR="0013116A" w:rsidRDefault="0013116A" w:rsidP="00FD690D">
      <w:r>
        <w:separator/>
      </w:r>
    </w:p>
  </w:footnote>
  <w:footnote w:type="continuationSeparator" w:id="0">
    <w:p w14:paraId="04773C26" w14:textId="77777777" w:rsidR="0013116A" w:rsidRDefault="0013116A"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7"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2247D0"/>
    <w:multiLevelType w:val="multilevel"/>
    <w:tmpl w:val="C0841314"/>
    <w:lvl w:ilvl="0">
      <w:start w:val="1"/>
      <w:numFmt w:val="decimal"/>
      <w:lvlText w:val="%1."/>
      <w:lvlJc w:val="left"/>
      <w:pPr>
        <w:ind w:left="360" w:hanging="360"/>
      </w:pPr>
      <w:rPr>
        <w:rFonts w:hint="default"/>
        <w:b/>
        <w:bCs w:val="0"/>
      </w:rPr>
    </w:lvl>
    <w:lvl w:ilvl="1">
      <w:start w:val="1"/>
      <w:numFmt w:val="decimal"/>
      <w:lvlText w:val="%2."/>
      <w:lvlJc w:val="left"/>
      <w:pPr>
        <w:ind w:left="360" w:hanging="360"/>
      </w:p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2" w15:restartNumberingAfterBreak="0">
    <w:nsid w:val="4E415A70"/>
    <w:multiLevelType w:val="multilevel"/>
    <w:tmpl w:val="FE9AE0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25" w15:restartNumberingAfterBreak="0">
    <w:nsid w:val="58822DEA"/>
    <w:multiLevelType w:val="multilevel"/>
    <w:tmpl w:val="7DE4F63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3"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EB6C9D"/>
    <w:multiLevelType w:val="hybridMultilevel"/>
    <w:tmpl w:val="22FEAD3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7"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40"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16cid:durableId="374502904">
    <w:abstractNumId w:val="30"/>
  </w:num>
  <w:num w:numId="2" w16cid:durableId="1041251369">
    <w:abstractNumId w:val="17"/>
  </w:num>
  <w:num w:numId="3" w16cid:durableId="447892712">
    <w:abstractNumId w:val="6"/>
  </w:num>
  <w:num w:numId="4" w16cid:durableId="1494758967">
    <w:abstractNumId w:val="0"/>
  </w:num>
  <w:num w:numId="5" w16cid:durableId="1968848308">
    <w:abstractNumId w:val="39"/>
  </w:num>
  <w:num w:numId="6" w16cid:durableId="1799371291">
    <w:abstractNumId w:val="14"/>
  </w:num>
  <w:num w:numId="7" w16cid:durableId="966661389">
    <w:abstractNumId w:val="24"/>
  </w:num>
  <w:num w:numId="8" w16cid:durableId="768159880">
    <w:abstractNumId w:val="15"/>
  </w:num>
  <w:num w:numId="9" w16cid:durableId="1541898048">
    <w:abstractNumId w:val="29"/>
  </w:num>
  <w:num w:numId="10" w16cid:durableId="599490486">
    <w:abstractNumId w:val="22"/>
  </w:num>
  <w:num w:numId="11" w16cid:durableId="635600277">
    <w:abstractNumId w:val="16"/>
  </w:num>
  <w:num w:numId="12" w16cid:durableId="1504860499">
    <w:abstractNumId w:val="28"/>
  </w:num>
  <w:num w:numId="13" w16cid:durableId="1315790963">
    <w:abstractNumId w:val="4"/>
  </w:num>
  <w:num w:numId="14" w16cid:durableId="1944992593">
    <w:abstractNumId w:val="31"/>
  </w:num>
  <w:num w:numId="15" w16cid:durableId="76481662">
    <w:abstractNumId w:val="19"/>
  </w:num>
  <w:num w:numId="16" w16cid:durableId="1193306639">
    <w:abstractNumId w:val="26"/>
  </w:num>
  <w:num w:numId="17" w16cid:durableId="716976253">
    <w:abstractNumId w:val="5"/>
  </w:num>
  <w:num w:numId="18" w16cid:durableId="550003620">
    <w:abstractNumId w:val="21"/>
  </w:num>
  <w:num w:numId="19" w16cid:durableId="1131559057">
    <w:abstractNumId w:val="27"/>
  </w:num>
  <w:num w:numId="20" w16cid:durableId="1440223442">
    <w:abstractNumId w:val="9"/>
  </w:num>
  <w:num w:numId="21" w16cid:durableId="369913588">
    <w:abstractNumId w:val="41"/>
  </w:num>
  <w:num w:numId="22" w16cid:durableId="1283003264">
    <w:abstractNumId w:val="33"/>
  </w:num>
  <w:num w:numId="23" w16cid:durableId="403645641">
    <w:abstractNumId w:val="3"/>
  </w:num>
  <w:num w:numId="24" w16cid:durableId="17975980">
    <w:abstractNumId w:val="23"/>
  </w:num>
  <w:num w:numId="25" w16cid:durableId="282618178">
    <w:abstractNumId w:val="18"/>
  </w:num>
  <w:num w:numId="26" w16cid:durableId="1938825443">
    <w:abstractNumId w:val="12"/>
  </w:num>
  <w:num w:numId="27" w16cid:durableId="795561979">
    <w:abstractNumId w:val="20"/>
  </w:num>
  <w:num w:numId="28" w16cid:durableId="358429606">
    <w:abstractNumId w:val="35"/>
  </w:num>
  <w:num w:numId="29" w16cid:durableId="1286279304">
    <w:abstractNumId w:val="11"/>
  </w:num>
  <w:num w:numId="30" w16cid:durableId="1324116939">
    <w:abstractNumId w:val="37"/>
  </w:num>
  <w:num w:numId="31" w16cid:durableId="370809057">
    <w:abstractNumId w:val="34"/>
  </w:num>
  <w:num w:numId="32" w16cid:durableId="871110758">
    <w:abstractNumId w:val="42"/>
  </w:num>
  <w:num w:numId="33" w16cid:durableId="709190878">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961954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6081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526798">
    <w:abstractNumId w:val="2"/>
  </w:num>
  <w:num w:numId="37" w16cid:durableId="1315259350">
    <w:abstractNumId w:val="38"/>
  </w:num>
  <w:num w:numId="38" w16cid:durableId="286011207">
    <w:abstractNumId w:val="1"/>
  </w:num>
  <w:num w:numId="39" w16cid:durableId="1137601606">
    <w:abstractNumId w:val="40"/>
  </w:num>
  <w:num w:numId="40" w16cid:durableId="1078290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6691104">
    <w:abstractNumId w:val="10"/>
  </w:num>
  <w:num w:numId="42" w16cid:durableId="646477752">
    <w:abstractNumId w:val="13"/>
  </w:num>
  <w:num w:numId="43" w16cid:durableId="1166745917">
    <w:abstractNumId w:val="25"/>
  </w:num>
  <w:num w:numId="44" w16cid:durableId="53894783">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12E4C"/>
    <w:rsid w:val="00016E81"/>
    <w:rsid w:val="0001767B"/>
    <w:rsid w:val="00017B94"/>
    <w:rsid w:val="000207D6"/>
    <w:rsid w:val="000224D9"/>
    <w:rsid w:val="00024167"/>
    <w:rsid w:val="000243DF"/>
    <w:rsid w:val="00024FE9"/>
    <w:rsid w:val="00030152"/>
    <w:rsid w:val="00032BAF"/>
    <w:rsid w:val="0003447F"/>
    <w:rsid w:val="0003614F"/>
    <w:rsid w:val="00041AEE"/>
    <w:rsid w:val="00044EDC"/>
    <w:rsid w:val="00046F04"/>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4FCA"/>
    <w:rsid w:val="0008513E"/>
    <w:rsid w:val="00086A0E"/>
    <w:rsid w:val="000928A2"/>
    <w:rsid w:val="0009356A"/>
    <w:rsid w:val="0009399E"/>
    <w:rsid w:val="00093E0C"/>
    <w:rsid w:val="00093F08"/>
    <w:rsid w:val="0009733B"/>
    <w:rsid w:val="000A208F"/>
    <w:rsid w:val="000A276B"/>
    <w:rsid w:val="000A49C3"/>
    <w:rsid w:val="000B046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3F66"/>
    <w:rsid w:val="00114111"/>
    <w:rsid w:val="0012067F"/>
    <w:rsid w:val="00122DE1"/>
    <w:rsid w:val="0012355D"/>
    <w:rsid w:val="0013116A"/>
    <w:rsid w:val="00132156"/>
    <w:rsid w:val="001326B1"/>
    <w:rsid w:val="0014058C"/>
    <w:rsid w:val="00141C4F"/>
    <w:rsid w:val="001453F3"/>
    <w:rsid w:val="00147EC7"/>
    <w:rsid w:val="0015546B"/>
    <w:rsid w:val="001556C8"/>
    <w:rsid w:val="001557F1"/>
    <w:rsid w:val="001572BC"/>
    <w:rsid w:val="001612F7"/>
    <w:rsid w:val="00161844"/>
    <w:rsid w:val="00161B71"/>
    <w:rsid w:val="0016416C"/>
    <w:rsid w:val="00164285"/>
    <w:rsid w:val="0016625D"/>
    <w:rsid w:val="00166570"/>
    <w:rsid w:val="00172CEE"/>
    <w:rsid w:val="0017339F"/>
    <w:rsid w:val="00173707"/>
    <w:rsid w:val="0017436C"/>
    <w:rsid w:val="00174CCE"/>
    <w:rsid w:val="0017526C"/>
    <w:rsid w:val="00176017"/>
    <w:rsid w:val="00181299"/>
    <w:rsid w:val="00181983"/>
    <w:rsid w:val="0018470C"/>
    <w:rsid w:val="00185F7A"/>
    <w:rsid w:val="00187404"/>
    <w:rsid w:val="001874D9"/>
    <w:rsid w:val="00187D62"/>
    <w:rsid w:val="00191488"/>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B2B"/>
    <w:rsid w:val="001C6CEE"/>
    <w:rsid w:val="001C6E3E"/>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6B09"/>
    <w:rsid w:val="00217687"/>
    <w:rsid w:val="00217DE9"/>
    <w:rsid w:val="00221F11"/>
    <w:rsid w:val="002220AF"/>
    <w:rsid w:val="00227701"/>
    <w:rsid w:val="00231501"/>
    <w:rsid w:val="00231BB7"/>
    <w:rsid w:val="00232AA7"/>
    <w:rsid w:val="00233389"/>
    <w:rsid w:val="00234385"/>
    <w:rsid w:val="002406D8"/>
    <w:rsid w:val="002525FB"/>
    <w:rsid w:val="00252EC4"/>
    <w:rsid w:val="002530FA"/>
    <w:rsid w:val="0025357C"/>
    <w:rsid w:val="002536F9"/>
    <w:rsid w:val="00253881"/>
    <w:rsid w:val="00255487"/>
    <w:rsid w:val="00255D57"/>
    <w:rsid w:val="002566DA"/>
    <w:rsid w:val="00257B20"/>
    <w:rsid w:val="00265F96"/>
    <w:rsid w:val="0027389B"/>
    <w:rsid w:val="0028057C"/>
    <w:rsid w:val="002828BB"/>
    <w:rsid w:val="00282FED"/>
    <w:rsid w:val="00283582"/>
    <w:rsid w:val="00286B58"/>
    <w:rsid w:val="00287DC6"/>
    <w:rsid w:val="00290E41"/>
    <w:rsid w:val="00291DF8"/>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1C5B"/>
    <w:rsid w:val="003023E5"/>
    <w:rsid w:val="003032DA"/>
    <w:rsid w:val="00304394"/>
    <w:rsid w:val="00304483"/>
    <w:rsid w:val="00306AEC"/>
    <w:rsid w:val="003151D4"/>
    <w:rsid w:val="003154B8"/>
    <w:rsid w:val="00317539"/>
    <w:rsid w:val="00324183"/>
    <w:rsid w:val="003271A2"/>
    <w:rsid w:val="00330F1F"/>
    <w:rsid w:val="00331E12"/>
    <w:rsid w:val="00335920"/>
    <w:rsid w:val="003365F8"/>
    <w:rsid w:val="00337D01"/>
    <w:rsid w:val="003423DA"/>
    <w:rsid w:val="0034389F"/>
    <w:rsid w:val="00345BD3"/>
    <w:rsid w:val="003469A9"/>
    <w:rsid w:val="00350473"/>
    <w:rsid w:val="0035116E"/>
    <w:rsid w:val="003538C9"/>
    <w:rsid w:val="00355359"/>
    <w:rsid w:val="0035626D"/>
    <w:rsid w:val="003565D3"/>
    <w:rsid w:val="0035788C"/>
    <w:rsid w:val="00360C9D"/>
    <w:rsid w:val="0036216F"/>
    <w:rsid w:val="003641B0"/>
    <w:rsid w:val="0036729E"/>
    <w:rsid w:val="0037332A"/>
    <w:rsid w:val="00376DB7"/>
    <w:rsid w:val="00380C19"/>
    <w:rsid w:val="00380E36"/>
    <w:rsid w:val="00381275"/>
    <w:rsid w:val="00381DC4"/>
    <w:rsid w:val="00385F44"/>
    <w:rsid w:val="003867C8"/>
    <w:rsid w:val="00391617"/>
    <w:rsid w:val="003919CB"/>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5921"/>
    <w:rsid w:val="0045767A"/>
    <w:rsid w:val="0046404D"/>
    <w:rsid w:val="00466DC1"/>
    <w:rsid w:val="00467219"/>
    <w:rsid w:val="00467387"/>
    <w:rsid w:val="004735B1"/>
    <w:rsid w:val="004738FF"/>
    <w:rsid w:val="00474F24"/>
    <w:rsid w:val="00476998"/>
    <w:rsid w:val="0048286F"/>
    <w:rsid w:val="004834E2"/>
    <w:rsid w:val="00484D7F"/>
    <w:rsid w:val="00486656"/>
    <w:rsid w:val="00487726"/>
    <w:rsid w:val="004918BA"/>
    <w:rsid w:val="00491A4B"/>
    <w:rsid w:val="00492824"/>
    <w:rsid w:val="00493D17"/>
    <w:rsid w:val="004A25FC"/>
    <w:rsid w:val="004A3494"/>
    <w:rsid w:val="004A5F5A"/>
    <w:rsid w:val="004B1B6B"/>
    <w:rsid w:val="004B1B80"/>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E1C85"/>
    <w:rsid w:val="004E21E9"/>
    <w:rsid w:val="004E339E"/>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A681E"/>
    <w:rsid w:val="005B2E47"/>
    <w:rsid w:val="005B4766"/>
    <w:rsid w:val="005B5924"/>
    <w:rsid w:val="005B5A8B"/>
    <w:rsid w:val="005B63F8"/>
    <w:rsid w:val="005C4BAC"/>
    <w:rsid w:val="005C5A9D"/>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4698"/>
    <w:rsid w:val="00624DE7"/>
    <w:rsid w:val="00630708"/>
    <w:rsid w:val="006318A8"/>
    <w:rsid w:val="00632ADA"/>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3622"/>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A35E6"/>
    <w:rsid w:val="006A5910"/>
    <w:rsid w:val="006A5A09"/>
    <w:rsid w:val="006A5DEB"/>
    <w:rsid w:val="006A637B"/>
    <w:rsid w:val="006A74C2"/>
    <w:rsid w:val="006B352D"/>
    <w:rsid w:val="006B5826"/>
    <w:rsid w:val="006B6ACE"/>
    <w:rsid w:val="006C3071"/>
    <w:rsid w:val="006C40F1"/>
    <w:rsid w:val="006C5025"/>
    <w:rsid w:val="006C6D0A"/>
    <w:rsid w:val="006D0629"/>
    <w:rsid w:val="006D0B97"/>
    <w:rsid w:val="006D493A"/>
    <w:rsid w:val="006D6A7B"/>
    <w:rsid w:val="006E06AB"/>
    <w:rsid w:val="006E3491"/>
    <w:rsid w:val="006E39EB"/>
    <w:rsid w:val="006E454D"/>
    <w:rsid w:val="006E4D6B"/>
    <w:rsid w:val="006E5617"/>
    <w:rsid w:val="006E5705"/>
    <w:rsid w:val="006E6F31"/>
    <w:rsid w:val="006F03FF"/>
    <w:rsid w:val="006F16C1"/>
    <w:rsid w:val="006F27DE"/>
    <w:rsid w:val="006F3584"/>
    <w:rsid w:val="006F412C"/>
    <w:rsid w:val="006F47E1"/>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E6D"/>
    <w:rsid w:val="007D5FC7"/>
    <w:rsid w:val="007D688D"/>
    <w:rsid w:val="007E1B36"/>
    <w:rsid w:val="007E3901"/>
    <w:rsid w:val="007E41E5"/>
    <w:rsid w:val="007E5527"/>
    <w:rsid w:val="007E6692"/>
    <w:rsid w:val="007E71E2"/>
    <w:rsid w:val="007E7B38"/>
    <w:rsid w:val="007F46BC"/>
    <w:rsid w:val="007F6BA1"/>
    <w:rsid w:val="007F7A55"/>
    <w:rsid w:val="00802049"/>
    <w:rsid w:val="0080231C"/>
    <w:rsid w:val="00802848"/>
    <w:rsid w:val="00803E38"/>
    <w:rsid w:val="00804E16"/>
    <w:rsid w:val="008144C7"/>
    <w:rsid w:val="00815F9D"/>
    <w:rsid w:val="0081770D"/>
    <w:rsid w:val="00822609"/>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5CAC"/>
    <w:rsid w:val="00896DAE"/>
    <w:rsid w:val="008A0CC2"/>
    <w:rsid w:val="008A3124"/>
    <w:rsid w:val="008A6907"/>
    <w:rsid w:val="008A6A6A"/>
    <w:rsid w:val="008B0969"/>
    <w:rsid w:val="008B1D7A"/>
    <w:rsid w:val="008B23AC"/>
    <w:rsid w:val="008B5187"/>
    <w:rsid w:val="008C1E45"/>
    <w:rsid w:val="008C56B7"/>
    <w:rsid w:val="008D01D1"/>
    <w:rsid w:val="008D089A"/>
    <w:rsid w:val="008D17E3"/>
    <w:rsid w:val="008D3AAF"/>
    <w:rsid w:val="008D4354"/>
    <w:rsid w:val="008E4CC4"/>
    <w:rsid w:val="008E5BFE"/>
    <w:rsid w:val="008F09BE"/>
    <w:rsid w:val="008F14AA"/>
    <w:rsid w:val="008F7745"/>
    <w:rsid w:val="00905FC7"/>
    <w:rsid w:val="009103F3"/>
    <w:rsid w:val="00910DBB"/>
    <w:rsid w:val="00911E3F"/>
    <w:rsid w:val="009137F5"/>
    <w:rsid w:val="00914F87"/>
    <w:rsid w:val="009202DB"/>
    <w:rsid w:val="009212A7"/>
    <w:rsid w:val="00922C53"/>
    <w:rsid w:val="00922F2A"/>
    <w:rsid w:val="00925A18"/>
    <w:rsid w:val="00926FD1"/>
    <w:rsid w:val="00927CB1"/>
    <w:rsid w:val="00932A00"/>
    <w:rsid w:val="00933B36"/>
    <w:rsid w:val="0093570D"/>
    <w:rsid w:val="00935D2F"/>
    <w:rsid w:val="0094043D"/>
    <w:rsid w:val="00940A4A"/>
    <w:rsid w:val="00946598"/>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6562"/>
    <w:rsid w:val="009F68C9"/>
    <w:rsid w:val="00A0097D"/>
    <w:rsid w:val="00A021CE"/>
    <w:rsid w:val="00A02EEA"/>
    <w:rsid w:val="00A10B70"/>
    <w:rsid w:val="00A14104"/>
    <w:rsid w:val="00A15A6B"/>
    <w:rsid w:val="00A20E1F"/>
    <w:rsid w:val="00A212B4"/>
    <w:rsid w:val="00A217AC"/>
    <w:rsid w:val="00A23351"/>
    <w:rsid w:val="00A23BC4"/>
    <w:rsid w:val="00A40855"/>
    <w:rsid w:val="00A42A36"/>
    <w:rsid w:val="00A42E59"/>
    <w:rsid w:val="00A45CEC"/>
    <w:rsid w:val="00A476AC"/>
    <w:rsid w:val="00A47B4B"/>
    <w:rsid w:val="00A47BD0"/>
    <w:rsid w:val="00A50224"/>
    <w:rsid w:val="00A5484F"/>
    <w:rsid w:val="00A579B8"/>
    <w:rsid w:val="00A619D7"/>
    <w:rsid w:val="00A62906"/>
    <w:rsid w:val="00A636B6"/>
    <w:rsid w:val="00A67812"/>
    <w:rsid w:val="00A701DD"/>
    <w:rsid w:val="00A70A68"/>
    <w:rsid w:val="00A72AC8"/>
    <w:rsid w:val="00A72F01"/>
    <w:rsid w:val="00A8212B"/>
    <w:rsid w:val="00A83492"/>
    <w:rsid w:val="00A84202"/>
    <w:rsid w:val="00A8466F"/>
    <w:rsid w:val="00A905A5"/>
    <w:rsid w:val="00A91ECC"/>
    <w:rsid w:val="00A92B5F"/>
    <w:rsid w:val="00A92E41"/>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37327"/>
    <w:rsid w:val="00B419BA"/>
    <w:rsid w:val="00B42186"/>
    <w:rsid w:val="00B42598"/>
    <w:rsid w:val="00B43AD1"/>
    <w:rsid w:val="00B45FE2"/>
    <w:rsid w:val="00B47C13"/>
    <w:rsid w:val="00B55D39"/>
    <w:rsid w:val="00B57CB6"/>
    <w:rsid w:val="00B57E26"/>
    <w:rsid w:val="00B608E7"/>
    <w:rsid w:val="00B61BF7"/>
    <w:rsid w:val="00B62C18"/>
    <w:rsid w:val="00B6320A"/>
    <w:rsid w:val="00B63DDC"/>
    <w:rsid w:val="00B6424A"/>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B6F99"/>
    <w:rsid w:val="00BC043D"/>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3673F"/>
    <w:rsid w:val="00C430FE"/>
    <w:rsid w:val="00C43403"/>
    <w:rsid w:val="00C46409"/>
    <w:rsid w:val="00C46499"/>
    <w:rsid w:val="00C46655"/>
    <w:rsid w:val="00C47A34"/>
    <w:rsid w:val="00C50615"/>
    <w:rsid w:val="00C52506"/>
    <w:rsid w:val="00C525DE"/>
    <w:rsid w:val="00C54F7B"/>
    <w:rsid w:val="00C56814"/>
    <w:rsid w:val="00C56DDB"/>
    <w:rsid w:val="00C62BCF"/>
    <w:rsid w:val="00C64150"/>
    <w:rsid w:val="00C6591B"/>
    <w:rsid w:val="00C65A19"/>
    <w:rsid w:val="00C6787F"/>
    <w:rsid w:val="00C73EB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361"/>
    <w:rsid w:val="00CA7D88"/>
    <w:rsid w:val="00CB54FD"/>
    <w:rsid w:val="00CB65ED"/>
    <w:rsid w:val="00CC02B7"/>
    <w:rsid w:val="00CC09B6"/>
    <w:rsid w:val="00CC2C74"/>
    <w:rsid w:val="00CD0409"/>
    <w:rsid w:val="00CD14E7"/>
    <w:rsid w:val="00CD2148"/>
    <w:rsid w:val="00CD448A"/>
    <w:rsid w:val="00CD4EA7"/>
    <w:rsid w:val="00CD5859"/>
    <w:rsid w:val="00CD6E0B"/>
    <w:rsid w:val="00CD7A6B"/>
    <w:rsid w:val="00CD7FD7"/>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1DEC"/>
    <w:rsid w:val="00D72A3A"/>
    <w:rsid w:val="00D7324C"/>
    <w:rsid w:val="00D7403B"/>
    <w:rsid w:val="00D75812"/>
    <w:rsid w:val="00D75F0D"/>
    <w:rsid w:val="00D80FE5"/>
    <w:rsid w:val="00D819B3"/>
    <w:rsid w:val="00D824D3"/>
    <w:rsid w:val="00D8503D"/>
    <w:rsid w:val="00D87130"/>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6084"/>
    <w:rsid w:val="00E51516"/>
    <w:rsid w:val="00E60D50"/>
    <w:rsid w:val="00E60F2A"/>
    <w:rsid w:val="00E60FF0"/>
    <w:rsid w:val="00E612D1"/>
    <w:rsid w:val="00E61946"/>
    <w:rsid w:val="00E6208C"/>
    <w:rsid w:val="00E62CE5"/>
    <w:rsid w:val="00E7064C"/>
    <w:rsid w:val="00E71162"/>
    <w:rsid w:val="00E74BC8"/>
    <w:rsid w:val="00E75D8C"/>
    <w:rsid w:val="00E82077"/>
    <w:rsid w:val="00E86548"/>
    <w:rsid w:val="00E940A7"/>
    <w:rsid w:val="00E949FF"/>
    <w:rsid w:val="00E968A6"/>
    <w:rsid w:val="00E97149"/>
    <w:rsid w:val="00EA0E6F"/>
    <w:rsid w:val="00EA54AB"/>
    <w:rsid w:val="00EB1F4D"/>
    <w:rsid w:val="00EC37A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F0084F"/>
    <w:rsid w:val="00F032F8"/>
    <w:rsid w:val="00F072D9"/>
    <w:rsid w:val="00F118ED"/>
    <w:rsid w:val="00F11F84"/>
    <w:rsid w:val="00F13AFD"/>
    <w:rsid w:val="00F14C96"/>
    <w:rsid w:val="00F15B23"/>
    <w:rsid w:val="00F26C28"/>
    <w:rsid w:val="00F27294"/>
    <w:rsid w:val="00F31F37"/>
    <w:rsid w:val="00F409DA"/>
    <w:rsid w:val="00F43643"/>
    <w:rsid w:val="00F44DE8"/>
    <w:rsid w:val="00F452A2"/>
    <w:rsid w:val="00F458FE"/>
    <w:rsid w:val="00F4707D"/>
    <w:rsid w:val="00F50AFB"/>
    <w:rsid w:val="00F5197F"/>
    <w:rsid w:val="00F5223A"/>
    <w:rsid w:val="00F522E3"/>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73BE"/>
    <w:rsid w:val="00FB0616"/>
    <w:rsid w:val="00FB461B"/>
    <w:rsid w:val="00FB5E99"/>
    <w:rsid w:val="00FB5FF6"/>
    <w:rsid w:val="00FB620E"/>
    <w:rsid w:val="00FB73BA"/>
    <w:rsid w:val="00FC013C"/>
    <w:rsid w:val="00FC01FC"/>
    <w:rsid w:val="00FC1319"/>
    <w:rsid w:val="00FC182C"/>
    <w:rsid w:val="00FC23E5"/>
    <w:rsid w:val="00FC3CA1"/>
    <w:rsid w:val="00FC5778"/>
    <w:rsid w:val="00FD2CA2"/>
    <w:rsid w:val="00FD3187"/>
    <w:rsid w:val="00FD59B6"/>
    <w:rsid w:val="00FD690D"/>
    <w:rsid w:val="00FD7C26"/>
    <w:rsid w:val="00FE0147"/>
    <w:rsid w:val="00FE3E5C"/>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4.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customXml/itemProps5.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2961</Words>
  <Characters>16882</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4</cp:revision>
  <cp:lastPrinted>2025-02-12T10:41:00Z</cp:lastPrinted>
  <dcterms:created xsi:type="dcterms:W3CDTF">2025-06-27T08:22:00Z</dcterms:created>
  <dcterms:modified xsi:type="dcterms:W3CDTF">2025-07-09T11:59:00Z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