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E7EB" w14:textId="77777777" w:rsidR="004833BF" w:rsidRDefault="004833BF" w:rsidP="00885140">
      <w:pPr>
        <w:rPr>
          <w:rFonts w:ascii="Garamond" w:hAnsi="Garamond"/>
          <w:b/>
          <w:sz w:val="22"/>
          <w:szCs w:val="22"/>
        </w:rPr>
      </w:pPr>
    </w:p>
    <w:p w14:paraId="683A3ED1" w14:textId="77777777" w:rsidR="001841D9" w:rsidRDefault="001841D9" w:rsidP="00885140">
      <w:pPr>
        <w:rPr>
          <w:rFonts w:ascii="Garamond" w:hAnsi="Garamond"/>
          <w:b/>
          <w:sz w:val="22"/>
          <w:szCs w:val="22"/>
        </w:rPr>
      </w:pPr>
    </w:p>
    <w:p w14:paraId="20A5578A" w14:textId="77777777" w:rsidR="001841D9" w:rsidRPr="00E73389" w:rsidRDefault="001841D9" w:rsidP="00885140">
      <w:pPr>
        <w:rPr>
          <w:rFonts w:ascii="Garamond" w:hAnsi="Garamond"/>
          <w:b/>
          <w:sz w:val="22"/>
          <w:szCs w:val="22"/>
        </w:rPr>
      </w:pPr>
    </w:p>
    <w:p w14:paraId="26628019" w14:textId="51FFFC4A" w:rsidR="000E553E" w:rsidRPr="0002143D" w:rsidRDefault="00811DAD" w:rsidP="0002143D">
      <w:pPr>
        <w:jc w:val="center"/>
        <w:rPr>
          <w:rFonts w:ascii="Garamond" w:hAnsi="Garamond"/>
          <w:b/>
          <w:sz w:val="32"/>
          <w:szCs w:val="32"/>
        </w:rPr>
      </w:pPr>
      <w:r w:rsidRPr="00885140">
        <w:rPr>
          <w:rFonts w:ascii="Garamond" w:hAnsi="Garamond"/>
          <w:b/>
          <w:sz w:val="32"/>
          <w:szCs w:val="32"/>
        </w:rPr>
        <w:t>Výzva na predlo</w:t>
      </w:r>
      <w:r w:rsidR="000C19CE" w:rsidRPr="00885140">
        <w:rPr>
          <w:rFonts w:ascii="Garamond" w:hAnsi="Garamond"/>
          <w:b/>
          <w:sz w:val="32"/>
          <w:szCs w:val="32"/>
        </w:rPr>
        <w:t>ženie cenovej</w:t>
      </w:r>
      <w:r w:rsidRPr="00885140">
        <w:rPr>
          <w:rFonts w:ascii="Garamond" w:hAnsi="Garamond"/>
          <w:b/>
          <w:sz w:val="32"/>
          <w:szCs w:val="32"/>
        </w:rPr>
        <w:t xml:space="preserve"> </w:t>
      </w:r>
      <w:r w:rsidR="000C19CE" w:rsidRPr="00885140">
        <w:rPr>
          <w:rFonts w:ascii="Garamond" w:hAnsi="Garamond"/>
          <w:b/>
          <w:sz w:val="32"/>
          <w:szCs w:val="32"/>
        </w:rPr>
        <w:t>ponuky</w:t>
      </w:r>
      <w:r w:rsidR="0086790C" w:rsidRPr="00885140">
        <w:rPr>
          <w:rStyle w:val="Odkaznapoznmkupodiarou"/>
          <w:rFonts w:ascii="Garamond" w:hAnsi="Garamond"/>
          <w:b/>
          <w:sz w:val="32"/>
          <w:szCs w:val="32"/>
        </w:rPr>
        <w:footnoteReference w:id="1"/>
      </w:r>
    </w:p>
    <w:p w14:paraId="7E260C32" w14:textId="77777777" w:rsidR="00E07E83" w:rsidRDefault="00E07E83" w:rsidP="00E07E83">
      <w:pPr>
        <w:pStyle w:val="Odsekzoznamu"/>
        <w:ind w:left="0"/>
        <w:jc w:val="center"/>
        <w:rPr>
          <w:rFonts w:ascii="Garamond" w:hAnsi="Garamond" w:cstheme="minorHAnsi"/>
          <w:b/>
          <w:sz w:val="26"/>
          <w:szCs w:val="26"/>
          <w:u w:val="single"/>
        </w:rPr>
      </w:pPr>
    </w:p>
    <w:p w14:paraId="33988EC5" w14:textId="5FB6AD5F" w:rsidR="00CF48E7" w:rsidRPr="0015572B" w:rsidRDefault="00CF48E7" w:rsidP="00CF48E7">
      <w:pPr>
        <w:pStyle w:val="Odsekzoznamu"/>
        <w:ind w:left="360"/>
        <w:rPr>
          <w:rFonts w:ascii="Garamond" w:hAnsi="Garamond" w:cstheme="minorHAnsi"/>
          <w:b/>
          <w:sz w:val="26"/>
          <w:szCs w:val="26"/>
        </w:rPr>
      </w:pPr>
      <w:r w:rsidRPr="0015572B">
        <w:rPr>
          <w:rFonts w:ascii="Garamond" w:hAnsi="Garamond" w:cstheme="minorHAnsi"/>
          <w:b/>
          <w:sz w:val="26"/>
          <w:szCs w:val="26"/>
          <w:u w:val="single"/>
        </w:rPr>
        <w:t>Oddiel I.</w:t>
      </w:r>
      <w:r w:rsidRPr="0015572B">
        <w:rPr>
          <w:rFonts w:ascii="Garamond" w:hAnsi="Garamond" w:cstheme="minorHAnsi"/>
          <w:b/>
          <w:sz w:val="26"/>
          <w:szCs w:val="26"/>
        </w:rPr>
        <w:t xml:space="preserve"> Identifikácia obstarávateľskej organizácie</w:t>
      </w:r>
    </w:p>
    <w:p w14:paraId="3D22C185" w14:textId="426DA507" w:rsidR="00BF2BDD" w:rsidRPr="00F43C47" w:rsidRDefault="00BF2BDD" w:rsidP="004B7AFA">
      <w:pPr>
        <w:pStyle w:val="Bezriadkovania"/>
        <w:numPr>
          <w:ilvl w:val="0"/>
          <w:numId w:val="4"/>
        </w:numPr>
        <w:rPr>
          <w:rFonts w:ascii="Garamond" w:hAnsi="Garamond"/>
        </w:rPr>
      </w:pPr>
      <w:r w:rsidRPr="00F43C47">
        <w:rPr>
          <w:rFonts w:ascii="Garamond" w:hAnsi="Garamond"/>
          <w:b/>
          <w:bCs/>
        </w:rPr>
        <w:t>Identifikácia</w:t>
      </w:r>
      <w:r w:rsidRPr="00F43C47">
        <w:rPr>
          <w:rFonts w:ascii="Garamond" w:hAnsi="Garamond"/>
          <w:b/>
        </w:rPr>
        <w:t xml:space="preserve"> obstarávateľa</w:t>
      </w:r>
      <w:r w:rsidR="003E0D76">
        <w:rPr>
          <w:rFonts w:ascii="Garamond" w:hAnsi="Garamond"/>
          <w:b/>
        </w:rPr>
        <w:t>:</w:t>
      </w:r>
    </w:p>
    <w:p w14:paraId="7B2184D2" w14:textId="76262875" w:rsidR="00BF2BDD" w:rsidRPr="00F43C47" w:rsidRDefault="00885140" w:rsidP="00885140">
      <w:pPr>
        <w:tabs>
          <w:tab w:val="left" w:pos="426"/>
        </w:tabs>
        <w:rPr>
          <w:rFonts w:ascii="Garamond" w:hAnsi="Garamond"/>
          <w:sz w:val="22"/>
          <w:szCs w:val="22"/>
        </w:rPr>
      </w:pPr>
      <w:bookmarkStart w:id="0" w:name="kontakt_meno"/>
      <w:bookmarkEnd w:id="0"/>
      <w:r w:rsidRPr="00F43C47">
        <w:rPr>
          <w:rFonts w:ascii="Garamond" w:hAnsi="Garamond"/>
          <w:sz w:val="22"/>
          <w:szCs w:val="22"/>
        </w:rPr>
        <w:tab/>
      </w:r>
      <w:r w:rsidR="00BF2BDD" w:rsidRPr="00F43C47">
        <w:rPr>
          <w:rFonts w:ascii="Garamond" w:hAnsi="Garamond"/>
          <w:sz w:val="22"/>
          <w:szCs w:val="22"/>
        </w:rPr>
        <w:t xml:space="preserve">Obchodné meno: </w:t>
      </w:r>
      <w:r w:rsidR="00BF2BDD" w:rsidRPr="00F43C47">
        <w:rPr>
          <w:rFonts w:ascii="Garamond" w:hAnsi="Garamond"/>
          <w:sz w:val="22"/>
          <w:szCs w:val="22"/>
        </w:rPr>
        <w:tab/>
        <w:t xml:space="preserve"> </w:t>
      </w:r>
      <w:r w:rsidR="00BF2BDD" w:rsidRPr="00F43C47">
        <w:rPr>
          <w:rFonts w:ascii="Garamond" w:hAnsi="Garamond"/>
          <w:sz w:val="22"/>
          <w:szCs w:val="22"/>
        </w:rPr>
        <w:tab/>
      </w:r>
      <w:r w:rsidR="00FB5149">
        <w:rPr>
          <w:rFonts w:ascii="Garamond" w:hAnsi="Garamond"/>
          <w:sz w:val="22"/>
          <w:szCs w:val="22"/>
        </w:rPr>
        <w:tab/>
      </w:r>
      <w:r w:rsidR="00BF2BDD" w:rsidRPr="00F43C47">
        <w:rPr>
          <w:rFonts w:ascii="Garamond" w:hAnsi="Garamond"/>
          <w:b/>
          <w:sz w:val="22"/>
          <w:szCs w:val="22"/>
        </w:rPr>
        <w:t>Dopravný podnik Bratislava, akciová spoločnosť</w:t>
      </w:r>
    </w:p>
    <w:p w14:paraId="4FF16C7E" w14:textId="4F502275"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Sídlo: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 xml:space="preserve">Olejkárska 1, 814 52 Bratislava </w:t>
      </w:r>
    </w:p>
    <w:p w14:paraId="207517DF" w14:textId="393B01FD" w:rsidR="00C3234D" w:rsidRPr="00F43C47" w:rsidRDefault="00C3234D" w:rsidP="00C3234D">
      <w:pPr>
        <w:tabs>
          <w:tab w:val="left" w:pos="426"/>
        </w:tabs>
        <w:rPr>
          <w:rFonts w:ascii="Garamond" w:hAnsi="Garamond"/>
          <w:sz w:val="22"/>
          <w:szCs w:val="22"/>
        </w:rPr>
      </w:pPr>
      <w:r w:rsidRPr="00F43C47">
        <w:rPr>
          <w:rFonts w:ascii="Garamond" w:hAnsi="Garamond"/>
          <w:sz w:val="22"/>
          <w:szCs w:val="22"/>
        </w:rPr>
        <w:tab/>
        <w:t>Kontaktná osoba:</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5D518D">
        <w:rPr>
          <w:rFonts w:ascii="Garamond" w:hAnsi="Garamond"/>
          <w:sz w:val="22"/>
          <w:szCs w:val="22"/>
        </w:rPr>
        <w:t>Alena Morvayová</w:t>
      </w:r>
    </w:p>
    <w:p w14:paraId="47219643" w14:textId="52409B73" w:rsidR="00C3234D" w:rsidRPr="00F43C47" w:rsidRDefault="00C3234D" w:rsidP="00C3234D">
      <w:pPr>
        <w:tabs>
          <w:tab w:val="left" w:pos="426"/>
        </w:tabs>
        <w:rPr>
          <w:rFonts w:ascii="Garamond" w:hAnsi="Garamond"/>
          <w:sz w:val="22"/>
          <w:szCs w:val="22"/>
        </w:rPr>
      </w:pPr>
      <w:r w:rsidRPr="00F43C47">
        <w:rPr>
          <w:rFonts w:ascii="Garamond" w:hAnsi="Garamond"/>
          <w:sz w:val="22"/>
          <w:szCs w:val="22"/>
        </w:rPr>
        <w:tab/>
        <w:t>Telefón:</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xml:space="preserve">(+ 421) (2) 5950 </w:t>
      </w:r>
      <w:r>
        <w:rPr>
          <w:rFonts w:ascii="Garamond" w:hAnsi="Garamond"/>
          <w:sz w:val="22"/>
          <w:szCs w:val="22"/>
        </w:rPr>
        <w:t>1</w:t>
      </w:r>
      <w:r w:rsidR="005D518D">
        <w:rPr>
          <w:rFonts w:ascii="Garamond" w:hAnsi="Garamond"/>
          <w:sz w:val="22"/>
          <w:szCs w:val="22"/>
        </w:rPr>
        <w:t>484</w:t>
      </w:r>
    </w:p>
    <w:p w14:paraId="6E8E506B" w14:textId="17022C05" w:rsidR="00C3234D" w:rsidRPr="00F43C47" w:rsidRDefault="00C3234D" w:rsidP="00C3234D">
      <w:pPr>
        <w:tabs>
          <w:tab w:val="left" w:pos="426"/>
        </w:tabs>
        <w:rPr>
          <w:rFonts w:ascii="Garamond" w:hAnsi="Garamond"/>
          <w:sz w:val="22"/>
          <w:szCs w:val="22"/>
        </w:rPr>
      </w:pPr>
      <w:r w:rsidRPr="00F43C47">
        <w:rPr>
          <w:rFonts w:ascii="Garamond" w:hAnsi="Garamond"/>
          <w:sz w:val="22"/>
          <w:szCs w:val="22"/>
        </w:rPr>
        <w:tab/>
        <w:t>E-mail:</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5D518D">
        <w:rPr>
          <w:rFonts w:ascii="Garamond" w:hAnsi="Garamond"/>
          <w:sz w:val="22"/>
          <w:szCs w:val="22"/>
        </w:rPr>
        <w:t>alena.morvayova</w:t>
      </w:r>
      <w:r w:rsidRPr="00F43C47">
        <w:rPr>
          <w:rFonts w:ascii="Garamond" w:hAnsi="Garamond"/>
          <w:sz w:val="22"/>
          <w:szCs w:val="22"/>
        </w:rPr>
        <w:t>@dpb.sk</w:t>
      </w:r>
    </w:p>
    <w:p w14:paraId="4A5B98CE" w14:textId="3B22DCD4"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IČO: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00 492</w:t>
      </w:r>
      <w:r w:rsidRPr="00F43C47">
        <w:rPr>
          <w:rFonts w:ascii="Garamond" w:hAnsi="Garamond"/>
          <w:sz w:val="22"/>
          <w:szCs w:val="22"/>
        </w:rPr>
        <w:t> </w:t>
      </w:r>
      <w:r w:rsidR="00BF2BDD" w:rsidRPr="00F43C47">
        <w:rPr>
          <w:rFonts w:ascii="Garamond" w:hAnsi="Garamond"/>
          <w:sz w:val="22"/>
          <w:szCs w:val="22"/>
        </w:rPr>
        <w:t>736</w:t>
      </w:r>
    </w:p>
    <w:p w14:paraId="3701E3DD" w14:textId="437E7DF8"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DIČ:</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2020298786</w:t>
      </w:r>
    </w:p>
    <w:p w14:paraId="5E8F64A2" w14:textId="3374D3F7"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IČ DPH:</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F2BDD" w:rsidRPr="00F43C47">
        <w:rPr>
          <w:rFonts w:ascii="Garamond" w:hAnsi="Garamond"/>
          <w:sz w:val="22"/>
          <w:szCs w:val="22"/>
        </w:rPr>
        <w:t>SK2020298786</w:t>
      </w:r>
    </w:p>
    <w:p w14:paraId="3E148267" w14:textId="211CE186"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Zapísaný v Obchodnom registri </w:t>
      </w:r>
      <w:r w:rsidR="00167B1F">
        <w:rPr>
          <w:rFonts w:ascii="Garamond" w:hAnsi="Garamond"/>
          <w:sz w:val="22"/>
          <w:szCs w:val="22"/>
        </w:rPr>
        <w:t>Mestského súdu</w:t>
      </w:r>
      <w:r w:rsidR="00BF2BDD" w:rsidRPr="00F43C47">
        <w:rPr>
          <w:rFonts w:ascii="Garamond" w:hAnsi="Garamond"/>
          <w:sz w:val="22"/>
          <w:szCs w:val="22"/>
        </w:rPr>
        <w:t xml:space="preserve"> Bratislava I</w:t>
      </w:r>
      <w:r w:rsidR="00167B1F">
        <w:rPr>
          <w:rFonts w:ascii="Garamond" w:hAnsi="Garamond"/>
          <w:sz w:val="22"/>
          <w:szCs w:val="22"/>
        </w:rPr>
        <w:t>II</w:t>
      </w:r>
      <w:r w:rsidR="00BF2BDD" w:rsidRPr="00F43C47">
        <w:rPr>
          <w:rFonts w:ascii="Garamond" w:hAnsi="Garamond"/>
          <w:sz w:val="22"/>
          <w:szCs w:val="22"/>
        </w:rPr>
        <w:t>, Oddiel: Sa, Vložka č. 607/B.</w:t>
      </w:r>
    </w:p>
    <w:p w14:paraId="0013FC43" w14:textId="02F46FB8" w:rsidR="00DC2EFC" w:rsidRDefault="00DC2EFC" w:rsidP="00885140">
      <w:pPr>
        <w:pStyle w:val="Bezriadkovania"/>
        <w:rPr>
          <w:rFonts w:ascii="Garamond" w:hAnsi="Garamond"/>
          <w:b/>
          <w:bCs/>
        </w:rPr>
      </w:pPr>
    </w:p>
    <w:p w14:paraId="0AE12E5E" w14:textId="77777777" w:rsidR="001841D9" w:rsidRDefault="001841D9" w:rsidP="00885140">
      <w:pPr>
        <w:pStyle w:val="Bezriadkovania"/>
        <w:rPr>
          <w:rFonts w:ascii="Garamond" w:hAnsi="Garamond"/>
          <w:b/>
          <w:bCs/>
        </w:rPr>
      </w:pPr>
    </w:p>
    <w:p w14:paraId="12938377" w14:textId="77777777" w:rsidR="00CF48E7" w:rsidRPr="0015572B" w:rsidRDefault="00CF48E7" w:rsidP="00CF48E7">
      <w:pPr>
        <w:pStyle w:val="Odsekzoznamu"/>
        <w:ind w:left="360"/>
        <w:rPr>
          <w:rFonts w:ascii="Garamond" w:hAnsi="Garamond" w:cstheme="minorHAnsi"/>
          <w:b/>
          <w:sz w:val="26"/>
          <w:szCs w:val="26"/>
          <w:u w:val="single"/>
        </w:rPr>
      </w:pPr>
      <w:r w:rsidRPr="0015572B">
        <w:rPr>
          <w:rFonts w:ascii="Garamond" w:hAnsi="Garamond" w:cstheme="minorHAnsi"/>
          <w:b/>
          <w:sz w:val="26"/>
          <w:szCs w:val="26"/>
          <w:u w:val="single"/>
        </w:rPr>
        <w:t>Oddiel II.</w:t>
      </w:r>
      <w:r w:rsidRPr="0015572B">
        <w:rPr>
          <w:rFonts w:ascii="Garamond" w:hAnsi="Garamond" w:cstheme="minorHAnsi"/>
          <w:b/>
          <w:sz w:val="26"/>
          <w:szCs w:val="26"/>
        </w:rPr>
        <w:t xml:space="preserve"> Predmet zákazky</w:t>
      </w:r>
    </w:p>
    <w:p w14:paraId="181A1C75" w14:textId="56B066E2" w:rsidR="00CF48E7" w:rsidRPr="00CF48E7" w:rsidRDefault="00CF48E7" w:rsidP="004B7AFA">
      <w:pPr>
        <w:pStyle w:val="Bezriadkovania"/>
        <w:numPr>
          <w:ilvl w:val="0"/>
          <w:numId w:val="4"/>
        </w:numPr>
        <w:rPr>
          <w:rFonts w:ascii="Garamond" w:hAnsi="Garamond"/>
          <w:b/>
          <w:bCs/>
          <w:u w:val="single"/>
        </w:rPr>
      </w:pPr>
      <w:r w:rsidRPr="00CF48E7">
        <w:rPr>
          <w:rFonts w:ascii="Garamond" w:hAnsi="Garamond"/>
          <w:b/>
          <w:bCs/>
        </w:rPr>
        <w:t>Názov</w:t>
      </w:r>
      <w:r w:rsidRPr="00CF48E7">
        <w:rPr>
          <w:rFonts w:cstheme="minorHAnsi"/>
          <w:b/>
          <w:bCs/>
        </w:rPr>
        <w:t xml:space="preserve"> </w:t>
      </w:r>
      <w:r w:rsidRPr="00CF48E7">
        <w:rPr>
          <w:rFonts w:ascii="Garamond" w:hAnsi="Garamond" w:cstheme="minorHAnsi"/>
          <w:b/>
          <w:bCs/>
        </w:rPr>
        <w:t>zákazky</w:t>
      </w:r>
      <w:r w:rsidRPr="00CF48E7">
        <w:rPr>
          <w:rFonts w:cstheme="minorHAnsi"/>
          <w:b/>
          <w:bCs/>
        </w:rPr>
        <w:t xml:space="preserve">:  </w:t>
      </w:r>
      <w:r w:rsidRPr="00CF48E7">
        <w:rPr>
          <w:rFonts w:ascii="Garamond" w:hAnsi="Garamond" w:cs="Calibri"/>
          <w:b/>
          <w:bCs/>
          <w:sz w:val="28"/>
          <w:szCs w:val="28"/>
          <w:u w:val="single"/>
          <w:lang w:eastAsia="en-US"/>
        </w:rPr>
        <w:t>„</w:t>
      </w:r>
      <w:r w:rsidR="005D518D">
        <w:rPr>
          <w:rFonts w:ascii="Garamond" w:hAnsi="Garamond"/>
          <w:b/>
          <w:bCs/>
          <w:u w:val="single"/>
        </w:rPr>
        <w:t>Chladivo do klimatizácií – vrátane nájmu fliaš</w:t>
      </w:r>
      <w:r w:rsidRPr="00716E08">
        <w:rPr>
          <w:rFonts w:ascii="Garamond" w:hAnsi="Garamond"/>
          <w:b/>
          <w:bCs/>
          <w:u w:val="single"/>
        </w:rPr>
        <w:t>“</w:t>
      </w:r>
    </w:p>
    <w:p w14:paraId="0821C51C" w14:textId="77777777" w:rsidR="00CF48E7" w:rsidRPr="00716E08" w:rsidRDefault="00CF48E7" w:rsidP="005D518D">
      <w:pPr>
        <w:pStyle w:val="Bezriadkovania"/>
        <w:ind w:left="360"/>
        <w:rPr>
          <w:rFonts w:ascii="Garamond" w:hAnsi="Garamond"/>
          <w:b/>
          <w:bCs/>
          <w:u w:val="single"/>
        </w:rPr>
      </w:pPr>
    </w:p>
    <w:p w14:paraId="08A3A1CB" w14:textId="126D5E38" w:rsidR="004E3588" w:rsidRPr="00F43C47" w:rsidRDefault="0044385C" w:rsidP="004B7AFA">
      <w:pPr>
        <w:pStyle w:val="Bezriadkovania"/>
        <w:numPr>
          <w:ilvl w:val="0"/>
          <w:numId w:val="4"/>
        </w:numPr>
        <w:rPr>
          <w:rFonts w:ascii="Garamond" w:hAnsi="Garamond"/>
          <w:b/>
          <w:bCs/>
        </w:rPr>
      </w:pPr>
      <w:r w:rsidRPr="00F43C47">
        <w:rPr>
          <w:rFonts w:ascii="Garamond" w:hAnsi="Garamond"/>
          <w:b/>
          <w:bCs/>
        </w:rPr>
        <w:t>Označenie zákazky:</w:t>
      </w:r>
      <w:r w:rsidR="00791510" w:rsidRPr="00F43C47">
        <w:rPr>
          <w:rFonts w:ascii="Garamond" w:hAnsi="Garamond"/>
          <w:b/>
          <w:bCs/>
        </w:rPr>
        <w:tab/>
      </w:r>
      <w:r w:rsidR="003E0D76">
        <w:rPr>
          <w:rFonts w:ascii="Garamond" w:hAnsi="Garamond"/>
          <w:b/>
          <w:bCs/>
        </w:rPr>
        <w:tab/>
      </w:r>
      <w:r w:rsidR="00791510" w:rsidRPr="00F43C47">
        <w:rPr>
          <w:rFonts w:ascii="Garamond" w:hAnsi="Garamond"/>
        </w:rPr>
        <w:t xml:space="preserve">CP </w:t>
      </w:r>
      <w:r w:rsidR="005D518D">
        <w:rPr>
          <w:rFonts w:ascii="Garamond" w:hAnsi="Garamond"/>
        </w:rPr>
        <w:t>22</w:t>
      </w:r>
      <w:r w:rsidR="00791510" w:rsidRPr="00F43C47">
        <w:rPr>
          <w:rFonts w:ascii="Garamond" w:hAnsi="Garamond"/>
        </w:rPr>
        <w:t>/202</w:t>
      </w:r>
      <w:r w:rsidR="0060160F">
        <w:rPr>
          <w:rFonts w:ascii="Garamond" w:hAnsi="Garamond"/>
        </w:rPr>
        <w:t>5</w:t>
      </w:r>
    </w:p>
    <w:p w14:paraId="48759354" w14:textId="61A1D5DB" w:rsidR="00D21CF6" w:rsidRPr="00F43C47" w:rsidRDefault="00D21CF6" w:rsidP="00885140">
      <w:pPr>
        <w:pStyle w:val="Bezriadkovania"/>
        <w:rPr>
          <w:rFonts w:ascii="Garamond" w:hAnsi="Garamond"/>
          <w:b/>
          <w:bCs/>
        </w:rPr>
      </w:pPr>
    </w:p>
    <w:p w14:paraId="648CE537" w14:textId="35105A79" w:rsidR="0006129E" w:rsidRPr="00F43C47" w:rsidRDefault="00D21CF6" w:rsidP="004B7AFA">
      <w:pPr>
        <w:pStyle w:val="Bezriadkovania"/>
        <w:numPr>
          <w:ilvl w:val="0"/>
          <w:numId w:val="4"/>
        </w:numPr>
        <w:tabs>
          <w:tab w:val="left" w:pos="426"/>
        </w:tabs>
        <w:rPr>
          <w:rFonts w:ascii="Garamond" w:hAnsi="Garamond"/>
          <w:bCs/>
        </w:rPr>
      </w:pPr>
      <w:r w:rsidRPr="00F43C47">
        <w:rPr>
          <w:rFonts w:ascii="Garamond" w:hAnsi="Garamond"/>
          <w:b/>
          <w:bCs/>
        </w:rPr>
        <w:t>Druh zákazky</w:t>
      </w:r>
      <w:r w:rsidR="003E0D76">
        <w:rPr>
          <w:rFonts w:ascii="Garamond" w:hAnsi="Garamond"/>
          <w:b/>
          <w:bCs/>
        </w:rPr>
        <w:t>:</w:t>
      </w:r>
      <w:r w:rsidR="003E0D76">
        <w:rPr>
          <w:rFonts w:ascii="Garamond" w:hAnsi="Garamond"/>
          <w:b/>
          <w:bCs/>
        </w:rPr>
        <w:tab/>
      </w:r>
      <w:r w:rsidR="003E0D76">
        <w:rPr>
          <w:rFonts w:ascii="Garamond" w:hAnsi="Garamond"/>
          <w:b/>
          <w:bCs/>
        </w:rPr>
        <w:tab/>
      </w:r>
      <w:r w:rsidR="003E0D76">
        <w:rPr>
          <w:rFonts w:ascii="Garamond" w:hAnsi="Garamond"/>
          <w:b/>
          <w:bCs/>
        </w:rPr>
        <w:tab/>
      </w:r>
      <w:r w:rsidR="00FB5149">
        <w:rPr>
          <w:rFonts w:ascii="Garamond" w:hAnsi="Garamond"/>
        </w:rPr>
        <w:t>tovar</w:t>
      </w:r>
    </w:p>
    <w:p w14:paraId="6FE43383" w14:textId="77777777" w:rsidR="00791510" w:rsidRPr="00F43C47" w:rsidRDefault="00791510" w:rsidP="00791510">
      <w:pPr>
        <w:pStyle w:val="Bezriadkovania"/>
        <w:tabs>
          <w:tab w:val="left" w:pos="426"/>
        </w:tabs>
        <w:ind w:left="360"/>
        <w:rPr>
          <w:rFonts w:ascii="Garamond" w:hAnsi="Garamond"/>
          <w:bCs/>
        </w:rPr>
      </w:pPr>
    </w:p>
    <w:p w14:paraId="76B3A34E" w14:textId="587AE3BC" w:rsidR="0006129E" w:rsidRPr="00F43C47" w:rsidRDefault="0006129E" w:rsidP="004B7AFA">
      <w:pPr>
        <w:pStyle w:val="Bezriadkovania"/>
        <w:numPr>
          <w:ilvl w:val="0"/>
          <w:numId w:val="4"/>
        </w:numPr>
        <w:tabs>
          <w:tab w:val="left" w:pos="426"/>
        </w:tabs>
        <w:rPr>
          <w:rFonts w:ascii="Garamond" w:hAnsi="Garamond"/>
          <w:bCs/>
        </w:rPr>
      </w:pPr>
      <w:r w:rsidRPr="00F43C47">
        <w:rPr>
          <w:rFonts w:ascii="Garamond" w:hAnsi="Garamond"/>
          <w:b/>
        </w:rPr>
        <w:t>Predpokladaná hodnota zákazky:</w:t>
      </w:r>
      <w:r w:rsidR="003E0D76">
        <w:rPr>
          <w:rFonts w:ascii="Garamond" w:hAnsi="Garamond"/>
          <w:b/>
        </w:rPr>
        <w:tab/>
      </w:r>
      <w:r w:rsidR="005D518D">
        <w:rPr>
          <w:rFonts w:ascii="Garamond" w:hAnsi="Garamond"/>
          <w:b/>
        </w:rPr>
        <w:t>202 413,00</w:t>
      </w:r>
      <w:r w:rsidR="000A45E2">
        <w:rPr>
          <w:rFonts w:ascii="Garamond" w:hAnsi="Garamond"/>
          <w:bCs/>
        </w:rPr>
        <w:t xml:space="preserve"> </w:t>
      </w:r>
      <w:r w:rsidR="00791510" w:rsidRPr="00F43C47">
        <w:rPr>
          <w:rFonts w:ascii="Garamond" w:hAnsi="Garamond"/>
          <w:bCs/>
        </w:rPr>
        <w:t>€ bez DPH</w:t>
      </w:r>
    </w:p>
    <w:p w14:paraId="1C329474" w14:textId="77777777" w:rsidR="003B5B70" w:rsidRPr="00F43C47" w:rsidRDefault="003B5B70" w:rsidP="00885140">
      <w:pPr>
        <w:pStyle w:val="Bezriadkovania"/>
        <w:tabs>
          <w:tab w:val="left" w:pos="426"/>
        </w:tabs>
        <w:ind w:left="360"/>
        <w:rPr>
          <w:rFonts w:ascii="Garamond" w:hAnsi="Garamond" w:cs="Arial"/>
          <w:b/>
          <w:bCs/>
        </w:rPr>
      </w:pPr>
    </w:p>
    <w:p w14:paraId="5E526815" w14:textId="01E5D2CB" w:rsidR="00FB5149" w:rsidRPr="00B533F6" w:rsidRDefault="00D21CF6" w:rsidP="004B7AFA">
      <w:pPr>
        <w:pStyle w:val="Bezriadkovania"/>
        <w:numPr>
          <w:ilvl w:val="0"/>
          <w:numId w:val="4"/>
        </w:numPr>
        <w:tabs>
          <w:tab w:val="left" w:pos="426"/>
        </w:tabs>
        <w:rPr>
          <w:rFonts w:ascii="Garamond" w:hAnsi="Garamond"/>
          <w:bCs/>
        </w:rPr>
      </w:pPr>
      <w:r w:rsidRPr="00F43C47">
        <w:rPr>
          <w:rFonts w:ascii="Garamond" w:hAnsi="Garamond" w:cs="Arial"/>
          <w:b/>
          <w:bCs/>
        </w:rPr>
        <w:t>CPV kód</w:t>
      </w:r>
      <w:r w:rsidRPr="00F43C47">
        <w:rPr>
          <w:rFonts w:ascii="Garamond" w:hAnsi="Garamond" w:cs="Arial"/>
          <w:bCs/>
        </w:rPr>
        <w:t>:</w:t>
      </w:r>
    </w:p>
    <w:p w14:paraId="3A4D7A59" w14:textId="40B792DA" w:rsidR="00091897" w:rsidRPr="00091897" w:rsidRDefault="005D518D" w:rsidP="00B533F6">
      <w:pPr>
        <w:pStyle w:val="Bezriadkovania"/>
        <w:tabs>
          <w:tab w:val="left" w:pos="426"/>
        </w:tabs>
        <w:ind w:left="360"/>
        <w:rPr>
          <w:rFonts w:ascii="Garamond" w:eastAsiaTheme="minorHAnsi" w:hAnsi="Garamond" w:cstheme="minorBidi"/>
          <w:color w:val="000000"/>
          <w:lang w:eastAsia="en-US"/>
        </w:rPr>
      </w:pPr>
      <w:r>
        <w:rPr>
          <w:rFonts w:ascii="Garamond" w:hAnsi="Garamond" w:cs="ArialMT"/>
          <w:sz w:val="20"/>
          <w:szCs w:val="20"/>
        </w:rPr>
        <w:t>24110000-8 Technické plyny</w:t>
      </w:r>
      <w:r w:rsidR="00716E08" w:rsidRPr="00091897">
        <w:rPr>
          <w:rFonts w:ascii="Garamond" w:eastAsiaTheme="minorHAnsi" w:hAnsi="Garamond" w:cstheme="minorBidi"/>
          <w:color w:val="000000"/>
          <w:lang w:eastAsia="en-US"/>
        </w:rPr>
        <w:t xml:space="preserve"> </w:t>
      </w:r>
    </w:p>
    <w:p w14:paraId="40DEB783" w14:textId="77777777" w:rsidR="00BE3AFC" w:rsidRPr="00B533F6" w:rsidRDefault="00BE3AFC" w:rsidP="00B533F6">
      <w:pPr>
        <w:pStyle w:val="Bezriadkovania"/>
        <w:tabs>
          <w:tab w:val="left" w:pos="426"/>
        </w:tabs>
        <w:ind w:left="360"/>
        <w:rPr>
          <w:rFonts w:ascii="Garamond" w:hAnsi="Garamond" w:cs="Arial"/>
          <w:b/>
          <w:bCs/>
        </w:rPr>
      </w:pPr>
    </w:p>
    <w:p w14:paraId="0DEBAF16" w14:textId="713959CE" w:rsidR="003B5B70" w:rsidRPr="00F43C47" w:rsidRDefault="00021F3E" w:rsidP="004B7AFA">
      <w:pPr>
        <w:numPr>
          <w:ilvl w:val="0"/>
          <w:numId w:val="4"/>
        </w:numPr>
        <w:rPr>
          <w:rFonts w:ascii="Garamond" w:hAnsi="Garamond"/>
          <w:bCs/>
          <w:i/>
          <w:color w:val="000000"/>
          <w:sz w:val="22"/>
          <w:szCs w:val="22"/>
        </w:rPr>
      </w:pPr>
      <w:r w:rsidRPr="00F43C47">
        <w:rPr>
          <w:rFonts w:ascii="Garamond" w:hAnsi="Garamond"/>
          <w:b/>
          <w:bCs/>
          <w:sz w:val="22"/>
          <w:szCs w:val="22"/>
        </w:rPr>
        <w:t>Opis predmetu zákazky</w:t>
      </w:r>
      <w:r w:rsidR="003E0D76">
        <w:rPr>
          <w:rFonts w:ascii="Garamond" w:hAnsi="Garamond"/>
          <w:b/>
          <w:bCs/>
          <w:sz w:val="22"/>
          <w:szCs w:val="22"/>
        </w:rPr>
        <w:t>:</w:t>
      </w:r>
    </w:p>
    <w:p w14:paraId="5E76294D" w14:textId="4CD5A56E" w:rsidR="00716E08" w:rsidRPr="00716E08" w:rsidRDefault="00716E08" w:rsidP="00716E08">
      <w:pPr>
        <w:ind w:firstLine="360"/>
        <w:rPr>
          <w:rFonts w:ascii="Garamond" w:hAnsi="Garamond"/>
          <w:bCs/>
          <w:sz w:val="22"/>
          <w:szCs w:val="22"/>
        </w:rPr>
      </w:pPr>
      <w:bookmarkStart w:id="1" w:name="_Hlk202272808"/>
      <w:r w:rsidRPr="00716E08">
        <w:rPr>
          <w:rFonts w:ascii="Garamond" w:hAnsi="Garamond"/>
          <w:bCs/>
          <w:sz w:val="22"/>
          <w:szCs w:val="22"/>
        </w:rPr>
        <w:t xml:space="preserve">Predmetom zákazky je zabezpečenie a dodanie </w:t>
      </w:r>
      <w:r w:rsidR="005D518D">
        <w:rPr>
          <w:rFonts w:ascii="Garamond" w:hAnsi="Garamond"/>
          <w:bCs/>
          <w:sz w:val="22"/>
          <w:szCs w:val="22"/>
        </w:rPr>
        <w:t>chladiva do klimatizácií vrátane nájmu fliaš</w:t>
      </w:r>
      <w:r w:rsidRPr="00716E08">
        <w:rPr>
          <w:rFonts w:ascii="Garamond" w:hAnsi="Garamond"/>
          <w:bCs/>
          <w:sz w:val="22"/>
          <w:szCs w:val="22"/>
        </w:rPr>
        <w:t>:</w:t>
      </w:r>
    </w:p>
    <w:p w14:paraId="761B63A2" w14:textId="014C08F2" w:rsidR="00716E08" w:rsidRPr="00211E4C" w:rsidRDefault="00211E4C" w:rsidP="00211E4C">
      <w:pPr>
        <w:rPr>
          <w:rFonts w:ascii="Garamond" w:hAnsi="Garamond"/>
          <w:bCs/>
        </w:rPr>
      </w:pPr>
      <w:r>
        <w:rPr>
          <w:rFonts w:ascii="Garamond" w:hAnsi="Garamond"/>
          <w:bCs/>
        </w:rPr>
        <w:t xml:space="preserve">    </w:t>
      </w:r>
      <w:r w:rsidR="00AF5FC7" w:rsidRPr="00211E4C">
        <w:rPr>
          <w:rFonts w:ascii="Garamond" w:hAnsi="Garamond"/>
          <w:bCs/>
        </w:rPr>
        <w:t xml:space="preserve"> </w:t>
      </w:r>
      <w:r>
        <w:rPr>
          <w:rFonts w:ascii="Garamond" w:hAnsi="Garamond"/>
          <w:bCs/>
        </w:rPr>
        <w:t xml:space="preserve"> </w:t>
      </w:r>
      <w:r w:rsidR="00AF5FC7" w:rsidRPr="00211E4C">
        <w:rPr>
          <w:rFonts w:ascii="Garamond" w:hAnsi="Garamond"/>
          <w:bCs/>
        </w:rPr>
        <w:t>(Plyn R134 T61 61kg, Plyn R407C 12L)</w:t>
      </w:r>
    </w:p>
    <w:bookmarkEnd w:id="1"/>
    <w:p w14:paraId="774A5EF3" w14:textId="5CFFE6E2" w:rsidR="00256D90" w:rsidRDefault="00211E4C" w:rsidP="00211E4C">
      <w:pPr>
        <w:rPr>
          <w:rFonts w:ascii="Garamond" w:hAnsi="Garamond"/>
          <w:bCs/>
          <w:color w:val="000000"/>
          <w:sz w:val="22"/>
          <w:szCs w:val="22"/>
        </w:rPr>
      </w:pPr>
      <w:r>
        <w:rPr>
          <w:rFonts w:ascii="Garamond" w:hAnsi="Garamond"/>
          <w:bCs/>
          <w:color w:val="000000"/>
          <w:sz w:val="22"/>
          <w:szCs w:val="22"/>
        </w:rPr>
        <w:t xml:space="preserve">       </w:t>
      </w:r>
      <w:r w:rsidR="00D27C35" w:rsidRPr="00716E08">
        <w:rPr>
          <w:rFonts w:ascii="Garamond" w:hAnsi="Garamond"/>
          <w:bCs/>
          <w:color w:val="000000"/>
          <w:sz w:val="22"/>
          <w:szCs w:val="22"/>
        </w:rPr>
        <w:t>Predmet zákazky je</w:t>
      </w:r>
      <w:r w:rsidR="00256D90" w:rsidRPr="00716E08">
        <w:rPr>
          <w:rFonts w:ascii="Garamond" w:hAnsi="Garamond"/>
          <w:bCs/>
          <w:color w:val="000000"/>
          <w:sz w:val="22"/>
          <w:szCs w:val="22"/>
        </w:rPr>
        <w:t xml:space="preserve"> ďalej bližšie špecifikovaný v prílohe č. </w:t>
      </w:r>
      <w:r w:rsidR="00492399">
        <w:rPr>
          <w:rFonts w:ascii="Garamond" w:hAnsi="Garamond"/>
          <w:bCs/>
          <w:color w:val="000000"/>
          <w:sz w:val="22"/>
          <w:szCs w:val="22"/>
        </w:rPr>
        <w:t xml:space="preserve">2a </w:t>
      </w:r>
      <w:r w:rsidR="00256D90" w:rsidRPr="00716E08">
        <w:rPr>
          <w:rFonts w:ascii="Garamond" w:hAnsi="Garamond"/>
          <w:bCs/>
          <w:color w:val="000000"/>
          <w:sz w:val="22"/>
          <w:szCs w:val="22"/>
        </w:rPr>
        <w:t>tejto výzvy.</w:t>
      </w:r>
    </w:p>
    <w:p w14:paraId="11C659C4" w14:textId="77777777" w:rsidR="00570355" w:rsidRDefault="00570355" w:rsidP="00FB5149">
      <w:pPr>
        <w:ind w:left="360"/>
        <w:rPr>
          <w:rFonts w:ascii="Garamond" w:hAnsi="Garamond"/>
          <w:bCs/>
          <w:color w:val="000000"/>
          <w:sz w:val="22"/>
          <w:szCs w:val="22"/>
        </w:rPr>
      </w:pPr>
    </w:p>
    <w:p w14:paraId="07DFC79E" w14:textId="77777777" w:rsidR="00570355" w:rsidRPr="00570355" w:rsidRDefault="00570355" w:rsidP="00570355">
      <w:pPr>
        <w:ind w:left="360"/>
        <w:rPr>
          <w:rFonts w:ascii="Garamond" w:hAnsi="Garamond"/>
          <w:bCs/>
          <w:color w:val="000000"/>
          <w:sz w:val="22"/>
          <w:szCs w:val="22"/>
        </w:rPr>
      </w:pPr>
      <w:r w:rsidRPr="00570355">
        <w:rPr>
          <w:rFonts w:ascii="Garamond" w:hAnsi="Garamond"/>
          <w:bCs/>
          <w:color w:val="000000"/>
          <w:sz w:val="22"/>
          <w:szCs w:val="22"/>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4E453660" w14:textId="4635300B" w:rsidR="0044385C" w:rsidRPr="00F43C47" w:rsidRDefault="0044385C" w:rsidP="00570355">
      <w:pPr>
        <w:rPr>
          <w:rFonts w:ascii="Garamond" w:hAnsi="Garamond"/>
          <w:bCs/>
          <w:color w:val="000000"/>
          <w:sz w:val="22"/>
          <w:szCs w:val="22"/>
        </w:rPr>
      </w:pPr>
    </w:p>
    <w:p w14:paraId="2942327D" w14:textId="77777777" w:rsidR="00A45879" w:rsidRPr="00A45879" w:rsidRDefault="0044385C" w:rsidP="004B7AFA">
      <w:pPr>
        <w:pStyle w:val="Odsekzoznamu"/>
        <w:numPr>
          <w:ilvl w:val="0"/>
          <w:numId w:val="4"/>
        </w:numPr>
        <w:spacing w:after="0" w:line="240" w:lineRule="auto"/>
        <w:jc w:val="both"/>
        <w:rPr>
          <w:rFonts w:ascii="Garamond" w:hAnsi="Garamond"/>
          <w:b/>
          <w:bCs/>
          <w:color w:val="000000"/>
        </w:rPr>
      </w:pPr>
      <w:r w:rsidRPr="00892DBF">
        <w:rPr>
          <w:rFonts w:ascii="Garamond" w:hAnsi="Garamond" w:cs="Calibri"/>
          <w:b/>
          <w:bCs/>
          <w:spacing w:val="-1"/>
        </w:rPr>
        <w:t>Miesto dodania predmetu zákazky</w:t>
      </w:r>
      <w:r w:rsidR="0006129E" w:rsidRPr="00892DBF">
        <w:rPr>
          <w:rFonts w:ascii="Garamond" w:hAnsi="Garamond" w:cs="Calibri"/>
          <w:b/>
          <w:bCs/>
          <w:spacing w:val="-1"/>
        </w:rPr>
        <w:t>:</w:t>
      </w:r>
      <w:r w:rsidR="00791510" w:rsidRPr="00892DBF">
        <w:rPr>
          <w:rFonts w:ascii="Garamond" w:hAnsi="Garamond"/>
          <w:bCs/>
          <w:color w:val="000000"/>
        </w:rPr>
        <w:t xml:space="preserve"> </w:t>
      </w:r>
    </w:p>
    <w:p w14:paraId="0180E56D" w14:textId="074671B8" w:rsidR="0044385C" w:rsidRPr="00892DBF" w:rsidRDefault="00AF5FC7" w:rsidP="0060160F">
      <w:pPr>
        <w:pStyle w:val="Odsekzoznamu"/>
        <w:spacing w:after="0" w:line="240" w:lineRule="auto"/>
        <w:ind w:left="360"/>
        <w:jc w:val="both"/>
        <w:rPr>
          <w:rFonts w:ascii="Garamond" w:hAnsi="Garamond"/>
          <w:b/>
          <w:bCs/>
          <w:color w:val="000000"/>
        </w:rPr>
      </w:pPr>
      <w:r>
        <w:rPr>
          <w:rFonts w:ascii="Garamond" w:hAnsi="Garamond"/>
          <w:color w:val="000000"/>
        </w:rPr>
        <w:t xml:space="preserve">Dopravný podnik Bratislava, </w:t>
      </w:r>
      <w:proofErr w:type="spellStart"/>
      <w:r>
        <w:rPr>
          <w:rFonts w:ascii="Garamond" w:hAnsi="Garamond"/>
          <w:color w:val="000000"/>
        </w:rPr>
        <w:t>a.s</w:t>
      </w:r>
      <w:proofErr w:type="spellEnd"/>
      <w:r>
        <w:rPr>
          <w:rFonts w:ascii="Garamond" w:hAnsi="Garamond"/>
          <w:color w:val="000000"/>
        </w:rPr>
        <w:t>., Hlavný sklad – Trnávka, Rožňavská 19, Bratislava od 6.00 do 13.00 hod.</w:t>
      </w:r>
    </w:p>
    <w:p w14:paraId="10659771" w14:textId="77777777" w:rsidR="0044385C" w:rsidRPr="00F43C47" w:rsidRDefault="0044385C" w:rsidP="00885140">
      <w:pPr>
        <w:pStyle w:val="Odsekzoznamu"/>
        <w:spacing w:after="0" w:line="240" w:lineRule="auto"/>
        <w:ind w:left="360"/>
        <w:rPr>
          <w:rFonts w:ascii="Garamond" w:hAnsi="Garamond"/>
          <w:bCs/>
          <w:color w:val="000000"/>
        </w:rPr>
      </w:pPr>
    </w:p>
    <w:p w14:paraId="3F1D8A93" w14:textId="70C42EF6" w:rsidR="0044385C" w:rsidRPr="00782B19" w:rsidRDefault="0044385C" w:rsidP="004B7AFA">
      <w:pPr>
        <w:pStyle w:val="Odsekzoznamu"/>
        <w:numPr>
          <w:ilvl w:val="0"/>
          <w:numId w:val="4"/>
        </w:numPr>
        <w:spacing w:after="0" w:line="240" w:lineRule="auto"/>
        <w:rPr>
          <w:rFonts w:ascii="Garamond" w:hAnsi="Garamond"/>
          <w:b/>
          <w:bCs/>
          <w:color w:val="000000"/>
        </w:rPr>
      </w:pPr>
      <w:r w:rsidRPr="00F43C47">
        <w:rPr>
          <w:rFonts w:ascii="Garamond" w:hAnsi="Garamond" w:cs="Calibri"/>
          <w:b/>
          <w:bCs/>
          <w:spacing w:val="-1"/>
        </w:rPr>
        <w:t>Lehota viazanosti cenovej ponuky</w:t>
      </w:r>
      <w:r w:rsidR="0006129E" w:rsidRPr="00F43C47">
        <w:rPr>
          <w:rFonts w:ascii="Garamond" w:hAnsi="Garamond" w:cs="Calibri"/>
          <w:b/>
          <w:bCs/>
          <w:spacing w:val="-1"/>
        </w:rPr>
        <w:t>:</w:t>
      </w:r>
      <w:r w:rsidR="00F94072" w:rsidRPr="00F43C47">
        <w:rPr>
          <w:rFonts w:ascii="Garamond" w:hAnsi="Garamond" w:cs="Calibri"/>
          <w:b/>
          <w:bCs/>
          <w:spacing w:val="-1"/>
        </w:rPr>
        <w:t xml:space="preserve"> </w:t>
      </w:r>
      <w:r w:rsidR="008073A1">
        <w:rPr>
          <w:rFonts w:ascii="Garamond" w:hAnsi="Garamond"/>
          <w:bCs/>
          <w:color w:val="000000" w:themeColor="text1"/>
        </w:rPr>
        <w:t>6</w:t>
      </w:r>
      <w:r w:rsidR="000E553E">
        <w:rPr>
          <w:rFonts w:ascii="Garamond" w:hAnsi="Garamond"/>
          <w:bCs/>
          <w:color w:val="000000" w:themeColor="text1"/>
        </w:rPr>
        <w:t xml:space="preserve"> mesiacov</w:t>
      </w:r>
    </w:p>
    <w:p w14:paraId="4044E9FA" w14:textId="77777777" w:rsidR="0000654D" w:rsidRPr="00F43C47" w:rsidRDefault="0000654D" w:rsidP="00885140">
      <w:pPr>
        <w:rPr>
          <w:rFonts w:ascii="Garamond" w:hAnsi="Garamond"/>
          <w:color w:val="000000"/>
          <w:sz w:val="22"/>
          <w:szCs w:val="22"/>
        </w:rPr>
      </w:pPr>
    </w:p>
    <w:p w14:paraId="28758A3C" w14:textId="1CCCF72D" w:rsidR="0000654D" w:rsidRPr="00F43C47" w:rsidRDefault="0000654D" w:rsidP="004B7AFA">
      <w:pPr>
        <w:pStyle w:val="Odsekzoznamu"/>
        <w:numPr>
          <w:ilvl w:val="0"/>
          <w:numId w:val="4"/>
        </w:numPr>
        <w:spacing w:after="0" w:line="240" w:lineRule="auto"/>
        <w:rPr>
          <w:rFonts w:ascii="Garamond" w:hAnsi="Garamond"/>
          <w:b/>
          <w:bCs/>
          <w:color w:val="000000"/>
        </w:rPr>
      </w:pPr>
      <w:r w:rsidRPr="00F43C47">
        <w:rPr>
          <w:rFonts w:ascii="Garamond" w:hAnsi="Garamond"/>
          <w:b/>
          <w:bCs/>
          <w:color w:val="000000"/>
        </w:rPr>
        <w:t xml:space="preserve">Lehota, miesto a spôsob predkladania ponúk:  </w:t>
      </w:r>
      <w:r w:rsidRPr="00892DBF">
        <w:rPr>
          <w:rFonts w:ascii="Garamond" w:hAnsi="Garamond"/>
          <w:b/>
          <w:bCs/>
          <w:color w:val="000000"/>
        </w:rPr>
        <w:t>do</w:t>
      </w:r>
      <w:r w:rsidR="00791510" w:rsidRPr="00892DBF">
        <w:rPr>
          <w:rFonts w:ascii="Garamond" w:hAnsi="Garamond"/>
          <w:b/>
          <w:bCs/>
          <w:color w:val="000000"/>
        </w:rPr>
        <w:t xml:space="preserve"> </w:t>
      </w:r>
      <w:r w:rsidR="00B46AF0">
        <w:rPr>
          <w:rFonts w:ascii="Garamond" w:hAnsi="Garamond"/>
          <w:b/>
          <w:bCs/>
          <w:color w:val="FF0000"/>
        </w:rPr>
        <w:t>18.7</w:t>
      </w:r>
      <w:r w:rsidR="000E553E" w:rsidRPr="00892DBF">
        <w:rPr>
          <w:rFonts w:ascii="Garamond" w:hAnsi="Garamond"/>
          <w:b/>
          <w:bCs/>
          <w:color w:val="FF0000"/>
        </w:rPr>
        <w:t>.</w:t>
      </w:r>
      <w:r w:rsidR="00791510" w:rsidRPr="00892DBF">
        <w:rPr>
          <w:rFonts w:ascii="Garamond" w:hAnsi="Garamond"/>
          <w:b/>
          <w:bCs/>
          <w:color w:val="FF0000"/>
        </w:rPr>
        <w:t>202</w:t>
      </w:r>
      <w:r w:rsidR="0060160F">
        <w:rPr>
          <w:rFonts w:ascii="Garamond" w:hAnsi="Garamond"/>
          <w:b/>
          <w:bCs/>
          <w:color w:val="FF0000"/>
        </w:rPr>
        <w:t>5</w:t>
      </w:r>
      <w:r w:rsidR="00C92487" w:rsidRPr="0015572B">
        <w:rPr>
          <w:rFonts w:ascii="Garamond" w:hAnsi="Garamond"/>
          <w:b/>
          <w:bCs/>
          <w:color w:val="FF0000"/>
        </w:rPr>
        <w:t xml:space="preserve"> </w:t>
      </w:r>
      <w:r w:rsidRPr="0015572B">
        <w:rPr>
          <w:rFonts w:ascii="Garamond" w:hAnsi="Garamond"/>
          <w:b/>
          <w:bCs/>
          <w:color w:val="FF0000"/>
        </w:rPr>
        <w:t>do</w:t>
      </w:r>
      <w:r w:rsidR="00892DBF">
        <w:rPr>
          <w:rFonts w:ascii="Garamond" w:hAnsi="Garamond"/>
          <w:b/>
          <w:bCs/>
          <w:color w:val="FF0000"/>
        </w:rPr>
        <w:t xml:space="preserve"> </w:t>
      </w:r>
      <w:r w:rsidR="00B46AF0">
        <w:rPr>
          <w:rFonts w:ascii="Garamond" w:hAnsi="Garamond"/>
          <w:b/>
          <w:bCs/>
          <w:color w:val="FF0000"/>
        </w:rPr>
        <w:t>12</w:t>
      </w:r>
      <w:r w:rsidR="00C92487" w:rsidRPr="0015572B">
        <w:rPr>
          <w:rFonts w:ascii="Garamond" w:hAnsi="Garamond"/>
          <w:b/>
          <w:bCs/>
          <w:color w:val="FF0000"/>
        </w:rPr>
        <w:t xml:space="preserve">:00 </w:t>
      </w:r>
      <w:r w:rsidRPr="0015572B">
        <w:rPr>
          <w:rFonts w:ascii="Garamond" w:hAnsi="Garamond"/>
          <w:b/>
          <w:bCs/>
          <w:color w:val="FF0000"/>
        </w:rPr>
        <w:t>hod</w:t>
      </w:r>
      <w:r w:rsidRPr="00F43C47">
        <w:rPr>
          <w:rFonts w:ascii="Garamond" w:hAnsi="Garamond"/>
          <w:b/>
          <w:bCs/>
          <w:color w:val="000000"/>
        </w:rPr>
        <w:t>.</w:t>
      </w:r>
    </w:p>
    <w:p w14:paraId="63CB8B1B" w14:textId="77777777" w:rsidR="00F61D1C" w:rsidRDefault="00F61D1C" w:rsidP="00336A30">
      <w:pPr>
        <w:pStyle w:val="Odsekzoznamu"/>
        <w:spacing w:after="0" w:line="240" w:lineRule="auto"/>
        <w:ind w:left="360"/>
        <w:jc w:val="both"/>
        <w:rPr>
          <w:rFonts w:ascii="Garamond" w:hAnsi="Garamond"/>
          <w:color w:val="000000"/>
        </w:rPr>
      </w:pPr>
    </w:p>
    <w:p w14:paraId="680532ED" w14:textId="178EFEA4" w:rsidR="0000654D" w:rsidRDefault="0000654D" w:rsidP="00336A30">
      <w:pPr>
        <w:pStyle w:val="Odsekzoznamu"/>
        <w:spacing w:after="0" w:line="240" w:lineRule="auto"/>
        <w:ind w:left="360"/>
        <w:jc w:val="both"/>
        <w:rPr>
          <w:rFonts w:ascii="Garamond" w:hAnsi="Garamond"/>
          <w:color w:val="000000"/>
        </w:rPr>
      </w:pPr>
      <w:r w:rsidRPr="00F43C47">
        <w:rPr>
          <w:rFonts w:ascii="Garamond" w:hAnsi="Garamond"/>
          <w:color w:val="000000"/>
        </w:rPr>
        <w:t>Ponuky je potrebné predkladať</w:t>
      </w:r>
      <w:r w:rsidR="00E5150F" w:rsidRPr="00F43C47">
        <w:rPr>
          <w:rFonts w:ascii="Garamond" w:hAnsi="Garamond"/>
          <w:color w:val="000000"/>
        </w:rPr>
        <w:t xml:space="preserve"> elektronicky</w:t>
      </w:r>
      <w:r w:rsidR="00DE2895" w:rsidRPr="00F43C47">
        <w:rPr>
          <w:rFonts w:ascii="Garamond" w:hAnsi="Garamond"/>
          <w:color w:val="000000"/>
        </w:rPr>
        <w:t>,</w:t>
      </w:r>
      <w:r w:rsidR="00E5150F" w:rsidRPr="00F43C47">
        <w:rPr>
          <w:rFonts w:ascii="Garamond" w:hAnsi="Garamond"/>
          <w:color w:val="000000"/>
        </w:rPr>
        <w:t xml:space="preserve"> a to prostredníctvom IS </w:t>
      </w:r>
      <w:r w:rsidR="00F94072" w:rsidRPr="00F43C47">
        <w:rPr>
          <w:rFonts w:ascii="Garamond" w:hAnsi="Garamond"/>
          <w:color w:val="000000"/>
        </w:rPr>
        <w:t>JOSEPHINE</w:t>
      </w:r>
      <w:r w:rsidR="00E5150F" w:rsidRPr="00F43C47">
        <w:rPr>
          <w:rFonts w:ascii="Garamond" w:hAnsi="Garamond"/>
          <w:color w:val="000000"/>
        </w:rPr>
        <w:t>:</w:t>
      </w:r>
    </w:p>
    <w:p w14:paraId="7C842377" w14:textId="4FDD062B" w:rsidR="0006129E" w:rsidRDefault="00B46AF0" w:rsidP="00143BF1">
      <w:pPr>
        <w:keepNext/>
        <w:keepLines/>
        <w:ind w:firstLine="360"/>
        <w:jc w:val="left"/>
      </w:pPr>
      <w:hyperlink r:id="rId8" w:history="1">
        <w:r w:rsidRPr="00B32152">
          <w:rPr>
            <w:rStyle w:val="Hypertextovprepojenie"/>
            <w:rFonts w:ascii="Garamond" w:hAnsi="Garamond" w:cs="Arial"/>
          </w:rPr>
          <w:t>https://josephine.proebiz.com/sk/tender/68974/summary</w:t>
        </w:r>
      </w:hyperlink>
    </w:p>
    <w:p w14:paraId="4F893ECA" w14:textId="77777777" w:rsidR="0002143D" w:rsidRDefault="0002143D" w:rsidP="00143BF1">
      <w:pPr>
        <w:keepNext/>
        <w:keepLines/>
        <w:ind w:firstLine="360"/>
        <w:jc w:val="left"/>
      </w:pPr>
    </w:p>
    <w:p w14:paraId="2E7B7A58" w14:textId="37E2D8A5" w:rsidR="009B0F50" w:rsidRDefault="0006129E" w:rsidP="0002143D">
      <w:pPr>
        <w:pStyle w:val="Odsekzoznamu"/>
        <w:numPr>
          <w:ilvl w:val="0"/>
          <w:numId w:val="4"/>
        </w:numPr>
        <w:spacing w:after="0" w:line="240" w:lineRule="auto"/>
        <w:rPr>
          <w:rFonts w:ascii="Garamond" w:hAnsi="Garamond"/>
          <w:b/>
          <w:bCs/>
          <w:color w:val="000000"/>
        </w:rPr>
      </w:pPr>
      <w:r w:rsidRPr="00ED6CA2">
        <w:rPr>
          <w:rFonts w:ascii="Garamond" w:hAnsi="Garamond"/>
          <w:b/>
          <w:bCs/>
          <w:color w:val="000000"/>
        </w:rPr>
        <w:t>Typ zmluvy/objednávky:</w:t>
      </w:r>
      <w:r w:rsidR="00256D90" w:rsidRPr="00ED6CA2">
        <w:rPr>
          <w:rFonts w:ascii="Garamond" w:hAnsi="Garamond"/>
          <w:b/>
          <w:bCs/>
          <w:color w:val="000000"/>
        </w:rPr>
        <w:t xml:space="preserve"> </w:t>
      </w:r>
      <w:r w:rsidR="00AF5FC7" w:rsidRPr="00AF5FC7">
        <w:rPr>
          <w:rFonts w:ascii="Garamond" w:hAnsi="Garamond"/>
          <w:color w:val="000000"/>
        </w:rPr>
        <w:t>Rámcová dohoda</w:t>
      </w:r>
      <w:r w:rsidR="00AF5FC7">
        <w:rPr>
          <w:rFonts w:ascii="Garamond" w:hAnsi="Garamond"/>
          <w:b/>
          <w:bCs/>
          <w:color w:val="000000"/>
        </w:rPr>
        <w:t xml:space="preserve"> </w:t>
      </w:r>
    </w:p>
    <w:p w14:paraId="7A95AD51" w14:textId="77777777" w:rsidR="001841D9" w:rsidRDefault="001841D9" w:rsidP="001841D9">
      <w:pPr>
        <w:pStyle w:val="Odsekzoznamu"/>
        <w:spacing w:after="0" w:line="240" w:lineRule="auto"/>
        <w:ind w:left="360"/>
        <w:rPr>
          <w:rFonts w:ascii="Garamond" w:hAnsi="Garamond"/>
          <w:b/>
          <w:bCs/>
          <w:color w:val="000000"/>
        </w:rPr>
      </w:pPr>
    </w:p>
    <w:p w14:paraId="7ED97F22" w14:textId="77777777" w:rsidR="001841D9" w:rsidRPr="0002143D" w:rsidRDefault="001841D9" w:rsidP="001841D9">
      <w:pPr>
        <w:pStyle w:val="Odsekzoznamu"/>
        <w:spacing w:after="0" w:line="240" w:lineRule="auto"/>
        <w:ind w:left="360"/>
        <w:rPr>
          <w:rFonts w:ascii="Garamond" w:hAnsi="Garamond"/>
          <w:b/>
          <w:bCs/>
          <w:color w:val="000000"/>
        </w:rPr>
      </w:pPr>
    </w:p>
    <w:p w14:paraId="75C52EEB" w14:textId="0E5CC4C4" w:rsidR="00211E4C" w:rsidRPr="009B0F50" w:rsidRDefault="0006129E" w:rsidP="0002143D">
      <w:pPr>
        <w:pStyle w:val="Odsekzoznamu"/>
        <w:spacing w:after="0" w:line="240" w:lineRule="auto"/>
        <w:ind w:left="360"/>
        <w:rPr>
          <w:rFonts w:ascii="Garamond" w:hAnsi="Garamond"/>
          <w:b/>
          <w:bCs/>
          <w:color w:val="000000"/>
        </w:rPr>
      </w:pPr>
      <w:r w:rsidRPr="00F43C47">
        <w:rPr>
          <w:rFonts w:ascii="Garamond" w:hAnsi="Garamond"/>
          <w:b/>
          <w:bCs/>
          <w:color w:val="000000"/>
        </w:rPr>
        <w:t>Trvanie zmluvy</w:t>
      </w:r>
      <w:r w:rsidR="004E3F49">
        <w:rPr>
          <w:rFonts w:ascii="Garamond" w:hAnsi="Garamond"/>
          <w:b/>
          <w:bCs/>
          <w:color w:val="000000"/>
        </w:rPr>
        <w:t xml:space="preserve">/lehota dodania: </w:t>
      </w:r>
      <w:r w:rsidR="00336A30">
        <w:rPr>
          <w:rFonts w:ascii="Garamond" w:hAnsi="Garamond"/>
          <w:b/>
          <w:bCs/>
          <w:color w:val="000000"/>
        </w:rPr>
        <w:tab/>
      </w:r>
    </w:p>
    <w:p w14:paraId="3D2116BD" w14:textId="60494411" w:rsidR="0006129E" w:rsidRPr="00E470C1" w:rsidRDefault="00E470C1" w:rsidP="00E470C1">
      <w:pPr>
        <w:ind w:firstLine="360"/>
        <w:rPr>
          <w:rFonts w:ascii="Garamond" w:hAnsi="Garamond"/>
          <w:sz w:val="20"/>
        </w:rPr>
      </w:pPr>
      <w:r>
        <w:rPr>
          <w:rFonts w:ascii="Garamond" w:hAnsi="Garamond"/>
          <w:sz w:val="20"/>
        </w:rPr>
        <w:t xml:space="preserve">Trvanie </w:t>
      </w:r>
      <w:r w:rsidR="00AF5FC7">
        <w:rPr>
          <w:rFonts w:ascii="Garamond" w:hAnsi="Garamond"/>
          <w:sz w:val="20"/>
        </w:rPr>
        <w:t>rámcovej dohody 24 mesiacov</w:t>
      </w:r>
    </w:p>
    <w:p w14:paraId="75B1DCE7" w14:textId="0C5D2B6C" w:rsidR="00E470C1" w:rsidRPr="00E470C1" w:rsidRDefault="00E470C1" w:rsidP="00E470C1">
      <w:pPr>
        <w:ind w:firstLine="360"/>
        <w:rPr>
          <w:rFonts w:ascii="Garamond" w:hAnsi="Garamond"/>
          <w:b/>
          <w:bCs/>
          <w:color w:val="000000"/>
        </w:rPr>
      </w:pPr>
      <w:r>
        <w:rPr>
          <w:rFonts w:ascii="Garamond" w:hAnsi="Garamond"/>
          <w:sz w:val="20"/>
        </w:rPr>
        <w:t>Dodanie- v</w:t>
      </w:r>
      <w:r w:rsidRPr="00B74EEA">
        <w:rPr>
          <w:rFonts w:ascii="Garamond" w:hAnsi="Garamond"/>
          <w:sz w:val="20"/>
        </w:rPr>
        <w:t xml:space="preserve"> lehote do </w:t>
      </w:r>
      <w:r>
        <w:rPr>
          <w:rFonts w:ascii="Garamond" w:hAnsi="Garamond"/>
          <w:sz w:val="20"/>
        </w:rPr>
        <w:t>5 pracovných dní odo dňa doručenia objednávky.</w:t>
      </w:r>
    </w:p>
    <w:p w14:paraId="354BC14F" w14:textId="77777777" w:rsidR="00091897" w:rsidRDefault="00091897" w:rsidP="0015572B">
      <w:pPr>
        <w:pStyle w:val="Odsekzoznamu"/>
        <w:ind w:left="360"/>
        <w:rPr>
          <w:rFonts w:ascii="Garamond" w:hAnsi="Garamond" w:cstheme="minorHAnsi"/>
          <w:b/>
          <w:sz w:val="26"/>
          <w:szCs w:val="26"/>
          <w:u w:val="single"/>
        </w:rPr>
      </w:pPr>
    </w:p>
    <w:p w14:paraId="003FE875" w14:textId="77777777" w:rsidR="001841D9" w:rsidRDefault="001841D9" w:rsidP="0015572B">
      <w:pPr>
        <w:pStyle w:val="Odsekzoznamu"/>
        <w:ind w:left="360"/>
        <w:rPr>
          <w:rFonts w:ascii="Garamond" w:hAnsi="Garamond" w:cstheme="minorHAnsi"/>
          <w:b/>
          <w:sz w:val="26"/>
          <w:szCs w:val="26"/>
          <w:u w:val="single"/>
        </w:rPr>
      </w:pPr>
    </w:p>
    <w:p w14:paraId="294E827A" w14:textId="3635495A" w:rsidR="00832924" w:rsidRDefault="00832924" w:rsidP="0015572B">
      <w:pPr>
        <w:pStyle w:val="Odsekzoznamu"/>
        <w:ind w:left="360"/>
        <w:rPr>
          <w:rFonts w:ascii="Garamond" w:hAnsi="Garamond" w:cstheme="minorHAnsi"/>
          <w:b/>
          <w:sz w:val="26"/>
          <w:szCs w:val="26"/>
        </w:rPr>
      </w:pPr>
      <w:r w:rsidRPr="0015572B">
        <w:rPr>
          <w:rFonts w:ascii="Garamond" w:hAnsi="Garamond" w:cstheme="minorHAnsi"/>
          <w:b/>
          <w:sz w:val="26"/>
          <w:szCs w:val="26"/>
          <w:u w:val="single"/>
        </w:rPr>
        <w:t>Oddiel III.</w:t>
      </w:r>
      <w:r w:rsidRPr="0015572B">
        <w:rPr>
          <w:rFonts w:ascii="Garamond" w:hAnsi="Garamond" w:cstheme="minorHAnsi"/>
          <w:b/>
          <w:sz w:val="26"/>
          <w:szCs w:val="26"/>
        </w:rPr>
        <w:t xml:space="preserve"> Obsah ponuky</w:t>
      </w:r>
    </w:p>
    <w:p w14:paraId="36E1FC0A" w14:textId="77777777" w:rsidR="0015572B" w:rsidRPr="0015572B" w:rsidRDefault="0015572B" w:rsidP="0015572B">
      <w:pPr>
        <w:pStyle w:val="Odsekzoznamu"/>
        <w:ind w:left="360"/>
        <w:rPr>
          <w:rFonts w:ascii="Garamond" w:hAnsi="Garamond" w:cstheme="minorHAnsi"/>
          <w:b/>
          <w:sz w:val="16"/>
          <w:szCs w:val="16"/>
        </w:rPr>
      </w:pPr>
    </w:p>
    <w:p w14:paraId="660C609E" w14:textId="77777777" w:rsidR="00832924" w:rsidRPr="00F43C47" w:rsidRDefault="00832924" w:rsidP="004B7AFA">
      <w:pPr>
        <w:pStyle w:val="Odsekzoznamu"/>
        <w:numPr>
          <w:ilvl w:val="0"/>
          <w:numId w:val="4"/>
        </w:numPr>
        <w:spacing w:after="0" w:line="240" w:lineRule="auto"/>
        <w:rPr>
          <w:rFonts w:ascii="Garamond" w:hAnsi="Garamond"/>
          <w:b/>
          <w:bCs/>
          <w:color w:val="000000"/>
        </w:rPr>
      </w:pPr>
      <w:r w:rsidRPr="00F43C47">
        <w:rPr>
          <w:rFonts w:ascii="Garamond" w:hAnsi="Garamond"/>
          <w:b/>
          <w:bCs/>
          <w:color w:val="000000"/>
        </w:rPr>
        <w:t>Spôsob predloženia ponuky:</w:t>
      </w:r>
    </w:p>
    <w:p w14:paraId="03E36C30" w14:textId="6EF97211" w:rsidR="00832924" w:rsidRDefault="00832924" w:rsidP="00832924">
      <w:pPr>
        <w:pStyle w:val="Odsekzoznamu"/>
        <w:spacing w:after="0" w:line="240" w:lineRule="auto"/>
        <w:ind w:left="360"/>
        <w:jc w:val="both"/>
        <w:rPr>
          <w:rFonts w:ascii="Garamond" w:hAnsi="Garamond"/>
          <w:color w:val="000000"/>
        </w:rPr>
      </w:pPr>
      <w:r w:rsidRPr="00832924">
        <w:rPr>
          <w:rFonts w:ascii="Garamond" w:hAnsi="Garamond"/>
          <w:color w:val="000000"/>
        </w:rPr>
        <w:t xml:space="preserve">Cena musí zahŕňať všetky náklady spojené s požadovaným predmetom zákazky. Do predloženej cenovej ponuky požadujeme zahrnúť všetko, čo je nevyhnutné na úplné a riadne plnenie zmluvy, pričom v cene budú obsiahnuté všetky náklady spojené s plnením predmetu zákazky. </w:t>
      </w:r>
      <w:r w:rsidRPr="00A902B9">
        <w:rPr>
          <w:rFonts w:ascii="Garamond" w:hAnsi="Garamond"/>
          <w:color w:val="000000"/>
        </w:rPr>
        <w:t xml:space="preserve">Súčasťou cenovej ponuky musí byť vyplnený formulár Návrh uchádzača na plnenie kritérií podľa prílohy č. 2 tejto Výzvy a čestné vyhlásenie podľa prílohy č. </w:t>
      </w:r>
      <w:r w:rsidR="00211F47" w:rsidRPr="00A902B9">
        <w:rPr>
          <w:rFonts w:ascii="Garamond" w:hAnsi="Garamond"/>
          <w:color w:val="000000"/>
        </w:rPr>
        <w:t>5</w:t>
      </w:r>
      <w:r w:rsidRPr="00A902B9">
        <w:rPr>
          <w:rFonts w:ascii="Garamond" w:hAnsi="Garamond"/>
          <w:color w:val="000000"/>
        </w:rPr>
        <w:t xml:space="preserve"> tejto Výzvy.</w:t>
      </w:r>
    </w:p>
    <w:p w14:paraId="78EF5069" w14:textId="416B94C1" w:rsidR="00CF48E7" w:rsidRDefault="00CF48E7" w:rsidP="00832924">
      <w:pPr>
        <w:pStyle w:val="Odsekzoznamu"/>
        <w:spacing w:after="0" w:line="240" w:lineRule="auto"/>
        <w:ind w:left="360"/>
        <w:jc w:val="both"/>
        <w:rPr>
          <w:rFonts w:ascii="Garamond" w:hAnsi="Garamond" w:cstheme="minorHAnsi"/>
        </w:rPr>
      </w:pPr>
      <w:r w:rsidRPr="00832924">
        <w:rPr>
          <w:rFonts w:ascii="Garamond" w:hAnsi="Garamond"/>
          <w:color w:val="000000"/>
        </w:rPr>
        <w:t>Uchádzačom navrhovaná celková cena verejného obstarávania musí byť uvedená na 2 desatinné miesta v EUR</w:t>
      </w:r>
      <w:r w:rsidRPr="00832924">
        <w:rPr>
          <w:rFonts w:ascii="Garamond" w:hAnsi="Garamond" w:cstheme="minorHAnsi"/>
        </w:rPr>
        <w:t xml:space="preserve"> </w:t>
      </w:r>
      <w:r w:rsidR="00832924">
        <w:rPr>
          <w:rFonts w:ascii="Garamond" w:hAnsi="Garamond" w:cstheme="minorHAnsi"/>
        </w:rPr>
        <w:t xml:space="preserve">bez </w:t>
      </w:r>
      <w:r w:rsidRPr="00832924">
        <w:rPr>
          <w:rFonts w:ascii="Garamond" w:hAnsi="Garamond" w:cstheme="minorHAnsi"/>
        </w:rPr>
        <w:t xml:space="preserve">DPH. V predloženej ponuke musia byť pripojené požadované naskenované doklady a dokumenty tvoriace obsah ponuky, požadované v tejto výzve, ktoré musia byť k termínu predloženia ponuky platné a aktuálne. </w:t>
      </w:r>
    </w:p>
    <w:p w14:paraId="27B58ED9" w14:textId="77777777" w:rsidR="00832924" w:rsidRPr="00832924" w:rsidRDefault="00832924" w:rsidP="00832924">
      <w:pPr>
        <w:pStyle w:val="Default"/>
        <w:keepNext/>
        <w:keepLines/>
        <w:spacing w:after="60"/>
        <w:ind w:left="432"/>
        <w:jc w:val="both"/>
        <w:rPr>
          <w:rFonts w:ascii="Garamond" w:hAnsi="Garamond" w:cstheme="minorHAnsi"/>
          <w:sz w:val="22"/>
          <w:szCs w:val="22"/>
        </w:rPr>
      </w:pPr>
    </w:p>
    <w:p w14:paraId="0FECD318" w14:textId="77777777" w:rsidR="00CF48E7" w:rsidRPr="00832924" w:rsidRDefault="00CF48E7" w:rsidP="004B7AFA">
      <w:pPr>
        <w:pStyle w:val="Odsekzoznamu"/>
        <w:numPr>
          <w:ilvl w:val="0"/>
          <w:numId w:val="4"/>
        </w:numPr>
        <w:spacing w:after="0" w:line="240" w:lineRule="auto"/>
        <w:rPr>
          <w:rFonts w:ascii="Garamond" w:hAnsi="Garamond" w:cstheme="minorHAnsi"/>
        </w:rPr>
      </w:pPr>
      <w:r w:rsidRPr="00832924">
        <w:rPr>
          <w:rFonts w:ascii="Garamond" w:hAnsi="Garamond"/>
          <w:b/>
          <w:bCs/>
          <w:color w:val="000000"/>
        </w:rPr>
        <w:t>Požiadavky</w:t>
      </w:r>
      <w:r w:rsidRPr="00832924">
        <w:rPr>
          <w:rFonts w:ascii="Garamond" w:hAnsi="Garamond" w:cs="Calibri"/>
          <w:b/>
        </w:rPr>
        <w:t xml:space="preserve"> na predloženie ponuky a na jej obsah:</w:t>
      </w:r>
      <w:r w:rsidRPr="00832924">
        <w:rPr>
          <w:rFonts w:ascii="Garamond" w:hAnsi="Garamond" w:cstheme="minorHAnsi"/>
          <w:b/>
          <w:bCs/>
        </w:rPr>
        <w:t xml:space="preserve"> </w:t>
      </w:r>
    </w:p>
    <w:p w14:paraId="0B6AF871" w14:textId="52DE15FB" w:rsidR="00CF48E7" w:rsidRPr="00832924" w:rsidRDefault="00CF48E7" w:rsidP="00CF48E7">
      <w:pPr>
        <w:keepNext/>
        <w:keepLines/>
        <w:ind w:left="426"/>
        <w:contextualSpacing/>
        <w:rPr>
          <w:rFonts w:ascii="Garamond" w:hAnsi="Garamond" w:cs="Calibri"/>
          <w:sz w:val="22"/>
          <w:szCs w:val="22"/>
        </w:rPr>
      </w:pPr>
      <w:r w:rsidRPr="00832924">
        <w:rPr>
          <w:rFonts w:ascii="Garamond" w:hAnsi="Garamond" w:cs="Calibri"/>
          <w:sz w:val="22"/>
          <w:szCs w:val="22"/>
        </w:rPr>
        <w:t>Ponuka musí obsahovať:</w:t>
      </w:r>
    </w:p>
    <w:p w14:paraId="1DB1296B" w14:textId="01DAA57B" w:rsidR="004B7AFA" w:rsidRDefault="00CF48E7" w:rsidP="004B7AFA">
      <w:pPr>
        <w:keepNext/>
        <w:keepLines/>
        <w:numPr>
          <w:ilvl w:val="0"/>
          <w:numId w:val="10"/>
        </w:numPr>
        <w:ind w:left="709" w:hanging="283"/>
        <w:contextualSpacing/>
        <w:rPr>
          <w:rFonts w:ascii="Garamond" w:hAnsi="Garamond" w:cs="Calibri"/>
          <w:spacing w:val="-4"/>
          <w:sz w:val="22"/>
          <w:szCs w:val="22"/>
        </w:rPr>
      </w:pPr>
      <w:r w:rsidRPr="00832924">
        <w:rPr>
          <w:rFonts w:ascii="Garamond" w:hAnsi="Garamond" w:cs="Calibri"/>
          <w:spacing w:val="-4"/>
          <w:sz w:val="22"/>
          <w:szCs w:val="22"/>
        </w:rPr>
        <w:t>opis predmetu zákazky (v súlade s opisom v</w:t>
      </w:r>
      <w:r w:rsidR="004B7AFA">
        <w:rPr>
          <w:rFonts w:ascii="Garamond" w:hAnsi="Garamond" w:cs="Calibri"/>
          <w:spacing w:val="-4"/>
          <w:sz w:val="22"/>
          <w:szCs w:val="22"/>
        </w:rPr>
        <w:t> </w:t>
      </w:r>
      <w:r w:rsidRPr="00832924">
        <w:rPr>
          <w:rFonts w:ascii="Garamond" w:hAnsi="Garamond" w:cs="Calibri"/>
          <w:b/>
          <w:spacing w:val="-4"/>
          <w:sz w:val="22"/>
          <w:szCs w:val="22"/>
        </w:rPr>
        <w:t>Prílohe</w:t>
      </w:r>
      <w:r w:rsidR="004B7AFA">
        <w:rPr>
          <w:rFonts w:ascii="Garamond" w:hAnsi="Garamond" w:cs="Calibri"/>
          <w:b/>
          <w:spacing w:val="-4"/>
          <w:sz w:val="22"/>
          <w:szCs w:val="22"/>
        </w:rPr>
        <w:t xml:space="preserve"> </w:t>
      </w:r>
      <w:r w:rsidRPr="00832924">
        <w:rPr>
          <w:rFonts w:ascii="Garamond" w:hAnsi="Garamond" w:cs="Calibri"/>
          <w:b/>
          <w:spacing w:val="-4"/>
          <w:sz w:val="22"/>
          <w:szCs w:val="22"/>
        </w:rPr>
        <w:t>1 výzvy</w:t>
      </w:r>
      <w:r w:rsidRPr="00832924">
        <w:rPr>
          <w:rFonts w:ascii="Garamond" w:hAnsi="Garamond" w:cs="Calibri"/>
          <w:spacing w:val="-4"/>
          <w:sz w:val="22"/>
          <w:szCs w:val="22"/>
        </w:rPr>
        <w:t>)</w:t>
      </w:r>
      <w:r w:rsidR="004B7AFA" w:rsidRPr="004B7AFA">
        <w:rPr>
          <w:rFonts w:ascii="Garamond" w:hAnsi="Garamond" w:cstheme="minorHAnsi"/>
          <w:sz w:val="22"/>
          <w:szCs w:val="22"/>
        </w:rPr>
        <w:t>.</w:t>
      </w:r>
      <w:r w:rsidRPr="00832924">
        <w:rPr>
          <w:rFonts w:ascii="Garamond" w:hAnsi="Garamond" w:cs="Calibri"/>
          <w:spacing w:val="-4"/>
          <w:sz w:val="22"/>
          <w:szCs w:val="22"/>
        </w:rPr>
        <w:t xml:space="preserve"> </w:t>
      </w:r>
    </w:p>
    <w:p w14:paraId="21C9CDC9" w14:textId="502F31FC" w:rsidR="00CF48E7" w:rsidRPr="00832924" w:rsidRDefault="00CF48E7" w:rsidP="00FA327D">
      <w:pPr>
        <w:pStyle w:val="Odsekzoznamu"/>
        <w:spacing w:after="0" w:line="240" w:lineRule="auto"/>
        <w:rPr>
          <w:rFonts w:ascii="Garamond" w:hAnsi="Garamond" w:cs="Calibri"/>
          <w:spacing w:val="-4"/>
        </w:rPr>
      </w:pPr>
      <w:proofErr w:type="spellStart"/>
      <w:r w:rsidRPr="00832924">
        <w:rPr>
          <w:rFonts w:ascii="Garamond" w:hAnsi="Garamond" w:cs="Calibri"/>
          <w:spacing w:val="-4"/>
        </w:rPr>
        <w:t>nacenený</w:t>
      </w:r>
      <w:proofErr w:type="spellEnd"/>
      <w:r w:rsidRPr="00832924">
        <w:rPr>
          <w:rFonts w:ascii="Garamond" w:hAnsi="Garamond" w:cs="Calibri"/>
          <w:spacing w:val="-4"/>
        </w:rPr>
        <w:t xml:space="preserve"> predmet zákazky podľa </w:t>
      </w:r>
      <w:r w:rsidRPr="00832924">
        <w:rPr>
          <w:rFonts w:ascii="Garamond" w:hAnsi="Garamond" w:cs="Calibri"/>
          <w:b/>
          <w:spacing w:val="-4"/>
        </w:rPr>
        <w:t>Príloh</w:t>
      </w:r>
      <w:r w:rsidR="0014246E">
        <w:rPr>
          <w:rFonts w:ascii="Garamond" w:hAnsi="Garamond" w:cs="Calibri"/>
          <w:b/>
          <w:spacing w:val="-4"/>
        </w:rPr>
        <w:t>y</w:t>
      </w:r>
      <w:r w:rsidR="004B7AFA">
        <w:rPr>
          <w:rFonts w:ascii="Garamond" w:hAnsi="Garamond" w:cs="Calibri"/>
          <w:b/>
          <w:spacing w:val="-4"/>
        </w:rPr>
        <w:t xml:space="preserve"> </w:t>
      </w:r>
      <w:r w:rsidRPr="00832924">
        <w:rPr>
          <w:rFonts w:ascii="Garamond" w:hAnsi="Garamond" w:cs="Calibri"/>
          <w:b/>
          <w:spacing w:val="-4"/>
        </w:rPr>
        <w:t xml:space="preserve">2 výzvy - </w:t>
      </w:r>
      <w:r w:rsidRPr="00832924">
        <w:rPr>
          <w:rFonts w:ascii="Garamond" w:hAnsi="Garamond" w:cs="Calibri"/>
          <w:spacing w:val="-4"/>
          <w:u w:val="single"/>
        </w:rPr>
        <w:t>Dotazník uchádzača s návrhom na plnenie kritéria</w:t>
      </w:r>
      <w:r w:rsidR="00FA327D">
        <w:rPr>
          <w:rFonts w:ascii="Garamond" w:hAnsi="Garamond" w:cs="Calibri"/>
          <w:spacing w:val="-4"/>
          <w:u w:val="single"/>
        </w:rPr>
        <w:t xml:space="preserve">, ako aj </w:t>
      </w:r>
      <w:r w:rsidR="00FA327D" w:rsidRPr="00FA327D">
        <w:rPr>
          <w:rFonts w:ascii="Garamond" w:hAnsi="Garamond" w:cs="Calibri"/>
          <w:b/>
          <w:bCs/>
          <w:spacing w:val="-4"/>
        </w:rPr>
        <w:t xml:space="preserve">Príloha </w:t>
      </w:r>
      <w:r w:rsidR="00FA327D" w:rsidRPr="00FA327D">
        <w:rPr>
          <w:rFonts w:ascii="Garamond" w:hAnsi="Garamond"/>
          <w:b/>
          <w:bCs/>
        </w:rPr>
        <w:t>2a</w:t>
      </w:r>
      <w:r w:rsidR="00FA327D">
        <w:rPr>
          <w:rFonts w:ascii="Garamond" w:hAnsi="Garamond"/>
        </w:rPr>
        <w:t xml:space="preserve"> </w:t>
      </w:r>
      <w:r w:rsidR="00FA327D" w:rsidRPr="00832924">
        <w:rPr>
          <w:rFonts w:ascii="Garamond" w:hAnsi="Garamond" w:cs="Calibri"/>
          <w:b/>
          <w:spacing w:val="-4"/>
        </w:rPr>
        <w:t xml:space="preserve">výzvy - </w:t>
      </w:r>
      <w:r w:rsidR="00FA327D">
        <w:rPr>
          <w:rFonts w:ascii="Garamond" w:hAnsi="Garamond"/>
        </w:rPr>
        <w:t xml:space="preserve">Pomocná tabuľka k Dotazníku uchádzača </w:t>
      </w:r>
      <w:r w:rsidRPr="00832924">
        <w:rPr>
          <w:rFonts w:ascii="Garamond" w:hAnsi="Garamond" w:cs="Calibri"/>
          <w:spacing w:val="-4"/>
        </w:rPr>
        <w:t>– vyplnené a</w:t>
      </w:r>
      <w:r w:rsidR="0096535A">
        <w:rPr>
          <w:rFonts w:ascii="Garamond" w:hAnsi="Garamond" w:cs="Calibri"/>
          <w:spacing w:val="-4"/>
        </w:rPr>
        <w:t> </w:t>
      </w:r>
      <w:r w:rsidRPr="00832924">
        <w:rPr>
          <w:rFonts w:ascii="Garamond" w:hAnsi="Garamond" w:cs="Calibri"/>
          <w:spacing w:val="-4"/>
        </w:rPr>
        <w:t>podpísané</w:t>
      </w:r>
      <w:r w:rsidR="0096535A">
        <w:rPr>
          <w:rFonts w:ascii="Garamond" w:hAnsi="Garamond" w:cs="Calibri"/>
          <w:spacing w:val="-4"/>
        </w:rPr>
        <w:t>.</w:t>
      </w:r>
    </w:p>
    <w:p w14:paraId="55E85D7A" w14:textId="1A8E348F" w:rsidR="00CF48E7" w:rsidRPr="00832924" w:rsidRDefault="00CF48E7" w:rsidP="004B7AFA">
      <w:pPr>
        <w:keepNext/>
        <w:keepLines/>
        <w:numPr>
          <w:ilvl w:val="0"/>
          <w:numId w:val="10"/>
        </w:numPr>
        <w:ind w:left="709" w:hanging="283"/>
        <w:contextualSpacing/>
        <w:rPr>
          <w:rFonts w:ascii="Garamond" w:hAnsi="Garamond" w:cs="Calibri"/>
          <w:sz w:val="22"/>
          <w:szCs w:val="22"/>
        </w:rPr>
      </w:pPr>
      <w:r w:rsidRPr="00832924">
        <w:rPr>
          <w:rFonts w:ascii="Garamond" w:hAnsi="Garamond" w:cs="Calibri"/>
          <w:sz w:val="22"/>
          <w:szCs w:val="22"/>
          <w:u w:val="single"/>
        </w:rPr>
        <w:t>informačný formulár o uchádzačovi</w:t>
      </w:r>
      <w:r w:rsidRPr="00832924">
        <w:rPr>
          <w:rFonts w:ascii="Garamond" w:hAnsi="Garamond" w:cs="Calibri"/>
          <w:sz w:val="22"/>
          <w:szCs w:val="22"/>
        </w:rPr>
        <w:t xml:space="preserve"> a </w:t>
      </w:r>
      <w:r w:rsidRPr="00832924">
        <w:rPr>
          <w:rFonts w:ascii="Garamond" w:hAnsi="Garamond" w:cs="Calibri"/>
          <w:sz w:val="22"/>
          <w:szCs w:val="22"/>
          <w:u w:val="single"/>
        </w:rPr>
        <w:t>čestné vyhlásenia uchádzača</w:t>
      </w:r>
      <w:r w:rsidRPr="00832924">
        <w:rPr>
          <w:rFonts w:ascii="Garamond" w:hAnsi="Garamond" w:cs="Calibri"/>
          <w:sz w:val="22"/>
          <w:szCs w:val="22"/>
        </w:rPr>
        <w:t xml:space="preserve"> – </w:t>
      </w:r>
      <w:r w:rsidRPr="00832924">
        <w:rPr>
          <w:rFonts w:ascii="Garamond" w:hAnsi="Garamond" w:cs="Calibri"/>
          <w:b/>
          <w:sz w:val="22"/>
          <w:szCs w:val="22"/>
        </w:rPr>
        <w:t>Príloha</w:t>
      </w:r>
      <w:r w:rsidR="004B7AFA">
        <w:rPr>
          <w:rFonts w:ascii="Garamond" w:hAnsi="Garamond" w:cs="Calibri"/>
          <w:b/>
          <w:sz w:val="22"/>
          <w:szCs w:val="22"/>
        </w:rPr>
        <w:t xml:space="preserve"> </w:t>
      </w:r>
      <w:r w:rsidRPr="00832924">
        <w:rPr>
          <w:rFonts w:ascii="Garamond" w:hAnsi="Garamond" w:cs="Calibri"/>
          <w:b/>
          <w:sz w:val="22"/>
          <w:szCs w:val="22"/>
        </w:rPr>
        <w:t>3 výzvy</w:t>
      </w:r>
      <w:r w:rsidRPr="00832924">
        <w:rPr>
          <w:rFonts w:ascii="Garamond" w:hAnsi="Garamond" w:cs="Calibri"/>
          <w:sz w:val="22"/>
          <w:szCs w:val="22"/>
        </w:rPr>
        <w:t xml:space="preserve"> – vyplnený a podpísaný; vyplneniu jednotlivých položiek/riadkov formulára treba venovať náležitú pozornosť, aby komisia na vyhodnotenie ponúk nemusela vyzývať uchádzača na doplnenie informácií v danom formulári</w:t>
      </w:r>
      <w:r w:rsidR="0096535A">
        <w:rPr>
          <w:rFonts w:ascii="Garamond" w:hAnsi="Garamond" w:cs="Calibri"/>
          <w:sz w:val="22"/>
          <w:szCs w:val="22"/>
        </w:rPr>
        <w:t>.</w:t>
      </w:r>
    </w:p>
    <w:p w14:paraId="01D9E1F9" w14:textId="5CA79CF9" w:rsidR="004B7AFA" w:rsidRDefault="00CF48E7" w:rsidP="004B7AFA">
      <w:pPr>
        <w:keepNext/>
        <w:keepLines/>
        <w:numPr>
          <w:ilvl w:val="0"/>
          <w:numId w:val="10"/>
        </w:numPr>
        <w:ind w:left="709" w:hanging="283"/>
        <w:contextualSpacing/>
        <w:rPr>
          <w:rFonts w:ascii="Garamond" w:hAnsi="Garamond" w:cstheme="minorHAnsi"/>
          <w:sz w:val="22"/>
          <w:szCs w:val="22"/>
          <w:lang w:eastAsia="sk-SK"/>
        </w:rPr>
      </w:pPr>
      <w:r w:rsidRPr="00832924">
        <w:rPr>
          <w:rFonts w:ascii="Garamond" w:hAnsi="Garamond" w:cstheme="minorHAnsi"/>
          <w:spacing w:val="-4"/>
          <w:sz w:val="22"/>
          <w:szCs w:val="22"/>
        </w:rPr>
        <w:t>doklad</w:t>
      </w:r>
      <w:r w:rsidRPr="00832924">
        <w:rPr>
          <w:rFonts w:ascii="Garamond" w:hAnsi="Garamond" w:cstheme="minorHAnsi"/>
          <w:sz w:val="22"/>
          <w:szCs w:val="22"/>
          <w:lang w:eastAsia="sk-SK"/>
        </w:rPr>
        <w:t xml:space="preserve"> o oprávnení podnikať, </w:t>
      </w:r>
      <w:proofErr w:type="spellStart"/>
      <w:r w:rsidRPr="00832924">
        <w:rPr>
          <w:rFonts w:ascii="Garamond" w:hAnsi="Garamond" w:cstheme="minorHAnsi"/>
          <w:sz w:val="22"/>
          <w:szCs w:val="22"/>
          <w:lang w:eastAsia="sk-SK"/>
        </w:rPr>
        <w:t>t.j</w:t>
      </w:r>
      <w:proofErr w:type="spellEnd"/>
      <w:r w:rsidRPr="00832924">
        <w:rPr>
          <w:rFonts w:ascii="Garamond" w:hAnsi="Garamond" w:cstheme="minorHAnsi"/>
          <w:sz w:val="22"/>
          <w:szCs w:val="22"/>
          <w:lang w:eastAsia="sk-SK"/>
        </w:rPr>
        <w:t>., že ste oprávnený dodávať predmetný tovar, (uskutočňovať stavebné práce alebo poskytovať službu)</w:t>
      </w:r>
      <w:r w:rsidR="0096535A">
        <w:rPr>
          <w:rFonts w:ascii="Garamond" w:hAnsi="Garamond" w:cstheme="minorHAnsi"/>
          <w:sz w:val="22"/>
          <w:szCs w:val="22"/>
          <w:lang w:eastAsia="sk-SK"/>
        </w:rPr>
        <w:t>.</w:t>
      </w:r>
    </w:p>
    <w:p w14:paraId="76D37EEB" w14:textId="5C0B2D5D" w:rsidR="00603468" w:rsidRPr="00492399" w:rsidRDefault="00603468" w:rsidP="00492399">
      <w:pPr>
        <w:keepNext/>
        <w:keepLines/>
        <w:numPr>
          <w:ilvl w:val="0"/>
          <w:numId w:val="10"/>
        </w:numPr>
        <w:ind w:left="709" w:hanging="283"/>
        <w:contextualSpacing/>
        <w:rPr>
          <w:rFonts w:ascii="Garamond" w:hAnsi="Garamond" w:cs="Calibri"/>
          <w:bCs/>
          <w:spacing w:val="-4"/>
          <w:sz w:val="22"/>
          <w:szCs w:val="22"/>
        </w:rPr>
      </w:pPr>
      <w:r>
        <w:rPr>
          <w:rFonts w:ascii="Garamond" w:hAnsi="Garamond" w:cstheme="minorHAnsi"/>
          <w:sz w:val="22"/>
          <w:szCs w:val="22"/>
          <w:lang w:eastAsia="sk-SK"/>
        </w:rPr>
        <w:t xml:space="preserve">návrh </w:t>
      </w:r>
      <w:r w:rsidR="00492399">
        <w:rPr>
          <w:rFonts w:ascii="Garamond" w:hAnsi="Garamond" w:cstheme="minorHAnsi"/>
          <w:sz w:val="22"/>
          <w:szCs w:val="22"/>
          <w:lang w:eastAsia="sk-SK"/>
        </w:rPr>
        <w:t>rámcovej dohody</w:t>
      </w:r>
      <w:r w:rsidRPr="0015572B">
        <w:rPr>
          <w:rFonts w:ascii="Garamond" w:hAnsi="Garamond" w:cstheme="minorHAnsi"/>
          <w:sz w:val="22"/>
          <w:szCs w:val="22"/>
          <w:lang w:eastAsia="sk-SK"/>
        </w:rPr>
        <w:t xml:space="preserve"> </w:t>
      </w:r>
      <w:r w:rsidRPr="0015572B">
        <w:rPr>
          <w:rFonts w:ascii="Garamond" w:hAnsi="Garamond" w:cstheme="minorHAnsi"/>
          <w:b/>
          <w:spacing w:val="-4"/>
          <w:sz w:val="22"/>
          <w:szCs w:val="22"/>
        </w:rPr>
        <w:t>Prílohy</w:t>
      </w:r>
      <w:r>
        <w:rPr>
          <w:rFonts w:ascii="Garamond" w:hAnsi="Garamond" w:cstheme="minorHAnsi"/>
          <w:b/>
          <w:spacing w:val="-4"/>
          <w:sz w:val="22"/>
          <w:szCs w:val="22"/>
        </w:rPr>
        <w:t xml:space="preserve"> 4</w:t>
      </w:r>
      <w:r w:rsidRPr="0015572B">
        <w:rPr>
          <w:rFonts w:ascii="Garamond" w:hAnsi="Garamond" w:cstheme="minorHAnsi"/>
          <w:b/>
          <w:spacing w:val="-4"/>
          <w:sz w:val="22"/>
          <w:szCs w:val="22"/>
        </w:rPr>
        <w:t xml:space="preserve"> výzvy</w:t>
      </w:r>
      <w:r>
        <w:rPr>
          <w:rFonts w:ascii="Garamond" w:hAnsi="Garamond" w:cstheme="minorHAnsi"/>
          <w:b/>
          <w:spacing w:val="-4"/>
          <w:sz w:val="22"/>
          <w:szCs w:val="22"/>
        </w:rPr>
        <w:t xml:space="preserve"> </w:t>
      </w:r>
      <w:r w:rsidR="00492399">
        <w:rPr>
          <w:rFonts w:ascii="Garamond" w:hAnsi="Garamond" w:cstheme="minorHAnsi"/>
          <w:b/>
          <w:spacing w:val="-4"/>
          <w:sz w:val="22"/>
          <w:szCs w:val="22"/>
        </w:rPr>
        <w:t xml:space="preserve">- </w:t>
      </w:r>
      <w:r w:rsidR="00492399" w:rsidRPr="00492399">
        <w:rPr>
          <w:rFonts w:ascii="Garamond" w:hAnsi="Garamond" w:cs="Calibri"/>
          <w:bCs/>
          <w:spacing w:val="-4"/>
          <w:sz w:val="22"/>
          <w:szCs w:val="22"/>
        </w:rPr>
        <w:t xml:space="preserve"> v jej </w:t>
      </w:r>
      <w:r w:rsidR="00492399" w:rsidRPr="00492399">
        <w:rPr>
          <w:rFonts w:ascii="Garamond" w:hAnsi="Garamond" w:cs="Calibri"/>
          <w:bCs/>
          <w:spacing w:val="-4"/>
          <w:sz w:val="22"/>
          <w:szCs w:val="22"/>
          <w:u w:val="single"/>
        </w:rPr>
        <w:t>nepodpísanej</w:t>
      </w:r>
      <w:r w:rsidR="00492399" w:rsidRPr="00492399">
        <w:rPr>
          <w:rFonts w:ascii="Garamond" w:hAnsi="Garamond" w:cs="Calibri"/>
          <w:bCs/>
          <w:spacing w:val="-4"/>
          <w:sz w:val="22"/>
          <w:szCs w:val="22"/>
        </w:rPr>
        <w:t xml:space="preserve"> verzii (</w:t>
      </w:r>
      <w:proofErr w:type="spellStart"/>
      <w:r w:rsidR="00492399" w:rsidRPr="00492399">
        <w:rPr>
          <w:rFonts w:ascii="Garamond" w:hAnsi="Garamond" w:cs="Calibri"/>
          <w:bCs/>
          <w:spacing w:val="-4"/>
          <w:sz w:val="22"/>
          <w:szCs w:val="22"/>
        </w:rPr>
        <w:t>t.j</w:t>
      </w:r>
      <w:proofErr w:type="spellEnd"/>
      <w:r w:rsidR="00492399" w:rsidRPr="00492399">
        <w:rPr>
          <w:rFonts w:ascii="Garamond" w:hAnsi="Garamond" w:cs="Calibri"/>
          <w:bCs/>
          <w:spacing w:val="-4"/>
          <w:sz w:val="22"/>
          <w:szCs w:val="22"/>
        </w:rPr>
        <w:t xml:space="preserve">. vo verzii MS WORD) . </w:t>
      </w:r>
      <w:r w:rsidR="00492399" w:rsidRPr="00492399">
        <w:rPr>
          <w:rFonts w:ascii="Garamond" w:hAnsi="Garamond" w:cs="Calibri"/>
          <w:bCs/>
          <w:spacing w:val="-4"/>
          <w:sz w:val="22"/>
          <w:szCs w:val="22"/>
          <w:u w:val="single"/>
        </w:rPr>
        <w:t xml:space="preserve">V texte rámcovej dohody uchádzač </w:t>
      </w:r>
      <w:r w:rsidR="00492399" w:rsidRPr="00492399">
        <w:rPr>
          <w:rFonts w:ascii="Garamond" w:hAnsi="Garamond" w:cs="Calibri"/>
          <w:b/>
          <w:spacing w:val="-4"/>
          <w:sz w:val="22"/>
          <w:szCs w:val="22"/>
          <w:u w:val="single"/>
        </w:rPr>
        <w:t>doplní</w:t>
      </w:r>
      <w:r w:rsidR="00492399" w:rsidRPr="00492399">
        <w:rPr>
          <w:rFonts w:ascii="Garamond" w:hAnsi="Garamond" w:cs="Calibri"/>
          <w:bCs/>
          <w:spacing w:val="-4"/>
          <w:sz w:val="22"/>
          <w:szCs w:val="22"/>
          <w:u w:val="single"/>
        </w:rPr>
        <w:t xml:space="preserve"> informácie, ktoré je v zmysle inštrukcií potrebné zo strany uchádzača upresniť.</w:t>
      </w:r>
    </w:p>
    <w:p w14:paraId="43EA1DBF" w14:textId="17D72129" w:rsidR="00CF48E7" w:rsidRDefault="00CF48E7" w:rsidP="004B7AFA">
      <w:pPr>
        <w:keepNext/>
        <w:keepLines/>
        <w:numPr>
          <w:ilvl w:val="0"/>
          <w:numId w:val="10"/>
        </w:numPr>
        <w:ind w:left="709" w:hanging="283"/>
        <w:contextualSpacing/>
        <w:rPr>
          <w:rFonts w:ascii="Garamond" w:hAnsi="Garamond" w:cstheme="minorHAnsi"/>
          <w:sz w:val="22"/>
          <w:szCs w:val="22"/>
          <w:lang w:eastAsia="sk-SK"/>
        </w:rPr>
      </w:pPr>
      <w:r w:rsidRPr="0015572B">
        <w:rPr>
          <w:rFonts w:ascii="Garamond" w:hAnsi="Garamond" w:cstheme="minorHAnsi"/>
          <w:sz w:val="22"/>
          <w:szCs w:val="22"/>
          <w:lang w:eastAsia="sk-SK"/>
        </w:rPr>
        <w:t>čestné vyhlásenie</w:t>
      </w:r>
      <w:r w:rsidR="0096535A">
        <w:rPr>
          <w:rFonts w:ascii="Garamond" w:hAnsi="Garamond" w:cstheme="minorHAnsi"/>
          <w:sz w:val="22"/>
          <w:szCs w:val="22"/>
          <w:lang w:eastAsia="sk-SK"/>
        </w:rPr>
        <w:t xml:space="preserve"> uchádzača</w:t>
      </w:r>
      <w:r w:rsidRPr="0015572B">
        <w:rPr>
          <w:rFonts w:ascii="Garamond" w:hAnsi="Garamond" w:cstheme="minorHAnsi"/>
          <w:sz w:val="22"/>
          <w:szCs w:val="22"/>
          <w:lang w:eastAsia="sk-SK"/>
        </w:rPr>
        <w:t xml:space="preserve"> v zmysle </w:t>
      </w:r>
      <w:r w:rsidRPr="0015572B">
        <w:rPr>
          <w:rFonts w:ascii="Garamond" w:hAnsi="Garamond" w:cstheme="minorHAnsi"/>
          <w:b/>
          <w:spacing w:val="-4"/>
          <w:sz w:val="22"/>
          <w:szCs w:val="22"/>
        </w:rPr>
        <w:t>Prílohy</w:t>
      </w:r>
      <w:r w:rsidR="004B7AFA">
        <w:rPr>
          <w:rFonts w:ascii="Garamond" w:hAnsi="Garamond" w:cstheme="minorHAnsi"/>
          <w:b/>
          <w:spacing w:val="-4"/>
          <w:sz w:val="22"/>
          <w:szCs w:val="22"/>
        </w:rPr>
        <w:t xml:space="preserve"> </w:t>
      </w:r>
      <w:r w:rsidRPr="0015572B">
        <w:rPr>
          <w:rFonts w:ascii="Garamond" w:hAnsi="Garamond" w:cstheme="minorHAnsi"/>
          <w:b/>
          <w:spacing w:val="-4"/>
          <w:sz w:val="22"/>
          <w:szCs w:val="22"/>
        </w:rPr>
        <w:t>5 výzvy</w:t>
      </w:r>
      <w:r w:rsidRPr="0015572B">
        <w:rPr>
          <w:rFonts w:ascii="Garamond" w:hAnsi="Garamond" w:cstheme="minorHAnsi"/>
          <w:sz w:val="22"/>
          <w:szCs w:val="22"/>
          <w:lang w:eastAsia="sk-SK"/>
        </w:rPr>
        <w:t>.</w:t>
      </w:r>
    </w:p>
    <w:p w14:paraId="230AC5DD" w14:textId="33957892" w:rsidR="00C3234D" w:rsidRPr="00C3234D" w:rsidRDefault="00C3234D" w:rsidP="00C3234D">
      <w:pPr>
        <w:keepNext/>
        <w:keepLines/>
        <w:numPr>
          <w:ilvl w:val="0"/>
          <w:numId w:val="10"/>
        </w:numPr>
        <w:ind w:left="709" w:hanging="283"/>
        <w:contextualSpacing/>
        <w:rPr>
          <w:rFonts w:ascii="Garamond" w:hAnsi="Garamond" w:cstheme="minorHAnsi"/>
          <w:sz w:val="22"/>
          <w:szCs w:val="22"/>
          <w:lang w:eastAsia="sk-SK"/>
        </w:rPr>
      </w:pPr>
      <w:r w:rsidRPr="004F7614">
        <w:rPr>
          <w:rFonts w:ascii="Garamond" w:hAnsi="Garamond" w:cstheme="minorHAnsi"/>
          <w:sz w:val="22"/>
          <w:szCs w:val="22"/>
          <w:lang w:eastAsia="sk-SK"/>
        </w:rPr>
        <w:t>Podiel plnenia zo zmluvy – zoznam subdodávateľo</w:t>
      </w:r>
      <w:r>
        <w:rPr>
          <w:rFonts w:ascii="Garamond" w:hAnsi="Garamond"/>
        </w:rPr>
        <w:t xml:space="preserve">v </w:t>
      </w:r>
      <w:r w:rsidRPr="008A64C1">
        <w:rPr>
          <w:rFonts w:ascii="Garamond" w:hAnsi="Garamond" w:cstheme="minorHAnsi"/>
          <w:sz w:val="22"/>
          <w:szCs w:val="22"/>
          <w:lang w:eastAsia="sk-SK"/>
        </w:rPr>
        <w:t xml:space="preserve">v zmysle </w:t>
      </w:r>
      <w:r w:rsidRPr="008A64C1">
        <w:rPr>
          <w:rFonts w:ascii="Garamond" w:hAnsi="Garamond" w:cstheme="minorHAnsi"/>
          <w:b/>
          <w:spacing w:val="-4"/>
          <w:sz w:val="22"/>
          <w:szCs w:val="22"/>
        </w:rPr>
        <w:t>Prílohy</w:t>
      </w:r>
      <w:r w:rsidR="00285888">
        <w:rPr>
          <w:rFonts w:ascii="Garamond" w:hAnsi="Garamond" w:cstheme="minorHAnsi"/>
          <w:b/>
          <w:spacing w:val="-4"/>
          <w:sz w:val="22"/>
          <w:szCs w:val="22"/>
        </w:rPr>
        <w:t xml:space="preserve"> </w:t>
      </w:r>
      <w:r>
        <w:rPr>
          <w:rFonts w:ascii="Garamond" w:hAnsi="Garamond" w:cstheme="minorHAnsi"/>
          <w:b/>
          <w:spacing w:val="-4"/>
          <w:sz w:val="22"/>
          <w:szCs w:val="22"/>
        </w:rPr>
        <w:t>6</w:t>
      </w:r>
      <w:r w:rsidRPr="008A64C1">
        <w:rPr>
          <w:rFonts w:ascii="Garamond" w:hAnsi="Garamond" w:cstheme="minorHAnsi"/>
          <w:b/>
          <w:spacing w:val="-4"/>
          <w:sz w:val="22"/>
          <w:szCs w:val="22"/>
        </w:rPr>
        <w:t xml:space="preserve"> výzvy</w:t>
      </w:r>
      <w:r>
        <w:rPr>
          <w:rFonts w:ascii="Garamond" w:hAnsi="Garamond" w:cstheme="minorHAnsi"/>
          <w:sz w:val="22"/>
          <w:szCs w:val="22"/>
          <w:lang w:eastAsia="sk-SK"/>
        </w:rPr>
        <w:t>.</w:t>
      </w:r>
    </w:p>
    <w:p w14:paraId="58517273" w14:textId="77777777" w:rsidR="00832924" w:rsidRDefault="00832924" w:rsidP="00832924">
      <w:pPr>
        <w:keepNext/>
        <w:keepLines/>
        <w:ind w:left="709"/>
        <w:contextualSpacing/>
        <w:rPr>
          <w:rFonts w:asciiTheme="minorHAnsi" w:hAnsiTheme="minorHAnsi" w:cstheme="minorHAnsi"/>
          <w:sz w:val="22"/>
          <w:szCs w:val="22"/>
          <w:lang w:eastAsia="sk-SK"/>
        </w:rPr>
      </w:pPr>
    </w:p>
    <w:p w14:paraId="3DD6E60F" w14:textId="3719EF91" w:rsidR="00832924" w:rsidRPr="00F43C47" w:rsidRDefault="00832924" w:rsidP="004B7AFA">
      <w:pPr>
        <w:pStyle w:val="Odsekzoznamu"/>
        <w:numPr>
          <w:ilvl w:val="0"/>
          <w:numId w:val="4"/>
        </w:numPr>
        <w:spacing w:after="0" w:line="240" w:lineRule="auto"/>
        <w:rPr>
          <w:rFonts w:ascii="Garamond" w:hAnsi="Garamond"/>
          <w:b/>
        </w:rPr>
      </w:pPr>
      <w:r>
        <w:rPr>
          <w:rFonts w:ascii="Garamond" w:hAnsi="Garamond"/>
          <w:b/>
        </w:rPr>
        <w:t>Oso</w:t>
      </w:r>
      <w:r w:rsidR="00B2292C">
        <w:rPr>
          <w:rFonts w:ascii="Garamond" w:hAnsi="Garamond"/>
          <w:b/>
        </w:rPr>
        <w:t>bné postavenie</w:t>
      </w:r>
      <w:r w:rsidRPr="00F43C47">
        <w:rPr>
          <w:rFonts w:ascii="Garamond" w:hAnsi="Garamond"/>
          <w:b/>
        </w:rPr>
        <w:t>:</w:t>
      </w:r>
    </w:p>
    <w:p w14:paraId="5A98D022" w14:textId="4959184C" w:rsidR="00832924" w:rsidRPr="00E07E83" w:rsidRDefault="004B7AFA" w:rsidP="0015572B">
      <w:pPr>
        <w:ind w:firstLine="360"/>
        <w:rPr>
          <w:rFonts w:ascii="Garamond" w:hAnsi="Garamond"/>
          <w:bCs/>
          <w:sz w:val="22"/>
          <w:szCs w:val="22"/>
        </w:rPr>
      </w:pPr>
      <w:r>
        <w:rPr>
          <w:rFonts w:ascii="Garamond" w:hAnsi="Garamond" w:cstheme="minorHAnsi"/>
          <w:sz w:val="22"/>
          <w:szCs w:val="22"/>
        </w:rPr>
        <w:t>O</w:t>
      </w:r>
      <w:r w:rsidR="0014246E" w:rsidRPr="00E07E83">
        <w:rPr>
          <w:rFonts w:ascii="Garamond" w:hAnsi="Garamond" w:cstheme="minorHAnsi"/>
          <w:sz w:val="22"/>
          <w:szCs w:val="22"/>
        </w:rPr>
        <w:t>bstarávania sa môže zúčastniť len ten uchádzač, ktorý</w:t>
      </w:r>
      <w:r w:rsidR="00832924" w:rsidRPr="00E07E83">
        <w:rPr>
          <w:rFonts w:ascii="Garamond" w:hAnsi="Garamond"/>
          <w:bCs/>
          <w:sz w:val="22"/>
          <w:szCs w:val="22"/>
        </w:rPr>
        <w:t xml:space="preserve"> </w:t>
      </w:r>
    </w:p>
    <w:p w14:paraId="186333C6" w14:textId="78635A65" w:rsidR="0014246E" w:rsidRPr="00EF17EE" w:rsidRDefault="0014246E" w:rsidP="004B7AFA">
      <w:pPr>
        <w:keepNext/>
        <w:keepLines/>
        <w:numPr>
          <w:ilvl w:val="0"/>
          <w:numId w:val="13"/>
        </w:numPr>
        <w:ind w:left="709" w:hanging="283"/>
        <w:contextualSpacing/>
        <w:rPr>
          <w:rFonts w:ascii="Garamond" w:hAnsi="Garamond" w:cstheme="minorHAnsi"/>
          <w:spacing w:val="-4"/>
          <w:sz w:val="22"/>
          <w:szCs w:val="22"/>
        </w:rPr>
      </w:pPr>
      <w:r w:rsidRPr="00EF17EE">
        <w:rPr>
          <w:rFonts w:ascii="Garamond" w:hAnsi="Garamond" w:cstheme="minorHAnsi"/>
          <w:spacing w:val="-4"/>
          <w:sz w:val="22"/>
          <w:szCs w:val="22"/>
        </w:rPr>
        <w:t xml:space="preserve">v zmysle § 32 ods. 1 písm. e) </w:t>
      </w:r>
      <w:r w:rsidR="00E07E83" w:rsidRPr="00EF17EE">
        <w:rPr>
          <w:rFonts w:ascii="Garamond" w:hAnsi="Garamond" w:cstheme="minorHAnsi"/>
          <w:spacing w:val="-4"/>
          <w:sz w:val="22"/>
          <w:szCs w:val="22"/>
        </w:rPr>
        <w:t xml:space="preserve">ZVO </w:t>
      </w:r>
      <w:r w:rsidRPr="00EF17EE">
        <w:rPr>
          <w:rFonts w:ascii="Garamond" w:hAnsi="Garamond" w:cstheme="minorHAnsi"/>
          <w:spacing w:val="-4"/>
          <w:sz w:val="22"/>
          <w:szCs w:val="22"/>
        </w:rPr>
        <w:t>je oprávnený dodávať tovar, uskutočňovať stavebné práce alebo poskytovať službu, ktor</w:t>
      </w:r>
      <w:r w:rsidR="00E07E83" w:rsidRPr="00EF17EE">
        <w:rPr>
          <w:rFonts w:ascii="Garamond" w:hAnsi="Garamond" w:cstheme="minorHAnsi"/>
          <w:spacing w:val="-4"/>
          <w:sz w:val="22"/>
          <w:szCs w:val="22"/>
        </w:rPr>
        <w:t>é</w:t>
      </w:r>
      <w:r w:rsidRPr="00EF17EE">
        <w:rPr>
          <w:rFonts w:ascii="Garamond" w:hAnsi="Garamond" w:cstheme="minorHAnsi"/>
          <w:spacing w:val="-4"/>
          <w:sz w:val="22"/>
          <w:szCs w:val="22"/>
        </w:rPr>
        <w:t xml:space="preserve"> zodpoved</w:t>
      </w:r>
      <w:r w:rsidR="00E07E83" w:rsidRPr="00EF17EE">
        <w:rPr>
          <w:rFonts w:ascii="Garamond" w:hAnsi="Garamond" w:cstheme="minorHAnsi"/>
          <w:spacing w:val="-4"/>
          <w:sz w:val="22"/>
          <w:szCs w:val="22"/>
        </w:rPr>
        <w:t>ajú</w:t>
      </w:r>
      <w:r w:rsidRPr="00EF17EE">
        <w:rPr>
          <w:rFonts w:ascii="Garamond" w:hAnsi="Garamond" w:cstheme="minorHAnsi"/>
          <w:spacing w:val="-4"/>
          <w:sz w:val="22"/>
          <w:szCs w:val="22"/>
        </w:rPr>
        <w:t xml:space="preserve"> predmetu zákazky</w:t>
      </w:r>
      <w:r w:rsidR="00E07E83" w:rsidRPr="00EF17EE">
        <w:rPr>
          <w:rFonts w:ascii="Garamond" w:hAnsi="Garamond" w:cstheme="minorHAnsi"/>
          <w:spacing w:val="-4"/>
          <w:sz w:val="22"/>
          <w:szCs w:val="22"/>
        </w:rPr>
        <w:t>,</w:t>
      </w:r>
    </w:p>
    <w:p w14:paraId="183DDD65" w14:textId="08F3B343" w:rsidR="0014246E" w:rsidRDefault="0014246E" w:rsidP="004B7AFA">
      <w:pPr>
        <w:keepNext/>
        <w:keepLines/>
        <w:numPr>
          <w:ilvl w:val="0"/>
          <w:numId w:val="13"/>
        </w:numPr>
        <w:ind w:left="709" w:hanging="283"/>
        <w:contextualSpacing/>
        <w:rPr>
          <w:rFonts w:ascii="Garamond" w:hAnsi="Garamond" w:cstheme="minorHAnsi"/>
          <w:spacing w:val="-4"/>
          <w:sz w:val="22"/>
          <w:szCs w:val="22"/>
        </w:rPr>
      </w:pPr>
      <w:r w:rsidRPr="00EF17EE">
        <w:rPr>
          <w:rFonts w:ascii="Garamond" w:hAnsi="Garamond" w:cstheme="minorHAnsi"/>
          <w:spacing w:val="-4"/>
          <w:sz w:val="22"/>
          <w:szCs w:val="22"/>
        </w:rPr>
        <w:t>v zmysle § 32 ods. 1 písm. f) ZVO nemá uložený zákaz účasti vo verejnom obstarávaní potvrdený konečným rozhodnutím v Slovenskej republike alebo štáte sídla, miesta podnikania alebo obvyklého pobytu.</w:t>
      </w:r>
    </w:p>
    <w:p w14:paraId="1B1AA25C" w14:textId="77777777" w:rsidR="00B2292C" w:rsidRDefault="00B2292C" w:rsidP="00B2292C">
      <w:pPr>
        <w:keepNext/>
        <w:keepLines/>
        <w:ind w:left="709"/>
        <w:contextualSpacing/>
        <w:rPr>
          <w:rFonts w:ascii="Garamond" w:hAnsi="Garamond" w:cstheme="minorHAnsi"/>
          <w:spacing w:val="-4"/>
          <w:sz w:val="22"/>
          <w:szCs w:val="22"/>
        </w:rPr>
      </w:pPr>
    </w:p>
    <w:p w14:paraId="1185DE49" w14:textId="7908505C" w:rsidR="00B2292C" w:rsidRDefault="00B2292C" w:rsidP="00B2292C">
      <w:pPr>
        <w:pStyle w:val="Odsekzoznamu"/>
        <w:numPr>
          <w:ilvl w:val="1"/>
          <w:numId w:val="4"/>
        </w:numPr>
        <w:spacing w:after="0" w:line="240" w:lineRule="auto"/>
        <w:jc w:val="both"/>
        <w:rPr>
          <w:rFonts w:ascii="Garamond" w:hAnsi="Garamond"/>
          <w:b/>
          <w:bCs/>
        </w:rPr>
      </w:pPr>
      <w:r w:rsidRPr="008A2FCF">
        <w:rPr>
          <w:rFonts w:ascii="Garamond" w:hAnsi="Garamond"/>
          <w:b/>
          <w:bCs/>
        </w:rPr>
        <w:t>Osobitné podmienky</w:t>
      </w:r>
      <w:r>
        <w:rPr>
          <w:rFonts w:ascii="Garamond" w:hAnsi="Garamond"/>
          <w:b/>
          <w:bCs/>
        </w:rPr>
        <w:t>:</w:t>
      </w:r>
    </w:p>
    <w:p w14:paraId="46587760" w14:textId="5473D7D3" w:rsidR="00B2292C" w:rsidRPr="00B46AF0" w:rsidRDefault="00B2292C" w:rsidP="00B2292C">
      <w:pPr>
        <w:pStyle w:val="Odsekzoznamu"/>
        <w:spacing w:after="0" w:line="240" w:lineRule="auto"/>
        <w:ind w:left="792"/>
        <w:jc w:val="both"/>
        <w:rPr>
          <w:rFonts w:ascii="Garamond" w:hAnsi="Garamond"/>
          <w:u w:val="single"/>
        </w:rPr>
      </w:pPr>
      <w:r w:rsidRPr="00B46AF0">
        <w:rPr>
          <w:rFonts w:ascii="Garamond" w:hAnsi="Garamond"/>
          <w:u w:val="single"/>
        </w:rPr>
        <w:t xml:space="preserve">V zmysle prílohy č. 1 žiadame dodať konkrétne výrobky, kde je špecifikácia výrobcu, zároveň pri predkladaní ponuky žiadame </w:t>
      </w:r>
      <w:r w:rsidR="00193A12" w:rsidRPr="00B46AF0">
        <w:rPr>
          <w:rFonts w:ascii="Garamond" w:hAnsi="Garamond"/>
          <w:u w:val="single"/>
        </w:rPr>
        <w:t>konkretizovať výrobky, ktoré budú dodávané.</w:t>
      </w:r>
    </w:p>
    <w:p w14:paraId="3E7724D1" w14:textId="77777777" w:rsidR="004B7AFA" w:rsidRPr="00193A12" w:rsidRDefault="004B7AFA" w:rsidP="00193A12">
      <w:pPr>
        <w:rPr>
          <w:rFonts w:ascii="Garamond" w:hAnsi="Garamond"/>
          <w:b/>
          <w:bCs/>
          <w:color w:val="000000"/>
        </w:rPr>
      </w:pPr>
    </w:p>
    <w:p w14:paraId="346AC8E3" w14:textId="5FE0645D" w:rsidR="0006129E" w:rsidRPr="00F43C47" w:rsidRDefault="0006129E" w:rsidP="004B7AFA">
      <w:pPr>
        <w:pStyle w:val="Odsekzoznamu"/>
        <w:numPr>
          <w:ilvl w:val="0"/>
          <w:numId w:val="4"/>
        </w:numPr>
        <w:spacing w:after="0" w:line="240" w:lineRule="auto"/>
        <w:rPr>
          <w:rFonts w:ascii="Garamond" w:hAnsi="Garamond"/>
          <w:b/>
          <w:bCs/>
          <w:color w:val="000000"/>
        </w:rPr>
      </w:pPr>
      <w:r w:rsidRPr="00F43C47">
        <w:rPr>
          <w:rFonts w:ascii="Garamond" w:hAnsi="Garamond"/>
          <w:b/>
          <w:bCs/>
          <w:color w:val="000000"/>
        </w:rPr>
        <w:t>Jazyk ponuky:</w:t>
      </w:r>
    </w:p>
    <w:p w14:paraId="4867CE8E" w14:textId="4E8472D4" w:rsidR="000C19CE" w:rsidRPr="00A826CF" w:rsidRDefault="0000654D" w:rsidP="003E0D76">
      <w:pPr>
        <w:ind w:firstLine="360"/>
        <w:rPr>
          <w:rFonts w:ascii="Garamond" w:hAnsi="Garamond"/>
          <w:color w:val="000000"/>
          <w:sz w:val="22"/>
          <w:szCs w:val="22"/>
        </w:rPr>
      </w:pPr>
      <w:r w:rsidRPr="00A826CF">
        <w:rPr>
          <w:rFonts w:ascii="Garamond" w:hAnsi="Garamond"/>
          <w:color w:val="000000"/>
          <w:sz w:val="22"/>
          <w:szCs w:val="22"/>
        </w:rPr>
        <w:t>Ponuky sa predkladajú v slovenskom alebo českom jazyku.</w:t>
      </w:r>
    </w:p>
    <w:p w14:paraId="3414E462" w14:textId="77777777" w:rsidR="00B27519" w:rsidRPr="000E553E" w:rsidRDefault="00B27519" w:rsidP="000E553E">
      <w:pPr>
        <w:rPr>
          <w:rFonts w:ascii="Garamond" w:hAnsi="Garamond"/>
        </w:rPr>
      </w:pPr>
    </w:p>
    <w:p w14:paraId="255D1961" w14:textId="66789D78" w:rsidR="0006129E" w:rsidRPr="00F43C47" w:rsidRDefault="0006129E" w:rsidP="004B7AFA">
      <w:pPr>
        <w:pStyle w:val="Odsekzoznamu"/>
        <w:numPr>
          <w:ilvl w:val="0"/>
          <w:numId w:val="4"/>
        </w:numPr>
        <w:spacing w:after="0" w:line="240" w:lineRule="auto"/>
        <w:rPr>
          <w:rFonts w:ascii="Garamond" w:hAnsi="Garamond"/>
          <w:b/>
          <w:bCs/>
          <w:color w:val="000000"/>
        </w:rPr>
      </w:pPr>
      <w:r w:rsidRPr="00F43C47">
        <w:rPr>
          <w:rFonts w:ascii="Garamond" w:hAnsi="Garamond"/>
          <w:b/>
          <w:bCs/>
          <w:color w:val="000000"/>
        </w:rPr>
        <w:t>Kritéri</w:t>
      </w:r>
      <w:r w:rsidR="00CF48E7">
        <w:rPr>
          <w:rFonts w:ascii="Garamond" w:hAnsi="Garamond"/>
          <w:b/>
          <w:bCs/>
          <w:color w:val="000000"/>
        </w:rPr>
        <w:t>á</w:t>
      </w:r>
      <w:r w:rsidRPr="00F43C47">
        <w:rPr>
          <w:rFonts w:ascii="Garamond" w:hAnsi="Garamond"/>
          <w:b/>
          <w:bCs/>
          <w:color w:val="000000"/>
        </w:rPr>
        <w:t xml:space="preserve"> na vyhodnotenie ponúk</w:t>
      </w:r>
      <w:r w:rsidR="003E0D76">
        <w:rPr>
          <w:rFonts w:ascii="Garamond" w:hAnsi="Garamond"/>
          <w:b/>
          <w:bCs/>
          <w:color w:val="000000"/>
        </w:rPr>
        <w:t>:</w:t>
      </w:r>
    </w:p>
    <w:p w14:paraId="4C620563" w14:textId="4DDF8104" w:rsidR="003B5B70" w:rsidRDefault="0006129E" w:rsidP="00885140">
      <w:pPr>
        <w:pStyle w:val="Odsekzoznamu"/>
        <w:spacing w:after="0" w:line="240" w:lineRule="auto"/>
        <w:ind w:left="360"/>
        <w:jc w:val="both"/>
        <w:rPr>
          <w:rFonts w:ascii="Garamond" w:hAnsi="Garamond"/>
          <w:color w:val="000000"/>
        </w:rPr>
      </w:pPr>
      <w:r w:rsidRPr="00F43C47">
        <w:rPr>
          <w:rFonts w:ascii="Garamond" w:hAnsi="Garamond"/>
          <w:color w:val="000000"/>
        </w:rPr>
        <w:t xml:space="preserve">Ponuky sa </w:t>
      </w:r>
      <w:r w:rsidR="0000654D" w:rsidRPr="00F43C47">
        <w:rPr>
          <w:rFonts w:ascii="Garamond" w:hAnsi="Garamond"/>
          <w:color w:val="000000"/>
        </w:rPr>
        <w:t xml:space="preserve">budú vyhodnocovať na základe najnižšej ponuky – </w:t>
      </w:r>
      <w:r w:rsidR="00DE2895" w:rsidRPr="00F43C47">
        <w:rPr>
          <w:rFonts w:ascii="Garamond" w:hAnsi="Garamond"/>
          <w:color w:val="000000"/>
        </w:rPr>
        <w:t xml:space="preserve">najnižšej </w:t>
      </w:r>
      <w:r w:rsidR="0000654D" w:rsidRPr="00F43C47">
        <w:rPr>
          <w:rFonts w:ascii="Garamond" w:hAnsi="Garamond"/>
          <w:color w:val="000000"/>
        </w:rPr>
        <w:t>celkovej ceny za predmet zákazky v EUR bez DPH.</w:t>
      </w:r>
    </w:p>
    <w:p w14:paraId="176E223F" w14:textId="77777777" w:rsidR="0002143D" w:rsidRDefault="0002143D" w:rsidP="00885140">
      <w:pPr>
        <w:pStyle w:val="Odsekzoznamu"/>
        <w:spacing w:after="0" w:line="240" w:lineRule="auto"/>
        <w:ind w:left="360"/>
        <w:jc w:val="both"/>
        <w:rPr>
          <w:rFonts w:ascii="Garamond" w:hAnsi="Garamond"/>
          <w:color w:val="000000"/>
        </w:rPr>
      </w:pPr>
    </w:p>
    <w:p w14:paraId="519FBE76" w14:textId="3FD99325" w:rsidR="0002143D" w:rsidRPr="0002143D" w:rsidRDefault="0002143D" w:rsidP="0002143D">
      <w:pPr>
        <w:pStyle w:val="Odsekzoznamu"/>
        <w:numPr>
          <w:ilvl w:val="0"/>
          <w:numId w:val="4"/>
        </w:numPr>
        <w:spacing w:after="0" w:line="240" w:lineRule="auto"/>
        <w:jc w:val="both"/>
        <w:rPr>
          <w:rFonts w:ascii="Garamond" w:hAnsi="Garamond"/>
          <w:b/>
          <w:bCs/>
          <w:color w:val="000000"/>
        </w:rPr>
      </w:pPr>
      <w:r w:rsidRPr="0002143D">
        <w:rPr>
          <w:rFonts w:ascii="Garamond" w:hAnsi="Garamond"/>
          <w:b/>
          <w:bCs/>
          <w:color w:val="000000"/>
        </w:rPr>
        <w:t>Vyhodnotenie ponúk</w:t>
      </w:r>
    </w:p>
    <w:p w14:paraId="5B4E9EF7" w14:textId="77777777" w:rsidR="0002143D" w:rsidRDefault="0002143D" w:rsidP="0002143D">
      <w:pPr>
        <w:pStyle w:val="Odsekzoznamu"/>
        <w:ind w:left="360"/>
        <w:rPr>
          <w:rFonts w:ascii="Garamond" w:hAnsi="Garamond"/>
          <w:color w:val="000000"/>
        </w:rPr>
      </w:pPr>
      <w:r w:rsidRPr="0002143D">
        <w:rPr>
          <w:rFonts w:ascii="Garamond" w:hAnsi="Garamond"/>
          <w:color w:val="000000"/>
        </w:rPr>
        <w:t>Obstarávateľ vyhodnocuje ponuky na základe kritéria na vyhodnotenie ponúk: najnižšia predpokladaná cena celkom bez DPH za celý predmet zákazky. Obstarávateľ zostaví poradie ponúk uchádzačov na základe predložených návrhov na plnenie kritéria predpokladaná cena celkom bez DPH za celý predmet zákazky, pričom na prvom mieste sa umiestni ponuka s najnižšou predpokladanou cenou celkom bez DPH.</w:t>
      </w:r>
    </w:p>
    <w:p w14:paraId="0EFD0F31" w14:textId="77777777" w:rsidR="001841D9" w:rsidRDefault="001841D9" w:rsidP="0002143D">
      <w:pPr>
        <w:pStyle w:val="Odsekzoznamu"/>
        <w:ind w:left="360"/>
        <w:rPr>
          <w:rFonts w:ascii="Garamond" w:hAnsi="Garamond"/>
          <w:color w:val="000000"/>
        </w:rPr>
      </w:pPr>
    </w:p>
    <w:p w14:paraId="371B2091" w14:textId="77777777" w:rsidR="001841D9" w:rsidRPr="0002143D" w:rsidRDefault="001841D9" w:rsidP="0002143D">
      <w:pPr>
        <w:pStyle w:val="Odsekzoznamu"/>
        <w:ind w:left="360"/>
        <w:rPr>
          <w:rFonts w:ascii="Garamond" w:hAnsi="Garamond"/>
          <w:color w:val="000000"/>
        </w:rPr>
      </w:pPr>
    </w:p>
    <w:p w14:paraId="7235594C" w14:textId="77777777" w:rsidR="0002143D" w:rsidRPr="0002143D" w:rsidRDefault="0002143D" w:rsidP="0002143D">
      <w:pPr>
        <w:pStyle w:val="Odsekzoznamu"/>
        <w:ind w:left="360"/>
        <w:rPr>
          <w:rFonts w:ascii="Garamond" w:hAnsi="Garamond"/>
          <w:color w:val="000000"/>
        </w:rPr>
      </w:pPr>
      <w:r w:rsidRPr="0002143D">
        <w:rPr>
          <w:rFonts w:ascii="Garamond" w:hAnsi="Garamond"/>
          <w:color w:val="000000"/>
        </w:rPr>
        <w:t>Obstarávateľ bude vyhodnocovať splnenie požiadaviek na predmet zákazky a splnenie podmienok účasti u uchádzača, ktorého ponuka sa predbežne umiestnila na prvom mieste v poradí.</w:t>
      </w:r>
    </w:p>
    <w:p w14:paraId="16212FE8" w14:textId="77777777" w:rsidR="001841D9" w:rsidRDefault="0002143D" w:rsidP="0002143D">
      <w:pPr>
        <w:pStyle w:val="Odsekzoznamu"/>
        <w:ind w:left="360"/>
        <w:rPr>
          <w:rFonts w:ascii="Garamond" w:hAnsi="Garamond"/>
          <w:color w:val="000000"/>
        </w:rPr>
      </w:pPr>
      <w:r w:rsidRPr="0002143D">
        <w:rPr>
          <w:rFonts w:ascii="Garamond" w:hAnsi="Garamond"/>
          <w:color w:val="000000"/>
        </w:rPr>
        <w:t xml:space="preserve">Ak obstarávateľ pri vyhodnotení ponúk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w:t>
      </w:r>
    </w:p>
    <w:p w14:paraId="7917D788" w14:textId="77777777" w:rsidR="001841D9" w:rsidRDefault="001841D9" w:rsidP="0002143D">
      <w:pPr>
        <w:pStyle w:val="Odsekzoznamu"/>
        <w:ind w:left="360"/>
        <w:rPr>
          <w:rFonts w:ascii="Garamond" w:hAnsi="Garamond"/>
          <w:color w:val="000000"/>
        </w:rPr>
      </w:pPr>
    </w:p>
    <w:p w14:paraId="043B58CE" w14:textId="1237933A" w:rsidR="0002143D" w:rsidRPr="0002143D" w:rsidRDefault="0002143D" w:rsidP="0002143D">
      <w:pPr>
        <w:pStyle w:val="Odsekzoznamu"/>
        <w:ind w:left="360"/>
        <w:rPr>
          <w:rFonts w:ascii="Garamond" w:hAnsi="Garamond"/>
          <w:color w:val="000000"/>
        </w:rPr>
      </w:pPr>
      <w:r w:rsidRPr="0002143D">
        <w:rPr>
          <w:rFonts w:ascii="Garamond" w:hAnsi="Garamond"/>
          <w:color w:val="000000"/>
        </w:rPr>
        <w:t>dní, ak obstarávateľ neurčí dlhšiu lehotu. Ak uchádzač v stanovenej lehote nepredloží vysvetlenie, bude jeho ponuka vylúčená z vyhodnotenia.</w:t>
      </w:r>
    </w:p>
    <w:p w14:paraId="73CA7840" w14:textId="77777777" w:rsidR="0002143D" w:rsidRPr="0002143D" w:rsidRDefault="0002143D" w:rsidP="0002143D">
      <w:pPr>
        <w:pStyle w:val="Odsekzoznamu"/>
        <w:ind w:left="360"/>
        <w:rPr>
          <w:rFonts w:ascii="Garamond" w:hAnsi="Garamond"/>
          <w:color w:val="000000"/>
        </w:rPr>
      </w:pPr>
      <w:r w:rsidRPr="0002143D">
        <w:rPr>
          <w:rFonts w:ascii="Garamond" w:hAnsi="Garamond"/>
          <w:color w:val="000000"/>
        </w:rPr>
        <w:t>V prípade vylúčenia ponuky z vyhodnocovania, obstarávateľ uchádzačovi oznámi vylúčenie ponuky z vyhodnotenia a určí nové/aktualizované poradie ponúk a pristúpi k vyhodnoteniu ponuky, ktorá sa umiestnila na prvom mieste.</w:t>
      </w:r>
    </w:p>
    <w:p w14:paraId="39742FE7" w14:textId="77777777" w:rsidR="0002143D" w:rsidRPr="0002143D" w:rsidRDefault="0002143D" w:rsidP="0002143D">
      <w:pPr>
        <w:pStyle w:val="Odsekzoznamu"/>
        <w:ind w:left="360"/>
        <w:rPr>
          <w:rFonts w:ascii="Garamond" w:hAnsi="Garamond"/>
          <w:color w:val="000000"/>
        </w:rPr>
      </w:pPr>
      <w:r w:rsidRPr="0002143D">
        <w:rPr>
          <w:rFonts w:ascii="Garamond" w:hAnsi="Garamond"/>
          <w:color w:val="000000"/>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395E861D" w14:textId="16BE5735" w:rsidR="0002143D" w:rsidRPr="0002143D" w:rsidRDefault="0002143D" w:rsidP="0002143D">
      <w:pPr>
        <w:pStyle w:val="Odsekzoznamu"/>
        <w:ind w:left="360"/>
        <w:rPr>
          <w:rFonts w:ascii="Garamond" w:hAnsi="Garamond"/>
          <w:color w:val="000000"/>
        </w:rPr>
      </w:pPr>
      <w:r w:rsidRPr="0002143D">
        <w:rPr>
          <w:rFonts w:ascii="Garamond" w:hAnsi="Garamond"/>
          <w:color w:val="000000"/>
        </w:rPr>
        <w:t xml:space="preserve">Úspešný uchádzač bude vyzvaný na poskytnutie súčinnosti k podpisu zmluvy, v rámci ktorej preukáže, že je on a jeho známi subdodávatelia zapísaný v Registri partnerov verejného sektora (pokiaľ taká povinnosť zo zákona o registri partnerov verejného sektora vyplýva) a za všetkých známych subdodávateľoch, ktorí budú využití na plnenie rámcovej dohody, </w:t>
      </w:r>
      <w:r w:rsidR="001841D9">
        <w:rPr>
          <w:rFonts w:ascii="Garamond" w:hAnsi="Garamond"/>
          <w:color w:val="000000"/>
        </w:rPr>
        <w:t>spĺňajú osobné postavenie</w:t>
      </w:r>
      <w:r w:rsidRPr="0002143D">
        <w:rPr>
          <w:rFonts w:ascii="Garamond" w:hAnsi="Garamond"/>
          <w:color w:val="000000"/>
        </w:rPr>
        <w:t xml:space="preserve"> podľa bodu </w:t>
      </w:r>
      <w:r>
        <w:rPr>
          <w:rFonts w:ascii="Garamond" w:hAnsi="Garamond"/>
          <w:color w:val="000000"/>
        </w:rPr>
        <w:t>14</w:t>
      </w:r>
      <w:r w:rsidRPr="0002143D">
        <w:rPr>
          <w:rFonts w:ascii="Garamond" w:hAnsi="Garamond"/>
          <w:color w:val="000000"/>
        </w:rPr>
        <w:t xml:space="preserve"> tejto výzvy.</w:t>
      </w:r>
    </w:p>
    <w:p w14:paraId="7A4BCE2A" w14:textId="374A7BF0" w:rsidR="0002143D" w:rsidRPr="0002143D" w:rsidRDefault="0002143D" w:rsidP="0002143D">
      <w:pPr>
        <w:pStyle w:val="Odsekzoznamu"/>
        <w:ind w:left="360"/>
        <w:rPr>
          <w:rFonts w:ascii="Garamond" w:hAnsi="Garamond"/>
          <w:color w:val="000000"/>
        </w:rPr>
      </w:pPr>
      <w:r w:rsidRPr="0002143D">
        <w:rPr>
          <w:rFonts w:ascii="Garamond" w:hAnsi="Garamond"/>
          <w:color w:val="000000"/>
        </w:rPr>
        <w:t>Obstarávateľ si vyhradzuje právo vyzvať úspešného uchádzača na nahradenie navrhovaného subdodávateľa v prípade, že subdodávateľ nebude spĺňať podmienky účasti uvedené v bode 1</w:t>
      </w:r>
      <w:r>
        <w:rPr>
          <w:rFonts w:ascii="Garamond" w:hAnsi="Garamond"/>
          <w:color w:val="000000"/>
        </w:rPr>
        <w:t>4</w:t>
      </w:r>
      <w:r w:rsidRPr="0002143D">
        <w:rPr>
          <w:rFonts w:ascii="Garamond" w:hAnsi="Garamond"/>
          <w:color w:val="000000"/>
        </w:rPr>
        <w:t xml:space="preserve"> tejto výzvy týkajúce sa osobného postavenia.</w:t>
      </w:r>
    </w:p>
    <w:p w14:paraId="493113F9" w14:textId="77777777" w:rsidR="0002143D" w:rsidRPr="0002143D" w:rsidRDefault="0002143D" w:rsidP="0002143D">
      <w:pPr>
        <w:pStyle w:val="Odsekzoznamu"/>
        <w:ind w:left="360"/>
        <w:rPr>
          <w:rFonts w:ascii="Garamond" w:hAnsi="Garamond"/>
          <w:color w:val="000000"/>
        </w:rPr>
      </w:pPr>
    </w:p>
    <w:p w14:paraId="6277087F" w14:textId="7AD814E4" w:rsidR="0002143D" w:rsidRDefault="0002143D" w:rsidP="0002143D">
      <w:pPr>
        <w:pStyle w:val="Odsekzoznamu"/>
        <w:spacing w:after="0" w:line="240" w:lineRule="auto"/>
        <w:ind w:left="360"/>
        <w:jc w:val="both"/>
        <w:rPr>
          <w:rFonts w:ascii="Garamond" w:hAnsi="Garamond"/>
          <w:color w:val="000000"/>
        </w:rPr>
      </w:pPr>
      <w:r w:rsidRPr="0002143D">
        <w:rPr>
          <w:rFonts w:ascii="Garamond" w:hAnsi="Garamond"/>
          <w:color w:val="000000"/>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p>
    <w:p w14:paraId="5A6D6346" w14:textId="77777777" w:rsidR="0002143D" w:rsidRPr="00F43C47" w:rsidRDefault="0002143D" w:rsidP="00885140">
      <w:pPr>
        <w:pStyle w:val="Odsekzoznamu"/>
        <w:spacing w:after="0" w:line="240" w:lineRule="auto"/>
        <w:ind w:left="360"/>
        <w:jc w:val="both"/>
        <w:rPr>
          <w:rFonts w:ascii="Garamond" w:hAnsi="Garamond"/>
          <w:color w:val="000000"/>
        </w:rPr>
      </w:pPr>
    </w:p>
    <w:p w14:paraId="7C1096C1" w14:textId="377A823D" w:rsidR="008D090D" w:rsidRDefault="008D090D" w:rsidP="00885140">
      <w:pPr>
        <w:pStyle w:val="Odsekzoznamu"/>
        <w:spacing w:after="0" w:line="240" w:lineRule="auto"/>
        <w:ind w:left="1320"/>
        <w:rPr>
          <w:rFonts w:ascii="Garamond" w:hAnsi="Garamond"/>
          <w:bCs/>
          <w:highlight w:val="yellow"/>
        </w:rPr>
      </w:pPr>
    </w:p>
    <w:p w14:paraId="19F1EA24" w14:textId="77777777" w:rsidR="00D24F43" w:rsidRPr="00A70DBF" w:rsidRDefault="00D24F43" w:rsidP="00D24F43">
      <w:pPr>
        <w:pStyle w:val="Odsekzoznamu"/>
        <w:numPr>
          <w:ilvl w:val="0"/>
          <w:numId w:val="4"/>
        </w:numPr>
        <w:spacing w:after="0" w:line="240" w:lineRule="auto"/>
        <w:rPr>
          <w:rFonts w:ascii="Garamond" w:hAnsi="Garamond"/>
          <w:b/>
          <w:bCs/>
          <w:color w:val="000000"/>
        </w:rPr>
      </w:pPr>
      <w:r w:rsidRPr="00A70DBF">
        <w:rPr>
          <w:rFonts w:ascii="Garamond" w:hAnsi="Garamond"/>
          <w:b/>
          <w:bCs/>
          <w:color w:val="000000"/>
        </w:rPr>
        <w:t>Spoločensky zodpovedné verejné obstarávanie</w:t>
      </w:r>
    </w:p>
    <w:p w14:paraId="70B039A5" w14:textId="77777777" w:rsidR="00D24F43" w:rsidRPr="00A70DBF" w:rsidRDefault="00D24F43" w:rsidP="00D24F43">
      <w:pPr>
        <w:pStyle w:val="Odsekzoznamu"/>
        <w:spacing w:after="0" w:line="240" w:lineRule="auto"/>
        <w:ind w:left="360"/>
        <w:jc w:val="both"/>
        <w:rPr>
          <w:rFonts w:ascii="Garamond" w:hAnsi="Garamond"/>
          <w:color w:val="000000"/>
        </w:rPr>
      </w:pPr>
      <w:r w:rsidRPr="00A70DBF">
        <w:rPr>
          <w:rFonts w:ascii="Garamond" w:hAnsi="Garamond"/>
          <w:color w:val="000000"/>
        </w:rPr>
        <w:t xml:space="preserve">Obstarávateľská organizácia má záujem zadať zákazku v súlade so zásadami spoločensky zodpovedného verejného obstarávania. Spoločensky zodpovedné verejné obstarávanie okrem dôrazu na ekonomické parametre zohľadňuje tiež súvisiace dopady zákazky, najmä v oblasti zamestnanosti, sociálnych a pracovných práv a životného prostredia. </w:t>
      </w:r>
    </w:p>
    <w:p w14:paraId="33A07597" w14:textId="77777777" w:rsidR="00D24F43" w:rsidRDefault="00D24F43" w:rsidP="00D24F43">
      <w:pPr>
        <w:pStyle w:val="Odsekzoznamu"/>
        <w:spacing w:after="0" w:line="240" w:lineRule="auto"/>
        <w:ind w:left="360"/>
        <w:jc w:val="both"/>
        <w:rPr>
          <w:rFonts w:ascii="Garamond" w:hAnsi="Garamond"/>
          <w:color w:val="000000"/>
        </w:rPr>
      </w:pPr>
    </w:p>
    <w:p w14:paraId="1A71DB7E" w14:textId="77777777" w:rsidR="00570355" w:rsidRPr="001841D9" w:rsidRDefault="00570355" w:rsidP="001841D9">
      <w:pPr>
        <w:rPr>
          <w:rFonts w:ascii="Garamond" w:hAnsi="Garamond"/>
          <w:color w:val="000000"/>
        </w:rPr>
      </w:pPr>
    </w:p>
    <w:p w14:paraId="2DCBE511" w14:textId="3E493B39" w:rsidR="00D24F43" w:rsidRDefault="00D24F43" w:rsidP="00D24F43">
      <w:pPr>
        <w:pStyle w:val="Odsekzoznamu"/>
        <w:spacing w:after="0" w:line="240" w:lineRule="auto"/>
        <w:ind w:left="360"/>
        <w:jc w:val="both"/>
        <w:rPr>
          <w:rFonts w:ascii="Garamond" w:hAnsi="Garamond"/>
          <w:color w:val="000000"/>
        </w:rPr>
      </w:pPr>
      <w:r w:rsidRPr="00A70DBF">
        <w:rPr>
          <w:rFonts w:ascii="Garamond" w:hAnsi="Garamond"/>
          <w:color w:val="000000"/>
        </w:rPr>
        <w:t>Obstarávateľská organizácia požaduje, aby uchádzač pri plnení predmetu zákazky:</w:t>
      </w:r>
    </w:p>
    <w:p w14:paraId="7D845595" w14:textId="77777777" w:rsidR="00211E4C" w:rsidRPr="00A70DBF" w:rsidRDefault="00211E4C" w:rsidP="00D24F43">
      <w:pPr>
        <w:pStyle w:val="Odsekzoznamu"/>
        <w:spacing w:after="0" w:line="240" w:lineRule="auto"/>
        <w:ind w:left="360"/>
        <w:jc w:val="both"/>
        <w:rPr>
          <w:rFonts w:ascii="Garamond" w:hAnsi="Garamond"/>
          <w:color w:val="000000"/>
        </w:rPr>
      </w:pPr>
    </w:p>
    <w:p w14:paraId="021F9465" w14:textId="77777777" w:rsidR="00D24F43" w:rsidRPr="00A70DBF" w:rsidRDefault="00D24F43" w:rsidP="00D24F43">
      <w:pPr>
        <w:keepNext/>
        <w:keepLines/>
        <w:numPr>
          <w:ilvl w:val="0"/>
          <w:numId w:val="20"/>
        </w:numPr>
        <w:contextualSpacing/>
        <w:rPr>
          <w:rFonts w:ascii="Garamond" w:hAnsi="Garamond" w:cstheme="minorHAnsi"/>
          <w:spacing w:val="-4"/>
          <w:sz w:val="22"/>
          <w:szCs w:val="22"/>
        </w:rPr>
      </w:pPr>
      <w:r w:rsidRPr="00A70DBF">
        <w:rPr>
          <w:rFonts w:ascii="Garamond" w:hAnsi="Garamond" w:cstheme="minorHAnsi"/>
          <w:spacing w:val="-4"/>
          <w:sz w:val="22"/>
          <w:szCs w:val="22"/>
        </w:rPr>
        <w:t>zaistil legálne zamestnávanie, rovnoprávne a dôstojné pracovné podmienky, zodpovedajúcu úroveň bezpečnosti pre všetky osoby, ktoré sa budú na plnení predmetu zákazky podieľať;</w:t>
      </w:r>
    </w:p>
    <w:p w14:paraId="108CAAA8" w14:textId="77777777" w:rsidR="00D24F43" w:rsidRPr="00A70DBF" w:rsidRDefault="00D24F43" w:rsidP="00D24F43">
      <w:pPr>
        <w:keepNext/>
        <w:keepLines/>
        <w:numPr>
          <w:ilvl w:val="0"/>
          <w:numId w:val="20"/>
        </w:numPr>
        <w:contextualSpacing/>
        <w:rPr>
          <w:rFonts w:ascii="Garamond" w:hAnsi="Garamond" w:cstheme="minorHAnsi"/>
          <w:spacing w:val="-4"/>
          <w:sz w:val="22"/>
          <w:szCs w:val="22"/>
        </w:rPr>
      </w:pPr>
      <w:r w:rsidRPr="00A70DBF">
        <w:rPr>
          <w:rFonts w:ascii="Garamond" w:hAnsi="Garamond" w:cstheme="minorHAnsi"/>
          <w:spacing w:val="-4"/>
          <w:sz w:val="22"/>
          <w:szCs w:val="22"/>
        </w:rPr>
        <w:t>sa snažil minimalizovať dopad na životné prostredie, rešpektovať udržateľnosť a možnosť cirkulárnej ekonomiky; a</w:t>
      </w:r>
    </w:p>
    <w:p w14:paraId="7F7B98D7" w14:textId="77777777" w:rsidR="00D24F43" w:rsidRPr="00A70DBF" w:rsidRDefault="00D24F43" w:rsidP="00D24F43">
      <w:pPr>
        <w:keepNext/>
        <w:keepLines/>
        <w:numPr>
          <w:ilvl w:val="0"/>
          <w:numId w:val="20"/>
        </w:numPr>
        <w:contextualSpacing/>
        <w:rPr>
          <w:rFonts w:ascii="Garamond" w:hAnsi="Garamond" w:cstheme="minorHAnsi"/>
          <w:spacing w:val="-4"/>
          <w:sz w:val="22"/>
          <w:szCs w:val="22"/>
        </w:rPr>
      </w:pPr>
      <w:r w:rsidRPr="00A70DBF">
        <w:rPr>
          <w:rFonts w:ascii="Garamond" w:hAnsi="Garamond" w:cstheme="minorHAnsi"/>
          <w:spacing w:val="-4"/>
          <w:sz w:val="22"/>
          <w:szCs w:val="22"/>
        </w:rPr>
        <w:t>pokiaľ je to možné a vhodné, implementovať nové alebo zlepšené produkty, služby alebo postupy súvisiace s predmetom zákazky.</w:t>
      </w:r>
    </w:p>
    <w:p w14:paraId="43A36E96" w14:textId="77777777" w:rsidR="00D24F43" w:rsidRPr="00F6506E" w:rsidRDefault="00D24F43" w:rsidP="00D24F43">
      <w:pPr>
        <w:pStyle w:val="Odsekzoznamu"/>
        <w:spacing w:after="0" w:line="240" w:lineRule="auto"/>
        <w:ind w:left="360"/>
        <w:jc w:val="both"/>
        <w:rPr>
          <w:rFonts w:ascii="Garamond" w:hAnsi="Garamond"/>
          <w:color w:val="000000"/>
        </w:rPr>
      </w:pPr>
    </w:p>
    <w:p w14:paraId="636A4AB5" w14:textId="7C064049" w:rsidR="00091897" w:rsidRPr="00570355" w:rsidRDefault="00D24F43" w:rsidP="00570355">
      <w:pPr>
        <w:pStyle w:val="Odsekzoznamu"/>
        <w:spacing w:after="0" w:line="240" w:lineRule="auto"/>
        <w:ind w:left="360"/>
        <w:jc w:val="both"/>
        <w:rPr>
          <w:rFonts w:ascii="Garamond" w:hAnsi="Garamond"/>
          <w:color w:val="000000"/>
        </w:rPr>
      </w:pPr>
      <w:r w:rsidRPr="00A70DBF">
        <w:rPr>
          <w:rFonts w:ascii="Garamond" w:hAnsi="Garamond"/>
          <w:color w:val="000000"/>
        </w:rPr>
        <w:t>Splnenie vyššie uvedených požiadaviek je uchádzač povinný zaistiť aj u svojich subdodávateľov.</w:t>
      </w:r>
    </w:p>
    <w:p w14:paraId="26503566" w14:textId="77777777" w:rsidR="00091897" w:rsidRPr="00A70DBF" w:rsidRDefault="00091897" w:rsidP="00D24F43">
      <w:pPr>
        <w:pStyle w:val="Odsekzoznamu"/>
        <w:spacing w:after="0" w:line="240" w:lineRule="auto"/>
        <w:ind w:left="360"/>
        <w:jc w:val="both"/>
        <w:rPr>
          <w:rFonts w:ascii="Garamond" w:hAnsi="Garamond"/>
          <w:color w:val="000000"/>
        </w:rPr>
      </w:pPr>
    </w:p>
    <w:p w14:paraId="515DF0A1" w14:textId="77777777" w:rsidR="00D24F43" w:rsidRPr="00A70DBF" w:rsidRDefault="00D24F43" w:rsidP="00D24F43">
      <w:pPr>
        <w:pStyle w:val="Odsekzoznamu"/>
        <w:spacing w:after="0" w:line="240" w:lineRule="auto"/>
        <w:ind w:left="360"/>
        <w:jc w:val="both"/>
        <w:rPr>
          <w:rFonts w:ascii="Garamond" w:hAnsi="Garamond"/>
          <w:color w:val="000000"/>
        </w:rPr>
      </w:pPr>
      <w:r w:rsidRPr="00A70DBF">
        <w:rPr>
          <w:rFonts w:ascii="Garamond" w:hAnsi="Garamond"/>
          <w:color w:val="000000"/>
        </w:rPr>
        <w:t>Vzhľadom k povahe zákazky a súčasne požiadavky na odbornosť nie je stanovená požiadavka na podporu prístupu sociálnych podnikov a vytváranie nových pracovných miest, a teda uchádzač nie je povinný zabezpečiť podporu zamestnávania osôb so zdravotným znevýhodnením na trhu práce. Obstarávateľská organizácia však v zmluve úspešného uchádzača zaväzuje dodržiavať rovnosť pracovných podmienok a bezpečnosti práce. Za účelom podpory rovnosti pracovných podmienok obstarávateľská organizácia v prípade potreby vykoná analýzu ponúkanej ceny z pohľadu inštitútu mimoriadne nízkej ponuky.</w:t>
      </w:r>
    </w:p>
    <w:p w14:paraId="1BE52E73" w14:textId="77777777" w:rsidR="00D24F43" w:rsidRDefault="00D24F43" w:rsidP="00D24F43">
      <w:pPr>
        <w:pStyle w:val="Odsekzoznamu"/>
        <w:spacing w:after="0" w:line="240" w:lineRule="auto"/>
        <w:ind w:left="360"/>
        <w:jc w:val="both"/>
        <w:rPr>
          <w:rFonts w:ascii="Garamond" w:hAnsi="Garamond"/>
          <w:color w:val="000000"/>
        </w:rPr>
      </w:pPr>
    </w:p>
    <w:p w14:paraId="4189552A" w14:textId="77777777" w:rsidR="001841D9" w:rsidRPr="00A70DBF" w:rsidRDefault="001841D9" w:rsidP="00D24F43">
      <w:pPr>
        <w:pStyle w:val="Odsekzoznamu"/>
        <w:spacing w:after="0" w:line="240" w:lineRule="auto"/>
        <w:ind w:left="360"/>
        <w:jc w:val="both"/>
        <w:rPr>
          <w:rFonts w:ascii="Garamond" w:hAnsi="Garamond"/>
          <w:color w:val="000000"/>
        </w:rPr>
      </w:pPr>
    </w:p>
    <w:p w14:paraId="4233C313" w14:textId="77777777" w:rsidR="00D24F43" w:rsidRPr="00A70DBF" w:rsidRDefault="00D24F43" w:rsidP="00D24F43">
      <w:pPr>
        <w:pStyle w:val="Odsekzoznamu"/>
        <w:spacing w:after="0" w:line="240" w:lineRule="auto"/>
        <w:ind w:left="360"/>
        <w:jc w:val="both"/>
        <w:rPr>
          <w:rFonts w:ascii="Garamond" w:hAnsi="Garamond"/>
          <w:color w:val="000000"/>
        </w:rPr>
      </w:pPr>
      <w:r w:rsidRPr="00A70DBF">
        <w:rPr>
          <w:rFonts w:ascii="Garamond" w:hAnsi="Garamond"/>
          <w:color w:val="000000"/>
        </w:rPr>
        <w:t>Obstarávateľská organizácia ako súčasť dokumentácie poskytuje uchádzačom dokumenty požadované ako súčasť ponúk v podobe vzorových formulárov. Týmto prístupom je podanie ponúk zjednodušené a pre uchádzačov tak neznamená zvýšenú administratívnu záťaž.</w:t>
      </w:r>
    </w:p>
    <w:p w14:paraId="56CF8CD0" w14:textId="77777777" w:rsidR="00D24F43" w:rsidRDefault="00D24F43" w:rsidP="00D24F43">
      <w:pPr>
        <w:pStyle w:val="Odsekzoznamu"/>
        <w:spacing w:after="0" w:line="240" w:lineRule="auto"/>
        <w:ind w:left="1320"/>
        <w:rPr>
          <w:rFonts w:ascii="Garamond" w:hAnsi="Garamond"/>
          <w:bCs/>
          <w:highlight w:val="yellow"/>
        </w:rPr>
      </w:pPr>
    </w:p>
    <w:p w14:paraId="647314FE" w14:textId="12481086" w:rsidR="004A3E57" w:rsidRPr="00F43C47" w:rsidRDefault="004A3E57" w:rsidP="004B7AFA">
      <w:pPr>
        <w:pStyle w:val="Odsekzoznamu"/>
        <w:numPr>
          <w:ilvl w:val="0"/>
          <w:numId w:val="4"/>
        </w:numPr>
        <w:shd w:val="clear" w:color="auto" w:fill="FFFFFF" w:themeFill="background1"/>
        <w:spacing w:after="0" w:line="240" w:lineRule="auto"/>
        <w:rPr>
          <w:rFonts w:ascii="Garamond" w:hAnsi="Garamond"/>
          <w:b/>
          <w:bCs/>
        </w:rPr>
      </w:pPr>
      <w:r w:rsidRPr="00F43C47">
        <w:rPr>
          <w:rFonts w:ascii="Garamond" w:hAnsi="Garamond"/>
          <w:b/>
        </w:rPr>
        <w:t>Doplňujúce</w:t>
      </w:r>
      <w:r w:rsidRPr="00F43C47">
        <w:rPr>
          <w:rFonts w:ascii="Garamond" w:hAnsi="Garamond"/>
          <w:b/>
          <w:bCs/>
        </w:rPr>
        <w:t xml:space="preserve"> informácie:</w:t>
      </w:r>
    </w:p>
    <w:p w14:paraId="3B445B7D" w14:textId="415212CB" w:rsidR="0052099A" w:rsidRPr="00F43C47" w:rsidRDefault="004A3E57" w:rsidP="00DF1698">
      <w:pPr>
        <w:pStyle w:val="Odsekzoznamu"/>
        <w:spacing w:after="0" w:line="240" w:lineRule="auto"/>
        <w:ind w:left="360"/>
        <w:jc w:val="both"/>
        <w:rPr>
          <w:rFonts w:ascii="Garamond" w:hAnsi="Garamond"/>
        </w:rPr>
      </w:pPr>
      <w:r w:rsidRPr="00F43C47">
        <w:rPr>
          <w:rFonts w:ascii="Garamond" w:hAnsi="Garamond"/>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w:t>
      </w:r>
      <w:r w:rsidR="00336A30">
        <w:rPr>
          <w:rFonts w:ascii="Garamond" w:hAnsi="Garamond"/>
        </w:rPr>
        <w:t>e</w:t>
      </w:r>
      <w:r w:rsidRPr="00F43C47">
        <w:rPr>
          <w:rFonts w:ascii="Garamond" w:hAnsi="Garamond"/>
        </w:rPr>
        <w:t xml:space="preserve"> rokovať o uzavretí zmluvy s ďalšími uchádzačmi v poradí.</w:t>
      </w:r>
    </w:p>
    <w:p w14:paraId="095FA359" w14:textId="77777777" w:rsidR="00A45879" w:rsidRDefault="00A45879" w:rsidP="00885140">
      <w:pPr>
        <w:rPr>
          <w:rFonts w:ascii="Garamond" w:hAnsi="Garamond"/>
          <w:sz w:val="22"/>
          <w:szCs w:val="22"/>
        </w:rPr>
      </w:pPr>
    </w:p>
    <w:p w14:paraId="5AB66790" w14:textId="77777777" w:rsidR="00D24F43" w:rsidRDefault="00D24F43" w:rsidP="00885140">
      <w:pPr>
        <w:rPr>
          <w:rFonts w:ascii="Garamond" w:hAnsi="Garamond"/>
          <w:sz w:val="22"/>
          <w:szCs w:val="22"/>
        </w:rPr>
      </w:pPr>
    </w:p>
    <w:p w14:paraId="3A477AEC" w14:textId="3C5DEC96" w:rsidR="00E60D37" w:rsidRPr="00F43C47" w:rsidRDefault="00E60D37" w:rsidP="00885140">
      <w:pPr>
        <w:rPr>
          <w:rFonts w:ascii="Garamond" w:hAnsi="Garamond"/>
          <w:sz w:val="22"/>
          <w:szCs w:val="22"/>
        </w:rPr>
      </w:pPr>
      <w:r w:rsidRPr="00F43C47">
        <w:rPr>
          <w:rFonts w:ascii="Garamond" w:hAnsi="Garamond"/>
          <w:sz w:val="22"/>
          <w:szCs w:val="22"/>
        </w:rPr>
        <w:t>V </w:t>
      </w:r>
      <w:r w:rsidRPr="00892DBF">
        <w:rPr>
          <w:rFonts w:ascii="Garamond" w:hAnsi="Garamond"/>
          <w:sz w:val="22"/>
          <w:szCs w:val="22"/>
        </w:rPr>
        <w:t>Bratislave dňa</w:t>
      </w:r>
      <w:r w:rsidR="00C92487" w:rsidRPr="00892DBF">
        <w:rPr>
          <w:rFonts w:ascii="Garamond" w:hAnsi="Garamond"/>
          <w:sz w:val="22"/>
          <w:szCs w:val="22"/>
        </w:rPr>
        <w:t xml:space="preserve"> </w:t>
      </w:r>
      <w:r w:rsidR="00B46AF0">
        <w:rPr>
          <w:rFonts w:ascii="Garamond" w:hAnsi="Garamond"/>
          <w:sz w:val="22"/>
          <w:szCs w:val="22"/>
        </w:rPr>
        <w:t>9</w:t>
      </w:r>
      <w:r w:rsidR="00492399">
        <w:rPr>
          <w:rFonts w:ascii="Garamond" w:hAnsi="Garamond"/>
          <w:sz w:val="22"/>
          <w:szCs w:val="22"/>
        </w:rPr>
        <w:t>.07.2025</w:t>
      </w:r>
    </w:p>
    <w:p w14:paraId="14A1BA9F" w14:textId="77777777" w:rsidR="00B90D3A" w:rsidRDefault="00B90D3A" w:rsidP="00E27C51">
      <w:pPr>
        <w:jc w:val="left"/>
        <w:rPr>
          <w:rFonts w:ascii="Garamond" w:hAnsi="Garamond"/>
          <w:sz w:val="22"/>
          <w:szCs w:val="22"/>
        </w:rPr>
      </w:pPr>
    </w:p>
    <w:p w14:paraId="7BED31B0" w14:textId="77777777" w:rsidR="008073A1" w:rsidRDefault="008073A1" w:rsidP="00E27C51">
      <w:pPr>
        <w:jc w:val="left"/>
        <w:rPr>
          <w:rFonts w:ascii="Garamond" w:hAnsi="Garamond"/>
          <w:sz w:val="22"/>
          <w:szCs w:val="22"/>
        </w:rPr>
      </w:pPr>
    </w:p>
    <w:p w14:paraId="42F4E0F1" w14:textId="77777777" w:rsidR="00492399" w:rsidRDefault="00492399" w:rsidP="00E27C51">
      <w:pPr>
        <w:jc w:val="left"/>
        <w:rPr>
          <w:rFonts w:ascii="Garamond" w:hAnsi="Garamond"/>
          <w:sz w:val="22"/>
          <w:szCs w:val="22"/>
        </w:rPr>
      </w:pPr>
    </w:p>
    <w:p w14:paraId="11249EF3" w14:textId="77777777" w:rsidR="00492399" w:rsidRDefault="00492399" w:rsidP="00E27C51">
      <w:pPr>
        <w:jc w:val="left"/>
        <w:rPr>
          <w:rFonts w:ascii="Garamond" w:hAnsi="Garamond"/>
          <w:sz w:val="22"/>
          <w:szCs w:val="22"/>
        </w:rPr>
      </w:pPr>
    </w:p>
    <w:p w14:paraId="27B24968" w14:textId="77777777" w:rsidR="00492399" w:rsidRDefault="00492399" w:rsidP="00E27C51">
      <w:pPr>
        <w:jc w:val="left"/>
        <w:rPr>
          <w:rFonts w:ascii="Garamond" w:hAnsi="Garamond"/>
          <w:sz w:val="22"/>
          <w:szCs w:val="22"/>
        </w:rPr>
      </w:pPr>
    </w:p>
    <w:p w14:paraId="6C272836" w14:textId="77777777" w:rsidR="00492399" w:rsidRDefault="00492399" w:rsidP="00E27C51">
      <w:pPr>
        <w:jc w:val="left"/>
        <w:rPr>
          <w:rFonts w:ascii="Garamond" w:hAnsi="Garamond"/>
          <w:sz w:val="22"/>
          <w:szCs w:val="22"/>
        </w:rPr>
      </w:pPr>
    </w:p>
    <w:p w14:paraId="3BF6AA86" w14:textId="77777777" w:rsidR="00492399" w:rsidRDefault="00492399" w:rsidP="00E27C51">
      <w:pPr>
        <w:jc w:val="left"/>
        <w:rPr>
          <w:rFonts w:ascii="Garamond" w:hAnsi="Garamond"/>
          <w:sz w:val="22"/>
          <w:szCs w:val="22"/>
        </w:rPr>
      </w:pPr>
    </w:p>
    <w:p w14:paraId="3C028B33" w14:textId="77777777" w:rsidR="00492399" w:rsidRPr="00B90D3A" w:rsidRDefault="00492399" w:rsidP="00E27C51">
      <w:pPr>
        <w:jc w:val="left"/>
        <w:rPr>
          <w:rFonts w:ascii="Garamond" w:hAnsi="Garamond"/>
          <w:sz w:val="22"/>
          <w:szCs w:val="22"/>
        </w:rPr>
      </w:pPr>
    </w:p>
    <w:p w14:paraId="329F17EB" w14:textId="77777777" w:rsidR="00FB68AA" w:rsidRPr="00492399" w:rsidRDefault="00FB68AA" w:rsidP="00E27C51">
      <w:pPr>
        <w:rPr>
          <w:rFonts w:ascii="Garamond" w:hAnsi="Garamond"/>
          <w:sz w:val="22"/>
          <w:szCs w:val="22"/>
        </w:rPr>
      </w:pPr>
    </w:p>
    <w:p w14:paraId="44BA49B6" w14:textId="77777777" w:rsidR="00D24F43" w:rsidRDefault="00D24F43" w:rsidP="00E27C51">
      <w:pPr>
        <w:rPr>
          <w:rFonts w:ascii="Garamond" w:hAnsi="Garamond"/>
          <w:sz w:val="22"/>
          <w:szCs w:val="22"/>
        </w:rPr>
      </w:pPr>
    </w:p>
    <w:p w14:paraId="1D462891" w14:textId="5F45223B" w:rsidR="00492399" w:rsidRDefault="00492399" w:rsidP="00E27C51">
      <w:pPr>
        <w:rPr>
          <w:rFonts w:ascii="Garamond" w:hAnsi="Garamond"/>
          <w:sz w:val="22"/>
          <w:szCs w:val="22"/>
        </w:rPr>
      </w:pPr>
      <w:r>
        <w:rPr>
          <w:rFonts w:ascii="Garamond" w:hAnsi="Garamond"/>
          <w:sz w:val="22"/>
          <w:szCs w:val="22"/>
        </w:rPr>
        <w:t xml:space="preserve">                                                                                _____________________________________</w:t>
      </w:r>
    </w:p>
    <w:p w14:paraId="17FA9027" w14:textId="77777777" w:rsidR="00492399" w:rsidRPr="00492399" w:rsidRDefault="00492399" w:rsidP="00492399">
      <w:pPr>
        <w:ind w:firstLine="4395"/>
        <w:rPr>
          <w:rFonts w:ascii="Garamond" w:eastAsia="Calibri" w:hAnsi="Garamond"/>
          <w:b/>
          <w:sz w:val="20"/>
        </w:rPr>
      </w:pPr>
      <w:r w:rsidRPr="00492399">
        <w:rPr>
          <w:rFonts w:ascii="Garamond" w:eastAsia="Calibri" w:hAnsi="Garamond"/>
          <w:b/>
          <w:sz w:val="20"/>
        </w:rPr>
        <w:t>Dopravný podnik Bratislava, akciová spoločnosť</w:t>
      </w:r>
    </w:p>
    <w:p w14:paraId="0278EAC9" w14:textId="77777777" w:rsidR="00492399" w:rsidRPr="00492399" w:rsidRDefault="00492399" w:rsidP="00492399">
      <w:pPr>
        <w:ind w:firstLine="4395"/>
        <w:rPr>
          <w:rFonts w:ascii="Garamond" w:eastAsia="Calibri" w:hAnsi="Garamond"/>
          <w:sz w:val="20"/>
        </w:rPr>
      </w:pPr>
      <w:r w:rsidRPr="00492399">
        <w:rPr>
          <w:rFonts w:ascii="Garamond" w:eastAsia="Calibri" w:hAnsi="Garamond"/>
          <w:sz w:val="20"/>
        </w:rPr>
        <w:t>JUDr. Barbora Notová</w:t>
      </w:r>
    </w:p>
    <w:p w14:paraId="1A75DB2D" w14:textId="37993BC4" w:rsidR="00492399" w:rsidRPr="00570355" w:rsidRDefault="00492399" w:rsidP="00570355">
      <w:pPr>
        <w:ind w:firstLine="4395"/>
        <w:jc w:val="left"/>
        <w:rPr>
          <w:rFonts w:ascii="Garamond" w:hAnsi="Garamond"/>
          <w:sz w:val="20"/>
          <w:lang w:eastAsia="sk-SK"/>
        </w:rPr>
      </w:pPr>
      <w:r w:rsidRPr="00492399">
        <w:rPr>
          <w:rFonts w:ascii="Garamond" w:hAnsi="Garamond"/>
          <w:sz w:val="20"/>
          <w:lang w:eastAsia="sk-SK"/>
        </w:rPr>
        <w:t>vedúca odboru právnych služieb a verejného obstarávania</w:t>
      </w:r>
    </w:p>
    <w:p w14:paraId="0442B8EC" w14:textId="77777777" w:rsidR="00492399" w:rsidRDefault="00492399" w:rsidP="00E27C51">
      <w:pPr>
        <w:rPr>
          <w:rFonts w:ascii="Garamond" w:hAnsi="Garamond"/>
          <w:sz w:val="22"/>
          <w:szCs w:val="22"/>
        </w:rPr>
      </w:pPr>
    </w:p>
    <w:p w14:paraId="7DADCC6B" w14:textId="77777777" w:rsidR="00492399" w:rsidRDefault="00492399" w:rsidP="00E27C51">
      <w:pPr>
        <w:rPr>
          <w:rFonts w:ascii="Garamond" w:hAnsi="Garamond"/>
          <w:sz w:val="22"/>
          <w:szCs w:val="22"/>
        </w:rPr>
      </w:pPr>
    </w:p>
    <w:p w14:paraId="751CFA68" w14:textId="77777777" w:rsidR="00492399" w:rsidRDefault="00492399" w:rsidP="00E27C51">
      <w:pPr>
        <w:rPr>
          <w:rFonts w:ascii="Garamond" w:hAnsi="Garamond"/>
          <w:sz w:val="22"/>
          <w:szCs w:val="22"/>
        </w:rPr>
      </w:pPr>
    </w:p>
    <w:p w14:paraId="2597C8B6" w14:textId="77777777" w:rsidR="00492399" w:rsidRDefault="00492399" w:rsidP="00E27C51">
      <w:pPr>
        <w:rPr>
          <w:rFonts w:ascii="Garamond" w:hAnsi="Garamond"/>
          <w:sz w:val="22"/>
          <w:szCs w:val="22"/>
        </w:rPr>
      </w:pPr>
    </w:p>
    <w:p w14:paraId="35FC8D27" w14:textId="77777777" w:rsidR="00492399" w:rsidRDefault="00492399" w:rsidP="00E27C51">
      <w:pPr>
        <w:rPr>
          <w:rFonts w:ascii="Garamond" w:hAnsi="Garamond"/>
          <w:sz w:val="22"/>
          <w:szCs w:val="22"/>
        </w:rPr>
      </w:pPr>
    </w:p>
    <w:p w14:paraId="5F202662" w14:textId="1D077D56" w:rsidR="00E27C51" w:rsidRDefault="002E61B1" w:rsidP="00E27C51">
      <w:pPr>
        <w:rPr>
          <w:rFonts w:ascii="Garamond" w:hAnsi="Garamond"/>
          <w:sz w:val="22"/>
          <w:szCs w:val="22"/>
        </w:rPr>
      </w:pPr>
      <w:r>
        <w:rPr>
          <w:rFonts w:ascii="Garamond" w:hAnsi="Garamond"/>
          <w:sz w:val="22"/>
          <w:szCs w:val="22"/>
        </w:rPr>
        <w:t>P</w:t>
      </w:r>
      <w:r w:rsidR="00E27C51" w:rsidRPr="00F43C47">
        <w:rPr>
          <w:rFonts w:ascii="Garamond" w:hAnsi="Garamond"/>
          <w:sz w:val="22"/>
          <w:szCs w:val="22"/>
        </w:rPr>
        <w:t>rílohy:</w:t>
      </w:r>
    </w:p>
    <w:p w14:paraId="5166851A" w14:textId="77777777" w:rsidR="00D24F43" w:rsidRPr="00F43C47" w:rsidRDefault="00D24F43" w:rsidP="00E27C51">
      <w:pPr>
        <w:rPr>
          <w:rFonts w:ascii="Garamond" w:hAnsi="Garamond"/>
          <w:sz w:val="22"/>
          <w:szCs w:val="22"/>
        </w:rPr>
      </w:pPr>
    </w:p>
    <w:p w14:paraId="0FEDAB1A" w14:textId="49A4448B" w:rsidR="002E036C" w:rsidRPr="0096535A" w:rsidRDefault="002E036C" w:rsidP="002E036C">
      <w:pPr>
        <w:pStyle w:val="Odsekzoznamu"/>
        <w:numPr>
          <w:ilvl w:val="0"/>
          <w:numId w:val="3"/>
        </w:numPr>
        <w:spacing w:after="0" w:line="240" w:lineRule="auto"/>
        <w:ind w:left="720"/>
        <w:rPr>
          <w:rFonts w:ascii="Garamond" w:hAnsi="Garamond"/>
        </w:rPr>
      </w:pPr>
      <w:r w:rsidRPr="0096535A">
        <w:rPr>
          <w:rFonts w:ascii="Garamond" w:hAnsi="Garamond"/>
        </w:rPr>
        <w:t xml:space="preserve">Opis predmetu zákazky </w:t>
      </w:r>
    </w:p>
    <w:p w14:paraId="2BC9C290" w14:textId="77777777" w:rsidR="002E036C" w:rsidRDefault="002E036C" w:rsidP="002E036C">
      <w:pPr>
        <w:pStyle w:val="Odsekzoznamu"/>
        <w:numPr>
          <w:ilvl w:val="0"/>
          <w:numId w:val="3"/>
        </w:numPr>
        <w:spacing w:after="0" w:line="240" w:lineRule="auto"/>
        <w:ind w:left="720"/>
        <w:rPr>
          <w:rFonts w:ascii="Garamond" w:hAnsi="Garamond"/>
        </w:rPr>
      </w:pPr>
      <w:r w:rsidRPr="0096535A">
        <w:rPr>
          <w:rFonts w:ascii="Garamond" w:hAnsi="Garamond"/>
        </w:rPr>
        <w:t>Dotazník uchádzača s návrhom na plnenie kritéria</w:t>
      </w:r>
      <w:r>
        <w:rPr>
          <w:rFonts w:ascii="Garamond" w:hAnsi="Garamond"/>
        </w:rPr>
        <w:t xml:space="preserve"> </w:t>
      </w:r>
      <w:r w:rsidRPr="0096535A">
        <w:rPr>
          <w:rFonts w:ascii="Garamond" w:hAnsi="Garamond"/>
        </w:rPr>
        <w:t>- tvorí samostatnú prílohu tejto výzvy</w:t>
      </w:r>
    </w:p>
    <w:p w14:paraId="4BCCDBF1" w14:textId="5B26891F" w:rsidR="00492399" w:rsidRPr="00973609" w:rsidRDefault="00FA327D" w:rsidP="00973609">
      <w:pPr>
        <w:ind w:left="360"/>
        <w:rPr>
          <w:rFonts w:ascii="Garamond" w:hAnsi="Garamond"/>
        </w:rPr>
      </w:pPr>
      <w:r w:rsidRPr="00973609">
        <w:rPr>
          <w:rFonts w:ascii="Garamond" w:hAnsi="Garamond"/>
        </w:rPr>
        <w:t>2</w:t>
      </w:r>
      <w:r w:rsidR="00973609">
        <w:rPr>
          <w:rFonts w:ascii="Garamond" w:hAnsi="Garamond"/>
        </w:rPr>
        <w:t>a</w:t>
      </w:r>
      <w:r w:rsidR="00492399" w:rsidRPr="00973609">
        <w:rPr>
          <w:rFonts w:ascii="Garamond" w:hAnsi="Garamond"/>
        </w:rPr>
        <w:t xml:space="preserve"> . </w:t>
      </w:r>
      <w:r w:rsidRPr="00973609">
        <w:rPr>
          <w:rFonts w:ascii="Garamond" w:hAnsi="Garamond"/>
        </w:rPr>
        <w:t>Pomocná tabuľka k Dotazníku uchádzača</w:t>
      </w:r>
    </w:p>
    <w:p w14:paraId="7639D80A" w14:textId="77777777" w:rsidR="002E036C" w:rsidRPr="0096535A" w:rsidRDefault="002E036C" w:rsidP="002E036C">
      <w:pPr>
        <w:pStyle w:val="Odsekzoznamu"/>
        <w:numPr>
          <w:ilvl w:val="0"/>
          <w:numId w:val="3"/>
        </w:numPr>
        <w:spacing w:after="0" w:line="240" w:lineRule="auto"/>
        <w:ind w:left="720"/>
        <w:rPr>
          <w:rFonts w:ascii="Garamond" w:hAnsi="Garamond"/>
        </w:rPr>
      </w:pPr>
      <w:r w:rsidRPr="0096535A">
        <w:rPr>
          <w:rFonts w:ascii="Garamond" w:hAnsi="Garamond"/>
        </w:rPr>
        <w:t>Informačný formulár s vyhlásením uchádzača</w:t>
      </w:r>
    </w:p>
    <w:p w14:paraId="2421EDA6" w14:textId="7357F8BC" w:rsidR="002E036C" w:rsidRPr="0096535A" w:rsidRDefault="002E036C" w:rsidP="002E036C">
      <w:pPr>
        <w:pStyle w:val="Odsekzoznamu"/>
        <w:numPr>
          <w:ilvl w:val="0"/>
          <w:numId w:val="3"/>
        </w:numPr>
        <w:spacing w:after="0" w:line="240" w:lineRule="auto"/>
        <w:ind w:left="720"/>
        <w:rPr>
          <w:rFonts w:ascii="Garamond" w:hAnsi="Garamond"/>
        </w:rPr>
      </w:pPr>
      <w:r w:rsidRPr="0096535A">
        <w:rPr>
          <w:rFonts w:ascii="Garamond" w:hAnsi="Garamond"/>
        </w:rPr>
        <w:t xml:space="preserve">Návrh </w:t>
      </w:r>
      <w:r w:rsidR="00492399">
        <w:rPr>
          <w:rFonts w:ascii="Garamond" w:hAnsi="Garamond"/>
        </w:rPr>
        <w:t>Rámcovej dohody</w:t>
      </w:r>
      <w:r w:rsidRPr="0096535A">
        <w:rPr>
          <w:rFonts w:ascii="Garamond" w:hAnsi="Garamond"/>
        </w:rPr>
        <w:t xml:space="preserve"> - tvorí samostatnú prílohu tejto výzvy</w:t>
      </w:r>
    </w:p>
    <w:p w14:paraId="44A6B014" w14:textId="77777777" w:rsidR="002E036C" w:rsidRDefault="002E036C" w:rsidP="002E036C">
      <w:pPr>
        <w:pStyle w:val="Odsekzoznamu"/>
        <w:numPr>
          <w:ilvl w:val="0"/>
          <w:numId w:val="3"/>
        </w:numPr>
        <w:spacing w:after="0" w:line="240" w:lineRule="auto"/>
        <w:ind w:left="720"/>
        <w:rPr>
          <w:rFonts w:ascii="Garamond" w:hAnsi="Garamond"/>
        </w:rPr>
      </w:pPr>
      <w:r w:rsidRPr="008073A1">
        <w:rPr>
          <w:rFonts w:ascii="Garamond" w:hAnsi="Garamond"/>
        </w:rPr>
        <w:t>Čestné vyhlásenie uchádzača</w:t>
      </w:r>
    </w:p>
    <w:p w14:paraId="49BDC0A3" w14:textId="77777777" w:rsidR="002E036C" w:rsidRDefault="002E036C" w:rsidP="002E036C">
      <w:pPr>
        <w:pStyle w:val="Odsekzoznamu"/>
        <w:numPr>
          <w:ilvl w:val="0"/>
          <w:numId w:val="3"/>
        </w:numPr>
        <w:spacing w:after="0" w:line="240" w:lineRule="auto"/>
        <w:ind w:left="720"/>
        <w:rPr>
          <w:rFonts w:ascii="Garamond" w:hAnsi="Garamond"/>
        </w:rPr>
      </w:pPr>
      <w:r>
        <w:rPr>
          <w:rFonts w:ascii="Garamond" w:hAnsi="Garamond"/>
        </w:rPr>
        <w:t xml:space="preserve">Podiel plnenia zo zmluvy – zoznam subdodávateľov </w:t>
      </w:r>
      <w:r w:rsidRPr="0096535A">
        <w:rPr>
          <w:rFonts w:ascii="Garamond" w:hAnsi="Garamond"/>
        </w:rPr>
        <w:t>- tvorí samostatnú prílohu tejto výzvy</w:t>
      </w:r>
    </w:p>
    <w:p w14:paraId="2787BB09" w14:textId="77777777" w:rsidR="004B7AFA" w:rsidRDefault="004B7AFA" w:rsidP="00CE51C0">
      <w:pPr>
        <w:pStyle w:val="Odsekzoznamu"/>
        <w:spacing w:after="0" w:line="240" w:lineRule="auto"/>
        <w:ind w:left="0"/>
        <w:jc w:val="center"/>
        <w:rPr>
          <w:rFonts w:ascii="Garamond" w:hAnsi="Garamond"/>
        </w:rPr>
      </w:pPr>
    </w:p>
    <w:p w14:paraId="6CE1C0DD" w14:textId="0BC1DEA9" w:rsidR="00DE3E8A" w:rsidRDefault="000F74EC" w:rsidP="00CE51C0">
      <w:pPr>
        <w:pStyle w:val="Odsekzoznamu"/>
        <w:spacing w:after="0" w:line="240" w:lineRule="auto"/>
        <w:ind w:left="0"/>
        <w:jc w:val="center"/>
        <w:rPr>
          <w:rFonts w:ascii="Garamond" w:hAnsi="Garamond"/>
        </w:rPr>
      </w:pPr>
      <w:r>
        <w:rPr>
          <w:rFonts w:ascii="Garamond" w:hAnsi="Garamond"/>
        </w:rPr>
        <w:t>*****</w:t>
      </w:r>
      <w:r w:rsidR="00E73389" w:rsidRPr="00B90D3A">
        <w:rPr>
          <w:rFonts w:ascii="Garamond" w:hAnsi="Garamond"/>
        </w:rPr>
        <w:br w:type="page"/>
      </w:r>
    </w:p>
    <w:p w14:paraId="215CC213" w14:textId="7B1BD6E3" w:rsidR="00091C62" w:rsidRPr="00091C62" w:rsidRDefault="00091C62" w:rsidP="00091C62">
      <w:pPr>
        <w:jc w:val="center"/>
        <w:rPr>
          <w:rFonts w:ascii="Garamond" w:hAnsi="Garamond"/>
          <w:b/>
          <w:sz w:val="22"/>
          <w:szCs w:val="18"/>
        </w:rPr>
      </w:pPr>
      <w:bookmarkStart w:id="2" w:name="_Hlk158582104"/>
      <w:bookmarkStart w:id="3" w:name="_Hlk164801535"/>
      <w:r w:rsidRPr="00091C62">
        <w:rPr>
          <w:rFonts w:ascii="Garamond" w:hAnsi="Garamond"/>
          <w:b/>
          <w:sz w:val="22"/>
          <w:szCs w:val="18"/>
        </w:rPr>
        <w:lastRenderedPageBreak/>
        <w:t>Príloha 1</w:t>
      </w:r>
      <w:bookmarkEnd w:id="2"/>
    </w:p>
    <w:p w14:paraId="25FAE7FB" w14:textId="20D1880B" w:rsidR="00091C62" w:rsidRPr="00091C62" w:rsidRDefault="00091C62" w:rsidP="00091C62">
      <w:pPr>
        <w:jc w:val="center"/>
        <w:rPr>
          <w:rFonts w:ascii="Times New Roman" w:hAnsi="Times New Roman"/>
          <w:b/>
          <w:i/>
          <w:noProof/>
          <w:szCs w:val="24"/>
          <w:lang w:eastAsia="sk-SK"/>
        </w:rPr>
      </w:pPr>
      <w:r w:rsidRPr="00091C62">
        <w:rPr>
          <w:rFonts w:ascii="Garamond" w:hAnsi="Garamond"/>
          <w:b/>
          <w:sz w:val="22"/>
          <w:szCs w:val="18"/>
        </w:rPr>
        <w:t>Opis predmetu zákazky</w:t>
      </w:r>
    </w:p>
    <w:bookmarkEnd w:id="3"/>
    <w:p w14:paraId="0D652726" w14:textId="77777777" w:rsidR="00CE51C0" w:rsidRDefault="00CE51C0" w:rsidP="00CE51C0">
      <w:pPr>
        <w:rPr>
          <w:rFonts w:ascii="Garamond" w:hAnsi="Garamond"/>
          <w:sz w:val="22"/>
          <w:szCs w:val="22"/>
        </w:rPr>
      </w:pPr>
    </w:p>
    <w:p w14:paraId="0BA9035F" w14:textId="77777777" w:rsidR="00B40187" w:rsidRDefault="00B40187" w:rsidP="00CE51C0">
      <w:pPr>
        <w:rPr>
          <w:rFonts w:ascii="Garamond" w:hAnsi="Garamond"/>
          <w:sz w:val="22"/>
          <w:szCs w:val="22"/>
        </w:rPr>
      </w:pPr>
    </w:p>
    <w:p w14:paraId="7E3D54AE" w14:textId="19A6915F" w:rsidR="00091C62" w:rsidRPr="00603468" w:rsidRDefault="00091C62" w:rsidP="0060160F">
      <w:pPr>
        <w:pStyle w:val="Odsekzoznamu"/>
        <w:ind w:left="360"/>
        <w:jc w:val="both"/>
        <w:rPr>
          <w:rFonts w:ascii="Garamond" w:hAnsi="Garamond"/>
          <w:bCs/>
        </w:rPr>
      </w:pPr>
    </w:p>
    <w:p w14:paraId="02AC453B" w14:textId="77777777" w:rsidR="00285888" w:rsidRDefault="00285888" w:rsidP="00285888">
      <w:pPr>
        <w:rPr>
          <w:rFonts w:ascii="Garamond" w:hAnsi="Garamond"/>
          <w:sz w:val="22"/>
          <w:szCs w:val="22"/>
        </w:rPr>
      </w:pPr>
      <w:r w:rsidRPr="00285888">
        <w:rPr>
          <w:rFonts w:ascii="Garamond" w:hAnsi="Garamond"/>
          <w:sz w:val="22"/>
          <w:szCs w:val="22"/>
        </w:rPr>
        <w:t>Predmetom zákazky je zabezpečenie a dodanie chladiva do klimatizácií vrátane nájmu fliaš:</w:t>
      </w:r>
    </w:p>
    <w:p w14:paraId="520239E2" w14:textId="77777777" w:rsidR="00285888" w:rsidRPr="00285888" w:rsidRDefault="00285888" w:rsidP="00285888">
      <w:pPr>
        <w:rPr>
          <w:rFonts w:ascii="Garamond" w:hAnsi="Garamond"/>
        </w:rPr>
      </w:pPr>
    </w:p>
    <w:p w14:paraId="2EDBEF5F" w14:textId="77777777" w:rsidR="00285888" w:rsidRDefault="00285888" w:rsidP="00285888">
      <w:pPr>
        <w:pStyle w:val="Odsekzoznamu"/>
        <w:ind w:left="1065"/>
        <w:rPr>
          <w:rFonts w:ascii="Garamond" w:hAnsi="Garamond"/>
        </w:rPr>
      </w:pPr>
    </w:p>
    <w:p w14:paraId="7A971AAA" w14:textId="5CAAB2B0" w:rsidR="00285888" w:rsidRPr="00211E4C" w:rsidRDefault="00285888" w:rsidP="00211E4C">
      <w:pPr>
        <w:rPr>
          <w:rFonts w:ascii="Garamond" w:hAnsi="Garamond"/>
          <w:b/>
          <w:bCs/>
        </w:rPr>
      </w:pPr>
    </w:p>
    <w:tbl>
      <w:tblPr>
        <w:tblW w:w="8733" w:type="dxa"/>
        <w:tblCellMar>
          <w:left w:w="70" w:type="dxa"/>
          <w:right w:w="70" w:type="dxa"/>
        </w:tblCellMar>
        <w:tblLook w:val="04A0" w:firstRow="1" w:lastRow="0" w:firstColumn="1" w:lastColumn="0" w:noHBand="0" w:noVBand="1"/>
      </w:tblPr>
      <w:tblGrid>
        <w:gridCol w:w="1975"/>
        <w:gridCol w:w="855"/>
        <w:gridCol w:w="1034"/>
        <w:gridCol w:w="1229"/>
        <w:gridCol w:w="1418"/>
        <w:gridCol w:w="2222"/>
      </w:tblGrid>
      <w:tr w:rsidR="00211E4C" w:rsidRPr="00211E4C" w14:paraId="75061F60" w14:textId="2C54050B" w:rsidTr="009B0F50">
        <w:trPr>
          <w:trHeight w:val="780"/>
        </w:trPr>
        <w:tc>
          <w:tcPr>
            <w:tcW w:w="1975"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4408ACA5" w14:textId="77777777" w:rsidR="00211E4C" w:rsidRPr="00211E4C" w:rsidRDefault="00211E4C" w:rsidP="00211E4C">
            <w:pPr>
              <w:jc w:val="center"/>
              <w:rPr>
                <w:rFonts w:ascii="Garamond" w:hAnsi="Garamond" w:cs="Arial"/>
                <w:b/>
                <w:bCs/>
                <w:sz w:val="20"/>
                <w:lang w:eastAsia="sk-SK"/>
              </w:rPr>
            </w:pPr>
            <w:r w:rsidRPr="00211E4C">
              <w:rPr>
                <w:rFonts w:ascii="Garamond" w:hAnsi="Garamond" w:cs="Arial"/>
                <w:b/>
                <w:bCs/>
                <w:sz w:val="20"/>
                <w:lang w:eastAsia="sk-SK"/>
              </w:rPr>
              <w:t>Názov</w:t>
            </w:r>
          </w:p>
        </w:tc>
        <w:tc>
          <w:tcPr>
            <w:tcW w:w="855" w:type="dxa"/>
            <w:tcBorders>
              <w:top w:val="single" w:sz="8" w:space="0" w:color="auto"/>
              <w:left w:val="nil"/>
              <w:bottom w:val="single" w:sz="8" w:space="0" w:color="auto"/>
              <w:right w:val="single" w:sz="4" w:space="0" w:color="auto"/>
            </w:tcBorders>
            <w:shd w:val="clear" w:color="000000" w:fill="D9D9D9"/>
            <w:noWrap/>
            <w:vAlign w:val="center"/>
            <w:hideMark/>
          </w:tcPr>
          <w:p w14:paraId="1BD41A6C" w14:textId="77777777" w:rsidR="00211E4C" w:rsidRPr="00211E4C" w:rsidRDefault="00211E4C" w:rsidP="00211E4C">
            <w:pPr>
              <w:jc w:val="center"/>
              <w:rPr>
                <w:rFonts w:ascii="Garamond" w:hAnsi="Garamond" w:cs="Arial"/>
                <w:b/>
                <w:bCs/>
                <w:sz w:val="20"/>
                <w:lang w:eastAsia="sk-SK"/>
              </w:rPr>
            </w:pPr>
            <w:r w:rsidRPr="00211E4C">
              <w:rPr>
                <w:rFonts w:ascii="Garamond" w:hAnsi="Garamond" w:cs="Arial"/>
                <w:b/>
                <w:bCs/>
                <w:sz w:val="20"/>
                <w:lang w:eastAsia="sk-SK"/>
              </w:rPr>
              <w:t>m3/</w:t>
            </w:r>
            <w:proofErr w:type="spellStart"/>
            <w:r w:rsidRPr="00211E4C">
              <w:rPr>
                <w:rFonts w:ascii="Garamond" w:hAnsi="Garamond" w:cs="Arial"/>
                <w:b/>
                <w:bCs/>
                <w:sz w:val="20"/>
                <w:lang w:eastAsia="sk-SK"/>
              </w:rPr>
              <w:t>kgL</w:t>
            </w:r>
            <w:proofErr w:type="spellEnd"/>
          </w:p>
        </w:tc>
        <w:tc>
          <w:tcPr>
            <w:tcW w:w="1034" w:type="dxa"/>
            <w:tcBorders>
              <w:top w:val="single" w:sz="8" w:space="0" w:color="auto"/>
              <w:left w:val="nil"/>
              <w:bottom w:val="single" w:sz="8" w:space="0" w:color="auto"/>
              <w:right w:val="single" w:sz="4" w:space="0" w:color="auto"/>
            </w:tcBorders>
            <w:shd w:val="clear" w:color="000000" w:fill="D9D9D9"/>
            <w:vAlign w:val="center"/>
            <w:hideMark/>
          </w:tcPr>
          <w:p w14:paraId="33066AF7" w14:textId="77777777" w:rsidR="00211E4C" w:rsidRPr="00211E4C" w:rsidRDefault="00211E4C" w:rsidP="00211E4C">
            <w:pPr>
              <w:jc w:val="center"/>
              <w:rPr>
                <w:rFonts w:ascii="Garamond" w:hAnsi="Garamond" w:cs="Arial"/>
                <w:b/>
                <w:bCs/>
                <w:sz w:val="20"/>
                <w:lang w:eastAsia="sk-SK"/>
              </w:rPr>
            </w:pPr>
            <w:r w:rsidRPr="00211E4C">
              <w:rPr>
                <w:rFonts w:ascii="Garamond" w:hAnsi="Garamond" w:cs="Arial"/>
                <w:b/>
                <w:bCs/>
                <w:sz w:val="20"/>
                <w:lang w:eastAsia="sk-SK"/>
              </w:rPr>
              <w:t>Objem ponúkanej nádoby m3/kg/L</w:t>
            </w:r>
          </w:p>
        </w:tc>
        <w:tc>
          <w:tcPr>
            <w:tcW w:w="1229" w:type="dxa"/>
            <w:tcBorders>
              <w:top w:val="single" w:sz="8" w:space="0" w:color="auto"/>
              <w:left w:val="nil"/>
              <w:bottom w:val="single" w:sz="8" w:space="0" w:color="auto"/>
              <w:right w:val="single" w:sz="4" w:space="0" w:color="auto"/>
            </w:tcBorders>
            <w:shd w:val="clear" w:color="000000" w:fill="D9D9D9"/>
            <w:vAlign w:val="center"/>
            <w:hideMark/>
          </w:tcPr>
          <w:p w14:paraId="18425562" w14:textId="77777777" w:rsidR="00211E4C" w:rsidRPr="00211E4C" w:rsidRDefault="00211E4C" w:rsidP="00211E4C">
            <w:pPr>
              <w:jc w:val="center"/>
              <w:rPr>
                <w:rFonts w:ascii="Garamond" w:hAnsi="Garamond" w:cs="Arial"/>
                <w:b/>
                <w:bCs/>
                <w:sz w:val="20"/>
                <w:lang w:eastAsia="sk-SK"/>
              </w:rPr>
            </w:pPr>
            <w:r w:rsidRPr="00211E4C">
              <w:rPr>
                <w:rFonts w:ascii="Garamond" w:hAnsi="Garamond" w:cs="Arial"/>
                <w:b/>
                <w:bCs/>
                <w:sz w:val="20"/>
                <w:lang w:eastAsia="sk-SK"/>
              </w:rPr>
              <w:t>počet ks</w:t>
            </w:r>
          </w:p>
        </w:tc>
        <w:tc>
          <w:tcPr>
            <w:tcW w:w="1418" w:type="dxa"/>
            <w:tcBorders>
              <w:top w:val="single" w:sz="8" w:space="0" w:color="auto"/>
              <w:left w:val="nil"/>
              <w:bottom w:val="single" w:sz="8" w:space="0" w:color="auto"/>
              <w:right w:val="single" w:sz="4" w:space="0" w:color="auto"/>
            </w:tcBorders>
            <w:shd w:val="clear" w:color="000000" w:fill="D9D9D9"/>
            <w:vAlign w:val="center"/>
            <w:hideMark/>
          </w:tcPr>
          <w:p w14:paraId="43D2474D" w14:textId="77777777" w:rsidR="00211E4C" w:rsidRPr="00211E4C" w:rsidRDefault="00211E4C" w:rsidP="00211E4C">
            <w:pPr>
              <w:jc w:val="center"/>
              <w:rPr>
                <w:rFonts w:ascii="Garamond" w:hAnsi="Garamond" w:cs="Arial"/>
                <w:b/>
                <w:bCs/>
                <w:sz w:val="20"/>
                <w:lang w:eastAsia="sk-SK"/>
              </w:rPr>
            </w:pPr>
            <w:r w:rsidRPr="00211E4C">
              <w:rPr>
                <w:rFonts w:ascii="Garamond" w:hAnsi="Garamond" w:cs="Arial"/>
                <w:b/>
                <w:bCs/>
                <w:sz w:val="20"/>
                <w:lang w:eastAsia="sk-SK"/>
              </w:rPr>
              <w:t>počet m3/kg</w:t>
            </w:r>
          </w:p>
        </w:tc>
        <w:tc>
          <w:tcPr>
            <w:tcW w:w="2222" w:type="dxa"/>
            <w:tcBorders>
              <w:top w:val="single" w:sz="8" w:space="0" w:color="auto"/>
              <w:left w:val="nil"/>
              <w:bottom w:val="single" w:sz="8" w:space="0" w:color="auto"/>
              <w:right w:val="single" w:sz="4" w:space="0" w:color="auto"/>
            </w:tcBorders>
            <w:shd w:val="clear" w:color="000000" w:fill="D9D9D9"/>
          </w:tcPr>
          <w:p w14:paraId="4AD93A0D" w14:textId="77777777" w:rsidR="00211E4C" w:rsidRDefault="00211E4C" w:rsidP="00211E4C">
            <w:pPr>
              <w:jc w:val="center"/>
              <w:rPr>
                <w:rFonts w:ascii="Garamond" w:hAnsi="Garamond" w:cs="Arial"/>
                <w:b/>
                <w:bCs/>
                <w:sz w:val="20"/>
                <w:lang w:eastAsia="sk-SK"/>
              </w:rPr>
            </w:pPr>
          </w:p>
          <w:p w14:paraId="2E523424" w14:textId="6ED70B4B" w:rsidR="00211E4C" w:rsidRPr="00211E4C" w:rsidRDefault="00211E4C" w:rsidP="00211E4C">
            <w:pPr>
              <w:jc w:val="center"/>
              <w:rPr>
                <w:rFonts w:ascii="Garamond" w:hAnsi="Garamond" w:cs="Arial"/>
                <w:b/>
                <w:bCs/>
                <w:sz w:val="20"/>
                <w:lang w:eastAsia="sk-SK"/>
              </w:rPr>
            </w:pPr>
            <w:r w:rsidRPr="00211E4C">
              <w:rPr>
                <w:rFonts w:ascii="Garamond" w:hAnsi="Garamond" w:cs="Arial"/>
                <w:b/>
                <w:bCs/>
                <w:sz w:val="20"/>
                <w:lang w:eastAsia="sk-SK"/>
              </w:rPr>
              <w:t>Ekvivalentná nádoba</w:t>
            </w:r>
          </w:p>
        </w:tc>
      </w:tr>
      <w:tr w:rsidR="00211E4C" w:rsidRPr="00211E4C" w14:paraId="26D3FABE" w14:textId="22A704F3" w:rsidTr="009B0F50">
        <w:trPr>
          <w:trHeight w:val="255"/>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06EE8DE1" w14:textId="77777777" w:rsidR="00211E4C" w:rsidRPr="00211E4C" w:rsidRDefault="00211E4C" w:rsidP="00211E4C">
            <w:pPr>
              <w:jc w:val="left"/>
              <w:rPr>
                <w:rFonts w:ascii="Garamond" w:hAnsi="Garamond" w:cs="Arial"/>
                <w:sz w:val="20"/>
                <w:lang w:eastAsia="sk-SK"/>
              </w:rPr>
            </w:pPr>
            <w:r w:rsidRPr="00211E4C">
              <w:rPr>
                <w:rFonts w:ascii="Garamond" w:hAnsi="Garamond" w:cs="Arial"/>
                <w:sz w:val="20"/>
                <w:lang w:eastAsia="sk-SK"/>
              </w:rPr>
              <w:t>Plyn  R134 T61 61 kg</w:t>
            </w:r>
          </w:p>
        </w:tc>
        <w:tc>
          <w:tcPr>
            <w:tcW w:w="855" w:type="dxa"/>
            <w:tcBorders>
              <w:top w:val="nil"/>
              <w:left w:val="nil"/>
              <w:bottom w:val="single" w:sz="4" w:space="0" w:color="auto"/>
              <w:right w:val="single" w:sz="4" w:space="0" w:color="auto"/>
            </w:tcBorders>
            <w:shd w:val="clear" w:color="auto" w:fill="auto"/>
            <w:noWrap/>
            <w:vAlign w:val="bottom"/>
            <w:hideMark/>
          </w:tcPr>
          <w:p w14:paraId="08C5A8B7" w14:textId="77777777" w:rsidR="00211E4C" w:rsidRPr="00211E4C" w:rsidRDefault="00211E4C" w:rsidP="00211E4C">
            <w:pPr>
              <w:jc w:val="center"/>
              <w:rPr>
                <w:rFonts w:ascii="Garamond" w:hAnsi="Garamond" w:cs="Arial"/>
                <w:sz w:val="20"/>
                <w:lang w:eastAsia="sk-SK"/>
              </w:rPr>
            </w:pPr>
            <w:r w:rsidRPr="00211E4C">
              <w:rPr>
                <w:rFonts w:ascii="Garamond" w:hAnsi="Garamond" w:cs="Arial"/>
                <w:sz w:val="20"/>
                <w:lang w:eastAsia="sk-SK"/>
              </w:rPr>
              <w:t>61</w:t>
            </w:r>
          </w:p>
        </w:tc>
        <w:tc>
          <w:tcPr>
            <w:tcW w:w="1034" w:type="dxa"/>
            <w:tcBorders>
              <w:top w:val="nil"/>
              <w:left w:val="nil"/>
              <w:bottom w:val="single" w:sz="4" w:space="0" w:color="auto"/>
              <w:right w:val="single" w:sz="4" w:space="0" w:color="auto"/>
            </w:tcBorders>
            <w:shd w:val="clear" w:color="auto" w:fill="auto"/>
            <w:noWrap/>
            <w:vAlign w:val="bottom"/>
            <w:hideMark/>
          </w:tcPr>
          <w:p w14:paraId="21E61BE5" w14:textId="77777777" w:rsidR="00211E4C" w:rsidRPr="00211E4C" w:rsidRDefault="00211E4C" w:rsidP="00211E4C">
            <w:pPr>
              <w:jc w:val="center"/>
              <w:rPr>
                <w:rFonts w:ascii="Garamond" w:hAnsi="Garamond" w:cs="Arial"/>
                <w:sz w:val="20"/>
                <w:lang w:eastAsia="sk-SK"/>
              </w:rPr>
            </w:pPr>
            <w:r w:rsidRPr="00211E4C">
              <w:rPr>
                <w:rFonts w:ascii="Garamond" w:hAnsi="Garamond" w:cs="Arial"/>
                <w:sz w:val="20"/>
                <w:lang w:eastAsia="sk-SK"/>
              </w:rPr>
              <w:t>61</w:t>
            </w:r>
          </w:p>
        </w:tc>
        <w:tc>
          <w:tcPr>
            <w:tcW w:w="1229" w:type="dxa"/>
            <w:tcBorders>
              <w:top w:val="nil"/>
              <w:left w:val="nil"/>
              <w:bottom w:val="single" w:sz="4" w:space="0" w:color="auto"/>
              <w:right w:val="single" w:sz="4" w:space="0" w:color="auto"/>
            </w:tcBorders>
            <w:shd w:val="clear" w:color="auto" w:fill="auto"/>
            <w:noWrap/>
            <w:vAlign w:val="bottom"/>
            <w:hideMark/>
          </w:tcPr>
          <w:p w14:paraId="13C8E880" w14:textId="77777777" w:rsidR="00211E4C" w:rsidRPr="00211E4C" w:rsidRDefault="00211E4C" w:rsidP="00211E4C">
            <w:pPr>
              <w:jc w:val="center"/>
              <w:rPr>
                <w:rFonts w:ascii="Garamond" w:hAnsi="Garamond" w:cs="Arial"/>
                <w:sz w:val="20"/>
                <w:lang w:eastAsia="sk-SK"/>
              </w:rPr>
            </w:pPr>
            <w:r w:rsidRPr="00211E4C">
              <w:rPr>
                <w:rFonts w:ascii="Garamond" w:hAnsi="Garamond" w:cs="Arial"/>
                <w:sz w:val="20"/>
                <w:lang w:eastAsia="sk-SK"/>
              </w:rPr>
              <w:t>92</w:t>
            </w:r>
          </w:p>
        </w:tc>
        <w:tc>
          <w:tcPr>
            <w:tcW w:w="1418" w:type="dxa"/>
            <w:tcBorders>
              <w:top w:val="nil"/>
              <w:left w:val="nil"/>
              <w:bottom w:val="single" w:sz="4" w:space="0" w:color="auto"/>
              <w:right w:val="single" w:sz="4" w:space="0" w:color="auto"/>
            </w:tcBorders>
            <w:shd w:val="clear" w:color="auto" w:fill="auto"/>
            <w:noWrap/>
            <w:vAlign w:val="bottom"/>
            <w:hideMark/>
          </w:tcPr>
          <w:p w14:paraId="1D8C34D8" w14:textId="77777777" w:rsidR="00211E4C" w:rsidRPr="00211E4C" w:rsidRDefault="00211E4C" w:rsidP="00211E4C">
            <w:pPr>
              <w:jc w:val="center"/>
              <w:rPr>
                <w:rFonts w:ascii="Garamond" w:hAnsi="Garamond" w:cs="Arial"/>
                <w:b/>
                <w:bCs/>
                <w:sz w:val="20"/>
                <w:lang w:eastAsia="sk-SK"/>
              </w:rPr>
            </w:pPr>
            <w:r w:rsidRPr="00211E4C">
              <w:rPr>
                <w:rFonts w:ascii="Garamond" w:hAnsi="Garamond" w:cs="Arial"/>
                <w:b/>
                <w:bCs/>
                <w:sz w:val="20"/>
                <w:lang w:eastAsia="sk-SK"/>
              </w:rPr>
              <w:t>5 612</w:t>
            </w:r>
          </w:p>
        </w:tc>
        <w:tc>
          <w:tcPr>
            <w:tcW w:w="2222" w:type="dxa"/>
            <w:tcBorders>
              <w:top w:val="nil"/>
              <w:left w:val="nil"/>
              <w:bottom w:val="single" w:sz="4" w:space="0" w:color="auto"/>
              <w:right w:val="single" w:sz="4" w:space="0" w:color="auto"/>
            </w:tcBorders>
          </w:tcPr>
          <w:p w14:paraId="7C7596C5" w14:textId="2B09B0F7" w:rsidR="00211E4C" w:rsidRPr="00211E4C" w:rsidRDefault="00211E4C" w:rsidP="00211E4C">
            <w:pPr>
              <w:jc w:val="center"/>
              <w:rPr>
                <w:rFonts w:ascii="Garamond" w:hAnsi="Garamond" w:cs="Arial"/>
                <w:b/>
                <w:bCs/>
                <w:sz w:val="20"/>
                <w:lang w:eastAsia="sk-SK"/>
              </w:rPr>
            </w:pPr>
            <w:r>
              <w:rPr>
                <w:rFonts w:ascii="Garamond" w:hAnsi="Garamond"/>
                <w:sz w:val="20"/>
              </w:rPr>
              <w:t>rozdiel objemu do 25% od požadovaného</w:t>
            </w:r>
          </w:p>
        </w:tc>
      </w:tr>
      <w:tr w:rsidR="00211E4C" w:rsidRPr="00211E4C" w14:paraId="1244B6C4" w14:textId="4626021F" w:rsidTr="009B0F50">
        <w:trPr>
          <w:trHeight w:val="270"/>
        </w:trPr>
        <w:tc>
          <w:tcPr>
            <w:tcW w:w="197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D470E4F" w14:textId="77777777" w:rsidR="00211E4C" w:rsidRPr="00211E4C" w:rsidRDefault="00211E4C" w:rsidP="00211E4C">
            <w:pPr>
              <w:jc w:val="left"/>
              <w:rPr>
                <w:rFonts w:ascii="Garamond" w:hAnsi="Garamond" w:cs="Arial"/>
                <w:sz w:val="20"/>
                <w:lang w:eastAsia="sk-SK"/>
              </w:rPr>
            </w:pPr>
            <w:r w:rsidRPr="00211E4C">
              <w:rPr>
                <w:rFonts w:ascii="Garamond" w:hAnsi="Garamond" w:cs="Arial"/>
                <w:sz w:val="20"/>
                <w:lang w:eastAsia="sk-SK"/>
              </w:rPr>
              <w:t>Plyn R407C 12L</w:t>
            </w:r>
          </w:p>
        </w:tc>
        <w:tc>
          <w:tcPr>
            <w:tcW w:w="855" w:type="dxa"/>
            <w:tcBorders>
              <w:top w:val="single" w:sz="4" w:space="0" w:color="auto"/>
              <w:left w:val="nil"/>
              <w:bottom w:val="single" w:sz="8" w:space="0" w:color="auto"/>
              <w:right w:val="single" w:sz="4" w:space="0" w:color="auto"/>
            </w:tcBorders>
            <w:shd w:val="clear" w:color="auto" w:fill="auto"/>
            <w:noWrap/>
            <w:vAlign w:val="bottom"/>
            <w:hideMark/>
          </w:tcPr>
          <w:p w14:paraId="19FCCAE3" w14:textId="77777777" w:rsidR="00211E4C" w:rsidRPr="00211E4C" w:rsidRDefault="00211E4C" w:rsidP="00211E4C">
            <w:pPr>
              <w:jc w:val="center"/>
              <w:rPr>
                <w:rFonts w:ascii="Garamond" w:hAnsi="Garamond" w:cs="Arial"/>
                <w:sz w:val="20"/>
                <w:lang w:eastAsia="sk-SK"/>
              </w:rPr>
            </w:pPr>
            <w:r w:rsidRPr="00211E4C">
              <w:rPr>
                <w:rFonts w:ascii="Garamond" w:hAnsi="Garamond" w:cs="Arial"/>
                <w:sz w:val="20"/>
                <w:lang w:eastAsia="sk-SK"/>
              </w:rPr>
              <w:t>12</w:t>
            </w:r>
          </w:p>
        </w:tc>
        <w:tc>
          <w:tcPr>
            <w:tcW w:w="1034" w:type="dxa"/>
            <w:tcBorders>
              <w:top w:val="single" w:sz="4" w:space="0" w:color="auto"/>
              <w:left w:val="nil"/>
              <w:bottom w:val="single" w:sz="8" w:space="0" w:color="auto"/>
              <w:right w:val="single" w:sz="4" w:space="0" w:color="auto"/>
            </w:tcBorders>
            <w:shd w:val="clear" w:color="auto" w:fill="auto"/>
            <w:noWrap/>
            <w:vAlign w:val="bottom"/>
            <w:hideMark/>
          </w:tcPr>
          <w:p w14:paraId="1200264F" w14:textId="683619D2" w:rsidR="00211E4C" w:rsidRPr="00211E4C" w:rsidRDefault="00211E4C" w:rsidP="00211E4C">
            <w:pPr>
              <w:jc w:val="center"/>
              <w:rPr>
                <w:rFonts w:ascii="Garamond" w:hAnsi="Garamond" w:cs="Arial"/>
                <w:sz w:val="20"/>
                <w:lang w:eastAsia="sk-SK"/>
              </w:rPr>
            </w:pPr>
            <w:r w:rsidRPr="00211E4C">
              <w:rPr>
                <w:rFonts w:ascii="Garamond" w:hAnsi="Garamond" w:cs="Arial"/>
                <w:sz w:val="20"/>
                <w:lang w:eastAsia="sk-SK"/>
              </w:rPr>
              <w:t>1</w:t>
            </w:r>
            <w:r w:rsidR="009B0F50">
              <w:rPr>
                <w:rFonts w:ascii="Garamond" w:hAnsi="Garamond" w:cs="Arial"/>
                <w:sz w:val="20"/>
                <w:lang w:eastAsia="sk-SK"/>
              </w:rPr>
              <w:t>2</w:t>
            </w:r>
          </w:p>
        </w:tc>
        <w:tc>
          <w:tcPr>
            <w:tcW w:w="1229" w:type="dxa"/>
            <w:tcBorders>
              <w:top w:val="single" w:sz="4" w:space="0" w:color="auto"/>
              <w:left w:val="nil"/>
              <w:bottom w:val="single" w:sz="8" w:space="0" w:color="auto"/>
              <w:right w:val="single" w:sz="4" w:space="0" w:color="auto"/>
            </w:tcBorders>
            <w:shd w:val="clear" w:color="auto" w:fill="auto"/>
            <w:noWrap/>
            <w:vAlign w:val="bottom"/>
            <w:hideMark/>
          </w:tcPr>
          <w:p w14:paraId="2ACA4EE3" w14:textId="77777777" w:rsidR="00211E4C" w:rsidRPr="00211E4C" w:rsidRDefault="00211E4C" w:rsidP="00211E4C">
            <w:pPr>
              <w:jc w:val="center"/>
              <w:rPr>
                <w:rFonts w:ascii="Garamond" w:hAnsi="Garamond" w:cs="Arial"/>
                <w:sz w:val="20"/>
                <w:lang w:eastAsia="sk-SK"/>
              </w:rPr>
            </w:pPr>
            <w:r w:rsidRPr="00211E4C">
              <w:rPr>
                <w:rFonts w:ascii="Garamond" w:hAnsi="Garamond" w:cs="Arial"/>
                <w:sz w:val="20"/>
                <w:lang w:eastAsia="sk-SK"/>
              </w:rPr>
              <w:t>30</w:t>
            </w:r>
          </w:p>
        </w:tc>
        <w:tc>
          <w:tcPr>
            <w:tcW w:w="1418" w:type="dxa"/>
            <w:tcBorders>
              <w:top w:val="single" w:sz="4" w:space="0" w:color="auto"/>
              <w:left w:val="nil"/>
              <w:bottom w:val="single" w:sz="8" w:space="0" w:color="auto"/>
              <w:right w:val="single" w:sz="4" w:space="0" w:color="auto"/>
            </w:tcBorders>
            <w:shd w:val="clear" w:color="auto" w:fill="auto"/>
            <w:noWrap/>
            <w:vAlign w:val="bottom"/>
            <w:hideMark/>
          </w:tcPr>
          <w:p w14:paraId="2E41180F" w14:textId="77777777" w:rsidR="00211E4C" w:rsidRPr="00211E4C" w:rsidRDefault="00211E4C" w:rsidP="00211E4C">
            <w:pPr>
              <w:jc w:val="center"/>
              <w:rPr>
                <w:rFonts w:ascii="Garamond" w:hAnsi="Garamond" w:cs="Arial"/>
                <w:b/>
                <w:bCs/>
                <w:sz w:val="20"/>
                <w:lang w:eastAsia="sk-SK"/>
              </w:rPr>
            </w:pPr>
            <w:r w:rsidRPr="00211E4C">
              <w:rPr>
                <w:rFonts w:ascii="Garamond" w:hAnsi="Garamond" w:cs="Arial"/>
                <w:b/>
                <w:bCs/>
                <w:sz w:val="20"/>
                <w:lang w:eastAsia="sk-SK"/>
              </w:rPr>
              <w:t>360</w:t>
            </w:r>
          </w:p>
        </w:tc>
        <w:tc>
          <w:tcPr>
            <w:tcW w:w="2222" w:type="dxa"/>
            <w:tcBorders>
              <w:top w:val="single" w:sz="4" w:space="0" w:color="auto"/>
              <w:left w:val="nil"/>
              <w:bottom w:val="single" w:sz="8" w:space="0" w:color="auto"/>
              <w:right w:val="single" w:sz="4" w:space="0" w:color="auto"/>
            </w:tcBorders>
          </w:tcPr>
          <w:p w14:paraId="3B2C3129" w14:textId="0EB99ACC" w:rsidR="00211E4C" w:rsidRPr="00211E4C" w:rsidRDefault="00211E4C" w:rsidP="00211E4C">
            <w:pPr>
              <w:jc w:val="center"/>
              <w:rPr>
                <w:rFonts w:ascii="Garamond" w:hAnsi="Garamond" w:cs="Arial"/>
                <w:b/>
                <w:bCs/>
                <w:sz w:val="20"/>
                <w:lang w:eastAsia="sk-SK"/>
              </w:rPr>
            </w:pPr>
            <w:r>
              <w:rPr>
                <w:rFonts w:ascii="Garamond" w:hAnsi="Garamond"/>
                <w:sz w:val="20"/>
              </w:rPr>
              <w:t>rozdiel objemu do 25% od požadovaného</w:t>
            </w:r>
          </w:p>
        </w:tc>
      </w:tr>
    </w:tbl>
    <w:p w14:paraId="5CE700EA" w14:textId="77777777" w:rsidR="00285888" w:rsidRDefault="00285888" w:rsidP="00285888">
      <w:pPr>
        <w:pStyle w:val="Odsekzoznamu"/>
        <w:ind w:left="1065"/>
        <w:rPr>
          <w:rFonts w:ascii="Garamond" w:hAnsi="Garamond"/>
        </w:rPr>
      </w:pPr>
    </w:p>
    <w:p w14:paraId="5F33BF78" w14:textId="13731059" w:rsidR="00285888" w:rsidRPr="00211E4C" w:rsidRDefault="00285888" w:rsidP="00211E4C">
      <w:pPr>
        <w:rPr>
          <w:rFonts w:ascii="Garamond" w:hAnsi="Garamond"/>
          <w:b/>
          <w:bCs/>
        </w:rPr>
      </w:pPr>
    </w:p>
    <w:p w14:paraId="7E256566" w14:textId="77777777" w:rsidR="00285888" w:rsidRDefault="00285888" w:rsidP="00285888">
      <w:pPr>
        <w:pStyle w:val="Odsekzoznamu"/>
        <w:ind w:left="1065"/>
        <w:rPr>
          <w:rFonts w:ascii="Garamond" w:hAnsi="Garamond"/>
          <w:b/>
          <w:bCs/>
        </w:rPr>
      </w:pPr>
    </w:p>
    <w:p w14:paraId="537FCF88" w14:textId="5F453C41" w:rsidR="00091C62" w:rsidRPr="00285888" w:rsidRDefault="00091C62" w:rsidP="00285888">
      <w:pPr>
        <w:pStyle w:val="Odsekzoznamu"/>
        <w:ind w:left="1065"/>
        <w:rPr>
          <w:rFonts w:ascii="Garamond" w:hAnsi="Garamond"/>
          <w:b/>
          <w:bCs/>
        </w:rPr>
      </w:pPr>
      <w:r w:rsidRPr="00285888">
        <w:rPr>
          <w:rFonts w:ascii="Garamond" w:hAnsi="Garamond"/>
          <w:b/>
          <w:bCs/>
        </w:rPr>
        <w:br w:type="page"/>
      </w:r>
    </w:p>
    <w:p w14:paraId="41A9D1F7" w14:textId="77777777" w:rsidR="00091C62" w:rsidRDefault="00091C62" w:rsidP="00CE51C0">
      <w:pPr>
        <w:rPr>
          <w:rFonts w:ascii="Garamond" w:hAnsi="Garamond"/>
          <w:sz w:val="22"/>
          <w:szCs w:val="22"/>
        </w:rPr>
      </w:pPr>
    </w:p>
    <w:p w14:paraId="3385CD86" w14:textId="49C77851" w:rsidR="00782B19" w:rsidRDefault="00782B19" w:rsidP="00782B19">
      <w:pPr>
        <w:ind w:right="401"/>
        <w:jc w:val="center"/>
        <w:rPr>
          <w:rFonts w:ascii="Garamond" w:hAnsi="Garamond" w:cs="Calibri"/>
          <w:b/>
          <w:sz w:val="22"/>
          <w:szCs w:val="22"/>
        </w:rPr>
      </w:pPr>
      <w:r w:rsidRPr="00E73389">
        <w:rPr>
          <w:rFonts w:ascii="Garamond" w:hAnsi="Garamond" w:cs="Calibri"/>
          <w:b/>
          <w:sz w:val="22"/>
          <w:szCs w:val="22"/>
        </w:rPr>
        <w:t xml:space="preserve">Príloha </w:t>
      </w:r>
      <w:r w:rsidR="0096535A">
        <w:rPr>
          <w:rFonts w:ascii="Garamond" w:hAnsi="Garamond" w:cs="Calibri"/>
          <w:b/>
          <w:sz w:val="22"/>
          <w:szCs w:val="22"/>
        </w:rPr>
        <w:t>3</w:t>
      </w:r>
    </w:p>
    <w:p w14:paraId="71BBB967" w14:textId="77777777" w:rsidR="0096535A" w:rsidRPr="00E73389" w:rsidRDefault="0096535A" w:rsidP="00782B19">
      <w:pPr>
        <w:ind w:right="401"/>
        <w:jc w:val="center"/>
        <w:rPr>
          <w:rFonts w:ascii="Garamond" w:hAnsi="Garamond" w:cs="Calibri"/>
          <w:b/>
          <w:sz w:val="22"/>
          <w:szCs w:val="22"/>
        </w:rPr>
      </w:pPr>
    </w:p>
    <w:p w14:paraId="4E31C363" w14:textId="77777777" w:rsidR="0096535A" w:rsidRPr="00874189" w:rsidRDefault="0096535A" w:rsidP="00874189">
      <w:pPr>
        <w:tabs>
          <w:tab w:val="left" w:pos="426"/>
          <w:tab w:val="left" w:pos="720"/>
          <w:tab w:val="left" w:pos="1080"/>
          <w:tab w:val="left" w:pos="7200"/>
        </w:tabs>
        <w:autoSpaceDE w:val="0"/>
        <w:autoSpaceDN w:val="0"/>
        <w:jc w:val="center"/>
        <w:rPr>
          <w:rFonts w:ascii="Garamond" w:hAnsi="Garamond" w:cs="Calibri"/>
          <w:b/>
          <w:sz w:val="22"/>
          <w:szCs w:val="22"/>
        </w:rPr>
      </w:pPr>
      <w:r w:rsidRPr="00874189">
        <w:rPr>
          <w:rFonts w:ascii="Garamond" w:hAnsi="Garamond" w:cs="Calibri"/>
          <w:b/>
          <w:sz w:val="22"/>
          <w:szCs w:val="22"/>
        </w:rPr>
        <w:t>INFORMAČNÝ FORMULÁR</w:t>
      </w:r>
    </w:p>
    <w:p w14:paraId="4E7AF465" w14:textId="77777777" w:rsidR="0096535A" w:rsidRPr="000E01D7" w:rsidRDefault="0096535A" w:rsidP="0096535A">
      <w:pPr>
        <w:tabs>
          <w:tab w:val="left" w:pos="426"/>
          <w:tab w:val="left" w:pos="720"/>
          <w:tab w:val="left" w:pos="1080"/>
          <w:tab w:val="left" w:pos="7200"/>
        </w:tabs>
        <w:autoSpaceDE w:val="0"/>
        <w:autoSpaceDN w:val="0"/>
        <w:jc w:val="center"/>
        <w:rPr>
          <w:rFonts w:ascii="Garamond" w:hAnsi="Garamond" w:cs="Calibri"/>
          <w:b/>
          <w:sz w:val="22"/>
          <w:szCs w:val="22"/>
        </w:rPr>
      </w:pPr>
      <w:r w:rsidRPr="000E01D7">
        <w:rPr>
          <w:rFonts w:ascii="Garamond" w:hAnsi="Garamond" w:cs="Calibri"/>
          <w:b/>
          <w:sz w:val="22"/>
          <w:szCs w:val="22"/>
        </w:rPr>
        <w:t>o uchádzačovi a spracovateľovi ponuky a vyhlásenie uchádzača</w:t>
      </w:r>
    </w:p>
    <w:p w14:paraId="5DFE9777" w14:textId="17A03401" w:rsidR="0096535A" w:rsidRPr="000E01D7" w:rsidRDefault="0096535A" w:rsidP="0096535A">
      <w:pPr>
        <w:tabs>
          <w:tab w:val="left" w:pos="426"/>
          <w:tab w:val="left" w:pos="720"/>
          <w:tab w:val="left" w:pos="1080"/>
          <w:tab w:val="left" w:pos="7200"/>
        </w:tabs>
        <w:autoSpaceDE w:val="0"/>
        <w:autoSpaceDN w:val="0"/>
        <w:jc w:val="center"/>
        <w:rPr>
          <w:rFonts w:ascii="Garamond" w:hAnsi="Garamond" w:cs="Calibri"/>
          <w:bCs/>
          <w:spacing w:val="-10"/>
          <w:sz w:val="22"/>
          <w:szCs w:val="22"/>
        </w:rPr>
      </w:pPr>
      <w:r w:rsidRPr="000E01D7">
        <w:rPr>
          <w:rFonts w:ascii="Garamond" w:hAnsi="Garamond" w:cs="Calibri"/>
          <w:spacing w:val="-10"/>
          <w:sz w:val="22"/>
          <w:szCs w:val="22"/>
        </w:rPr>
        <w:t xml:space="preserve">(štatutárny orgán uchádzača tento formulár podpíše a predloží v ponuke v zmysle bodu </w:t>
      </w:r>
      <w:r w:rsidR="00285888">
        <w:rPr>
          <w:rFonts w:ascii="Garamond" w:hAnsi="Garamond" w:cs="Calibri"/>
          <w:spacing w:val="-10"/>
          <w:sz w:val="22"/>
          <w:szCs w:val="22"/>
        </w:rPr>
        <w:t>14</w:t>
      </w:r>
      <w:r w:rsidRPr="000E01D7">
        <w:rPr>
          <w:rFonts w:ascii="Garamond" w:hAnsi="Garamond" w:cs="Calibri"/>
          <w:spacing w:val="-10"/>
          <w:sz w:val="22"/>
          <w:szCs w:val="22"/>
        </w:rPr>
        <w:t xml:space="preserve"> písm.  </w:t>
      </w:r>
      <w:r w:rsidR="00285888">
        <w:rPr>
          <w:rFonts w:ascii="Garamond" w:hAnsi="Garamond" w:cs="Calibri"/>
          <w:spacing w:val="-10"/>
          <w:sz w:val="22"/>
          <w:szCs w:val="22"/>
        </w:rPr>
        <w:t>b</w:t>
      </w:r>
      <w:r w:rsidRPr="000E01D7">
        <w:rPr>
          <w:rFonts w:ascii="Garamond" w:hAnsi="Garamond" w:cs="Calibri"/>
          <w:spacing w:val="-10"/>
          <w:sz w:val="22"/>
          <w:szCs w:val="22"/>
        </w:rPr>
        <w:t>) výzvy)</w:t>
      </w:r>
    </w:p>
    <w:p w14:paraId="0B05911E" w14:textId="77777777" w:rsidR="0096535A" w:rsidRPr="000E01D7" w:rsidRDefault="0096535A" w:rsidP="0096535A">
      <w:pPr>
        <w:tabs>
          <w:tab w:val="left" w:pos="426"/>
          <w:tab w:val="left" w:pos="720"/>
          <w:tab w:val="left" w:pos="1080"/>
          <w:tab w:val="left" w:pos="7200"/>
        </w:tabs>
        <w:autoSpaceDE w:val="0"/>
        <w:autoSpaceDN w:val="0"/>
        <w:rPr>
          <w:rFonts w:ascii="Garamond" w:hAnsi="Garamond" w:cs="Calibri"/>
          <w:b/>
          <w:bCs/>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104"/>
      </w:tblGrid>
      <w:tr w:rsidR="0096535A" w:rsidRPr="000E01D7" w14:paraId="44B93A06" w14:textId="77777777" w:rsidTr="00E62F3B">
        <w:tc>
          <w:tcPr>
            <w:tcW w:w="3936" w:type="dxa"/>
          </w:tcPr>
          <w:p w14:paraId="6F9CDA0D"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Meno/názov a sídlo uchádzača:</w:t>
            </w:r>
          </w:p>
          <w:p w14:paraId="6F6620B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c>
          <w:tcPr>
            <w:tcW w:w="5104" w:type="dxa"/>
          </w:tcPr>
          <w:p w14:paraId="3C02711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7BAEB539" w14:textId="77777777" w:rsidTr="00E62F3B">
        <w:tc>
          <w:tcPr>
            <w:tcW w:w="3936" w:type="dxa"/>
          </w:tcPr>
          <w:p w14:paraId="10F3DAA3"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Meno a priezvisko štatutárneho orgánu uchádzača:</w:t>
            </w:r>
          </w:p>
        </w:tc>
        <w:tc>
          <w:tcPr>
            <w:tcW w:w="5104" w:type="dxa"/>
          </w:tcPr>
          <w:p w14:paraId="76176C9D"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27A9FDD2" w14:textId="77777777" w:rsidTr="00E62F3B">
        <w:tc>
          <w:tcPr>
            <w:tcW w:w="3936" w:type="dxa"/>
          </w:tcPr>
          <w:p w14:paraId="786B4503"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IČO:</w:t>
            </w:r>
          </w:p>
        </w:tc>
        <w:tc>
          <w:tcPr>
            <w:tcW w:w="5104" w:type="dxa"/>
          </w:tcPr>
          <w:p w14:paraId="4643874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6AFB73E3" w14:textId="77777777" w:rsidTr="00E62F3B">
        <w:tc>
          <w:tcPr>
            <w:tcW w:w="3936" w:type="dxa"/>
          </w:tcPr>
          <w:p w14:paraId="3F7B364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webové sídlo:</w:t>
            </w:r>
          </w:p>
        </w:tc>
        <w:tc>
          <w:tcPr>
            <w:tcW w:w="5104" w:type="dxa"/>
          </w:tcPr>
          <w:p w14:paraId="74DD5B1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5157D182" w14:textId="77777777" w:rsidTr="00E62F3B">
        <w:tc>
          <w:tcPr>
            <w:tcW w:w="3936" w:type="dxa"/>
          </w:tcPr>
          <w:p w14:paraId="4B99CE11"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tel. číslo:</w:t>
            </w:r>
          </w:p>
        </w:tc>
        <w:tc>
          <w:tcPr>
            <w:tcW w:w="5104" w:type="dxa"/>
          </w:tcPr>
          <w:p w14:paraId="66832CB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1093C430" w14:textId="77777777" w:rsidTr="00E62F3B">
        <w:tc>
          <w:tcPr>
            <w:tcW w:w="3936" w:type="dxa"/>
          </w:tcPr>
          <w:p w14:paraId="310D3E5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Počet zamestnancov uchádzača: </w:t>
            </w:r>
          </w:p>
          <w:p w14:paraId="641C9E5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roofErr w:type="spellStart"/>
            <w:r w:rsidRPr="000E01D7">
              <w:rPr>
                <w:rFonts w:ascii="Garamond" w:hAnsi="Garamond" w:cs="Calibri"/>
                <w:bCs/>
                <w:sz w:val="22"/>
                <w:szCs w:val="22"/>
              </w:rPr>
              <w:t>mikropodnik</w:t>
            </w:r>
            <w:proofErr w:type="spellEnd"/>
            <w:r w:rsidRPr="000E01D7">
              <w:rPr>
                <w:rFonts w:ascii="Garamond" w:hAnsi="Garamond" w:cs="Calibri"/>
                <w:bCs/>
                <w:sz w:val="22"/>
                <w:szCs w:val="22"/>
              </w:rPr>
              <w:t xml:space="preserve"> do 10 zamestnancov;</w:t>
            </w:r>
          </w:p>
          <w:p w14:paraId="38F24AB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malý podnik do 50 zamestnancov</w:t>
            </w:r>
          </w:p>
          <w:p w14:paraId="422823CB"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stredný podnik do 250 zamestnancov </w:t>
            </w:r>
          </w:p>
        </w:tc>
        <w:tc>
          <w:tcPr>
            <w:tcW w:w="5104" w:type="dxa"/>
          </w:tcPr>
          <w:p w14:paraId="18F20521"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16"/>
                <w:szCs w:val="22"/>
              </w:rPr>
              <w:t>Údaj musí verejný obstarávateľ zverejniť v informácii o výsledku verejného obstarávania</w:t>
            </w:r>
          </w:p>
          <w:p w14:paraId="17BB896C"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2C5EBF35" w14:textId="77777777" w:rsidTr="00E62F3B">
        <w:tc>
          <w:tcPr>
            <w:tcW w:w="3936" w:type="dxa"/>
          </w:tcPr>
          <w:p w14:paraId="0FDA11A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Uchádzač je zapísaný v zozname hospodárskych subjektov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3BE3C73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1EDD83B7" w14:textId="77777777" w:rsidTr="00E62F3B">
        <w:tc>
          <w:tcPr>
            <w:tcW w:w="3936" w:type="dxa"/>
          </w:tcPr>
          <w:p w14:paraId="49DA248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Uchádzač je zapísaný v registri partnerov verejného sektora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50B730F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2F60CD33" w14:textId="77777777" w:rsidTr="00E62F3B">
        <w:tc>
          <w:tcPr>
            <w:tcW w:w="3936" w:type="dxa"/>
          </w:tcPr>
          <w:p w14:paraId="3312C81E"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Meno/názov subdodávateľa </w:t>
            </w:r>
            <w:r w:rsidRPr="000E01D7">
              <w:rPr>
                <w:rFonts w:ascii="Garamond" w:hAnsi="Garamond" w:cs="Calibri"/>
                <w:bCs/>
                <w:sz w:val="18"/>
                <w:szCs w:val="22"/>
              </w:rPr>
              <w:t>(v aktuálnom prípade)</w:t>
            </w:r>
            <w:r w:rsidRPr="000E01D7">
              <w:rPr>
                <w:rFonts w:ascii="Garamond" w:hAnsi="Garamond" w:cs="Calibri"/>
                <w:bCs/>
                <w:sz w:val="22"/>
                <w:szCs w:val="22"/>
              </w:rPr>
              <w:t>:</w:t>
            </w:r>
          </w:p>
        </w:tc>
        <w:tc>
          <w:tcPr>
            <w:tcW w:w="5104" w:type="dxa"/>
          </w:tcPr>
          <w:p w14:paraId="7293E90F"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1397EF2E" w14:textId="77777777" w:rsidTr="00E62F3B">
        <w:tc>
          <w:tcPr>
            <w:tcW w:w="3936" w:type="dxa"/>
          </w:tcPr>
          <w:p w14:paraId="2FACF4F8"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Subdodávateľ je zapísaný v zozname hospodárskych subjektov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193EA6F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7941A205" w14:textId="77777777" w:rsidTr="00E62F3B">
        <w:tc>
          <w:tcPr>
            <w:tcW w:w="3936" w:type="dxa"/>
          </w:tcPr>
          <w:p w14:paraId="46BF79F3"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Subdodávateľ je zapísaný v registri partnerov verejného sektora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3AB628A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309DCCE2" w14:textId="77777777" w:rsidTr="00E62F3B">
        <w:tc>
          <w:tcPr>
            <w:tcW w:w="3936" w:type="dxa"/>
          </w:tcPr>
          <w:p w14:paraId="65F18B7B"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Ponuku, podklady vypracoval (názov/meno, adresa, IČO právnickej alebo fyzickej osoby </w:t>
            </w:r>
            <w:r w:rsidRPr="000E01D7">
              <w:rPr>
                <w:rFonts w:ascii="Garamond" w:hAnsi="Garamond" w:cs="Calibri"/>
                <w:bCs/>
                <w:sz w:val="18"/>
                <w:szCs w:val="22"/>
              </w:rPr>
              <w:t>(§ 49 ods. 5 ZVO)</w:t>
            </w:r>
            <w:r w:rsidRPr="000E01D7">
              <w:rPr>
                <w:rFonts w:ascii="Garamond" w:hAnsi="Garamond" w:cs="Calibri"/>
                <w:bCs/>
                <w:sz w:val="22"/>
                <w:szCs w:val="22"/>
              </w:rPr>
              <w:t>:</w:t>
            </w:r>
          </w:p>
        </w:tc>
        <w:tc>
          <w:tcPr>
            <w:tcW w:w="5104" w:type="dxa"/>
          </w:tcPr>
          <w:p w14:paraId="7E80DCA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47EFEFED" w14:textId="77777777" w:rsidTr="00E62F3B">
        <w:tc>
          <w:tcPr>
            <w:tcW w:w="9040" w:type="dxa"/>
            <w:gridSpan w:val="2"/>
          </w:tcPr>
          <w:p w14:paraId="30C9C841"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
                <w:bCs/>
                <w:sz w:val="22"/>
                <w:szCs w:val="22"/>
                <w:u w:val="single"/>
              </w:rPr>
            </w:pPr>
          </w:p>
          <w:p w14:paraId="48142A6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
                <w:bCs/>
                <w:sz w:val="22"/>
                <w:szCs w:val="22"/>
                <w:u w:val="single"/>
              </w:rPr>
              <w:t>Vyhlásenie uchádzača:</w:t>
            </w:r>
            <w:r w:rsidRPr="000E01D7">
              <w:rPr>
                <w:rFonts w:ascii="Garamond" w:hAnsi="Garamond" w:cs="Calibri"/>
                <w:bCs/>
                <w:sz w:val="22"/>
                <w:szCs w:val="22"/>
              </w:rPr>
              <w:t xml:space="preserve"> </w:t>
            </w:r>
          </w:p>
          <w:p w14:paraId="6F516101" w14:textId="678D4700" w:rsidR="00D07AEA" w:rsidRPr="00CA42E8" w:rsidRDefault="00D07AEA" w:rsidP="00D07AEA">
            <w:pPr>
              <w:numPr>
                <w:ilvl w:val="0"/>
                <w:numId w:val="12"/>
              </w:numPr>
              <w:tabs>
                <w:tab w:val="left" w:pos="426"/>
                <w:tab w:val="left" w:pos="720"/>
                <w:tab w:val="left" w:pos="1080"/>
                <w:tab w:val="left" w:pos="7200"/>
              </w:tabs>
              <w:autoSpaceDE w:val="0"/>
              <w:autoSpaceDN w:val="0"/>
              <w:rPr>
                <w:rFonts w:ascii="Garamond" w:hAnsi="Garamond" w:cs="Calibri"/>
                <w:sz w:val="20"/>
              </w:rPr>
            </w:pPr>
            <w:r w:rsidRPr="00CA42E8">
              <w:rPr>
                <w:rFonts w:ascii="Garamond" w:hAnsi="Garamond" w:cs="Calibri"/>
                <w:bCs/>
                <w:sz w:val="20"/>
              </w:rPr>
              <w:t>Vyhlasujem, že v tomto postupe verejného obstarávania na predmet zákazky „</w:t>
            </w:r>
            <w:r w:rsidR="00285888" w:rsidRPr="009B6B31">
              <w:rPr>
                <w:rFonts w:ascii="Garamond" w:hAnsi="Garamond" w:cs="Calibri"/>
                <w:b/>
                <w:sz w:val="20"/>
              </w:rPr>
              <w:t>Chladivo do klima</w:t>
            </w:r>
            <w:r w:rsidR="009B6B31" w:rsidRPr="009B6B31">
              <w:rPr>
                <w:rFonts w:ascii="Garamond" w:hAnsi="Garamond" w:cs="Calibri"/>
                <w:b/>
                <w:sz w:val="20"/>
              </w:rPr>
              <w:t>tizácií – vrátane nájmu fliaš</w:t>
            </w:r>
            <w:r w:rsidR="00973609">
              <w:rPr>
                <w:rFonts w:ascii="Garamond" w:hAnsi="Garamond" w:cs="Calibri"/>
                <w:b/>
                <w:sz w:val="20"/>
              </w:rPr>
              <w:t xml:space="preserve"> _ CP 22/2025</w:t>
            </w:r>
            <w:r w:rsidRPr="00CA42E8">
              <w:rPr>
                <w:rFonts w:ascii="Garamond" w:hAnsi="Garamond" w:cs="Calibri"/>
                <w:bCs/>
                <w:sz w:val="20"/>
              </w:rPr>
              <w:t xml:space="preserve">“ sme sa ako uchádzač </w:t>
            </w:r>
            <w:r w:rsidRPr="00CA42E8">
              <w:rPr>
                <w:rFonts w:ascii="Garamond" w:hAnsi="Garamond" w:cs="Calibri"/>
                <w:sz w:val="20"/>
              </w:rPr>
              <w:t xml:space="preserve">dôkladne </w:t>
            </w:r>
            <w:r w:rsidRPr="00CA42E8">
              <w:rPr>
                <w:rFonts w:ascii="Garamond" w:hAnsi="Garamond" w:cs="Calibri"/>
                <w:bCs/>
                <w:sz w:val="20"/>
              </w:rPr>
              <w:t>oboznámili s predmetom zákazky i</w:t>
            </w:r>
            <w:r w:rsidRPr="00CA42E8">
              <w:rPr>
                <w:rFonts w:ascii="Garamond" w:hAnsi="Garamond" w:cs="Calibri"/>
                <w:sz w:val="20"/>
              </w:rPr>
              <w:t xml:space="preserve"> so súťažnými požiadavkami a rešpektujeme všetky pokyny, lehoty, </w:t>
            </w:r>
            <w:r w:rsidRPr="00CA42E8">
              <w:rPr>
                <w:rFonts w:ascii="Garamond" w:hAnsi="Garamond" w:cs="Calibri"/>
                <w:spacing w:val="-6"/>
                <w:sz w:val="20"/>
              </w:rPr>
              <w:t>kritériá na vyhodnotenie ponúk</w:t>
            </w:r>
            <w:r>
              <w:rPr>
                <w:rFonts w:ascii="Garamond" w:hAnsi="Garamond" w:cs="Calibri"/>
                <w:spacing w:val="-6"/>
                <w:sz w:val="20"/>
              </w:rPr>
              <w:t>,</w:t>
            </w:r>
            <w:r w:rsidRPr="00CA42E8">
              <w:rPr>
                <w:rFonts w:ascii="Garamond" w:hAnsi="Garamond" w:cs="Calibri"/>
                <w:sz w:val="20"/>
              </w:rPr>
              <w:t xml:space="preserve"> obchodné podmienky a iné skutočnosti obsiahnuté v súťažnej dokumentácii a vo Výzve na predloženie ponúk a nemáme voči ním výhrady. </w:t>
            </w:r>
          </w:p>
          <w:p w14:paraId="20035615" w14:textId="77777777" w:rsidR="00D07AEA" w:rsidRPr="00CA42E8" w:rsidRDefault="00D07AEA" w:rsidP="00D07AEA">
            <w:pPr>
              <w:numPr>
                <w:ilvl w:val="0"/>
                <w:numId w:val="12"/>
              </w:numPr>
              <w:autoSpaceDE w:val="0"/>
              <w:autoSpaceDN w:val="0"/>
              <w:rPr>
                <w:rFonts w:ascii="Garamond" w:hAnsi="Garamond" w:cs="Calibri"/>
                <w:spacing w:val="-6"/>
                <w:sz w:val="20"/>
              </w:rPr>
            </w:pPr>
            <w:r w:rsidRPr="00CA42E8">
              <w:rPr>
                <w:rFonts w:ascii="Garamond" w:hAnsi="Garamond" w:cs="Calibri"/>
                <w:spacing w:val="-6"/>
                <w:sz w:val="20"/>
              </w:rPr>
              <w:t xml:space="preserve">verejnému obstarávateľovi poskytujeme </w:t>
            </w:r>
            <w:r w:rsidRPr="00CA42E8">
              <w:rPr>
                <w:rFonts w:ascii="Garamond" w:hAnsi="Garamond" w:cs="Calibri"/>
                <w:i/>
                <w:spacing w:val="-6"/>
                <w:sz w:val="20"/>
              </w:rPr>
              <w:t>súhlas so spracovaním osobných údajov</w:t>
            </w:r>
            <w:r w:rsidRPr="00CA42E8">
              <w:rPr>
                <w:rFonts w:ascii="Garamond" w:hAnsi="Garamond" w:cs="Calibri"/>
                <w:spacing w:val="-6"/>
                <w:sz w:val="20"/>
              </w:rPr>
              <w:t xml:space="preserve"> v súlade so zákonom č. 18/2018 Z. z. o ochrane osobných údajov a o zmene a doplnení niektorých zákonov uvedených v ponuke a ich zverejňovaním v profile verejného obstarávateľa,</w:t>
            </w:r>
          </w:p>
          <w:p w14:paraId="3B0A1AB4" w14:textId="77777777" w:rsidR="00D07AEA" w:rsidRPr="00CA42E8" w:rsidRDefault="00D07AEA" w:rsidP="00D07AEA">
            <w:pPr>
              <w:numPr>
                <w:ilvl w:val="0"/>
                <w:numId w:val="12"/>
              </w:numPr>
              <w:autoSpaceDE w:val="0"/>
              <w:autoSpaceDN w:val="0"/>
              <w:rPr>
                <w:rFonts w:ascii="Garamond" w:hAnsi="Garamond" w:cs="Calibri"/>
                <w:spacing w:val="-6"/>
                <w:sz w:val="20"/>
              </w:rPr>
            </w:pPr>
            <w:r w:rsidRPr="00CA42E8">
              <w:rPr>
                <w:rFonts w:ascii="Garamond" w:hAnsi="Garamond" w:cs="Calibri"/>
                <w:bCs/>
                <w:spacing w:val="-6"/>
                <w:sz w:val="20"/>
              </w:rPr>
              <w:t>vyhlasujeme, že</w:t>
            </w:r>
            <w:r w:rsidRPr="00CA42E8">
              <w:rPr>
                <w:rFonts w:ascii="Garamond" w:hAnsi="Garamond" w:cs="Calibri"/>
                <w:i/>
                <w:spacing w:val="-6"/>
                <w:sz w:val="20"/>
              </w:rPr>
              <w:t xml:space="preserve"> nemáme uložený zákaz účasti</w:t>
            </w:r>
            <w:r w:rsidRPr="00CA42E8">
              <w:rPr>
                <w:rFonts w:ascii="Garamond" w:hAnsi="Garamond" w:cs="Calibri"/>
                <w:spacing w:val="-6"/>
                <w:sz w:val="20"/>
              </w:rPr>
              <w:t xml:space="preserve"> vo verejnom obstarávaní potvrdený konečným rozhodnutím v Slovenskej republike a v štáte sídla, miesta podnikania alebo obvyklého pobytu,</w:t>
            </w:r>
          </w:p>
          <w:p w14:paraId="0DAF3247" w14:textId="77777777" w:rsidR="00D07AEA" w:rsidRPr="00CA42E8" w:rsidRDefault="00D07AEA" w:rsidP="00D07AEA">
            <w:pPr>
              <w:numPr>
                <w:ilvl w:val="0"/>
                <w:numId w:val="12"/>
              </w:numPr>
              <w:autoSpaceDE w:val="0"/>
              <w:autoSpaceDN w:val="0"/>
              <w:rPr>
                <w:rFonts w:ascii="Garamond" w:hAnsi="Garamond" w:cs="Calibri"/>
                <w:spacing w:val="-6"/>
                <w:sz w:val="20"/>
              </w:rPr>
            </w:pPr>
            <w:r w:rsidRPr="00CA42E8">
              <w:rPr>
                <w:rFonts w:ascii="Garamond" w:hAnsi="Garamond" w:cs="Calibri"/>
                <w:spacing w:val="-6"/>
                <w:sz w:val="20"/>
              </w:rPr>
              <w:t xml:space="preserve">vyhlasujeme, že nie sme v rozpore s nariadením Rady EÚ č. 2022/576 z 8.4.2022 (čl. 5k pre oblasť verejného obstarávania) meniace nariadenie č. 833/2014 o reštriktívnych opatreniach voči Rusku, </w:t>
            </w:r>
          </w:p>
          <w:p w14:paraId="15287AD4" w14:textId="77777777" w:rsidR="00D07AEA" w:rsidRPr="00CA42E8" w:rsidRDefault="00D07AEA" w:rsidP="00D07AEA">
            <w:pPr>
              <w:numPr>
                <w:ilvl w:val="0"/>
                <w:numId w:val="12"/>
              </w:numPr>
              <w:autoSpaceDE w:val="0"/>
              <w:autoSpaceDN w:val="0"/>
              <w:rPr>
                <w:rFonts w:ascii="Garamond" w:hAnsi="Garamond" w:cs="Calibri"/>
                <w:spacing w:val="-6"/>
                <w:sz w:val="20"/>
              </w:rPr>
            </w:pPr>
            <w:r w:rsidRPr="00CA42E8">
              <w:rPr>
                <w:rFonts w:ascii="Garamond" w:hAnsi="Garamond" w:cs="Calibri"/>
                <w:spacing w:val="-6"/>
                <w:sz w:val="20"/>
              </w:rPr>
              <w:t>vyhlasujeme, že pri spracovaní a predkladaní ponuky sme neuplatnili korupčné praktiky voči zástupcom verejného obstarávateľa a ani s inými hospodárskymi subjektami sme vzájomne nepoužili kartelové dohody a náš postup pri spracovaní bol v intenciách Etického kódexu záujemcu/uchádzača</w:t>
            </w:r>
          </w:p>
          <w:p w14:paraId="2DFD0FE4" w14:textId="4CFCD0DC" w:rsidR="0096535A" w:rsidRPr="000E01D7" w:rsidRDefault="00D07AEA" w:rsidP="00D07AEA">
            <w:pPr>
              <w:tabs>
                <w:tab w:val="left" w:pos="426"/>
                <w:tab w:val="left" w:pos="720"/>
                <w:tab w:val="left" w:pos="1080"/>
                <w:tab w:val="left" w:pos="7200"/>
              </w:tabs>
              <w:autoSpaceDE w:val="0"/>
              <w:autoSpaceDN w:val="0"/>
              <w:rPr>
                <w:rFonts w:ascii="Garamond" w:hAnsi="Garamond" w:cs="Calibri"/>
                <w:sz w:val="22"/>
                <w:szCs w:val="22"/>
              </w:rPr>
            </w:pPr>
            <w:r w:rsidRPr="00CA42E8">
              <w:rPr>
                <w:rFonts w:ascii="Garamond" w:hAnsi="Garamond" w:cs="Calibri"/>
                <w:spacing w:val="-6"/>
                <w:sz w:val="20"/>
              </w:rPr>
              <w:t>(</w:t>
            </w:r>
            <w:r w:rsidRPr="00CA42E8">
              <w:rPr>
                <w:rFonts w:ascii="Garamond" w:hAnsi="Garamond" w:cs="Calibri"/>
                <w:b/>
                <w:bCs/>
                <w:spacing w:val="-6"/>
                <w:sz w:val="20"/>
              </w:rPr>
              <w:t>https://www.uvo.gov.sk/zaujemca-uchadzac/eticky-kodex-zaujemcu-uchadzaca)</w:t>
            </w:r>
          </w:p>
          <w:p w14:paraId="31C75AB7" w14:textId="77777777" w:rsidR="0096535A" w:rsidRPr="000E01D7" w:rsidRDefault="0096535A" w:rsidP="0096535A">
            <w:pPr>
              <w:tabs>
                <w:tab w:val="left" w:pos="426"/>
                <w:tab w:val="left" w:pos="720"/>
                <w:tab w:val="left" w:pos="1080"/>
                <w:tab w:val="left" w:pos="4962"/>
              </w:tabs>
              <w:autoSpaceDE w:val="0"/>
              <w:autoSpaceDN w:val="0"/>
              <w:rPr>
                <w:rFonts w:ascii="Garamond" w:hAnsi="Garamond" w:cs="Calibri"/>
                <w:bCs/>
                <w:sz w:val="22"/>
                <w:szCs w:val="22"/>
              </w:rPr>
            </w:pPr>
          </w:p>
        </w:tc>
      </w:tr>
    </w:tbl>
    <w:p w14:paraId="46242F7F" w14:textId="77777777" w:rsidR="0096535A" w:rsidRPr="00E73389" w:rsidRDefault="0096535A" w:rsidP="00782B19">
      <w:pPr>
        <w:rPr>
          <w:rFonts w:ascii="Garamond" w:hAnsi="Garamond" w:cs="Arial"/>
          <w:color w:val="333333"/>
          <w:sz w:val="22"/>
          <w:szCs w:val="22"/>
          <w:lang w:eastAsia="ar-SA"/>
        </w:rPr>
      </w:pPr>
    </w:p>
    <w:p w14:paraId="4A01436B" w14:textId="745602C1" w:rsidR="00782B19" w:rsidRDefault="00782B19" w:rsidP="00782B19">
      <w:pPr>
        <w:suppressAutoHyphens/>
        <w:rPr>
          <w:rFonts w:ascii="Garamond" w:hAnsi="Garamond" w:cs="Arial"/>
          <w:sz w:val="22"/>
          <w:szCs w:val="22"/>
          <w:lang w:eastAsia="ar-SA"/>
        </w:rPr>
      </w:pPr>
      <w:r w:rsidRPr="00E73389">
        <w:rPr>
          <w:rFonts w:ascii="Garamond" w:hAnsi="Garamond" w:cs="Arial"/>
          <w:color w:val="333333"/>
          <w:sz w:val="22"/>
          <w:szCs w:val="22"/>
          <w:lang w:eastAsia="ar-SA"/>
        </w:rPr>
        <w:t xml:space="preserve">V __________________, </w:t>
      </w:r>
      <w:r w:rsidRPr="00E73389">
        <w:rPr>
          <w:rFonts w:ascii="Garamond" w:hAnsi="Garamond" w:cs="Arial"/>
          <w:sz w:val="22"/>
          <w:szCs w:val="22"/>
          <w:lang w:eastAsia="ar-SA"/>
        </w:rPr>
        <w:t>dňa ____________202</w:t>
      </w:r>
      <w:r w:rsidR="00603468">
        <w:rPr>
          <w:rFonts w:ascii="Garamond" w:hAnsi="Garamond" w:cs="Arial"/>
          <w:sz w:val="22"/>
          <w:szCs w:val="22"/>
          <w:lang w:eastAsia="ar-SA"/>
        </w:rPr>
        <w:t>5</w:t>
      </w:r>
    </w:p>
    <w:p w14:paraId="2D844B18" w14:textId="77777777" w:rsidR="00782B19" w:rsidRDefault="00782B19" w:rsidP="00782B19">
      <w:pPr>
        <w:suppressAutoHyphens/>
        <w:rPr>
          <w:rFonts w:ascii="Garamond" w:hAnsi="Garamond" w:cs="Arial"/>
          <w:sz w:val="22"/>
          <w:szCs w:val="22"/>
          <w:lang w:eastAsia="ar-SA"/>
        </w:rPr>
      </w:pPr>
    </w:p>
    <w:p w14:paraId="3DDB3168" w14:textId="77777777" w:rsidR="00782B19" w:rsidRPr="00E73389" w:rsidRDefault="00782B19" w:rsidP="00782B19">
      <w:pPr>
        <w:suppressAutoHyphens/>
        <w:rPr>
          <w:rFonts w:ascii="Garamond" w:hAnsi="Garamond" w:cs="Arial"/>
          <w:sz w:val="22"/>
          <w:szCs w:val="22"/>
          <w:lang w:eastAsia="ar-SA"/>
        </w:rPr>
      </w:pPr>
    </w:p>
    <w:p w14:paraId="1D033B33" w14:textId="77777777" w:rsidR="00782B19" w:rsidRPr="00E73389" w:rsidRDefault="00782B19" w:rsidP="00782B19">
      <w:pPr>
        <w:jc w:val="right"/>
        <w:rPr>
          <w:rFonts w:ascii="Garamond" w:hAnsi="Garamond" w:cs="Calibri"/>
          <w:b/>
          <w:sz w:val="22"/>
          <w:szCs w:val="22"/>
        </w:rPr>
      </w:pPr>
      <w:r w:rsidRPr="00E73389">
        <w:rPr>
          <w:rFonts w:ascii="Garamond" w:hAnsi="Garamond" w:cs="Calibri"/>
          <w:b/>
          <w:sz w:val="22"/>
          <w:szCs w:val="22"/>
        </w:rPr>
        <w:t>________________________________</w:t>
      </w:r>
    </w:p>
    <w:p w14:paraId="2002D3E5" w14:textId="77777777" w:rsidR="00782B19" w:rsidRPr="00E73389" w:rsidRDefault="00782B19" w:rsidP="00782B19">
      <w:pPr>
        <w:jc w:val="right"/>
        <w:rPr>
          <w:rFonts w:ascii="Garamond" w:hAnsi="Garamond" w:cs="Calibri"/>
          <w:bCs/>
          <w:sz w:val="22"/>
          <w:szCs w:val="22"/>
        </w:rPr>
      </w:pPr>
      <w:r w:rsidRPr="00E73389">
        <w:rPr>
          <w:rFonts w:ascii="Garamond" w:hAnsi="Garamond" w:cs="Calibri"/>
          <w:bCs/>
          <w:sz w:val="22"/>
          <w:szCs w:val="22"/>
        </w:rPr>
        <w:t xml:space="preserve">Obchodné meno uchádzača, </w:t>
      </w:r>
    </w:p>
    <w:p w14:paraId="2787ACCB" w14:textId="77777777" w:rsidR="00782B19" w:rsidRPr="00E73389" w:rsidRDefault="00782B19" w:rsidP="00782B19">
      <w:pPr>
        <w:jc w:val="right"/>
        <w:rPr>
          <w:rFonts w:ascii="Garamond" w:hAnsi="Garamond" w:cs="Calibri"/>
          <w:bCs/>
          <w:sz w:val="22"/>
          <w:szCs w:val="22"/>
        </w:rPr>
      </w:pPr>
      <w:r w:rsidRPr="00E73389">
        <w:rPr>
          <w:rFonts w:ascii="Garamond" w:hAnsi="Garamond" w:cs="Calibri"/>
          <w:bCs/>
          <w:sz w:val="22"/>
          <w:szCs w:val="22"/>
        </w:rPr>
        <w:t>Meno, funkcia a podpis osoby</w:t>
      </w:r>
      <w:r>
        <w:rPr>
          <w:rFonts w:ascii="Garamond" w:hAnsi="Garamond" w:cs="Calibri"/>
          <w:bCs/>
          <w:sz w:val="22"/>
          <w:szCs w:val="22"/>
        </w:rPr>
        <w:t xml:space="preserve"> </w:t>
      </w:r>
      <w:r w:rsidRPr="00E73389">
        <w:rPr>
          <w:rFonts w:ascii="Garamond" w:hAnsi="Garamond" w:cs="Calibri"/>
          <w:bCs/>
          <w:sz w:val="22"/>
          <w:szCs w:val="22"/>
        </w:rPr>
        <w:t xml:space="preserve">oprávnenej </w:t>
      </w:r>
      <w:r>
        <w:rPr>
          <w:rFonts w:ascii="Garamond" w:hAnsi="Garamond" w:cs="Calibri"/>
          <w:bCs/>
          <w:sz w:val="22"/>
          <w:szCs w:val="22"/>
        </w:rPr>
        <w:t>konať za uchádzača</w:t>
      </w:r>
      <w:r w:rsidRPr="00E73389">
        <w:rPr>
          <w:rStyle w:val="Odkaznapoznmkupodiarou"/>
          <w:rFonts w:ascii="Garamond" w:hAnsi="Garamond" w:cs="Calibri"/>
          <w:bCs/>
          <w:sz w:val="22"/>
          <w:szCs w:val="22"/>
        </w:rPr>
        <w:footnoteReference w:id="2"/>
      </w:r>
    </w:p>
    <w:p w14:paraId="6ACCC97E" w14:textId="41D6C7CA" w:rsidR="00782B19" w:rsidRDefault="002F3E9C" w:rsidP="002F3E9C">
      <w:pPr>
        <w:jc w:val="center"/>
        <w:rPr>
          <w:rFonts w:ascii="Garamond" w:hAnsi="Garamond"/>
          <w:sz w:val="22"/>
          <w:szCs w:val="22"/>
        </w:rPr>
      </w:pPr>
      <w:r>
        <w:rPr>
          <w:rFonts w:ascii="Garamond" w:hAnsi="Garamond"/>
        </w:rPr>
        <w:t>*****</w:t>
      </w:r>
    </w:p>
    <w:p w14:paraId="3413B417" w14:textId="21158561" w:rsidR="000E4884" w:rsidRPr="000E4884" w:rsidRDefault="000E4884" w:rsidP="000E4884">
      <w:pPr>
        <w:tabs>
          <w:tab w:val="center" w:pos="4890"/>
        </w:tabs>
        <w:rPr>
          <w:rFonts w:ascii="Garamond" w:hAnsi="Garamond" w:cs="Calibri"/>
          <w:sz w:val="22"/>
          <w:szCs w:val="22"/>
        </w:rPr>
        <w:sectPr w:rsidR="000E4884" w:rsidRPr="000E4884" w:rsidSect="00CA70BA">
          <w:headerReference w:type="default" r:id="rId9"/>
          <w:headerReference w:type="first" r:id="rId10"/>
          <w:footerReference w:type="first" r:id="rId11"/>
          <w:pgSz w:w="11906" w:h="16838" w:code="9"/>
          <w:pgMar w:top="851" w:right="992" w:bottom="992" w:left="1134" w:header="505" w:footer="709" w:gutter="0"/>
          <w:cols w:space="708"/>
          <w:titlePg/>
          <w:docGrid w:linePitch="360"/>
        </w:sectPr>
      </w:pPr>
    </w:p>
    <w:p w14:paraId="6F207624" w14:textId="779790E2" w:rsidR="0096535A" w:rsidRPr="00E73389" w:rsidRDefault="0096535A" w:rsidP="0096535A">
      <w:pPr>
        <w:ind w:right="401"/>
        <w:jc w:val="center"/>
        <w:rPr>
          <w:rFonts w:ascii="Garamond" w:hAnsi="Garamond" w:cs="Calibri"/>
          <w:b/>
          <w:sz w:val="22"/>
          <w:szCs w:val="22"/>
        </w:rPr>
      </w:pPr>
      <w:r w:rsidRPr="00E73389">
        <w:rPr>
          <w:rFonts w:ascii="Garamond" w:hAnsi="Garamond" w:cs="Calibri"/>
          <w:b/>
          <w:sz w:val="22"/>
          <w:szCs w:val="22"/>
        </w:rPr>
        <w:lastRenderedPageBreak/>
        <w:t xml:space="preserve">Príloha </w:t>
      </w:r>
      <w:r>
        <w:rPr>
          <w:rFonts w:ascii="Garamond" w:hAnsi="Garamond" w:cs="Calibri"/>
          <w:b/>
          <w:sz w:val="22"/>
          <w:szCs w:val="22"/>
        </w:rPr>
        <w:t>5</w:t>
      </w:r>
    </w:p>
    <w:p w14:paraId="4B612AA1" w14:textId="77777777" w:rsidR="0096535A" w:rsidRPr="00E73389" w:rsidRDefault="0096535A" w:rsidP="0096535A">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69AD3D86" w14:textId="77777777" w:rsidR="0096535A" w:rsidRPr="00171D7F" w:rsidRDefault="0096535A" w:rsidP="0096535A">
      <w:pPr>
        <w:ind w:right="401"/>
        <w:jc w:val="left"/>
        <w:rPr>
          <w:rFonts w:ascii="Garamond" w:hAnsi="Garamond" w:cs="Arial"/>
          <w:bCs/>
          <w:sz w:val="22"/>
          <w:szCs w:val="22"/>
        </w:rPr>
      </w:pPr>
    </w:p>
    <w:p w14:paraId="361E321F" w14:textId="77777777" w:rsidR="0096535A" w:rsidRPr="00171D7F" w:rsidRDefault="0096535A" w:rsidP="0096535A">
      <w:pPr>
        <w:pStyle w:val="Normlnytext"/>
        <w:spacing w:after="0" w:line="276" w:lineRule="auto"/>
        <w:rPr>
          <w:rFonts w:ascii="Garamond" w:hAnsi="Garamond" w:cs="Times New Roman"/>
          <w:bCs/>
          <w:sz w:val="22"/>
          <w:szCs w:val="22"/>
        </w:rPr>
      </w:pPr>
    </w:p>
    <w:p w14:paraId="3F758D14" w14:textId="77777777" w:rsidR="0096535A" w:rsidRDefault="0096535A" w:rsidP="0096535A">
      <w:pPr>
        <w:pStyle w:val="Normlnytext"/>
        <w:spacing w:after="0" w:line="276" w:lineRule="auto"/>
        <w:rPr>
          <w:rFonts w:ascii="Garamond" w:hAnsi="Garamond" w:cs="Times New Roman"/>
          <w:b/>
          <w:bCs/>
          <w:sz w:val="22"/>
          <w:szCs w:val="22"/>
        </w:rPr>
      </w:pPr>
    </w:p>
    <w:p w14:paraId="1BB20C7D" w14:textId="77777777" w:rsidR="0096535A" w:rsidRPr="00E73389" w:rsidRDefault="0096535A" w:rsidP="0096535A">
      <w:pPr>
        <w:pStyle w:val="Normlnytext"/>
        <w:spacing w:after="0" w:line="276" w:lineRule="auto"/>
        <w:rPr>
          <w:rFonts w:ascii="Garamond" w:hAnsi="Garamond" w:cs="Times New Roman"/>
          <w:b/>
          <w:bCs/>
          <w:sz w:val="22"/>
          <w:szCs w:val="22"/>
        </w:rPr>
      </w:pPr>
      <w:r w:rsidRPr="00E73389">
        <w:rPr>
          <w:rFonts w:ascii="Garamond" w:hAnsi="Garamond" w:cs="Times New Roman"/>
          <w:b/>
          <w:bCs/>
          <w:sz w:val="22"/>
          <w:szCs w:val="22"/>
        </w:rPr>
        <w:t>Základné údaje uchádzača:</w:t>
      </w:r>
    </w:p>
    <w:p w14:paraId="1895D12F"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Obchodné meno spoločnosti: </w:t>
      </w:r>
    </w:p>
    <w:p w14:paraId="4686AD46"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Adresa sídla spoločnosti: </w:t>
      </w:r>
    </w:p>
    <w:p w14:paraId="37B22EEC" w14:textId="77777777" w:rsidR="0096535A" w:rsidRPr="00E73389" w:rsidRDefault="0096535A" w:rsidP="0096535A">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IČO: </w:t>
      </w:r>
    </w:p>
    <w:p w14:paraId="49BEDB11" w14:textId="77777777" w:rsidR="0096535A" w:rsidRPr="00E73389" w:rsidRDefault="0096535A" w:rsidP="0096535A">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DIČ: </w:t>
      </w:r>
    </w:p>
    <w:p w14:paraId="39E6F205"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IČ DPH /ak relevantné/: </w:t>
      </w:r>
    </w:p>
    <w:p w14:paraId="6BDF714C"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Registrácia: </w:t>
      </w:r>
    </w:p>
    <w:p w14:paraId="760A5563"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Zastúpený: </w:t>
      </w:r>
    </w:p>
    <w:p w14:paraId="057A9CA5"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Kontaktná osoba: </w:t>
      </w:r>
    </w:p>
    <w:p w14:paraId="4BD82C26"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/meno, tel., e-mail/</w:t>
      </w:r>
    </w:p>
    <w:p w14:paraId="3F228F36" w14:textId="77777777" w:rsidR="0096535A" w:rsidRPr="00E73389" w:rsidRDefault="0096535A" w:rsidP="0096535A">
      <w:pPr>
        <w:suppressAutoHyphens/>
        <w:rPr>
          <w:rFonts w:ascii="Garamond" w:hAnsi="Garamond" w:cs="Arial"/>
          <w:b/>
          <w:sz w:val="22"/>
          <w:szCs w:val="22"/>
        </w:rPr>
      </w:pPr>
    </w:p>
    <w:p w14:paraId="2BDCE98E" w14:textId="77777777" w:rsidR="0096535A" w:rsidRPr="00E73389" w:rsidRDefault="0096535A" w:rsidP="0096535A">
      <w:pPr>
        <w:spacing w:line="276" w:lineRule="auto"/>
        <w:rPr>
          <w:rFonts w:ascii="Garamond" w:hAnsi="Garamond"/>
          <w:sz w:val="22"/>
          <w:szCs w:val="22"/>
        </w:rPr>
      </w:pPr>
      <w:r w:rsidRPr="008A44D1">
        <w:rPr>
          <w:rFonts w:ascii="Garamond" w:hAnsi="Garamond"/>
          <w:b/>
          <w:sz w:val="22"/>
          <w:szCs w:val="22"/>
        </w:rPr>
        <w:t>Týmto čestne vyhlasuje, že:</w:t>
      </w:r>
      <w:r w:rsidRPr="00E73389">
        <w:rPr>
          <w:rFonts w:ascii="Garamond" w:hAnsi="Garamond"/>
          <w:sz w:val="22"/>
          <w:szCs w:val="22"/>
        </w:rPr>
        <w:t xml:space="preserve">  </w:t>
      </w:r>
    </w:p>
    <w:p w14:paraId="54F8A561" w14:textId="17D0CC03" w:rsidR="0096535A" w:rsidRPr="008A44D1" w:rsidRDefault="0096535A" w:rsidP="004B7AFA">
      <w:pPr>
        <w:numPr>
          <w:ilvl w:val="0"/>
          <w:numId w:val="11"/>
        </w:numPr>
        <w:spacing w:line="276" w:lineRule="auto"/>
        <w:rPr>
          <w:rFonts w:ascii="Garamond" w:hAnsi="Garamond"/>
          <w:sz w:val="22"/>
          <w:szCs w:val="22"/>
        </w:rPr>
      </w:pPr>
      <w:r w:rsidRPr="00E73389">
        <w:rPr>
          <w:rFonts w:ascii="Garamond" w:hAnsi="Garamond"/>
          <w:sz w:val="22"/>
          <w:szCs w:val="22"/>
        </w:rPr>
        <w:t>súhlasí s podmienkami súťaže na predmet zákazky pod názvom</w:t>
      </w:r>
      <w:r w:rsidRPr="00C92487">
        <w:rPr>
          <w:rFonts w:ascii="Garamond" w:hAnsi="Garamond"/>
          <w:sz w:val="22"/>
          <w:szCs w:val="22"/>
        </w:rPr>
        <w:t xml:space="preserve">: </w:t>
      </w:r>
      <w:r w:rsidRPr="00C92487">
        <w:rPr>
          <w:rFonts w:ascii="Garamond" w:hAnsi="Garamond"/>
          <w:b/>
          <w:bCs/>
          <w:sz w:val="22"/>
          <w:szCs w:val="22"/>
        </w:rPr>
        <w:t>„</w:t>
      </w:r>
      <w:r w:rsidR="009B6B31">
        <w:rPr>
          <w:rFonts w:ascii="Garamond" w:hAnsi="Garamond"/>
          <w:b/>
          <w:bCs/>
          <w:sz w:val="22"/>
          <w:szCs w:val="22"/>
          <w:u w:val="single"/>
        </w:rPr>
        <w:t>Chladivo do klimatizácií – vrátane nájmu fliaš</w:t>
      </w:r>
      <w:r w:rsidRPr="00C92487">
        <w:rPr>
          <w:rFonts w:ascii="Garamond" w:hAnsi="Garamond"/>
          <w:b/>
          <w:bCs/>
          <w:sz w:val="22"/>
          <w:szCs w:val="22"/>
        </w:rPr>
        <w:t>“,</w:t>
      </w:r>
      <w:r w:rsidRPr="00E73389">
        <w:rPr>
          <w:rFonts w:ascii="Garamond" w:hAnsi="Garamond"/>
          <w:sz w:val="22"/>
          <w:szCs w:val="22"/>
        </w:rPr>
        <w:t xml:space="preserve"> ktoré určil obstarávateľ vo Výzve na predloženie cenovej ponuky, jej prílohách a v iných dokumentoch poskytnutých obstarávateľom v lehote na predkladanie ponúk, </w:t>
      </w:r>
    </w:p>
    <w:p w14:paraId="61ED6E4D" w14:textId="31DC6A2B" w:rsidR="0096535A" w:rsidRPr="00730CF4" w:rsidRDefault="0096535A" w:rsidP="004B7AFA">
      <w:pPr>
        <w:numPr>
          <w:ilvl w:val="0"/>
          <w:numId w:val="11"/>
        </w:numPr>
        <w:spacing w:line="276" w:lineRule="auto"/>
        <w:rPr>
          <w:rFonts w:ascii="Garamond" w:hAnsi="Garamond"/>
          <w:sz w:val="22"/>
          <w:szCs w:val="22"/>
        </w:rPr>
      </w:pPr>
      <w:r w:rsidRPr="00730CF4">
        <w:rPr>
          <w:rFonts w:ascii="Garamond" w:hAnsi="Garamond"/>
          <w:sz w:val="22"/>
          <w:szCs w:val="22"/>
        </w:rPr>
        <w:t>všetky predložené vyhlásenia, doklady, dokumenty a údaje uvedené v cenovej ponuke sú pravdivé a úplné,</w:t>
      </w:r>
    </w:p>
    <w:p w14:paraId="6CAD67AC" w14:textId="77777777" w:rsidR="0096535A" w:rsidRPr="00730CF4" w:rsidRDefault="0096535A" w:rsidP="004B7AFA">
      <w:pPr>
        <w:numPr>
          <w:ilvl w:val="0"/>
          <w:numId w:val="11"/>
        </w:numPr>
        <w:spacing w:line="276" w:lineRule="auto"/>
        <w:rPr>
          <w:rFonts w:ascii="Garamond" w:hAnsi="Garamond"/>
          <w:sz w:val="22"/>
          <w:szCs w:val="22"/>
        </w:rPr>
      </w:pPr>
      <w:r w:rsidRPr="00730CF4">
        <w:rPr>
          <w:rFonts w:ascii="Garamond" w:hAnsi="Garamond"/>
          <w:sz w:val="22"/>
          <w:szCs w:val="22"/>
        </w:rPr>
        <w:t>má oprávnenie dodávať tovar, uskutočňovať stavebné práce alebo poskytovať službu, ktoré zodpovedajú predmetu zákazky [</w:t>
      </w:r>
      <w:r>
        <w:rPr>
          <w:rFonts w:ascii="Garamond" w:hAnsi="Garamond"/>
          <w:sz w:val="22"/>
          <w:szCs w:val="22"/>
        </w:rPr>
        <w:t xml:space="preserve">v zmysle </w:t>
      </w:r>
      <w:r w:rsidRPr="00730CF4">
        <w:rPr>
          <w:rFonts w:ascii="Garamond" w:hAnsi="Garamond"/>
          <w:sz w:val="22"/>
          <w:szCs w:val="22"/>
        </w:rPr>
        <w:t xml:space="preserve">§ 32 ods. 1 písm. e) zákona č. 343/2015 Z. z. o verejnom obstarávaní a o zmene a doplnení niektorých zákonov v znení neskorších predpisov (ďalej len „ZVO“)], </w:t>
      </w:r>
    </w:p>
    <w:p w14:paraId="536F1A4F" w14:textId="77777777" w:rsidR="0096535A" w:rsidRPr="00730CF4" w:rsidRDefault="0096535A" w:rsidP="004B7AFA">
      <w:pPr>
        <w:numPr>
          <w:ilvl w:val="0"/>
          <w:numId w:val="11"/>
        </w:numPr>
        <w:spacing w:line="276" w:lineRule="auto"/>
        <w:rPr>
          <w:rFonts w:ascii="Garamond" w:hAnsi="Garamond"/>
          <w:sz w:val="22"/>
          <w:szCs w:val="22"/>
        </w:rPr>
      </w:pPr>
      <w:r w:rsidRPr="00730CF4">
        <w:rPr>
          <w:rFonts w:ascii="Garamond" w:hAnsi="Garamond"/>
          <w:sz w:val="22"/>
          <w:szCs w:val="22"/>
        </w:rPr>
        <w:t>nemá uložený zákaz účasti vo verejnom obstarávaní potvrdený konečným rozhodnutím v Slovenskej republike a v štáte sídla, miesta podnikania alebo obvyklého pobytu,</w:t>
      </w:r>
    </w:p>
    <w:p w14:paraId="68512708" w14:textId="77777777" w:rsidR="0096535A" w:rsidRPr="00730CF4" w:rsidRDefault="0096535A" w:rsidP="004B7AFA">
      <w:pPr>
        <w:numPr>
          <w:ilvl w:val="0"/>
          <w:numId w:val="11"/>
        </w:numPr>
        <w:spacing w:line="276" w:lineRule="auto"/>
        <w:rPr>
          <w:rFonts w:ascii="Garamond" w:hAnsi="Garamond"/>
          <w:sz w:val="22"/>
          <w:szCs w:val="22"/>
        </w:rPr>
      </w:pPr>
      <w:r w:rsidRPr="00730CF4">
        <w:rPr>
          <w:rFonts w:ascii="Garamond" w:hAnsi="Garamond"/>
          <w:sz w:val="22"/>
          <w:szCs w:val="22"/>
        </w:rPr>
        <w:t xml:space="preserve">spĺňa všetky podmienky účasti určené obstarávateľom a poskytne obstarávateľovi na požiadanie doklady, ktoré sú čestným vyhlásením nahradené, </w:t>
      </w:r>
    </w:p>
    <w:p w14:paraId="0C53520C" w14:textId="77777777" w:rsidR="0096535A" w:rsidRPr="00730CF4" w:rsidRDefault="0096535A" w:rsidP="004B7AFA">
      <w:pPr>
        <w:numPr>
          <w:ilvl w:val="0"/>
          <w:numId w:val="11"/>
        </w:numPr>
        <w:spacing w:line="276" w:lineRule="auto"/>
        <w:rPr>
          <w:rFonts w:ascii="Garamond" w:hAnsi="Garamond" w:cs="Arial"/>
          <w:sz w:val="22"/>
          <w:szCs w:val="22"/>
          <w:lang w:eastAsia="cs-CZ"/>
        </w:rPr>
      </w:pPr>
      <w:r w:rsidRPr="00730CF4">
        <w:rPr>
          <w:rFonts w:ascii="Garamond" w:hAnsi="Garamond" w:cs="Arial"/>
          <w:sz w:val="22"/>
          <w:szCs w:val="22"/>
          <w:lang w:eastAsia="cs-CZ"/>
        </w:rPr>
        <w:t>ak</w:t>
      </w:r>
      <w:r w:rsidRPr="00730CF4">
        <w:rPr>
          <w:rFonts w:ascii="Garamond" w:hAnsi="Garamond" w:cs="Open Sans"/>
          <w:sz w:val="22"/>
          <w:szCs w:val="22"/>
          <w:shd w:val="clear" w:color="auto" w:fill="FFFFFF"/>
        </w:rPr>
        <w:t xml:space="preserve"> má povinnosť zapisovať sa do registra partnerov verejného sektora, nemá v tomto registri zapísaného konečného užívateľom výhod podľa § 11 ods. 3 písm. c) bod 1. až 13 </w:t>
      </w:r>
      <w:r>
        <w:rPr>
          <w:rFonts w:ascii="Garamond" w:hAnsi="Garamond" w:cs="Open Sans"/>
          <w:sz w:val="22"/>
          <w:szCs w:val="22"/>
          <w:shd w:val="clear" w:color="auto" w:fill="FFFFFF"/>
        </w:rPr>
        <w:t>ZVO</w:t>
      </w:r>
      <w:r w:rsidRPr="00730CF4">
        <w:rPr>
          <w:rFonts w:ascii="Garamond" w:hAnsi="Garamond"/>
          <w:sz w:val="22"/>
          <w:szCs w:val="22"/>
        </w:rPr>
        <w:t xml:space="preserve"> </w:t>
      </w:r>
      <w:r w:rsidRPr="00730CF4">
        <w:rPr>
          <w:rFonts w:ascii="Garamond" w:hAnsi="Garamond" w:cs="Open Sans"/>
          <w:sz w:val="22"/>
          <w:szCs w:val="22"/>
          <w:shd w:val="clear" w:color="auto" w:fill="FFFFFF"/>
        </w:rPr>
        <w:t>ani nemá subdodávateľa alebo subdodávateľa podľa osobitného predpisu,</w:t>
      </w:r>
      <w:r w:rsidRPr="00730CF4">
        <w:rPr>
          <w:rFonts w:ascii="Garamond" w:hAnsi="Garamond" w:cs="Arial"/>
          <w:sz w:val="22"/>
          <w:szCs w:val="22"/>
          <w:vertAlign w:val="superscript"/>
          <w:lang w:eastAsia="cs-CZ"/>
        </w:rPr>
        <w:t xml:space="preserve"> </w:t>
      </w:r>
      <w:r w:rsidRPr="00730CF4">
        <w:rPr>
          <w:rFonts w:ascii="Garamond" w:hAnsi="Garamond" w:cs="Open Sans"/>
          <w:sz w:val="22"/>
          <w:szCs w:val="22"/>
          <w:shd w:val="clear" w:color="auto" w:fill="FFFFFF"/>
        </w:rPr>
        <w:t xml:space="preserve">ktorí majú povinnosť zapisovať sa do registra partnerov verejného sektora, a ktorí majú v registri partnerov verejného sektora zapísaného konečného užívateľa výhod, ktorým je osoba podľa § 11 ods. 3 písm. c) bod 1. až 13 </w:t>
      </w:r>
      <w:r>
        <w:rPr>
          <w:rFonts w:ascii="Garamond" w:hAnsi="Garamond" w:cs="Open Sans"/>
          <w:sz w:val="22"/>
          <w:szCs w:val="22"/>
          <w:shd w:val="clear" w:color="auto" w:fill="FFFFFF"/>
        </w:rPr>
        <w:t>ZVO,</w:t>
      </w:r>
    </w:p>
    <w:p w14:paraId="737F5EAA" w14:textId="77777777" w:rsidR="0096535A" w:rsidRPr="008A44D1" w:rsidRDefault="0096535A" w:rsidP="004B7AFA">
      <w:pPr>
        <w:numPr>
          <w:ilvl w:val="0"/>
          <w:numId w:val="11"/>
        </w:numPr>
        <w:spacing w:line="276" w:lineRule="auto"/>
        <w:rPr>
          <w:rFonts w:ascii="Garamond" w:hAnsi="Garamond"/>
          <w:sz w:val="22"/>
          <w:szCs w:val="22"/>
        </w:rPr>
      </w:pPr>
      <w:r w:rsidRPr="00E73389">
        <w:rPr>
          <w:rFonts w:ascii="Garamond" w:hAnsi="Garamond"/>
          <w:sz w:val="22"/>
          <w:szCs w:val="22"/>
        </w:rPr>
        <w:t xml:space="preserve">dáva písomný súhlas </w:t>
      </w:r>
      <w:r>
        <w:rPr>
          <w:rFonts w:ascii="Garamond" w:hAnsi="Garamond"/>
          <w:sz w:val="22"/>
          <w:szCs w:val="22"/>
        </w:rPr>
        <w:t>na</w:t>
      </w:r>
      <w:r w:rsidRPr="00E73389">
        <w:rPr>
          <w:rFonts w:ascii="Garamond" w:hAnsi="Garamond"/>
          <w:sz w:val="22"/>
          <w:szCs w:val="22"/>
        </w:rPr>
        <w:t xml:space="preserve"> to, že doklady, ktoré poskytuje v súvislosti s touto súťažou, môže obstarávateľ spracovávať podľa zákona č. 18/2018 </w:t>
      </w:r>
      <w:proofErr w:type="spellStart"/>
      <w:r w:rsidRPr="00E73389">
        <w:rPr>
          <w:rFonts w:ascii="Garamond" w:hAnsi="Garamond"/>
          <w:sz w:val="22"/>
          <w:szCs w:val="22"/>
        </w:rPr>
        <w:t>Z.z</w:t>
      </w:r>
      <w:proofErr w:type="spellEnd"/>
      <w:r w:rsidRPr="00E73389">
        <w:rPr>
          <w:rFonts w:ascii="Garamond" w:hAnsi="Garamond"/>
          <w:sz w:val="22"/>
          <w:szCs w:val="22"/>
        </w:rPr>
        <w:t xml:space="preserve">. o ochrane osobných údajov a o zmene a doplnení niektorých zákonov, </w:t>
      </w:r>
    </w:p>
    <w:p w14:paraId="785F8475" w14:textId="77777777" w:rsidR="0096535A" w:rsidRPr="00E73389" w:rsidRDefault="0096535A" w:rsidP="004B7AFA">
      <w:pPr>
        <w:numPr>
          <w:ilvl w:val="0"/>
          <w:numId w:val="11"/>
        </w:numPr>
        <w:spacing w:line="276" w:lineRule="auto"/>
        <w:rPr>
          <w:rFonts w:ascii="Garamond" w:hAnsi="Garamond"/>
          <w:sz w:val="22"/>
          <w:szCs w:val="22"/>
        </w:rPr>
      </w:pPr>
      <w:r w:rsidRPr="00E73389">
        <w:rPr>
          <w:rFonts w:ascii="Garamond" w:hAnsi="Garamond"/>
          <w:sz w:val="22"/>
          <w:szCs w:val="22"/>
        </w:rPr>
        <w:t xml:space="preserve">dáva písomný súhlas so spracovaním osobných údajov po dobu realizácie súťaže, realizácie zákazky a archivácie dokumentácie k zákazke v zmysle zákona č. 18/2018 </w:t>
      </w:r>
      <w:proofErr w:type="spellStart"/>
      <w:r w:rsidRPr="00E73389">
        <w:rPr>
          <w:rFonts w:ascii="Garamond" w:hAnsi="Garamond"/>
          <w:sz w:val="22"/>
          <w:szCs w:val="22"/>
        </w:rPr>
        <w:t>Z.z</w:t>
      </w:r>
      <w:proofErr w:type="spellEnd"/>
      <w:r w:rsidRPr="00E73389">
        <w:rPr>
          <w:rFonts w:ascii="Garamond" w:hAnsi="Garamond"/>
          <w:sz w:val="22"/>
          <w:szCs w:val="22"/>
        </w:rPr>
        <w:t xml:space="preserve">. o ochrane osobných údajov a o zmene a doplnení niektorých zákonov. </w:t>
      </w:r>
    </w:p>
    <w:p w14:paraId="03698181" w14:textId="77777777" w:rsidR="0096535A" w:rsidRDefault="0096535A" w:rsidP="0096535A">
      <w:pPr>
        <w:spacing w:line="276" w:lineRule="auto"/>
        <w:rPr>
          <w:rFonts w:ascii="Garamond" w:hAnsi="Garamond"/>
          <w:sz w:val="22"/>
          <w:szCs w:val="22"/>
        </w:rPr>
      </w:pPr>
    </w:p>
    <w:p w14:paraId="0199F53A" w14:textId="77777777" w:rsidR="0096535A" w:rsidRPr="00E73389" w:rsidRDefault="0096535A" w:rsidP="0096535A">
      <w:pPr>
        <w:rPr>
          <w:rFonts w:ascii="Garamond" w:hAnsi="Garamond" w:cs="Arial"/>
          <w:color w:val="333333"/>
          <w:sz w:val="22"/>
          <w:szCs w:val="22"/>
          <w:lang w:eastAsia="ar-SA"/>
        </w:rPr>
      </w:pPr>
    </w:p>
    <w:p w14:paraId="0A6170DD" w14:textId="04B15420" w:rsidR="0096535A" w:rsidRDefault="0096535A" w:rsidP="0096535A">
      <w:pPr>
        <w:suppressAutoHyphens/>
        <w:rPr>
          <w:rFonts w:ascii="Garamond" w:hAnsi="Garamond" w:cs="Arial"/>
          <w:sz w:val="22"/>
          <w:szCs w:val="22"/>
          <w:lang w:eastAsia="ar-SA"/>
        </w:rPr>
      </w:pPr>
      <w:r w:rsidRPr="00E73389">
        <w:rPr>
          <w:rFonts w:ascii="Garamond" w:hAnsi="Garamond" w:cs="Arial"/>
          <w:color w:val="333333"/>
          <w:sz w:val="22"/>
          <w:szCs w:val="22"/>
          <w:lang w:eastAsia="ar-SA"/>
        </w:rPr>
        <w:t xml:space="preserve">V __________________, </w:t>
      </w:r>
      <w:r w:rsidRPr="00E73389">
        <w:rPr>
          <w:rFonts w:ascii="Garamond" w:hAnsi="Garamond" w:cs="Arial"/>
          <w:sz w:val="22"/>
          <w:szCs w:val="22"/>
          <w:lang w:eastAsia="ar-SA"/>
        </w:rPr>
        <w:t>dňa ____________202</w:t>
      </w:r>
      <w:r w:rsidR="00603468">
        <w:rPr>
          <w:rFonts w:ascii="Garamond" w:hAnsi="Garamond" w:cs="Arial"/>
          <w:sz w:val="22"/>
          <w:szCs w:val="22"/>
          <w:lang w:eastAsia="ar-SA"/>
        </w:rPr>
        <w:t>5</w:t>
      </w:r>
    </w:p>
    <w:p w14:paraId="57338A01" w14:textId="77777777" w:rsidR="0096535A" w:rsidRDefault="0096535A" w:rsidP="0096535A">
      <w:pPr>
        <w:suppressAutoHyphens/>
        <w:rPr>
          <w:rFonts w:ascii="Garamond" w:hAnsi="Garamond" w:cs="Arial"/>
          <w:sz w:val="22"/>
          <w:szCs w:val="22"/>
          <w:lang w:eastAsia="ar-SA"/>
        </w:rPr>
      </w:pPr>
    </w:p>
    <w:p w14:paraId="6F4224C9" w14:textId="77777777" w:rsidR="0096535A" w:rsidRDefault="0096535A" w:rsidP="0096535A">
      <w:pPr>
        <w:suppressAutoHyphens/>
        <w:rPr>
          <w:rFonts w:ascii="Garamond" w:hAnsi="Garamond" w:cs="Arial"/>
          <w:sz w:val="22"/>
          <w:szCs w:val="22"/>
          <w:lang w:eastAsia="ar-SA"/>
        </w:rPr>
      </w:pPr>
    </w:p>
    <w:p w14:paraId="578A2210" w14:textId="77777777" w:rsidR="0096535A" w:rsidRPr="00E73389" w:rsidRDefault="0096535A" w:rsidP="0096535A">
      <w:pPr>
        <w:suppressAutoHyphens/>
        <w:rPr>
          <w:rFonts w:ascii="Garamond" w:hAnsi="Garamond" w:cs="Arial"/>
          <w:sz w:val="22"/>
          <w:szCs w:val="22"/>
          <w:lang w:eastAsia="ar-SA"/>
        </w:rPr>
      </w:pPr>
    </w:p>
    <w:p w14:paraId="6949A124" w14:textId="77777777" w:rsidR="0096535A" w:rsidRPr="00E73389" w:rsidRDefault="0096535A" w:rsidP="0096535A">
      <w:pPr>
        <w:jc w:val="right"/>
        <w:rPr>
          <w:rFonts w:ascii="Garamond" w:hAnsi="Garamond" w:cs="Calibri"/>
          <w:b/>
          <w:sz w:val="22"/>
          <w:szCs w:val="22"/>
        </w:rPr>
      </w:pPr>
      <w:r w:rsidRPr="00E73389">
        <w:rPr>
          <w:rFonts w:ascii="Garamond" w:hAnsi="Garamond" w:cs="Calibri"/>
          <w:b/>
          <w:sz w:val="22"/>
          <w:szCs w:val="22"/>
        </w:rPr>
        <w:t>________________________________</w:t>
      </w:r>
    </w:p>
    <w:p w14:paraId="48B7E068" w14:textId="77777777" w:rsidR="0096535A" w:rsidRPr="00E73389" w:rsidRDefault="0096535A" w:rsidP="0096535A">
      <w:pPr>
        <w:jc w:val="right"/>
        <w:rPr>
          <w:rFonts w:ascii="Garamond" w:hAnsi="Garamond" w:cs="Calibri"/>
          <w:bCs/>
          <w:sz w:val="22"/>
          <w:szCs w:val="22"/>
        </w:rPr>
      </w:pPr>
      <w:r w:rsidRPr="00E73389">
        <w:rPr>
          <w:rFonts w:ascii="Garamond" w:hAnsi="Garamond" w:cs="Calibri"/>
          <w:bCs/>
          <w:sz w:val="22"/>
          <w:szCs w:val="22"/>
        </w:rPr>
        <w:t xml:space="preserve">Obchodné meno uchádzača, </w:t>
      </w:r>
    </w:p>
    <w:p w14:paraId="5128D90F" w14:textId="77777777" w:rsidR="0096535A" w:rsidRPr="00E73389" w:rsidRDefault="0096535A" w:rsidP="0096535A">
      <w:pPr>
        <w:jc w:val="right"/>
        <w:rPr>
          <w:rFonts w:ascii="Garamond" w:hAnsi="Garamond" w:cs="Calibri"/>
          <w:bCs/>
          <w:sz w:val="22"/>
          <w:szCs w:val="22"/>
        </w:rPr>
      </w:pPr>
      <w:r w:rsidRPr="00E73389">
        <w:rPr>
          <w:rFonts w:ascii="Garamond" w:hAnsi="Garamond" w:cs="Calibri"/>
          <w:bCs/>
          <w:sz w:val="22"/>
          <w:szCs w:val="22"/>
        </w:rPr>
        <w:t>Meno, funkcia a podpis osoby</w:t>
      </w:r>
      <w:r>
        <w:rPr>
          <w:rFonts w:ascii="Garamond" w:hAnsi="Garamond" w:cs="Calibri"/>
          <w:bCs/>
          <w:sz w:val="22"/>
          <w:szCs w:val="22"/>
        </w:rPr>
        <w:t xml:space="preserve"> </w:t>
      </w:r>
      <w:r w:rsidRPr="00E73389">
        <w:rPr>
          <w:rFonts w:ascii="Garamond" w:hAnsi="Garamond" w:cs="Calibri"/>
          <w:bCs/>
          <w:sz w:val="22"/>
          <w:szCs w:val="22"/>
        </w:rPr>
        <w:t xml:space="preserve">oprávnenej </w:t>
      </w:r>
      <w:r>
        <w:rPr>
          <w:rFonts w:ascii="Garamond" w:hAnsi="Garamond" w:cs="Calibri"/>
          <w:bCs/>
          <w:sz w:val="22"/>
          <w:szCs w:val="22"/>
        </w:rPr>
        <w:t>konať za uchádzača</w:t>
      </w:r>
      <w:r w:rsidRPr="00E73389">
        <w:rPr>
          <w:rStyle w:val="Odkaznapoznmkupodiarou"/>
          <w:rFonts w:ascii="Garamond" w:hAnsi="Garamond" w:cs="Calibri"/>
          <w:bCs/>
          <w:sz w:val="22"/>
          <w:szCs w:val="22"/>
        </w:rPr>
        <w:footnoteReference w:id="3"/>
      </w:r>
    </w:p>
    <w:p w14:paraId="271C0824" w14:textId="77777777" w:rsidR="0096535A" w:rsidRDefault="0096535A" w:rsidP="0096535A">
      <w:pPr>
        <w:rPr>
          <w:rFonts w:ascii="Garamond" w:hAnsi="Garamond"/>
          <w:sz w:val="22"/>
          <w:szCs w:val="22"/>
        </w:rPr>
      </w:pPr>
    </w:p>
    <w:p w14:paraId="5AD313E2" w14:textId="25429391" w:rsidR="00B10E4C" w:rsidRPr="00B10E4C" w:rsidRDefault="002F3E9C" w:rsidP="002F3E9C">
      <w:pPr>
        <w:jc w:val="center"/>
        <w:rPr>
          <w:rFonts w:ascii="Garamond" w:hAnsi="Garamond"/>
          <w:b/>
          <w:bCs/>
          <w:sz w:val="22"/>
          <w:szCs w:val="22"/>
        </w:rPr>
      </w:pPr>
      <w:r>
        <w:rPr>
          <w:rFonts w:ascii="Garamond" w:hAnsi="Garamond"/>
        </w:rPr>
        <w:t>*****</w:t>
      </w:r>
    </w:p>
    <w:sectPr w:rsidR="00B10E4C" w:rsidRPr="00B10E4C" w:rsidSect="00CA70BA">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BF24" w14:textId="77777777" w:rsidR="00F50C13" w:rsidRDefault="00F50C13">
      <w:r>
        <w:separator/>
      </w:r>
    </w:p>
  </w:endnote>
  <w:endnote w:type="continuationSeparator" w:id="0">
    <w:p w14:paraId="4E088006" w14:textId="77777777" w:rsidR="00F50C13" w:rsidRDefault="00F5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MT">
    <w:altName w:val="Arial"/>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72E5" w14:textId="77777777" w:rsidR="009D22D7" w:rsidRDefault="009D22D7"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57C6A" w14:textId="77777777" w:rsidR="00F50C13" w:rsidRDefault="00F50C13">
      <w:r>
        <w:separator/>
      </w:r>
    </w:p>
  </w:footnote>
  <w:footnote w:type="continuationSeparator" w:id="0">
    <w:p w14:paraId="2373990F" w14:textId="77777777" w:rsidR="00F50C13" w:rsidRDefault="00F50C13">
      <w:r>
        <w:continuationSeparator/>
      </w:r>
    </w:p>
  </w:footnote>
  <w:footnote w:id="1">
    <w:p w14:paraId="6B7E1E60" w14:textId="4D283C5A" w:rsidR="0086790C" w:rsidRPr="00441627" w:rsidRDefault="0086790C">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w:t>
      </w:r>
      <w:r w:rsidR="006B502E">
        <w:rPr>
          <w:rFonts w:ascii="Garamond" w:hAnsi="Garamond"/>
          <w:sz w:val="18"/>
          <w:szCs w:val="18"/>
        </w:rPr>
        <w:t xml:space="preserve">povinný </w:t>
      </w:r>
      <w:r w:rsidRPr="00441627">
        <w:rPr>
          <w:rFonts w:ascii="Garamond" w:hAnsi="Garamond"/>
          <w:sz w:val="18"/>
          <w:szCs w:val="18"/>
        </w:rPr>
        <w:t xml:space="preserve">postupovať podľa ZVO v prípade zákaziek, ktoré nedosahujú limity pre nadlimitnú zákazku. Súťaž podľa tejto Výzvy na predloženie cenovej ponuky preto nepodlieha úprave ZVO. </w:t>
      </w:r>
    </w:p>
  </w:footnote>
  <w:footnote w:id="2">
    <w:p w14:paraId="3275E0EA" w14:textId="77777777" w:rsidR="00782B19" w:rsidRPr="00E260F0" w:rsidRDefault="00782B19" w:rsidP="00782B19">
      <w:pPr>
        <w:pStyle w:val="Textpoznmkypodiarou"/>
        <w:rPr>
          <w:rFonts w:ascii="Garamond" w:hAnsi="Garamond"/>
        </w:rPr>
      </w:pPr>
      <w:r w:rsidRPr="00E260F0">
        <w:rPr>
          <w:rStyle w:val="Odkaznapoznmkupodiarou"/>
          <w:rFonts w:ascii="Garamond" w:hAnsi="Garamond"/>
        </w:rPr>
        <w:footnoteRef/>
      </w:r>
      <w:r w:rsidRPr="00E260F0">
        <w:rPr>
          <w:rFonts w:ascii="Garamond" w:hAnsi="Garamond"/>
        </w:rPr>
        <w:t xml:space="preserve"> Podpis štatutárneho orgánu alebo osoby oprávnenej konať v mene uchádzača na základe písomného plnomocenstva, ktoré musí byť predložené spolu s cenovou ponukou.</w:t>
      </w:r>
    </w:p>
  </w:footnote>
  <w:footnote w:id="3">
    <w:p w14:paraId="18099D29" w14:textId="77777777" w:rsidR="0096535A" w:rsidRPr="00E260F0" w:rsidRDefault="0096535A" w:rsidP="0096535A">
      <w:pPr>
        <w:pStyle w:val="Textpoznmkypodiarou"/>
        <w:rPr>
          <w:rFonts w:ascii="Garamond" w:hAnsi="Garamond"/>
        </w:rPr>
      </w:pPr>
      <w:r w:rsidRPr="00E260F0">
        <w:rPr>
          <w:rStyle w:val="Odkaznapoznmkupodiarou"/>
          <w:rFonts w:ascii="Garamond" w:hAnsi="Garamond"/>
        </w:rPr>
        <w:footnoteRef/>
      </w:r>
      <w:r w:rsidRPr="00E260F0">
        <w:rPr>
          <w:rFonts w:ascii="Garamond" w:hAnsi="Garamond"/>
        </w:rPr>
        <w:t xml:space="preserve"> Podpis štatutárneho orgánu alebo osoby oprávnenej konať v mene uchádzača na základe písomného plnomocenstva, ktoré musí byť predložené spolu s cenovou ponukou.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0901" w14:textId="1D749E3C" w:rsidR="00C12470" w:rsidRDefault="00C12470" w:rsidP="00C12470">
    <w:pPr>
      <w:pStyle w:val="Hlavika"/>
      <w:ind w:firstLine="708"/>
    </w:pPr>
    <w:r w:rsidRPr="00B83312">
      <w:rPr>
        <w:rFonts w:ascii="Garamond" w:hAnsi="Garamond"/>
        <w:noProof/>
        <w:sz w:val="20"/>
        <w:lang w:eastAsia="sk-SK"/>
      </w:rPr>
      <w:drawing>
        <wp:inline distT="0" distB="0" distL="0" distR="0" wp14:anchorId="1DE7358C" wp14:editId="49FDF5DB">
          <wp:extent cx="1359535" cy="365760"/>
          <wp:effectExtent l="0" t="0" r="0" b="0"/>
          <wp:docPr id="778094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657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B410" w14:textId="003ED1C5" w:rsidR="00782776" w:rsidRPr="00CB3142" w:rsidRDefault="00FB68AA" w:rsidP="00E27D86">
    <w:pPr>
      <w:pStyle w:val="Hlavika"/>
      <w:tabs>
        <w:tab w:val="clear" w:pos="4536"/>
        <w:tab w:val="clear" w:pos="9072"/>
        <w:tab w:val="center" w:pos="120"/>
        <w:tab w:val="left" w:pos="708"/>
      </w:tabs>
      <w:spacing w:line="288" w:lineRule="auto"/>
    </w:pPr>
    <w:r w:rsidRPr="00B83312">
      <w:rPr>
        <w:rFonts w:ascii="Garamond" w:hAnsi="Garamond"/>
        <w:noProof/>
        <w:sz w:val="20"/>
        <w:lang w:eastAsia="sk-SK"/>
      </w:rPr>
      <w:drawing>
        <wp:inline distT="0" distB="0" distL="0" distR="0" wp14:anchorId="05022C57" wp14:editId="3F6BBACE">
          <wp:extent cx="1359535"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65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61B"/>
    <w:multiLevelType w:val="hybridMultilevel"/>
    <w:tmpl w:val="7ADE233E"/>
    <w:lvl w:ilvl="0" w:tplc="B28E9212">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6BE4C6E"/>
    <w:multiLevelType w:val="hybridMultilevel"/>
    <w:tmpl w:val="6172DE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16FC8"/>
    <w:multiLevelType w:val="hybridMultilevel"/>
    <w:tmpl w:val="16B69E0E"/>
    <w:lvl w:ilvl="0" w:tplc="A98AA07A">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007BA"/>
    <w:multiLevelType w:val="multilevel"/>
    <w:tmpl w:val="E4A41690"/>
    <w:lvl w:ilvl="0">
      <w:start w:val="1"/>
      <w:numFmt w:val="decimal"/>
      <w:pStyle w:val="Zoznam1"/>
      <w:lvlText w:val="%1."/>
      <w:lvlJc w:val="left"/>
      <w:pPr>
        <w:tabs>
          <w:tab w:val="num" w:pos="567"/>
        </w:tabs>
        <w:ind w:left="567" w:hanging="567"/>
      </w:pPr>
      <w:rPr>
        <w:rFonts w:ascii="Arial" w:hAnsi="Arial" w:cs="Times New Roman" w:hint="default"/>
        <w:b/>
        <w:i w:val="0"/>
        <w:sz w:val="22"/>
      </w:rPr>
    </w:lvl>
    <w:lvl w:ilvl="1">
      <w:start w:val="1"/>
      <w:numFmt w:val="decimal"/>
      <w:lvlText w:val="%1.%2."/>
      <w:lvlJc w:val="left"/>
      <w:pPr>
        <w:tabs>
          <w:tab w:val="num" w:pos="567"/>
        </w:tabs>
        <w:ind w:left="567" w:hanging="567"/>
      </w:pPr>
      <w:rPr>
        <w:rFonts w:cs="Times New Roman" w:hint="default"/>
      </w:rPr>
    </w:lvl>
    <w:lvl w:ilvl="2">
      <w:start w:val="1"/>
      <w:numFmt w:val="lowerLetter"/>
      <w:pStyle w:val="Zoznam21"/>
      <w:lvlText w:val="%3)"/>
      <w:lvlJc w:val="left"/>
      <w:pPr>
        <w:tabs>
          <w:tab w:val="num" w:pos="720"/>
        </w:tabs>
        <w:ind w:left="567" w:hanging="567"/>
      </w:pPr>
      <w:rPr>
        <w:rFonts w:ascii="Arial" w:eastAsia="Times New Roman" w:hAnsi="Arial" w:cs="Times New Roman"/>
      </w:rPr>
    </w:lvl>
    <w:lvl w:ilvl="3">
      <w:start w:val="1"/>
      <w:numFmt w:val="decimal"/>
      <w:lvlText w:val="%1.%2.%3.%4."/>
      <w:lvlJc w:val="left"/>
      <w:pPr>
        <w:tabs>
          <w:tab w:val="num" w:pos="852"/>
        </w:tabs>
        <w:ind w:left="852" w:hanging="85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8470B7A"/>
    <w:multiLevelType w:val="multilevel"/>
    <w:tmpl w:val="4ED21CDE"/>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BD3F01"/>
    <w:multiLevelType w:val="multilevel"/>
    <w:tmpl w:val="B246D644"/>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bullet"/>
      <w:pStyle w:val="Odrkaodsad10"/>
      <w:lvlText w:val=""/>
      <w:lvlJc w:val="left"/>
      <w:pPr>
        <w:tabs>
          <w:tab w:val="num" w:pos="284"/>
        </w:tabs>
        <w:ind w:left="284" w:hanging="284"/>
      </w:pPr>
      <w:rPr>
        <w:rFonts w:ascii="Symbol" w:hAnsi="Symbol" w:hint="default"/>
        <w:b/>
        <w:i w:val="0"/>
        <w:sz w:val="22"/>
      </w:rPr>
    </w:lvl>
    <w:lvl w:ilvl="2">
      <w:start w:val="1"/>
      <w:numFmt w:val="decimal"/>
      <w:isLgl/>
      <w:lvlText w:val="%1.%2.%3."/>
      <w:lvlJc w:val="left"/>
      <w:pPr>
        <w:tabs>
          <w:tab w:val="num" w:pos="1287"/>
        </w:tabs>
        <w:ind w:left="851" w:hanging="284"/>
      </w:pPr>
      <w:rPr>
        <w:rFonts w:cs="Times New Roman" w:hint="default"/>
      </w:rPr>
    </w:lvl>
    <w:lvl w:ilvl="3">
      <w:start w:val="1"/>
      <w:numFmt w:val="lowerLetter"/>
      <w:lvlText w:val="%4)"/>
      <w:lvlJc w:val="left"/>
      <w:pPr>
        <w:tabs>
          <w:tab w:val="num" w:pos="927"/>
        </w:tabs>
        <w:ind w:left="567"/>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28993B6E"/>
    <w:multiLevelType w:val="hybridMultilevel"/>
    <w:tmpl w:val="CF9AD4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31A1ED0"/>
    <w:multiLevelType w:val="hybridMultilevel"/>
    <w:tmpl w:val="E8DCBFB2"/>
    <w:lvl w:ilvl="0" w:tplc="FFFFFFFF">
      <w:start w:val="1"/>
      <w:numFmt w:val="lowerLetter"/>
      <w:lvlText w:val="%1)"/>
      <w:lvlJc w:val="left"/>
      <w:pPr>
        <w:ind w:left="786" w:hanging="360"/>
      </w:pPr>
      <w:rPr>
        <w:rFonts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8" w15:restartNumberingAfterBreak="0">
    <w:nsid w:val="33D065F6"/>
    <w:multiLevelType w:val="hybridMultilevel"/>
    <w:tmpl w:val="A5D680D6"/>
    <w:lvl w:ilvl="0" w:tplc="0D90B1FC">
      <w:start w:val="1"/>
      <w:numFmt w:val="upperLetter"/>
      <w:lvlText w:val="%1)"/>
      <w:lvlJc w:val="left"/>
      <w:pPr>
        <w:ind w:left="750" w:hanging="360"/>
      </w:pPr>
      <w:rPr>
        <w:rFonts w:hint="default"/>
      </w:r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9" w15:restartNumberingAfterBreak="0">
    <w:nsid w:val="34C93F01"/>
    <w:multiLevelType w:val="hybridMultilevel"/>
    <w:tmpl w:val="3D16C2CE"/>
    <w:lvl w:ilvl="0" w:tplc="406255C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51C2C73"/>
    <w:multiLevelType w:val="hybridMultilevel"/>
    <w:tmpl w:val="E8DCBFB2"/>
    <w:lvl w:ilvl="0" w:tplc="4F18D334">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2" w15:restartNumberingAfterBreak="0">
    <w:nsid w:val="3C902420"/>
    <w:multiLevelType w:val="hybridMultilevel"/>
    <w:tmpl w:val="A5D680D6"/>
    <w:lvl w:ilvl="0" w:tplc="FFFFFFFF">
      <w:start w:val="1"/>
      <w:numFmt w:val="upperLetter"/>
      <w:lvlText w:val="%1)"/>
      <w:lvlJc w:val="left"/>
      <w:pPr>
        <w:ind w:left="750" w:hanging="360"/>
      </w:pPr>
      <w:rPr>
        <w:rFonts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3" w15:restartNumberingAfterBreak="0">
    <w:nsid w:val="46AA2ED7"/>
    <w:multiLevelType w:val="hybridMultilevel"/>
    <w:tmpl w:val="654446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6" w15:restartNumberingAfterBreak="0">
    <w:nsid w:val="4EE164BE"/>
    <w:multiLevelType w:val="hybridMultilevel"/>
    <w:tmpl w:val="221A82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6E5864"/>
    <w:multiLevelType w:val="hybridMultilevel"/>
    <w:tmpl w:val="B3126F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81C7330"/>
    <w:multiLevelType w:val="hybridMultilevel"/>
    <w:tmpl w:val="690A344C"/>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60060E35"/>
    <w:multiLevelType w:val="hybridMultilevel"/>
    <w:tmpl w:val="DEC48A68"/>
    <w:lvl w:ilvl="0" w:tplc="08B2F522">
      <w:start w:val="1"/>
      <w:numFmt w:val="upp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3BB5049"/>
    <w:multiLevelType w:val="hybridMultilevel"/>
    <w:tmpl w:val="1F78A8C8"/>
    <w:lvl w:ilvl="0" w:tplc="CA54783C">
      <w:start w:val="1"/>
      <w:numFmt w:val="upperLetter"/>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1" w15:restartNumberingAfterBreak="0">
    <w:nsid w:val="65054CE7"/>
    <w:multiLevelType w:val="hybridMultilevel"/>
    <w:tmpl w:val="4A88AFF8"/>
    <w:lvl w:ilvl="0" w:tplc="FFFFFFFF">
      <w:start w:val="1"/>
      <w:numFmt w:val="lowerLetter"/>
      <w:lvlText w:val="%1)"/>
      <w:lvlJc w:val="left"/>
      <w:pPr>
        <w:ind w:left="786" w:hanging="360"/>
      </w:pPr>
      <w:rPr>
        <w:rFonts w:ascii="Garamond" w:hAnsi="Garamond"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2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3"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4"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071268362">
    <w:abstractNumId w:val="5"/>
  </w:num>
  <w:num w:numId="2" w16cid:durableId="1730109448">
    <w:abstractNumId w:val="3"/>
  </w:num>
  <w:num w:numId="3" w16cid:durableId="1592739722">
    <w:abstractNumId w:val="18"/>
  </w:num>
  <w:num w:numId="4" w16cid:durableId="1480222423">
    <w:abstractNumId w:val="4"/>
  </w:num>
  <w:num w:numId="5" w16cid:durableId="737174377">
    <w:abstractNumId w:val="22"/>
  </w:num>
  <w:num w:numId="6" w16cid:durableId="619804529">
    <w:abstractNumId w:val="15"/>
  </w:num>
  <w:num w:numId="7" w16cid:durableId="21370193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8701762">
    <w:abstractNumId w:val="10"/>
  </w:num>
  <w:num w:numId="9" w16cid:durableId="159585570">
    <w:abstractNumId w:val="24"/>
  </w:num>
  <w:num w:numId="10" w16cid:durableId="1176917343">
    <w:abstractNumId w:val="11"/>
  </w:num>
  <w:num w:numId="11" w16cid:durableId="1302076697">
    <w:abstractNumId w:val="1"/>
  </w:num>
  <w:num w:numId="12" w16cid:durableId="1836532381">
    <w:abstractNumId w:val="6"/>
  </w:num>
  <w:num w:numId="13" w16cid:durableId="1387803553">
    <w:abstractNumId w:val="7"/>
  </w:num>
  <w:num w:numId="14" w16cid:durableId="1520897109">
    <w:abstractNumId w:val="0"/>
  </w:num>
  <w:num w:numId="15" w16cid:durableId="1407874930">
    <w:abstractNumId w:val="9"/>
  </w:num>
  <w:num w:numId="16" w16cid:durableId="1068652590">
    <w:abstractNumId w:val="13"/>
  </w:num>
  <w:num w:numId="17" w16cid:durableId="1074084165">
    <w:abstractNumId w:val="2"/>
  </w:num>
  <w:num w:numId="18" w16cid:durableId="2066441154">
    <w:abstractNumId w:val="16"/>
  </w:num>
  <w:num w:numId="19" w16cid:durableId="1837450770">
    <w:abstractNumId w:val="17"/>
  </w:num>
  <w:num w:numId="20" w16cid:durableId="201721118">
    <w:abstractNumId w:val="21"/>
  </w:num>
  <w:num w:numId="21" w16cid:durableId="1859198921">
    <w:abstractNumId w:val="8"/>
  </w:num>
  <w:num w:numId="22" w16cid:durableId="512037607">
    <w:abstractNumId w:val="12"/>
  </w:num>
  <w:num w:numId="23" w16cid:durableId="1098645980">
    <w:abstractNumId w:val="19"/>
  </w:num>
  <w:num w:numId="24" w16cid:durableId="1047097594">
    <w:abstractNumId w:val="20"/>
  </w:num>
  <w:num w:numId="25" w16cid:durableId="161640296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42"/>
    <w:rsid w:val="000008DA"/>
    <w:rsid w:val="00000DCB"/>
    <w:rsid w:val="00004770"/>
    <w:rsid w:val="0000654D"/>
    <w:rsid w:val="00006593"/>
    <w:rsid w:val="00006762"/>
    <w:rsid w:val="00010389"/>
    <w:rsid w:val="00016591"/>
    <w:rsid w:val="00016CAC"/>
    <w:rsid w:val="00020C4A"/>
    <w:rsid w:val="0002143D"/>
    <w:rsid w:val="00021F3E"/>
    <w:rsid w:val="00024EB1"/>
    <w:rsid w:val="00026BD3"/>
    <w:rsid w:val="00027D90"/>
    <w:rsid w:val="0003211C"/>
    <w:rsid w:val="00036E19"/>
    <w:rsid w:val="00036EFE"/>
    <w:rsid w:val="00036F28"/>
    <w:rsid w:val="00042CDD"/>
    <w:rsid w:val="0004562B"/>
    <w:rsid w:val="00055319"/>
    <w:rsid w:val="0005711D"/>
    <w:rsid w:val="0006129E"/>
    <w:rsid w:val="00065BEC"/>
    <w:rsid w:val="0006638B"/>
    <w:rsid w:val="0008060D"/>
    <w:rsid w:val="00081EC9"/>
    <w:rsid w:val="00082944"/>
    <w:rsid w:val="00083168"/>
    <w:rsid w:val="00083F63"/>
    <w:rsid w:val="00086C99"/>
    <w:rsid w:val="00091897"/>
    <w:rsid w:val="00091C62"/>
    <w:rsid w:val="000942F3"/>
    <w:rsid w:val="000946E2"/>
    <w:rsid w:val="00096E86"/>
    <w:rsid w:val="000A18B8"/>
    <w:rsid w:val="000A45E2"/>
    <w:rsid w:val="000B4F7B"/>
    <w:rsid w:val="000B5135"/>
    <w:rsid w:val="000B6F20"/>
    <w:rsid w:val="000C0D73"/>
    <w:rsid w:val="000C19CE"/>
    <w:rsid w:val="000C29D0"/>
    <w:rsid w:val="000C69A1"/>
    <w:rsid w:val="000C6EB9"/>
    <w:rsid w:val="000D0719"/>
    <w:rsid w:val="000D1554"/>
    <w:rsid w:val="000D6B8F"/>
    <w:rsid w:val="000D7295"/>
    <w:rsid w:val="000E0B8B"/>
    <w:rsid w:val="000E20DF"/>
    <w:rsid w:val="000E4884"/>
    <w:rsid w:val="000E553E"/>
    <w:rsid w:val="000E6622"/>
    <w:rsid w:val="000F11A1"/>
    <w:rsid w:val="000F513C"/>
    <w:rsid w:val="000F6DF6"/>
    <w:rsid w:val="000F7349"/>
    <w:rsid w:val="000F74EC"/>
    <w:rsid w:val="000F7B21"/>
    <w:rsid w:val="00104C04"/>
    <w:rsid w:val="001051F8"/>
    <w:rsid w:val="001067F0"/>
    <w:rsid w:val="00111CAC"/>
    <w:rsid w:val="001162F5"/>
    <w:rsid w:val="001175E0"/>
    <w:rsid w:val="00117D6D"/>
    <w:rsid w:val="00120B7A"/>
    <w:rsid w:val="0012433F"/>
    <w:rsid w:val="00133701"/>
    <w:rsid w:val="00136123"/>
    <w:rsid w:val="00137446"/>
    <w:rsid w:val="00137B91"/>
    <w:rsid w:val="0014246E"/>
    <w:rsid w:val="00142E7D"/>
    <w:rsid w:val="00143BF1"/>
    <w:rsid w:val="00146508"/>
    <w:rsid w:val="0015157A"/>
    <w:rsid w:val="0015572B"/>
    <w:rsid w:val="001565D6"/>
    <w:rsid w:val="001621DF"/>
    <w:rsid w:val="00167B1F"/>
    <w:rsid w:val="00171D7F"/>
    <w:rsid w:val="001770DE"/>
    <w:rsid w:val="00180F35"/>
    <w:rsid w:val="001841D9"/>
    <w:rsid w:val="00193A12"/>
    <w:rsid w:val="001941E0"/>
    <w:rsid w:val="00197406"/>
    <w:rsid w:val="001A0CCA"/>
    <w:rsid w:val="001A7956"/>
    <w:rsid w:val="001B0635"/>
    <w:rsid w:val="001B4464"/>
    <w:rsid w:val="001C0C37"/>
    <w:rsid w:val="001C1E0E"/>
    <w:rsid w:val="001C2E7A"/>
    <w:rsid w:val="001C676D"/>
    <w:rsid w:val="001C71D8"/>
    <w:rsid w:val="001D0359"/>
    <w:rsid w:val="001D0A2F"/>
    <w:rsid w:val="001D0F16"/>
    <w:rsid w:val="001E4E85"/>
    <w:rsid w:val="001F2E6C"/>
    <w:rsid w:val="001F3504"/>
    <w:rsid w:val="001F7EC8"/>
    <w:rsid w:val="0020054B"/>
    <w:rsid w:val="002024DF"/>
    <w:rsid w:val="00202928"/>
    <w:rsid w:val="002045C7"/>
    <w:rsid w:val="002053D1"/>
    <w:rsid w:val="00210305"/>
    <w:rsid w:val="00211E4C"/>
    <w:rsid w:val="00211F47"/>
    <w:rsid w:val="002130EB"/>
    <w:rsid w:val="00214D81"/>
    <w:rsid w:val="002238FE"/>
    <w:rsid w:val="00227740"/>
    <w:rsid w:val="00233E52"/>
    <w:rsid w:val="00236034"/>
    <w:rsid w:val="0024027D"/>
    <w:rsid w:val="0024192F"/>
    <w:rsid w:val="00251749"/>
    <w:rsid w:val="00252687"/>
    <w:rsid w:val="002540FF"/>
    <w:rsid w:val="00255B42"/>
    <w:rsid w:val="00256D90"/>
    <w:rsid w:val="002576EC"/>
    <w:rsid w:val="002616ED"/>
    <w:rsid w:val="00261D91"/>
    <w:rsid w:val="00263BD2"/>
    <w:rsid w:val="00265574"/>
    <w:rsid w:val="00266613"/>
    <w:rsid w:val="00266D6B"/>
    <w:rsid w:val="002713E9"/>
    <w:rsid w:val="002718AA"/>
    <w:rsid w:val="00272D93"/>
    <w:rsid w:val="00275CDB"/>
    <w:rsid w:val="00275E0D"/>
    <w:rsid w:val="00283193"/>
    <w:rsid w:val="00285042"/>
    <w:rsid w:val="00285888"/>
    <w:rsid w:val="00294429"/>
    <w:rsid w:val="002A08D9"/>
    <w:rsid w:val="002A2F4D"/>
    <w:rsid w:val="002A7B6F"/>
    <w:rsid w:val="002B0455"/>
    <w:rsid w:val="002B0CF3"/>
    <w:rsid w:val="002B7948"/>
    <w:rsid w:val="002B7A39"/>
    <w:rsid w:val="002C310A"/>
    <w:rsid w:val="002D34F2"/>
    <w:rsid w:val="002E036C"/>
    <w:rsid w:val="002E20C4"/>
    <w:rsid w:val="002E61B1"/>
    <w:rsid w:val="002F3E9C"/>
    <w:rsid w:val="0030399C"/>
    <w:rsid w:val="00304977"/>
    <w:rsid w:val="003078D9"/>
    <w:rsid w:val="00312F5F"/>
    <w:rsid w:val="00317B76"/>
    <w:rsid w:val="003332B2"/>
    <w:rsid w:val="00336A30"/>
    <w:rsid w:val="00341B07"/>
    <w:rsid w:val="003423BB"/>
    <w:rsid w:val="003434D8"/>
    <w:rsid w:val="003450C4"/>
    <w:rsid w:val="003469DE"/>
    <w:rsid w:val="003523C3"/>
    <w:rsid w:val="0035530A"/>
    <w:rsid w:val="00355A40"/>
    <w:rsid w:val="00357743"/>
    <w:rsid w:val="0036099D"/>
    <w:rsid w:val="00361D9E"/>
    <w:rsid w:val="00362D29"/>
    <w:rsid w:val="00364BBA"/>
    <w:rsid w:val="0037170F"/>
    <w:rsid w:val="0037336F"/>
    <w:rsid w:val="00374FAA"/>
    <w:rsid w:val="00381F57"/>
    <w:rsid w:val="00381FD9"/>
    <w:rsid w:val="003829DD"/>
    <w:rsid w:val="00384523"/>
    <w:rsid w:val="003914BA"/>
    <w:rsid w:val="003A069D"/>
    <w:rsid w:val="003A367E"/>
    <w:rsid w:val="003A6513"/>
    <w:rsid w:val="003B3E5E"/>
    <w:rsid w:val="003B5B70"/>
    <w:rsid w:val="003C63E8"/>
    <w:rsid w:val="003C65F0"/>
    <w:rsid w:val="003D177B"/>
    <w:rsid w:val="003D1BEF"/>
    <w:rsid w:val="003D534F"/>
    <w:rsid w:val="003D5D06"/>
    <w:rsid w:val="003D74BC"/>
    <w:rsid w:val="003E0843"/>
    <w:rsid w:val="003E0D76"/>
    <w:rsid w:val="003E6DAF"/>
    <w:rsid w:val="003E7F21"/>
    <w:rsid w:val="003F0FD4"/>
    <w:rsid w:val="003F2EF4"/>
    <w:rsid w:val="003F3C8E"/>
    <w:rsid w:val="003F7E98"/>
    <w:rsid w:val="00401C0B"/>
    <w:rsid w:val="00407258"/>
    <w:rsid w:val="00411029"/>
    <w:rsid w:val="0041256F"/>
    <w:rsid w:val="0041364D"/>
    <w:rsid w:val="00415C86"/>
    <w:rsid w:val="00427069"/>
    <w:rsid w:val="00430589"/>
    <w:rsid w:val="00430DB7"/>
    <w:rsid w:val="0043399F"/>
    <w:rsid w:val="00433CF7"/>
    <w:rsid w:val="00436309"/>
    <w:rsid w:val="00436A28"/>
    <w:rsid w:val="00441627"/>
    <w:rsid w:val="0044385C"/>
    <w:rsid w:val="00447F4F"/>
    <w:rsid w:val="00453DBC"/>
    <w:rsid w:val="0045747D"/>
    <w:rsid w:val="004600CC"/>
    <w:rsid w:val="00471FBE"/>
    <w:rsid w:val="00473DCC"/>
    <w:rsid w:val="004762A0"/>
    <w:rsid w:val="00482C6B"/>
    <w:rsid w:val="004833BF"/>
    <w:rsid w:val="0048725A"/>
    <w:rsid w:val="00490FBC"/>
    <w:rsid w:val="00492399"/>
    <w:rsid w:val="00496712"/>
    <w:rsid w:val="004A32FE"/>
    <w:rsid w:val="004A3A34"/>
    <w:rsid w:val="004A3E57"/>
    <w:rsid w:val="004A4CC4"/>
    <w:rsid w:val="004B20EA"/>
    <w:rsid w:val="004B35CE"/>
    <w:rsid w:val="004B6ABA"/>
    <w:rsid w:val="004B7AFA"/>
    <w:rsid w:val="004C5CB3"/>
    <w:rsid w:val="004D50CC"/>
    <w:rsid w:val="004E3588"/>
    <w:rsid w:val="004E3F49"/>
    <w:rsid w:val="004F0512"/>
    <w:rsid w:val="00502A0E"/>
    <w:rsid w:val="00513B54"/>
    <w:rsid w:val="00517191"/>
    <w:rsid w:val="005175C8"/>
    <w:rsid w:val="0052099A"/>
    <w:rsid w:val="005228F0"/>
    <w:rsid w:val="00524E9A"/>
    <w:rsid w:val="00525316"/>
    <w:rsid w:val="0053044B"/>
    <w:rsid w:val="00533BBE"/>
    <w:rsid w:val="00535405"/>
    <w:rsid w:val="00540F9A"/>
    <w:rsid w:val="00541814"/>
    <w:rsid w:val="00546C9A"/>
    <w:rsid w:val="00547CEC"/>
    <w:rsid w:val="00557DE7"/>
    <w:rsid w:val="00560260"/>
    <w:rsid w:val="00561E63"/>
    <w:rsid w:val="00563A1D"/>
    <w:rsid w:val="00570355"/>
    <w:rsid w:val="005705B3"/>
    <w:rsid w:val="00570FBB"/>
    <w:rsid w:val="0057611B"/>
    <w:rsid w:val="00584C88"/>
    <w:rsid w:val="0058684A"/>
    <w:rsid w:val="005873F4"/>
    <w:rsid w:val="00587F22"/>
    <w:rsid w:val="005A0852"/>
    <w:rsid w:val="005A11D1"/>
    <w:rsid w:val="005A1DC2"/>
    <w:rsid w:val="005A2BF9"/>
    <w:rsid w:val="005A637E"/>
    <w:rsid w:val="005B2957"/>
    <w:rsid w:val="005B323A"/>
    <w:rsid w:val="005B5133"/>
    <w:rsid w:val="005C1C82"/>
    <w:rsid w:val="005D518D"/>
    <w:rsid w:val="005D5B09"/>
    <w:rsid w:val="005E1BE1"/>
    <w:rsid w:val="005E3D57"/>
    <w:rsid w:val="005F076F"/>
    <w:rsid w:val="005F1F01"/>
    <w:rsid w:val="005F2489"/>
    <w:rsid w:val="0060160F"/>
    <w:rsid w:val="00601A82"/>
    <w:rsid w:val="006020C1"/>
    <w:rsid w:val="00603468"/>
    <w:rsid w:val="0060432B"/>
    <w:rsid w:val="006067F1"/>
    <w:rsid w:val="00611F2B"/>
    <w:rsid w:val="0061242C"/>
    <w:rsid w:val="00613E65"/>
    <w:rsid w:val="00614668"/>
    <w:rsid w:val="0061623B"/>
    <w:rsid w:val="00620243"/>
    <w:rsid w:val="00620514"/>
    <w:rsid w:val="006207C3"/>
    <w:rsid w:val="00621A2F"/>
    <w:rsid w:val="00621F49"/>
    <w:rsid w:val="006227E3"/>
    <w:rsid w:val="006254D7"/>
    <w:rsid w:val="006317D1"/>
    <w:rsid w:val="0063240E"/>
    <w:rsid w:val="00632631"/>
    <w:rsid w:val="00633BB2"/>
    <w:rsid w:val="00642CB6"/>
    <w:rsid w:val="006447B2"/>
    <w:rsid w:val="00644C9E"/>
    <w:rsid w:val="00653AA7"/>
    <w:rsid w:val="00653E8B"/>
    <w:rsid w:val="006547B9"/>
    <w:rsid w:val="0065662E"/>
    <w:rsid w:val="00660479"/>
    <w:rsid w:val="00660F63"/>
    <w:rsid w:val="00664DC8"/>
    <w:rsid w:val="0067188C"/>
    <w:rsid w:val="00671E38"/>
    <w:rsid w:val="00672766"/>
    <w:rsid w:val="006733BB"/>
    <w:rsid w:val="00676303"/>
    <w:rsid w:val="00677986"/>
    <w:rsid w:val="00680942"/>
    <w:rsid w:val="00683D01"/>
    <w:rsid w:val="0068400C"/>
    <w:rsid w:val="00691118"/>
    <w:rsid w:val="006A6234"/>
    <w:rsid w:val="006A6338"/>
    <w:rsid w:val="006B2956"/>
    <w:rsid w:val="006B2DB5"/>
    <w:rsid w:val="006B3652"/>
    <w:rsid w:val="006B3B68"/>
    <w:rsid w:val="006B4179"/>
    <w:rsid w:val="006B502E"/>
    <w:rsid w:val="006B613B"/>
    <w:rsid w:val="006C21AE"/>
    <w:rsid w:val="006C6B10"/>
    <w:rsid w:val="006D4465"/>
    <w:rsid w:val="006D4627"/>
    <w:rsid w:val="006D4D4F"/>
    <w:rsid w:val="006D7348"/>
    <w:rsid w:val="006E0D31"/>
    <w:rsid w:val="006E28B7"/>
    <w:rsid w:val="006E366F"/>
    <w:rsid w:val="006F4B44"/>
    <w:rsid w:val="006F5C0C"/>
    <w:rsid w:val="006F6F10"/>
    <w:rsid w:val="00713048"/>
    <w:rsid w:val="007147CB"/>
    <w:rsid w:val="007160E1"/>
    <w:rsid w:val="00716B7D"/>
    <w:rsid w:val="00716E08"/>
    <w:rsid w:val="007237E1"/>
    <w:rsid w:val="00726E80"/>
    <w:rsid w:val="00730CF4"/>
    <w:rsid w:val="007313BB"/>
    <w:rsid w:val="00744A19"/>
    <w:rsid w:val="0074518A"/>
    <w:rsid w:val="00746D30"/>
    <w:rsid w:val="00753EE3"/>
    <w:rsid w:val="00754232"/>
    <w:rsid w:val="00756DC4"/>
    <w:rsid w:val="0076077C"/>
    <w:rsid w:val="00764FE0"/>
    <w:rsid w:val="00770D2B"/>
    <w:rsid w:val="00777D3C"/>
    <w:rsid w:val="00782776"/>
    <w:rsid w:val="00782B19"/>
    <w:rsid w:val="00783A42"/>
    <w:rsid w:val="007852B5"/>
    <w:rsid w:val="00786268"/>
    <w:rsid w:val="00791510"/>
    <w:rsid w:val="007963ED"/>
    <w:rsid w:val="007A4AFD"/>
    <w:rsid w:val="007A5026"/>
    <w:rsid w:val="007A65C6"/>
    <w:rsid w:val="007B237E"/>
    <w:rsid w:val="007B54AC"/>
    <w:rsid w:val="007B6C82"/>
    <w:rsid w:val="007C0FDC"/>
    <w:rsid w:val="007C2347"/>
    <w:rsid w:val="007C332F"/>
    <w:rsid w:val="007C3702"/>
    <w:rsid w:val="007C473B"/>
    <w:rsid w:val="007D27C1"/>
    <w:rsid w:val="007D6299"/>
    <w:rsid w:val="007D7226"/>
    <w:rsid w:val="007E7377"/>
    <w:rsid w:val="007E7ECA"/>
    <w:rsid w:val="007F0D57"/>
    <w:rsid w:val="007F14E7"/>
    <w:rsid w:val="007F4D7D"/>
    <w:rsid w:val="007F4D82"/>
    <w:rsid w:val="007F58DE"/>
    <w:rsid w:val="008018B7"/>
    <w:rsid w:val="00803B79"/>
    <w:rsid w:val="00805D5C"/>
    <w:rsid w:val="008069AC"/>
    <w:rsid w:val="00806EBA"/>
    <w:rsid w:val="008073A1"/>
    <w:rsid w:val="00811DAD"/>
    <w:rsid w:val="00817520"/>
    <w:rsid w:val="008200AB"/>
    <w:rsid w:val="00826B55"/>
    <w:rsid w:val="008276E3"/>
    <w:rsid w:val="008303EE"/>
    <w:rsid w:val="00832924"/>
    <w:rsid w:val="00842D47"/>
    <w:rsid w:val="00842F82"/>
    <w:rsid w:val="0084549B"/>
    <w:rsid w:val="00845FEA"/>
    <w:rsid w:val="00851B58"/>
    <w:rsid w:val="00852D2D"/>
    <w:rsid w:val="0085717D"/>
    <w:rsid w:val="0086510B"/>
    <w:rsid w:val="00866340"/>
    <w:rsid w:val="00866A7B"/>
    <w:rsid w:val="0086790C"/>
    <w:rsid w:val="0087183F"/>
    <w:rsid w:val="00873D32"/>
    <w:rsid w:val="00874189"/>
    <w:rsid w:val="00880ACD"/>
    <w:rsid w:val="00883C0E"/>
    <w:rsid w:val="00885100"/>
    <w:rsid w:val="00885140"/>
    <w:rsid w:val="00886F34"/>
    <w:rsid w:val="00891388"/>
    <w:rsid w:val="00892DBF"/>
    <w:rsid w:val="0089565E"/>
    <w:rsid w:val="008A09BB"/>
    <w:rsid w:val="008A44D1"/>
    <w:rsid w:val="008B25B9"/>
    <w:rsid w:val="008B38AD"/>
    <w:rsid w:val="008B67DF"/>
    <w:rsid w:val="008C0C7C"/>
    <w:rsid w:val="008C3C27"/>
    <w:rsid w:val="008C587A"/>
    <w:rsid w:val="008D090D"/>
    <w:rsid w:val="008D5AB0"/>
    <w:rsid w:val="008E1DA5"/>
    <w:rsid w:val="008E5D72"/>
    <w:rsid w:val="008F0A3C"/>
    <w:rsid w:val="009016E3"/>
    <w:rsid w:val="00903D7A"/>
    <w:rsid w:val="009041E9"/>
    <w:rsid w:val="00910BE2"/>
    <w:rsid w:val="00911481"/>
    <w:rsid w:val="00913C95"/>
    <w:rsid w:val="00916D73"/>
    <w:rsid w:val="00917080"/>
    <w:rsid w:val="00920939"/>
    <w:rsid w:val="00921338"/>
    <w:rsid w:val="00922BE8"/>
    <w:rsid w:val="00923EA0"/>
    <w:rsid w:val="00923EE5"/>
    <w:rsid w:val="0093564E"/>
    <w:rsid w:val="00936B4E"/>
    <w:rsid w:val="00937BE8"/>
    <w:rsid w:val="00942C55"/>
    <w:rsid w:val="00943642"/>
    <w:rsid w:val="00945F0C"/>
    <w:rsid w:val="0094612B"/>
    <w:rsid w:val="00953C9B"/>
    <w:rsid w:val="00957B07"/>
    <w:rsid w:val="009633DE"/>
    <w:rsid w:val="0096535A"/>
    <w:rsid w:val="009658AF"/>
    <w:rsid w:val="00971BCD"/>
    <w:rsid w:val="00973609"/>
    <w:rsid w:val="0097618E"/>
    <w:rsid w:val="00977365"/>
    <w:rsid w:val="0097769E"/>
    <w:rsid w:val="00981107"/>
    <w:rsid w:val="009826D4"/>
    <w:rsid w:val="00982B85"/>
    <w:rsid w:val="00983FC6"/>
    <w:rsid w:val="009864AA"/>
    <w:rsid w:val="00986CFE"/>
    <w:rsid w:val="009959AF"/>
    <w:rsid w:val="009A2F01"/>
    <w:rsid w:val="009A31F6"/>
    <w:rsid w:val="009B0F50"/>
    <w:rsid w:val="009B17CC"/>
    <w:rsid w:val="009B6226"/>
    <w:rsid w:val="009B6B31"/>
    <w:rsid w:val="009C7C13"/>
    <w:rsid w:val="009D0D8B"/>
    <w:rsid w:val="009D22D7"/>
    <w:rsid w:val="009E1253"/>
    <w:rsid w:val="009E2138"/>
    <w:rsid w:val="009E2C32"/>
    <w:rsid w:val="009E75FF"/>
    <w:rsid w:val="009F1812"/>
    <w:rsid w:val="009F3D00"/>
    <w:rsid w:val="009F412B"/>
    <w:rsid w:val="009F6F20"/>
    <w:rsid w:val="009F7024"/>
    <w:rsid w:val="00A02DC5"/>
    <w:rsid w:val="00A06E9C"/>
    <w:rsid w:val="00A0717D"/>
    <w:rsid w:val="00A07604"/>
    <w:rsid w:val="00A17EE3"/>
    <w:rsid w:val="00A262BC"/>
    <w:rsid w:val="00A26A20"/>
    <w:rsid w:val="00A30D7A"/>
    <w:rsid w:val="00A35936"/>
    <w:rsid w:val="00A41D2D"/>
    <w:rsid w:val="00A45879"/>
    <w:rsid w:val="00A46568"/>
    <w:rsid w:val="00A47049"/>
    <w:rsid w:val="00A547B9"/>
    <w:rsid w:val="00A61B1C"/>
    <w:rsid w:val="00A65544"/>
    <w:rsid w:val="00A70B3B"/>
    <w:rsid w:val="00A75646"/>
    <w:rsid w:val="00A826CF"/>
    <w:rsid w:val="00A870F9"/>
    <w:rsid w:val="00A902B9"/>
    <w:rsid w:val="00A9256A"/>
    <w:rsid w:val="00A92B22"/>
    <w:rsid w:val="00AA2421"/>
    <w:rsid w:val="00AA4C1A"/>
    <w:rsid w:val="00AA6E18"/>
    <w:rsid w:val="00AB2B8A"/>
    <w:rsid w:val="00AB78DE"/>
    <w:rsid w:val="00AD0D85"/>
    <w:rsid w:val="00AD1439"/>
    <w:rsid w:val="00AE51DB"/>
    <w:rsid w:val="00AE54B5"/>
    <w:rsid w:val="00AF41A0"/>
    <w:rsid w:val="00AF4A78"/>
    <w:rsid w:val="00AF5FC7"/>
    <w:rsid w:val="00AF6A2B"/>
    <w:rsid w:val="00B0243E"/>
    <w:rsid w:val="00B04F42"/>
    <w:rsid w:val="00B10E4C"/>
    <w:rsid w:val="00B11465"/>
    <w:rsid w:val="00B118E0"/>
    <w:rsid w:val="00B12E58"/>
    <w:rsid w:val="00B21DBF"/>
    <w:rsid w:val="00B2292C"/>
    <w:rsid w:val="00B27519"/>
    <w:rsid w:val="00B27A2A"/>
    <w:rsid w:val="00B30FDE"/>
    <w:rsid w:val="00B3556C"/>
    <w:rsid w:val="00B36FD4"/>
    <w:rsid w:val="00B40187"/>
    <w:rsid w:val="00B414D1"/>
    <w:rsid w:val="00B429D7"/>
    <w:rsid w:val="00B46AF0"/>
    <w:rsid w:val="00B533F6"/>
    <w:rsid w:val="00B54F8C"/>
    <w:rsid w:val="00B625BB"/>
    <w:rsid w:val="00B666F4"/>
    <w:rsid w:val="00B66E5B"/>
    <w:rsid w:val="00B72795"/>
    <w:rsid w:val="00B72C24"/>
    <w:rsid w:val="00B76730"/>
    <w:rsid w:val="00B90D3A"/>
    <w:rsid w:val="00B92064"/>
    <w:rsid w:val="00B93E7D"/>
    <w:rsid w:val="00B97FE2"/>
    <w:rsid w:val="00BA1702"/>
    <w:rsid w:val="00BA4A39"/>
    <w:rsid w:val="00BB12E0"/>
    <w:rsid w:val="00BC0DCA"/>
    <w:rsid w:val="00BC2D81"/>
    <w:rsid w:val="00BC5691"/>
    <w:rsid w:val="00BC62B2"/>
    <w:rsid w:val="00BC7032"/>
    <w:rsid w:val="00BC7B7F"/>
    <w:rsid w:val="00BC7FAA"/>
    <w:rsid w:val="00BD0043"/>
    <w:rsid w:val="00BD0DF4"/>
    <w:rsid w:val="00BD78CD"/>
    <w:rsid w:val="00BE164D"/>
    <w:rsid w:val="00BE3AFC"/>
    <w:rsid w:val="00BE3DA4"/>
    <w:rsid w:val="00BE4A7D"/>
    <w:rsid w:val="00BF2BDD"/>
    <w:rsid w:val="00BF53F6"/>
    <w:rsid w:val="00BF66C8"/>
    <w:rsid w:val="00C018C6"/>
    <w:rsid w:val="00C01EF8"/>
    <w:rsid w:val="00C03A0C"/>
    <w:rsid w:val="00C078EA"/>
    <w:rsid w:val="00C12470"/>
    <w:rsid w:val="00C1734F"/>
    <w:rsid w:val="00C201BE"/>
    <w:rsid w:val="00C20C72"/>
    <w:rsid w:val="00C24442"/>
    <w:rsid w:val="00C248B3"/>
    <w:rsid w:val="00C24E9B"/>
    <w:rsid w:val="00C302C2"/>
    <w:rsid w:val="00C3234D"/>
    <w:rsid w:val="00C32839"/>
    <w:rsid w:val="00C35311"/>
    <w:rsid w:val="00C41BFB"/>
    <w:rsid w:val="00C45921"/>
    <w:rsid w:val="00C475D0"/>
    <w:rsid w:val="00C479D6"/>
    <w:rsid w:val="00C50F78"/>
    <w:rsid w:val="00C61DBE"/>
    <w:rsid w:val="00C61E74"/>
    <w:rsid w:val="00C620F4"/>
    <w:rsid w:val="00C650ED"/>
    <w:rsid w:val="00C66541"/>
    <w:rsid w:val="00C67605"/>
    <w:rsid w:val="00C70E73"/>
    <w:rsid w:val="00C7174F"/>
    <w:rsid w:val="00C80C56"/>
    <w:rsid w:val="00C83B28"/>
    <w:rsid w:val="00C92487"/>
    <w:rsid w:val="00C95BBD"/>
    <w:rsid w:val="00CA17F3"/>
    <w:rsid w:val="00CA305A"/>
    <w:rsid w:val="00CA3ADB"/>
    <w:rsid w:val="00CA70BA"/>
    <w:rsid w:val="00CB1FFB"/>
    <w:rsid w:val="00CB3142"/>
    <w:rsid w:val="00CB3B91"/>
    <w:rsid w:val="00CB4A5D"/>
    <w:rsid w:val="00CB60A9"/>
    <w:rsid w:val="00CB62D7"/>
    <w:rsid w:val="00CC0B4E"/>
    <w:rsid w:val="00CD00DE"/>
    <w:rsid w:val="00CD2FB9"/>
    <w:rsid w:val="00CD47BE"/>
    <w:rsid w:val="00CD50D9"/>
    <w:rsid w:val="00CD5F22"/>
    <w:rsid w:val="00CD6E42"/>
    <w:rsid w:val="00CE187B"/>
    <w:rsid w:val="00CE1A7E"/>
    <w:rsid w:val="00CE5196"/>
    <w:rsid w:val="00CE51C0"/>
    <w:rsid w:val="00CE74A2"/>
    <w:rsid w:val="00CF0C3C"/>
    <w:rsid w:val="00CF37DC"/>
    <w:rsid w:val="00CF48E7"/>
    <w:rsid w:val="00CF7D9A"/>
    <w:rsid w:val="00D041EA"/>
    <w:rsid w:val="00D07AEA"/>
    <w:rsid w:val="00D12DB5"/>
    <w:rsid w:val="00D17196"/>
    <w:rsid w:val="00D1733E"/>
    <w:rsid w:val="00D21CF6"/>
    <w:rsid w:val="00D24F43"/>
    <w:rsid w:val="00D27C35"/>
    <w:rsid w:val="00D30714"/>
    <w:rsid w:val="00D352FD"/>
    <w:rsid w:val="00D428F0"/>
    <w:rsid w:val="00D4452E"/>
    <w:rsid w:val="00D44E94"/>
    <w:rsid w:val="00D45F31"/>
    <w:rsid w:val="00D6362A"/>
    <w:rsid w:val="00D646B3"/>
    <w:rsid w:val="00D650C4"/>
    <w:rsid w:val="00D66AB5"/>
    <w:rsid w:val="00D70521"/>
    <w:rsid w:val="00D73702"/>
    <w:rsid w:val="00D85B78"/>
    <w:rsid w:val="00D871BF"/>
    <w:rsid w:val="00D927C2"/>
    <w:rsid w:val="00D938AA"/>
    <w:rsid w:val="00D95243"/>
    <w:rsid w:val="00D960C8"/>
    <w:rsid w:val="00DA1E09"/>
    <w:rsid w:val="00DA717B"/>
    <w:rsid w:val="00DB0062"/>
    <w:rsid w:val="00DB3F15"/>
    <w:rsid w:val="00DB4F32"/>
    <w:rsid w:val="00DC2EFC"/>
    <w:rsid w:val="00DC4C2F"/>
    <w:rsid w:val="00DD020D"/>
    <w:rsid w:val="00DD0A36"/>
    <w:rsid w:val="00DD2B1C"/>
    <w:rsid w:val="00DE02CD"/>
    <w:rsid w:val="00DE21F5"/>
    <w:rsid w:val="00DE2895"/>
    <w:rsid w:val="00DE3E8A"/>
    <w:rsid w:val="00DF1698"/>
    <w:rsid w:val="00DF3351"/>
    <w:rsid w:val="00DF3DEC"/>
    <w:rsid w:val="00E024E4"/>
    <w:rsid w:val="00E04F40"/>
    <w:rsid w:val="00E07719"/>
    <w:rsid w:val="00E07E83"/>
    <w:rsid w:val="00E11235"/>
    <w:rsid w:val="00E11FDD"/>
    <w:rsid w:val="00E12E9F"/>
    <w:rsid w:val="00E131DF"/>
    <w:rsid w:val="00E14F4F"/>
    <w:rsid w:val="00E15225"/>
    <w:rsid w:val="00E22F5C"/>
    <w:rsid w:val="00E260F0"/>
    <w:rsid w:val="00E27440"/>
    <w:rsid w:val="00E27C51"/>
    <w:rsid w:val="00E27D86"/>
    <w:rsid w:val="00E31B00"/>
    <w:rsid w:val="00E35352"/>
    <w:rsid w:val="00E35D47"/>
    <w:rsid w:val="00E36D4A"/>
    <w:rsid w:val="00E37032"/>
    <w:rsid w:val="00E42292"/>
    <w:rsid w:val="00E42A42"/>
    <w:rsid w:val="00E470C1"/>
    <w:rsid w:val="00E5145A"/>
    <w:rsid w:val="00E5150F"/>
    <w:rsid w:val="00E5567D"/>
    <w:rsid w:val="00E60ABB"/>
    <w:rsid w:val="00E60D37"/>
    <w:rsid w:val="00E61BF3"/>
    <w:rsid w:val="00E66A5C"/>
    <w:rsid w:val="00E73389"/>
    <w:rsid w:val="00E73B37"/>
    <w:rsid w:val="00E7489A"/>
    <w:rsid w:val="00E776D8"/>
    <w:rsid w:val="00E77FF2"/>
    <w:rsid w:val="00E81801"/>
    <w:rsid w:val="00E8401C"/>
    <w:rsid w:val="00E874FD"/>
    <w:rsid w:val="00E93B5B"/>
    <w:rsid w:val="00E94185"/>
    <w:rsid w:val="00E95E22"/>
    <w:rsid w:val="00E968C7"/>
    <w:rsid w:val="00EA0C62"/>
    <w:rsid w:val="00EA38FF"/>
    <w:rsid w:val="00EC3521"/>
    <w:rsid w:val="00EC4A83"/>
    <w:rsid w:val="00ED00E7"/>
    <w:rsid w:val="00ED2A39"/>
    <w:rsid w:val="00ED4899"/>
    <w:rsid w:val="00ED6CA2"/>
    <w:rsid w:val="00ED7057"/>
    <w:rsid w:val="00EE295E"/>
    <w:rsid w:val="00EE310B"/>
    <w:rsid w:val="00EE3F55"/>
    <w:rsid w:val="00EE49E5"/>
    <w:rsid w:val="00EF17EE"/>
    <w:rsid w:val="00EF4F47"/>
    <w:rsid w:val="00F012E5"/>
    <w:rsid w:val="00F06585"/>
    <w:rsid w:val="00F101D8"/>
    <w:rsid w:val="00F1041D"/>
    <w:rsid w:val="00F16EE1"/>
    <w:rsid w:val="00F17F48"/>
    <w:rsid w:val="00F20C11"/>
    <w:rsid w:val="00F2227B"/>
    <w:rsid w:val="00F31C16"/>
    <w:rsid w:val="00F356CB"/>
    <w:rsid w:val="00F3601D"/>
    <w:rsid w:val="00F40874"/>
    <w:rsid w:val="00F43C47"/>
    <w:rsid w:val="00F479CF"/>
    <w:rsid w:val="00F50C13"/>
    <w:rsid w:val="00F530EE"/>
    <w:rsid w:val="00F5449E"/>
    <w:rsid w:val="00F5456D"/>
    <w:rsid w:val="00F56E57"/>
    <w:rsid w:val="00F6084C"/>
    <w:rsid w:val="00F61D1C"/>
    <w:rsid w:val="00F65584"/>
    <w:rsid w:val="00F658AC"/>
    <w:rsid w:val="00F72F69"/>
    <w:rsid w:val="00F73187"/>
    <w:rsid w:val="00F8003B"/>
    <w:rsid w:val="00F86DB9"/>
    <w:rsid w:val="00F93A09"/>
    <w:rsid w:val="00F94072"/>
    <w:rsid w:val="00F94E64"/>
    <w:rsid w:val="00FA1EFA"/>
    <w:rsid w:val="00FA243E"/>
    <w:rsid w:val="00FA327D"/>
    <w:rsid w:val="00FB2E23"/>
    <w:rsid w:val="00FB4D92"/>
    <w:rsid w:val="00FB4DAC"/>
    <w:rsid w:val="00FB5149"/>
    <w:rsid w:val="00FB68AA"/>
    <w:rsid w:val="00FD3285"/>
    <w:rsid w:val="00FD350F"/>
    <w:rsid w:val="00FD5403"/>
    <w:rsid w:val="00FD75F8"/>
    <w:rsid w:val="00FE47A9"/>
    <w:rsid w:val="00FE4D96"/>
    <w:rsid w:val="00FF4DAF"/>
    <w:rsid w:val="00FF50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76FC5"/>
  <w15:docId w15:val="{FFFC5350-B717-4CE1-83ED-A42A37C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0432B"/>
    <w:rPr>
      <w:rFonts w:ascii="Arial" w:hAnsi="Arial"/>
      <w:sz w:val="24"/>
      <w:lang w:eastAsia="en-US"/>
    </w:rPr>
  </w:style>
  <w:style w:type="paragraph" w:styleId="Nadpis1">
    <w:name w:val="heading 1"/>
    <w:basedOn w:val="Normlny"/>
    <w:link w:val="Nadpis1Char"/>
    <w:uiPriority w:val="9"/>
    <w:qFormat/>
    <w:rsid w:val="00021F3E"/>
    <w:pPr>
      <w:widowControl w:val="0"/>
      <w:ind w:left="460" w:hanging="360"/>
      <w:jc w:val="left"/>
      <w:outlineLvl w:val="0"/>
    </w:pPr>
    <w:rPr>
      <w:rFonts w:ascii="Times New Roman" w:hAnsi="Times New Roman"/>
      <w:b/>
      <w:bCs/>
      <w:szCs w:val="24"/>
    </w:rPr>
  </w:style>
  <w:style w:type="paragraph" w:styleId="Nadpis2">
    <w:name w:val="heading 2"/>
    <w:basedOn w:val="Normlny"/>
    <w:next w:val="Normlny"/>
    <w:link w:val="Nadpis2Char"/>
    <w:unhideWhenUsed/>
    <w:qFormat/>
    <w:rsid w:val="005209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3B3E5E"/>
    <w:pPr>
      <w:keepNext/>
      <w:tabs>
        <w:tab w:val="num" w:pos="540"/>
      </w:tabs>
      <w:outlineLvl w:val="2"/>
    </w:pPr>
    <w:rPr>
      <w:sz w:val="40"/>
      <w:szCs w:val="40"/>
      <w:lang w:eastAsia="sk-SK"/>
    </w:rPr>
  </w:style>
  <w:style w:type="paragraph" w:styleId="Nadpis4">
    <w:name w:val="heading 4"/>
    <w:basedOn w:val="Normlny"/>
    <w:next w:val="Normlny"/>
    <w:link w:val="Nadpis4Char"/>
    <w:uiPriority w:val="9"/>
    <w:qFormat/>
    <w:rsid w:val="003B3E5E"/>
    <w:pPr>
      <w:keepNext/>
      <w:tabs>
        <w:tab w:val="num" w:pos="576"/>
      </w:tabs>
      <w:jc w:val="center"/>
      <w:outlineLvl w:val="3"/>
    </w:pPr>
    <w:rPr>
      <w:b/>
      <w:bCs/>
      <w:sz w:val="22"/>
      <w:szCs w:val="24"/>
      <w:lang w:eastAsia="sk-SK"/>
    </w:rPr>
  </w:style>
  <w:style w:type="paragraph" w:styleId="Nadpis5">
    <w:name w:val="heading 5"/>
    <w:basedOn w:val="Normlny"/>
    <w:next w:val="Normlny"/>
    <w:link w:val="Nadpis5Char"/>
    <w:uiPriority w:val="9"/>
    <w:unhideWhenUsed/>
    <w:qFormat/>
    <w:rsid w:val="003B3E5E"/>
    <w:pPr>
      <w:keepNext/>
      <w:keepLines/>
      <w:spacing w:before="200" w:line="276" w:lineRule="auto"/>
      <w:jc w:val="left"/>
      <w:outlineLvl w:val="4"/>
    </w:pPr>
    <w:rPr>
      <w:rFonts w:asciiTheme="majorHAnsi" w:eastAsiaTheme="majorEastAsia" w:hAnsiTheme="majorHAnsi" w:cstheme="majorBidi"/>
      <w:color w:val="243F60" w:themeColor="accent1" w:themeShade="7F"/>
      <w:sz w:val="22"/>
      <w:szCs w:val="22"/>
      <w:lang w:eastAsia="sk-SK"/>
    </w:rPr>
  </w:style>
  <w:style w:type="paragraph" w:styleId="Nadpis6">
    <w:name w:val="heading 6"/>
    <w:basedOn w:val="Normlny"/>
    <w:next w:val="Normlny"/>
    <w:link w:val="Nadpis6Char"/>
    <w:uiPriority w:val="9"/>
    <w:unhideWhenUsed/>
    <w:qFormat/>
    <w:rsid w:val="003B3E5E"/>
    <w:pPr>
      <w:keepNext/>
      <w:keepLines/>
      <w:spacing w:before="200" w:line="276" w:lineRule="auto"/>
      <w:jc w:val="left"/>
      <w:outlineLvl w:val="5"/>
    </w:pPr>
    <w:rPr>
      <w:rFonts w:asciiTheme="majorHAnsi" w:eastAsiaTheme="majorEastAsia" w:hAnsiTheme="majorHAnsi" w:cstheme="majorBidi"/>
      <w:i/>
      <w:iCs/>
      <w:color w:val="243F60" w:themeColor="accent1" w:themeShade="7F"/>
      <w:sz w:val="22"/>
      <w:szCs w:val="22"/>
      <w:lang w:eastAsia="sk-SK"/>
    </w:rPr>
  </w:style>
  <w:style w:type="paragraph" w:styleId="Nadpis7">
    <w:name w:val="heading 7"/>
    <w:basedOn w:val="Normlny"/>
    <w:next w:val="Normlny"/>
    <w:link w:val="Nadpis7Char"/>
    <w:qFormat/>
    <w:rsid w:val="003B3E5E"/>
    <w:pPr>
      <w:keepNext/>
      <w:spacing w:line="360" w:lineRule="auto"/>
      <w:outlineLvl w:val="6"/>
    </w:pPr>
    <w:rPr>
      <w:b/>
      <w:bCs/>
      <w:sz w:val="22"/>
      <w:szCs w:val="24"/>
      <w:u w:val="single"/>
      <w:lang w:eastAsia="sk-SK"/>
    </w:rPr>
  </w:style>
  <w:style w:type="paragraph" w:styleId="Nadpis9">
    <w:name w:val="heading 9"/>
    <w:basedOn w:val="Normlny"/>
    <w:next w:val="Normlny"/>
    <w:link w:val="Nadpis9Char"/>
    <w:qFormat/>
    <w:rsid w:val="003B3E5E"/>
    <w:pPr>
      <w:keepNext/>
      <w:jc w:val="left"/>
      <w:outlineLvl w:val="8"/>
    </w:pPr>
    <w:rPr>
      <w:b/>
      <w:bCs/>
      <w:sz w:val="22"/>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B3142"/>
    <w:pPr>
      <w:tabs>
        <w:tab w:val="center" w:pos="4536"/>
        <w:tab w:val="right" w:pos="9072"/>
      </w:tabs>
    </w:pPr>
  </w:style>
  <w:style w:type="paragraph" w:styleId="Pta">
    <w:name w:val="footer"/>
    <w:basedOn w:val="Normlny"/>
    <w:link w:val="PtaChar"/>
    <w:uiPriority w:val="99"/>
    <w:rsid w:val="00CB3142"/>
    <w:pPr>
      <w:tabs>
        <w:tab w:val="center" w:pos="4536"/>
        <w:tab w:val="right" w:pos="9072"/>
      </w:tabs>
    </w:pPr>
  </w:style>
  <w:style w:type="character" w:styleId="Hypertextovprepojenie">
    <w:name w:val="Hyperlink"/>
    <w:basedOn w:val="Predvolenpsmoodseku"/>
    <w:uiPriority w:val="99"/>
    <w:rsid w:val="00541814"/>
    <w:rPr>
      <w:color w:val="0000FF"/>
      <w:u w:val="single"/>
    </w:rPr>
  </w:style>
  <w:style w:type="table" w:styleId="Mriekatabuky">
    <w:name w:val="Table Grid"/>
    <w:basedOn w:val="Normlnatabuka"/>
    <w:uiPriority w:val="39"/>
    <w:rsid w:val="00266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rsid w:val="008018B7"/>
    <w:rPr>
      <w:rFonts w:ascii="Tahoma" w:hAnsi="Tahoma" w:cs="Tahoma"/>
      <w:sz w:val="16"/>
      <w:szCs w:val="16"/>
    </w:rPr>
  </w:style>
  <w:style w:type="character" w:customStyle="1" w:styleId="TextbublinyChar">
    <w:name w:val="Text bubliny Char"/>
    <w:basedOn w:val="Predvolenpsmoodseku"/>
    <w:link w:val="Textbubliny"/>
    <w:uiPriority w:val="99"/>
    <w:rsid w:val="008018B7"/>
    <w:rPr>
      <w:rFonts w:ascii="Tahoma" w:hAnsi="Tahoma" w:cs="Tahoma"/>
      <w:sz w:val="16"/>
      <w:szCs w:val="16"/>
      <w:lang w:eastAsia="en-US"/>
    </w:rPr>
  </w:style>
  <w:style w:type="paragraph" w:styleId="Zkladntext3">
    <w:name w:val="Body Text 3"/>
    <w:basedOn w:val="Normlny"/>
    <w:link w:val="Zkladntext3Char"/>
    <w:uiPriority w:val="99"/>
    <w:unhideWhenUsed/>
    <w:rsid w:val="00DB4F32"/>
    <w:pPr>
      <w:spacing w:before="100" w:beforeAutospacing="1" w:after="100" w:afterAutospacing="1"/>
    </w:pPr>
    <w:rPr>
      <w:rFonts w:cs="Arial"/>
      <w:sz w:val="20"/>
      <w:szCs w:val="22"/>
      <w:lang w:eastAsia="sk-SK"/>
    </w:rPr>
  </w:style>
  <w:style w:type="character" w:customStyle="1" w:styleId="Zkladntext3Char">
    <w:name w:val="Základný text 3 Char"/>
    <w:basedOn w:val="Predvolenpsmoodseku"/>
    <w:link w:val="Zkladntext3"/>
    <w:uiPriority w:val="99"/>
    <w:rsid w:val="00DB4F32"/>
    <w:rPr>
      <w:rFonts w:ascii="Arial" w:hAnsi="Arial" w:cs="Arial"/>
      <w:szCs w:val="22"/>
    </w:rPr>
  </w:style>
  <w:style w:type="paragraph" w:styleId="Odsekzoznamu">
    <w:name w:val="List Paragraph"/>
    <w:aliases w:val="body,Odsek zoznamu2,Bullet Number,lp1,lp11,List Paragraph11,Bullet 1,Use Case List Paragraph,List Paragraph1,Bullet List,FooterText,numbered,Paragraphe de liste1,ODRAZKY PRVA UROVEN,Odsek,Nad,Odstavec cíl se seznamem,Odstavec_muj,Tabuľka"/>
    <w:basedOn w:val="Normlny"/>
    <w:link w:val="OdsekzoznamuChar"/>
    <w:uiPriority w:val="34"/>
    <w:qFormat/>
    <w:rsid w:val="00817520"/>
    <w:pPr>
      <w:spacing w:after="200" w:line="276" w:lineRule="auto"/>
      <w:ind w:left="720"/>
      <w:contextualSpacing/>
      <w:jc w:val="left"/>
    </w:pPr>
    <w:rPr>
      <w:rFonts w:asciiTheme="minorHAnsi" w:eastAsiaTheme="minorHAnsi" w:hAnsiTheme="minorHAnsi" w:cstheme="minorBidi"/>
      <w:sz w:val="22"/>
      <w:szCs w:val="22"/>
    </w:rPr>
  </w:style>
  <w:style w:type="character" w:customStyle="1" w:styleId="PtaChar">
    <w:name w:val="Päta Char"/>
    <w:basedOn w:val="Predvolenpsmoodseku"/>
    <w:link w:val="Pta"/>
    <w:uiPriority w:val="99"/>
    <w:rsid w:val="00560260"/>
    <w:rPr>
      <w:rFonts w:ascii="Arial" w:hAnsi="Arial"/>
      <w:sz w:val="24"/>
      <w:lang w:eastAsia="en-US"/>
    </w:rPr>
  </w:style>
  <w:style w:type="paragraph" w:styleId="Zkladntext">
    <w:name w:val="Body Text"/>
    <w:basedOn w:val="Normlny"/>
    <w:link w:val="ZkladntextChar"/>
    <w:uiPriority w:val="99"/>
    <w:unhideWhenUsed/>
    <w:rsid w:val="002616ED"/>
    <w:pPr>
      <w:spacing w:after="120"/>
    </w:pPr>
  </w:style>
  <w:style w:type="character" w:customStyle="1" w:styleId="ZkladntextChar">
    <w:name w:val="Základný text Char"/>
    <w:basedOn w:val="Predvolenpsmoodseku"/>
    <w:link w:val="Zkladntext"/>
    <w:uiPriority w:val="99"/>
    <w:rsid w:val="002616ED"/>
    <w:rPr>
      <w:rFonts w:ascii="Arial" w:hAnsi="Arial"/>
      <w:sz w:val="24"/>
      <w:lang w:eastAsia="en-US"/>
    </w:rPr>
  </w:style>
  <w:style w:type="table" w:customStyle="1" w:styleId="TableNormal">
    <w:name w:val="Table Normal"/>
    <w:uiPriority w:val="2"/>
    <w:semiHidden/>
    <w:unhideWhenUsed/>
    <w:qFormat/>
    <w:rsid w:val="00D30714"/>
    <w:pPr>
      <w:widowControl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30714"/>
    <w:pPr>
      <w:widowControl w:val="0"/>
      <w:jc w:val="left"/>
    </w:pPr>
    <w:rPr>
      <w:rFonts w:asciiTheme="minorHAnsi" w:eastAsiaTheme="minorHAnsi" w:hAnsiTheme="minorHAnsi" w:cstheme="minorBidi"/>
      <w:sz w:val="22"/>
      <w:szCs w:val="22"/>
    </w:rPr>
  </w:style>
  <w:style w:type="paragraph" w:customStyle="1" w:styleId="Default">
    <w:name w:val="Default"/>
    <w:rsid w:val="00D30714"/>
    <w:pPr>
      <w:autoSpaceDE w:val="0"/>
      <w:autoSpaceDN w:val="0"/>
      <w:adjustRightInd w:val="0"/>
      <w:jc w:val="left"/>
    </w:pPr>
    <w:rPr>
      <w:rFonts w:ascii="Bookman Old Style" w:hAnsi="Bookman Old Style" w:cs="Bookman Old Style"/>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D30714"/>
    <w:rPr>
      <w:rFonts w:asciiTheme="minorHAnsi" w:eastAsiaTheme="minorHAnsi" w:hAnsiTheme="minorHAnsi" w:cstheme="minorBidi"/>
      <w:sz w:val="22"/>
      <w:szCs w:val="22"/>
      <w:lang w:eastAsia="en-US"/>
    </w:rPr>
  </w:style>
  <w:style w:type="character" w:customStyle="1" w:styleId="Nadpis1Char">
    <w:name w:val="Nadpis 1 Char"/>
    <w:basedOn w:val="Predvolenpsmoodseku"/>
    <w:link w:val="Nadpis1"/>
    <w:uiPriority w:val="9"/>
    <w:rsid w:val="00021F3E"/>
    <w:rPr>
      <w:b/>
      <w:bCs/>
      <w:sz w:val="24"/>
      <w:szCs w:val="24"/>
      <w:lang w:eastAsia="en-US"/>
    </w:rPr>
  </w:style>
  <w:style w:type="paragraph" w:styleId="Bezriadkovania">
    <w:name w:val="No Spacing"/>
    <w:basedOn w:val="Normlny"/>
    <w:link w:val="BezriadkovaniaChar"/>
    <w:uiPriority w:val="1"/>
    <w:qFormat/>
    <w:rsid w:val="00021F3E"/>
    <w:pPr>
      <w:jc w:val="left"/>
    </w:pPr>
    <w:rPr>
      <w:rFonts w:ascii="Calibri" w:eastAsia="Calibri" w:hAnsi="Calibri"/>
      <w:sz w:val="22"/>
      <w:szCs w:val="22"/>
      <w:lang w:eastAsia="sk-SK"/>
    </w:rPr>
  </w:style>
  <w:style w:type="paragraph" w:customStyle="1" w:styleId="a">
    <w:qFormat/>
    <w:rsid w:val="00021F3E"/>
    <w:pPr>
      <w:spacing w:line="360" w:lineRule="auto"/>
    </w:pPr>
    <w:rPr>
      <w:rFonts w:ascii="Arial" w:hAnsi="Arial"/>
      <w:sz w:val="24"/>
      <w:lang w:eastAsia="en-US"/>
    </w:rPr>
  </w:style>
  <w:style w:type="character" w:customStyle="1" w:styleId="BezriadkovaniaChar">
    <w:name w:val="Bez riadkovania Char"/>
    <w:link w:val="Bezriadkovania"/>
    <w:uiPriority w:val="1"/>
    <w:rsid w:val="00021F3E"/>
    <w:rPr>
      <w:rFonts w:ascii="Calibri" w:eastAsia="Calibri" w:hAnsi="Calibri"/>
      <w:sz w:val="22"/>
      <w:szCs w:val="22"/>
    </w:rPr>
  </w:style>
  <w:style w:type="paragraph" w:customStyle="1" w:styleId="Obojstrann">
    <w:name w:val="Obojstranný"/>
    <w:basedOn w:val="Normlny"/>
    <w:rsid w:val="00021F3E"/>
    <w:rPr>
      <w:rFonts w:cs="Arial"/>
      <w:sz w:val="22"/>
      <w:lang w:eastAsia="cs-CZ"/>
    </w:rPr>
  </w:style>
  <w:style w:type="character" w:styleId="Vrazn">
    <w:name w:val="Strong"/>
    <w:basedOn w:val="Predvolenpsmoodseku"/>
    <w:uiPriority w:val="99"/>
    <w:qFormat/>
    <w:rsid w:val="00021F3E"/>
    <w:rPr>
      <w:b/>
      <w:bCs/>
    </w:rPr>
  </w:style>
  <w:style w:type="character" w:styleId="Nevyrieenzmienka">
    <w:name w:val="Unresolved Mention"/>
    <w:basedOn w:val="Predvolenpsmoodseku"/>
    <w:uiPriority w:val="99"/>
    <w:semiHidden/>
    <w:unhideWhenUsed/>
    <w:rsid w:val="00B76730"/>
    <w:rPr>
      <w:color w:val="605E5C"/>
      <w:shd w:val="clear" w:color="auto" w:fill="E1DFDD"/>
    </w:rPr>
  </w:style>
  <w:style w:type="paragraph" w:customStyle="1" w:styleId="Nadpistabuky">
    <w:name w:val="Nadpis tabuľky"/>
    <w:basedOn w:val="Nadpis2"/>
    <w:uiPriority w:val="99"/>
    <w:rsid w:val="0052099A"/>
    <w:pPr>
      <w:spacing w:line="360" w:lineRule="auto"/>
      <w:jc w:val="left"/>
    </w:pPr>
    <w:rPr>
      <w:rFonts w:ascii="Arial" w:eastAsia="Calibri" w:hAnsi="Arial" w:cs="Arial"/>
      <w:b/>
      <w:color w:val="auto"/>
      <w:sz w:val="24"/>
      <w:szCs w:val="24"/>
      <w:lang w:eastAsia="sk-SK"/>
    </w:rPr>
  </w:style>
  <w:style w:type="paragraph" w:styleId="Zarkazkladnhotextu3">
    <w:name w:val="Body Text Indent 3"/>
    <w:basedOn w:val="Normlny"/>
    <w:link w:val="Zarkazkladnhotextu3Char"/>
    <w:unhideWhenUsed/>
    <w:rsid w:val="0052099A"/>
    <w:pPr>
      <w:spacing w:after="120"/>
      <w:ind w:left="283"/>
    </w:pPr>
    <w:rPr>
      <w:sz w:val="16"/>
      <w:szCs w:val="16"/>
    </w:rPr>
  </w:style>
  <w:style w:type="character" w:customStyle="1" w:styleId="Zarkazkladnhotextu3Char">
    <w:name w:val="Zarážka základného textu 3 Char"/>
    <w:basedOn w:val="Predvolenpsmoodseku"/>
    <w:link w:val="Zarkazkladnhotextu3"/>
    <w:rsid w:val="0052099A"/>
    <w:rPr>
      <w:rFonts w:ascii="Arial" w:hAnsi="Arial"/>
      <w:sz w:val="16"/>
      <w:szCs w:val="16"/>
      <w:lang w:eastAsia="en-US"/>
    </w:rPr>
  </w:style>
  <w:style w:type="paragraph" w:customStyle="1" w:styleId="Zoznam1">
    <w:name w:val="Zoznam1"/>
    <w:basedOn w:val="Normlny"/>
    <w:uiPriority w:val="99"/>
    <w:rsid w:val="0052099A"/>
    <w:pPr>
      <w:numPr>
        <w:numId w:val="2"/>
      </w:numPr>
      <w:spacing w:before="240"/>
    </w:pPr>
    <w:rPr>
      <w:b/>
      <w:sz w:val="22"/>
      <w:lang w:eastAsia="cs-CZ"/>
    </w:rPr>
  </w:style>
  <w:style w:type="paragraph" w:customStyle="1" w:styleId="Zoznam21">
    <w:name w:val="Zoznam 21"/>
    <w:basedOn w:val="Zoznam1"/>
    <w:uiPriority w:val="99"/>
    <w:rsid w:val="0052099A"/>
    <w:pPr>
      <w:numPr>
        <w:ilvl w:val="2"/>
      </w:numPr>
    </w:pPr>
    <w:rPr>
      <w:b w:val="0"/>
    </w:rPr>
  </w:style>
  <w:style w:type="paragraph" w:customStyle="1" w:styleId="Odrkaodsad10">
    <w:name w:val="Odrážka odsad 10"/>
    <w:basedOn w:val="Normlny"/>
    <w:uiPriority w:val="99"/>
    <w:rsid w:val="0052099A"/>
    <w:pPr>
      <w:numPr>
        <w:ilvl w:val="1"/>
        <w:numId w:val="1"/>
      </w:numPr>
      <w:jc w:val="left"/>
    </w:pPr>
    <w:rPr>
      <w:rFonts w:ascii="Times New Roman" w:hAnsi="Times New Roman"/>
      <w:szCs w:val="24"/>
      <w:lang w:eastAsia="sk-SK"/>
    </w:rPr>
  </w:style>
  <w:style w:type="character" w:customStyle="1" w:styleId="Nadpis2Char">
    <w:name w:val="Nadpis 2 Char"/>
    <w:basedOn w:val="Predvolenpsmoodseku"/>
    <w:link w:val="Nadpis2"/>
    <w:rsid w:val="0052099A"/>
    <w:rPr>
      <w:rFonts w:asciiTheme="majorHAnsi" w:eastAsiaTheme="majorEastAsia" w:hAnsiTheme="majorHAnsi" w:cstheme="majorBidi"/>
      <w:color w:val="365F91" w:themeColor="accent1" w:themeShade="BF"/>
      <w:sz w:val="26"/>
      <w:szCs w:val="26"/>
      <w:lang w:eastAsia="en-US"/>
    </w:rPr>
  </w:style>
  <w:style w:type="paragraph" w:customStyle="1" w:styleId="Normlnytext">
    <w:name w:val="Normálny text"/>
    <w:basedOn w:val="Normlny"/>
    <w:link w:val="NormlnytextChar"/>
    <w:qFormat/>
    <w:rsid w:val="00DE2895"/>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DE2895"/>
    <w:rPr>
      <w:rFonts w:ascii="Arial" w:eastAsiaTheme="minorHAnsi" w:hAnsi="Arial" w:cstheme="minorBidi"/>
      <w:color w:val="0F1F2B"/>
      <w:lang w:eastAsia="en-US"/>
    </w:rPr>
  </w:style>
  <w:style w:type="paragraph" w:styleId="Textpoznmkypodiarou">
    <w:name w:val="footnote text"/>
    <w:basedOn w:val="Normlny"/>
    <w:link w:val="TextpoznmkypodiarouChar"/>
    <w:uiPriority w:val="99"/>
    <w:unhideWhenUsed/>
    <w:rsid w:val="00E260F0"/>
    <w:rPr>
      <w:sz w:val="20"/>
    </w:rPr>
  </w:style>
  <w:style w:type="character" w:customStyle="1" w:styleId="TextpoznmkypodiarouChar">
    <w:name w:val="Text poznámky pod čiarou Char"/>
    <w:basedOn w:val="Predvolenpsmoodseku"/>
    <w:link w:val="Textpoznmkypodiarou"/>
    <w:uiPriority w:val="99"/>
    <w:rsid w:val="00E260F0"/>
    <w:rPr>
      <w:rFonts w:ascii="Arial" w:hAnsi="Arial"/>
      <w:lang w:eastAsia="en-US"/>
    </w:rPr>
  </w:style>
  <w:style w:type="character" w:styleId="Odkaznapoznmkupodiarou">
    <w:name w:val="footnote reference"/>
    <w:basedOn w:val="Predvolenpsmoodseku"/>
    <w:uiPriority w:val="99"/>
    <w:unhideWhenUsed/>
    <w:rsid w:val="00E260F0"/>
    <w:rPr>
      <w:vertAlign w:val="superscript"/>
    </w:rPr>
  </w:style>
  <w:style w:type="paragraph" w:styleId="Zarkazkladnhotextu">
    <w:name w:val="Body Text Indent"/>
    <w:basedOn w:val="Normlny"/>
    <w:link w:val="ZarkazkladnhotextuChar"/>
    <w:unhideWhenUsed/>
    <w:rsid w:val="00B10E4C"/>
    <w:pPr>
      <w:spacing w:after="120"/>
      <w:ind w:left="283"/>
    </w:pPr>
  </w:style>
  <w:style w:type="character" w:customStyle="1" w:styleId="ZarkazkladnhotextuChar">
    <w:name w:val="Zarážka základného textu Char"/>
    <w:basedOn w:val="Predvolenpsmoodseku"/>
    <w:link w:val="Zarkazkladnhotextu"/>
    <w:rsid w:val="00B10E4C"/>
    <w:rPr>
      <w:rFonts w:ascii="Arial" w:hAnsi="Arial"/>
      <w:sz w:val="24"/>
      <w:lang w:eastAsia="en-US"/>
    </w:rPr>
  </w:style>
  <w:style w:type="paragraph" w:styleId="Zkladntext2">
    <w:name w:val="Body Text 2"/>
    <w:basedOn w:val="Normlny"/>
    <w:link w:val="Zkladntext2Char"/>
    <w:unhideWhenUsed/>
    <w:rsid w:val="00B10E4C"/>
    <w:pPr>
      <w:spacing w:after="120" w:line="480" w:lineRule="auto"/>
    </w:pPr>
  </w:style>
  <w:style w:type="character" w:customStyle="1" w:styleId="Zkladntext2Char">
    <w:name w:val="Základný text 2 Char"/>
    <w:basedOn w:val="Predvolenpsmoodseku"/>
    <w:link w:val="Zkladntext2"/>
    <w:rsid w:val="00B10E4C"/>
    <w:rPr>
      <w:rFonts w:ascii="Arial" w:hAnsi="Arial"/>
      <w:sz w:val="24"/>
      <w:lang w:eastAsia="en-US"/>
    </w:rPr>
  </w:style>
  <w:style w:type="table" w:customStyle="1" w:styleId="Mriekatabuky1">
    <w:name w:val="Mriežka tabuľky1"/>
    <w:basedOn w:val="Normlnatabuka"/>
    <w:next w:val="Mriekatabuky"/>
    <w:uiPriority w:val="39"/>
    <w:rsid w:val="00B10E4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Head">
    <w:name w:val="AODefHead"/>
    <w:basedOn w:val="Normlny"/>
    <w:next w:val="AODefPara"/>
    <w:rsid w:val="00B10E4C"/>
    <w:pPr>
      <w:numPr>
        <w:numId w:val="5"/>
      </w:numPr>
      <w:spacing w:before="240" w:line="260" w:lineRule="atLeast"/>
      <w:outlineLvl w:val="5"/>
    </w:pPr>
    <w:rPr>
      <w:rFonts w:ascii="Times New Roman" w:hAnsi="Times New Roman"/>
      <w:sz w:val="22"/>
      <w:lang w:eastAsia="sk-SK"/>
    </w:rPr>
  </w:style>
  <w:style w:type="paragraph" w:customStyle="1" w:styleId="AODefPara">
    <w:name w:val="AODefPara"/>
    <w:basedOn w:val="AODefHead"/>
    <w:rsid w:val="00B10E4C"/>
    <w:pPr>
      <w:numPr>
        <w:ilvl w:val="1"/>
      </w:numPr>
      <w:outlineLvl w:val="6"/>
    </w:pPr>
  </w:style>
  <w:style w:type="character" w:customStyle="1" w:styleId="Nadpis3Char">
    <w:name w:val="Nadpis 3 Char"/>
    <w:basedOn w:val="Predvolenpsmoodseku"/>
    <w:link w:val="Nadpis3"/>
    <w:uiPriority w:val="9"/>
    <w:rsid w:val="003B3E5E"/>
    <w:rPr>
      <w:rFonts w:ascii="Arial" w:hAnsi="Arial"/>
      <w:sz w:val="40"/>
      <w:szCs w:val="40"/>
    </w:rPr>
  </w:style>
  <w:style w:type="character" w:customStyle="1" w:styleId="Nadpis4Char">
    <w:name w:val="Nadpis 4 Char"/>
    <w:basedOn w:val="Predvolenpsmoodseku"/>
    <w:link w:val="Nadpis4"/>
    <w:uiPriority w:val="9"/>
    <w:rsid w:val="003B3E5E"/>
    <w:rPr>
      <w:rFonts w:ascii="Arial" w:hAnsi="Arial"/>
      <w:b/>
      <w:bCs/>
      <w:sz w:val="22"/>
      <w:szCs w:val="24"/>
    </w:rPr>
  </w:style>
  <w:style w:type="character" w:customStyle="1" w:styleId="Nadpis5Char">
    <w:name w:val="Nadpis 5 Char"/>
    <w:basedOn w:val="Predvolenpsmoodseku"/>
    <w:link w:val="Nadpis5"/>
    <w:uiPriority w:val="9"/>
    <w:rsid w:val="003B3E5E"/>
    <w:rPr>
      <w:rFonts w:asciiTheme="majorHAnsi" w:eastAsiaTheme="majorEastAsia" w:hAnsiTheme="majorHAnsi" w:cstheme="majorBidi"/>
      <w:color w:val="243F60" w:themeColor="accent1" w:themeShade="7F"/>
      <w:sz w:val="22"/>
      <w:szCs w:val="22"/>
    </w:rPr>
  </w:style>
  <w:style w:type="character" w:customStyle="1" w:styleId="Nadpis6Char">
    <w:name w:val="Nadpis 6 Char"/>
    <w:basedOn w:val="Predvolenpsmoodseku"/>
    <w:link w:val="Nadpis6"/>
    <w:uiPriority w:val="9"/>
    <w:rsid w:val="003B3E5E"/>
    <w:rPr>
      <w:rFonts w:asciiTheme="majorHAnsi" w:eastAsiaTheme="majorEastAsia" w:hAnsiTheme="majorHAnsi" w:cstheme="majorBidi"/>
      <w:i/>
      <w:iCs/>
      <w:color w:val="243F60" w:themeColor="accent1" w:themeShade="7F"/>
      <w:sz w:val="22"/>
      <w:szCs w:val="22"/>
    </w:rPr>
  </w:style>
  <w:style w:type="character" w:customStyle="1" w:styleId="Nadpis7Char">
    <w:name w:val="Nadpis 7 Char"/>
    <w:basedOn w:val="Predvolenpsmoodseku"/>
    <w:link w:val="Nadpis7"/>
    <w:rsid w:val="003B3E5E"/>
    <w:rPr>
      <w:rFonts w:ascii="Arial" w:hAnsi="Arial"/>
      <w:b/>
      <w:bCs/>
      <w:sz w:val="22"/>
      <w:szCs w:val="24"/>
      <w:u w:val="single"/>
    </w:rPr>
  </w:style>
  <w:style w:type="character" w:customStyle="1" w:styleId="Nadpis9Char">
    <w:name w:val="Nadpis 9 Char"/>
    <w:basedOn w:val="Predvolenpsmoodseku"/>
    <w:link w:val="Nadpis9"/>
    <w:rsid w:val="003B3E5E"/>
    <w:rPr>
      <w:rFonts w:ascii="Arial" w:hAnsi="Arial"/>
      <w:b/>
      <w:bCs/>
      <w:sz w:val="22"/>
      <w:szCs w:val="24"/>
      <w:u w:val="single"/>
    </w:rPr>
  </w:style>
  <w:style w:type="character" w:customStyle="1" w:styleId="HlavikaChar">
    <w:name w:val="Hlavička Char"/>
    <w:basedOn w:val="Predvolenpsmoodseku"/>
    <w:link w:val="Hlavika"/>
    <w:uiPriority w:val="99"/>
    <w:rsid w:val="003B3E5E"/>
    <w:rPr>
      <w:rFonts w:ascii="Arial" w:hAnsi="Arial"/>
      <w:sz w:val="24"/>
      <w:lang w:eastAsia="en-US"/>
    </w:rPr>
  </w:style>
  <w:style w:type="paragraph" w:styleId="Obyajntext">
    <w:name w:val="Plain Text"/>
    <w:basedOn w:val="Normlny"/>
    <w:link w:val="ObyajntextChar"/>
    <w:uiPriority w:val="99"/>
    <w:unhideWhenUsed/>
    <w:rsid w:val="003B3E5E"/>
    <w:pPr>
      <w:jc w:val="left"/>
    </w:pPr>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3B3E5E"/>
    <w:rPr>
      <w:rFonts w:ascii="Consolas" w:eastAsiaTheme="minorEastAsia" w:hAnsi="Consolas" w:cstheme="minorBidi"/>
      <w:sz w:val="21"/>
      <w:szCs w:val="21"/>
    </w:rPr>
  </w:style>
  <w:style w:type="character" w:styleId="Odkaznakomentr">
    <w:name w:val="annotation reference"/>
    <w:basedOn w:val="Predvolenpsmoodseku"/>
    <w:uiPriority w:val="99"/>
    <w:unhideWhenUsed/>
    <w:rsid w:val="003B3E5E"/>
    <w:rPr>
      <w:sz w:val="16"/>
      <w:szCs w:val="16"/>
    </w:rPr>
  </w:style>
  <w:style w:type="paragraph" w:styleId="Textkomentra">
    <w:name w:val="annotation text"/>
    <w:basedOn w:val="Normlny"/>
    <w:link w:val="TextkomentraChar"/>
    <w:uiPriority w:val="99"/>
    <w:unhideWhenUsed/>
    <w:rsid w:val="003B3E5E"/>
    <w:pPr>
      <w:spacing w:after="200"/>
      <w:jc w:val="left"/>
    </w:pPr>
    <w:rPr>
      <w:rFonts w:asciiTheme="minorHAnsi" w:eastAsiaTheme="minorEastAsia" w:hAnsiTheme="minorHAnsi" w:cstheme="minorBidi"/>
      <w:sz w:val="20"/>
      <w:lang w:eastAsia="sk-SK"/>
    </w:rPr>
  </w:style>
  <w:style w:type="character" w:customStyle="1" w:styleId="TextkomentraChar">
    <w:name w:val="Text komentára Char"/>
    <w:basedOn w:val="Predvolenpsmoodseku"/>
    <w:link w:val="Textkomentra"/>
    <w:uiPriority w:val="99"/>
    <w:rsid w:val="003B3E5E"/>
    <w:rPr>
      <w:rFonts w:asciiTheme="minorHAnsi" w:eastAsiaTheme="minorEastAsia" w:hAnsiTheme="minorHAnsi" w:cstheme="minorBidi"/>
    </w:rPr>
  </w:style>
  <w:style w:type="paragraph" w:styleId="Predmetkomentra">
    <w:name w:val="annotation subject"/>
    <w:basedOn w:val="Textkomentra"/>
    <w:next w:val="Textkomentra"/>
    <w:link w:val="PredmetkomentraChar"/>
    <w:uiPriority w:val="99"/>
    <w:unhideWhenUsed/>
    <w:rsid w:val="003B3E5E"/>
    <w:rPr>
      <w:b/>
      <w:bCs/>
    </w:rPr>
  </w:style>
  <w:style w:type="character" w:customStyle="1" w:styleId="PredmetkomentraChar">
    <w:name w:val="Predmet komentára Char"/>
    <w:basedOn w:val="TextkomentraChar"/>
    <w:link w:val="Predmetkomentra"/>
    <w:uiPriority w:val="99"/>
    <w:rsid w:val="003B3E5E"/>
    <w:rPr>
      <w:rFonts w:asciiTheme="minorHAnsi" w:eastAsiaTheme="minorEastAsia" w:hAnsiTheme="minorHAnsi" w:cstheme="minorBidi"/>
      <w:b/>
      <w:bCs/>
    </w:rPr>
  </w:style>
  <w:style w:type="paragraph" w:customStyle="1" w:styleId="F2-normlne">
    <w:name w:val="F2-normálne"/>
    <w:rsid w:val="003B3E5E"/>
    <w:pPr>
      <w:suppressAutoHyphens/>
    </w:pPr>
    <w:rPr>
      <w:sz w:val="22"/>
      <w:lang w:eastAsia="ar-SA"/>
    </w:rPr>
  </w:style>
  <w:style w:type="paragraph" w:customStyle="1" w:styleId="AODocTxt">
    <w:name w:val="AODocTxt"/>
    <w:basedOn w:val="Normlny"/>
    <w:rsid w:val="003B3E5E"/>
    <w:pPr>
      <w:numPr>
        <w:ilvl w:val="7"/>
        <w:numId w:val="6"/>
      </w:numPr>
      <w:spacing w:before="240" w:line="260" w:lineRule="atLeast"/>
      <w:ind w:left="1416"/>
    </w:pPr>
    <w:rPr>
      <w:rFonts w:ascii="Times New Roman" w:eastAsia="SimSun" w:hAnsi="Times New Roman"/>
      <w:sz w:val="22"/>
      <w:szCs w:val="22"/>
      <w:lang w:eastAsia="sk-SK"/>
    </w:rPr>
  </w:style>
  <w:style w:type="paragraph" w:customStyle="1" w:styleId="AODocTxtL1">
    <w:name w:val="AODocTxtL1"/>
    <w:basedOn w:val="AODocTxt"/>
    <w:rsid w:val="003B3E5E"/>
    <w:pPr>
      <w:numPr>
        <w:ilvl w:val="8"/>
      </w:numPr>
      <w:ind w:left="2136"/>
    </w:pPr>
  </w:style>
  <w:style w:type="paragraph" w:customStyle="1" w:styleId="AODocTxtL2">
    <w:name w:val="AODocTxtL2"/>
    <w:basedOn w:val="AODocTxt"/>
    <w:rsid w:val="003B3E5E"/>
    <w:pPr>
      <w:numPr>
        <w:ilvl w:val="2"/>
      </w:numPr>
    </w:pPr>
  </w:style>
  <w:style w:type="paragraph" w:customStyle="1" w:styleId="AODocTxtL3">
    <w:name w:val="AODocTxtL3"/>
    <w:basedOn w:val="AODocTxt"/>
    <w:rsid w:val="003B3E5E"/>
    <w:pPr>
      <w:numPr>
        <w:ilvl w:val="3"/>
      </w:numPr>
    </w:pPr>
  </w:style>
  <w:style w:type="paragraph" w:customStyle="1" w:styleId="AODocTxtL4">
    <w:name w:val="AODocTxtL4"/>
    <w:basedOn w:val="AODocTxt"/>
    <w:rsid w:val="003B3E5E"/>
    <w:pPr>
      <w:numPr>
        <w:ilvl w:val="4"/>
      </w:numPr>
    </w:pPr>
  </w:style>
  <w:style w:type="paragraph" w:customStyle="1" w:styleId="AODocTxtL5">
    <w:name w:val="AODocTxtL5"/>
    <w:basedOn w:val="AODocTxt"/>
    <w:rsid w:val="003B3E5E"/>
    <w:pPr>
      <w:numPr>
        <w:ilvl w:val="5"/>
      </w:numPr>
    </w:pPr>
  </w:style>
  <w:style w:type="paragraph" w:customStyle="1" w:styleId="AODocTxtL6">
    <w:name w:val="AODocTxtL6"/>
    <w:basedOn w:val="AODocTxt"/>
    <w:rsid w:val="003B3E5E"/>
    <w:pPr>
      <w:numPr>
        <w:ilvl w:val="6"/>
      </w:numPr>
    </w:pPr>
  </w:style>
  <w:style w:type="paragraph" w:customStyle="1" w:styleId="AODocTxtL7">
    <w:name w:val="AODocTxtL7"/>
    <w:basedOn w:val="AODocTxt"/>
    <w:rsid w:val="003B3E5E"/>
    <w:pPr>
      <w:ind w:left="6456"/>
    </w:pPr>
  </w:style>
  <w:style w:type="paragraph" w:customStyle="1" w:styleId="AODocTxtL8">
    <w:name w:val="AODocTxtL8"/>
    <w:basedOn w:val="AODocTxt"/>
    <w:rsid w:val="003B3E5E"/>
    <w:pPr>
      <w:numPr>
        <w:ilvl w:val="0"/>
        <w:numId w:val="0"/>
      </w:numPr>
      <w:ind w:left="7176"/>
    </w:pPr>
  </w:style>
  <w:style w:type="character" w:customStyle="1" w:styleId="ra">
    <w:name w:val="ra"/>
    <w:basedOn w:val="Predvolenpsmoodseku"/>
    <w:rsid w:val="003B3E5E"/>
  </w:style>
  <w:style w:type="paragraph" w:customStyle="1" w:styleId="AONormal">
    <w:name w:val="AONormal"/>
    <w:rsid w:val="003B3E5E"/>
    <w:pPr>
      <w:spacing w:line="260" w:lineRule="atLeast"/>
    </w:pPr>
    <w:rPr>
      <w:sz w:val="22"/>
    </w:rPr>
  </w:style>
  <w:style w:type="paragraph" w:customStyle="1" w:styleId="AOSignatory">
    <w:name w:val="AOSignatory"/>
    <w:basedOn w:val="Normlny"/>
    <w:next w:val="AODocTxt"/>
    <w:rsid w:val="003B3E5E"/>
    <w:pPr>
      <w:pageBreakBefore/>
      <w:spacing w:before="240" w:after="240" w:line="260" w:lineRule="atLeast"/>
      <w:jc w:val="center"/>
    </w:pPr>
    <w:rPr>
      <w:rFonts w:ascii="Times New Roman" w:hAnsi="Times New Roman"/>
      <w:b/>
      <w:caps/>
      <w:sz w:val="22"/>
      <w:lang w:eastAsia="sk-SK"/>
    </w:rPr>
  </w:style>
  <w:style w:type="paragraph" w:styleId="Zoznam2">
    <w:name w:val="List 2"/>
    <w:basedOn w:val="Normlny"/>
    <w:unhideWhenUsed/>
    <w:rsid w:val="003B3E5E"/>
    <w:pPr>
      <w:ind w:left="566" w:hanging="283"/>
      <w:contextualSpacing/>
      <w:jc w:val="left"/>
    </w:pPr>
    <w:rPr>
      <w:noProof/>
      <w:sz w:val="22"/>
      <w:szCs w:val="24"/>
      <w:lang w:eastAsia="sk-SK"/>
    </w:rPr>
  </w:style>
  <w:style w:type="character" w:styleId="slostrany">
    <w:name w:val="page number"/>
    <w:basedOn w:val="Predvolenpsmoodseku"/>
    <w:rsid w:val="003B3E5E"/>
  </w:style>
  <w:style w:type="paragraph" w:customStyle="1" w:styleId="BodyText21">
    <w:name w:val="Body Text 21"/>
    <w:basedOn w:val="Normlny"/>
    <w:rsid w:val="003B3E5E"/>
    <w:pPr>
      <w:overflowPunct w:val="0"/>
      <w:autoSpaceDE w:val="0"/>
      <w:autoSpaceDN w:val="0"/>
      <w:adjustRightInd w:val="0"/>
      <w:ind w:left="284" w:hanging="284"/>
    </w:pPr>
    <w:rPr>
      <w:rFonts w:ascii="Times New Roman" w:hAnsi="Times New Roman"/>
      <w:lang w:eastAsia="sk-SK"/>
    </w:rPr>
  </w:style>
  <w:style w:type="paragraph" w:styleId="Podtitul">
    <w:name w:val="Subtitle"/>
    <w:basedOn w:val="Normlny"/>
    <w:link w:val="PodtitulChar"/>
    <w:qFormat/>
    <w:rsid w:val="003B3E5E"/>
    <w:pPr>
      <w:jc w:val="center"/>
    </w:pPr>
    <w:rPr>
      <w:rFonts w:ascii="Times New Roman" w:hAnsi="Times New Roman"/>
      <w:b/>
      <w:lang w:eastAsia="cs-CZ"/>
    </w:rPr>
  </w:style>
  <w:style w:type="character" w:customStyle="1" w:styleId="PodtitulChar">
    <w:name w:val="Podtitul Char"/>
    <w:basedOn w:val="Predvolenpsmoodseku"/>
    <w:link w:val="Podtitul"/>
    <w:rsid w:val="003B3E5E"/>
    <w:rPr>
      <w:b/>
      <w:sz w:val="24"/>
      <w:lang w:eastAsia="cs-CZ"/>
    </w:rPr>
  </w:style>
  <w:style w:type="table" w:customStyle="1" w:styleId="Mriekatabuky5">
    <w:name w:val="Mriežka tabuľky5"/>
    <w:basedOn w:val="Normlnatabuka"/>
    <w:next w:val="Mriekatabuky"/>
    <w:uiPriority w:val="5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B3E5E"/>
    <w:rPr>
      <w:color w:val="605E5C"/>
      <w:shd w:val="clear" w:color="auto" w:fill="E1DFDD"/>
    </w:rPr>
  </w:style>
  <w:style w:type="character" w:customStyle="1" w:styleId="Zmienka1">
    <w:name w:val="Zmienka1"/>
    <w:basedOn w:val="Predvolenpsmoodseku"/>
    <w:uiPriority w:val="99"/>
    <w:semiHidden/>
    <w:unhideWhenUsed/>
    <w:rsid w:val="003B3E5E"/>
    <w:rPr>
      <w:color w:val="2B579A"/>
      <w:shd w:val="clear" w:color="auto" w:fill="E6E6E6"/>
    </w:rPr>
  </w:style>
  <w:style w:type="paragraph" w:customStyle="1" w:styleId="Nadpis61">
    <w:name w:val="Nadpis 61"/>
    <w:basedOn w:val="Normlny"/>
    <w:next w:val="Normlny"/>
    <w:semiHidden/>
    <w:unhideWhenUsed/>
    <w:qFormat/>
    <w:rsid w:val="003B3E5E"/>
    <w:pPr>
      <w:keepNext/>
      <w:keepLines/>
      <w:spacing w:before="200"/>
      <w:jc w:val="left"/>
      <w:outlineLvl w:val="5"/>
    </w:pPr>
    <w:rPr>
      <w:rFonts w:ascii="Cambria" w:hAnsi="Cambria"/>
      <w:i/>
      <w:iCs/>
      <w:color w:val="243F60"/>
      <w:sz w:val="20"/>
    </w:rPr>
  </w:style>
  <w:style w:type="paragraph" w:customStyle="1" w:styleId="Nadpis71">
    <w:name w:val="Nadpis 71"/>
    <w:basedOn w:val="Normlny"/>
    <w:next w:val="Normlny"/>
    <w:semiHidden/>
    <w:unhideWhenUsed/>
    <w:qFormat/>
    <w:rsid w:val="003B3E5E"/>
    <w:pPr>
      <w:keepNext/>
      <w:keepLines/>
      <w:spacing w:before="200"/>
      <w:jc w:val="left"/>
      <w:outlineLvl w:val="6"/>
    </w:pPr>
    <w:rPr>
      <w:rFonts w:ascii="Cambria" w:hAnsi="Cambria"/>
      <w:i/>
      <w:iCs/>
      <w:color w:val="404040"/>
      <w:sz w:val="20"/>
    </w:rPr>
  </w:style>
  <w:style w:type="paragraph" w:customStyle="1" w:styleId="Nadpis91">
    <w:name w:val="Nadpis 91"/>
    <w:basedOn w:val="Normlny"/>
    <w:next w:val="Normlny"/>
    <w:semiHidden/>
    <w:unhideWhenUsed/>
    <w:qFormat/>
    <w:rsid w:val="003B3E5E"/>
    <w:pPr>
      <w:keepNext/>
      <w:keepLines/>
      <w:spacing w:before="200"/>
      <w:jc w:val="left"/>
      <w:outlineLvl w:val="8"/>
    </w:pPr>
    <w:rPr>
      <w:rFonts w:ascii="Cambria" w:hAnsi="Cambria"/>
      <w:i/>
      <w:iCs/>
      <w:color w:val="404040"/>
      <w:sz w:val="20"/>
    </w:rPr>
  </w:style>
  <w:style w:type="numbering" w:customStyle="1" w:styleId="Bezzoznamu1">
    <w:name w:val="Bez zoznamu1"/>
    <w:next w:val="Bezzoznamu"/>
    <w:uiPriority w:val="99"/>
    <w:semiHidden/>
    <w:unhideWhenUsed/>
    <w:rsid w:val="003B3E5E"/>
  </w:style>
  <w:style w:type="paragraph" w:styleId="Zarkazkladnhotextu2">
    <w:name w:val="Body Text Indent 2"/>
    <w:basedOn w:val="Normlny"/>
    <w:link w:val="Zarkazkladnhotextu2Char"/>
    <w:rsid w:val="003B3E5E"/>
    <w:pPr>
      <w:spacing w:after="120" w:line="480" w:lineRule="auto"/>
      <w:ind w:left="283"/>
      <w:jc w:val="left"/>
    </w:pPr>
    <w:rPr>
      <w:rFonts w:ascii="Times New Roman" w:hAnsi="Times New Roman"/>
      <w:szCs w:val="24"/>
    </w:rPr>
  </w:style>
  <w:style w:type="character" w:customStyle="1" w:styleId="Zarkazkladnhotextu2Char">
    <w:name w:val="Zarážka základného textu 2 Char"/>
    <w:basedOn w:val="Predvolenpsmoodseku"/>
    <w:link w:val="Zarkazkladnhotextu2"/>
    <w:rsid w:val="003B3E5E"/>
    <w:rPr>
      <w:sz w:val="24"/>
      <w:szCs w:val="24"/>
      <w:lang w:eastAsia="en-US"/>
    </w:rPr>
  </w:style>
  <w:style w:type="paragraph" w:styleId="Nzov">
    <w:name w:val="Title"/>
    <w:basedOn w:val="Normlny"/>
    <w:link w:val="NzovChar"/>
    <w:qFormat/>
    <w:rsid w:val="003B3E5E"/>
    <w:pPr>
      <w:overflowPunct w:val="0"/>
      <w:autoSpaceDE w:val="0"/>
      <w:autoSpaceDN w:val="0"/>
      <w:adjustRightInd w:val="0"/>
      <w:spacing w:before="240" w:after="60"/>
      <w:jc w:val="center"/>
      <w:textAlignment w:val="baseline"/>
    </w:pPr>
    <w:rPr>
      <w:rFonts w:ascii="Helvetica" w:hAnsi="Helvetica" w:cs="Arial"/>
      <w:b/>
      <w:kern w:val="28"/>
      <w:sz w:val="32"/>
      <w:lang w:val="cs-CZ" w:eastAsia="sk-SK"/>
    </w:rPr>
  </w:style>
  <w:style w:type="character" w:customStyle="1" w:styleId="NzovChar">
    <w:name w:val="Názov Char"/>
    <w:basedOn w:val="Predvolenpsmoodseku"/>
    <w:link w:val="Nzov"/>
    <w:rsid w:val="003B3E5E"/>
    <w:rPr>
      <w:rFonts w:ascii="Helvetica" w:hAnsi="Helvetica" w:cs="Arial"/>
      <w:b/>
      <w:kern w:val="28"/>
      <w:sz w:val="32"/>
      <w:lang w:val="cs-CZ"/>
    </w:rPr>
  </w:style>
  <w:style w:type="paragraph" w:styleId="truktradokumentu">
    <w:name w:val="Document Map"/>
    <w:basedOn w:val="Normlny"/>
    <w:link w:val="truktradokumentuChar"/>
    <w:semiHidden/>
    <w:rsid w:val="003B3E5E"/>
    <w:pPr>
      <w:shd w:val="clear" w:color="auto" w:fill="000080"/>
      <w:jc w:val="left"/>
    </w:pPr>
    <w:rPr>
      <w:rFonts w:ascii="Tahoma" w:hAnsi="Tahoma" w:cs="Tahoma"/>
      <w:sz w:val="20"/>
    </w:rPr>
  </w:style>
  <w:style w:type="character" w:customStyle="1" w:styleId="truktradokumentuChar">
    <w:name w:val="Štruktúra dokumentu Char"/>
    <w:basedOn w:val="Predvolenpsmoodseku"/>
    <w:link w:val="truktradokumentu"/>
    <w:semiHidden/>
    <w:rsid w:val="003B3E5E"/>
    <w:rPr>
      <w:rFonts w:ascii="Tahoma" w:hAnsi="Tahoma" w:cs="Tahoma"/>
      <w:shd w:val="clear" w:color="auto" w:fill="000080"/>
      <w:lang w:eastAsia="en-US"/>
    </w:rPr>
  </w:style>
  <w:style w:type="paragraph" w:styleId="Normlnywebov">
    <w:name w:val="Normal (Web)"/>
    <w:basedOn w:val="Normlny"/>
    <w:rsid w:val="003B3E5E"/>
    <w:pPr>
      <w:spacing w:before="100" w:beforeAutospacing="1" w:after="100" w:afterAutospacing="1"/>
      <w:jc w:val="left"/>
    </w:pPr>
    <w:rPr>
      <w:rFonts w:ascii="Times New Roman" w:hAnsi="Times New Roman"/>
      <w:szCs w:val="24"/>
      <w:lang w:val="cs-CZ" w:eastAsia="cs-CZ"/>
    </w:rPr>
  </w:style>
  <w:style w:type="paragraph" w:customStyle="1" w:styleId="DefaultText">
    <w:name w:val="Default Text"/>
    <w:basedOn w:val="Normlny"/>
    <w:rsid w:val="003B3E5E"/>
    <w:pPr>
      <w:snapToGrid w:val="0"/>
      <w:jc w:val="left"/>
    </w:pPr>
    <w:rPr>
      <w:rFonts w:ascii="Times New Roman" w:hAnsi="Times New Roman"/>
      <w:lang w:val="en-US"/>
    </w:rPr>
  </w:style>
  <w:style w:type="paragraph" w:customStyle="1" w:styleId="Odsekzoznamu1">
    <w:name w:val="Odsek zoznamu1"/>
    <w:basedOn w:val="Normlny"/>
    <w:qFormat/>
    <w:rsid w:val="003B3E5E"/>
    <w:pPr>
      <w:spacing w:after="200" w:line="276" w:lineRule="auto"/>
      <w:ind w:left="720"/>
      <w:contextualSpacing/>
      <w:jc w:val="left"/>
    </w:pPr>
    <w:rPr>
      <w:rFonts w:ascii="Calibri" w:eastAsia="Calibri" w:hAnsi="Calibri"/>
      <w:sz w:val="22"/>
      <w:szCs w:val="22"/>
    </w:rPr>
  </w:style>
  <w:style w:type="paragraph" w:customStyle="1" w:styleId="C1b">
    <w:name w:val="C1b"/>
    <w:basedOn w:val="Normlny"/>
    <w:next w:val="Normlny"/>
    <w:rsid w:val="003B3E5E"/>
    <w:pPr>
      <w:keepNext/>
      <w:tabs>
        <w:tab w:val="left" w:pos="360"/>
        <w:tab w:val="num" w:pos="1057"/>
      </w:tabs>
      <w:suppressAutoHyphens/>
      <w:spacing w:before="142"/>
      <w:ind w:left="1057" w:hanging="283"/>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3B3E5E"/>
    <w:pPr>
      <w:ind w:left="708"/>
      <w:jc w:val="left"/>
    </w:pPr>
    <w:rPr>
      <w:noProof/>
      <w:sz w:val="22"/>
      <w:szCs w:val="24"/>
      <w:lang w:eastAsia="sk-SK"/>
    </w:rPr>
  </w:style>
  <w:style w:type="numbering" w:customStyle="1" w:styleId="Bezzoznamu11">
    <w:name w:val="Bez zoznamu11"/>
    <w:next w:val="Bezzoznamu"/>
    <w:uiPriority w:val="99"/>
    <w:semiHidden/>
    <w:unhideWhenUsed/>
    <w:rsid w:val="003B3E5E"/>
  </w:style>
  <w:style w:type="character" w:styleId="PouitHypertextovPrepojenie">
    <w:name w:val="FollowedHyperlink"/>
    <w:basedOn w:val="Predvolenpsmoodseku"/>
    <w:uiPriority w:val="99"/>
    <w:unhideWhenUsed/>
    <w:rsid w:val="003B3E5E"/>
    <w:rPr>
      <w:color w:val="800080"/>
      <w:u w:val="single"/>
    </w:rPr>
  </w:style>
  <w:style w:type="paragraph" w:customStyle="1" w:styleId="xl107">
    <w:name w:val="xl107"/>
    <w:basedOn w:val="Normlny"/>
    <w:rsid w:val="003B3E5E"/>
    <w:pPr>
      <w:spacing w:before="100" w:beforeAutospacing="1" w:after="100" w:afterAutospacing="1"/>
      <w:jc w:val="left"/>
    </w:pPr>
    <w:rPr>
      <w:rFonts w:cs="Arial"/>
      <w:sz w:val="18"/>
      <w:szCs w:val="18"/>
      <w:lang w:eastAsia="sk-SK"/>
    </w:rPr>
  </w:style>
  <w:style w:type="paragraph" w:customStyle="1" w:styleId="xl108">
    <w:name w:val="xl108"/>
    <w:basedOn w:val="Normlny"/>
    <w:rsid w:val="003B3E5E"/>
    <w:pPr>
      <w:spacing w:before="100" w:beforeAutospacing="1" w:after="100" w:afterAutospacing="1"/>
      <w:jc w:val="center"/>
    </w:pPr>
    <w:rPr>
      <w:rFonts w:cs="Arial"/>
      <w:sz w:val="18"/>
      <w:szCs w:val="18"/>
      <w:lang w:eastAsia="sk-SK"/>
    </w:rPr>
  </w:style>
  <w:style w:type="paragraph" w:customStyle="1" w:styleId="xl109">
    <w:name w:val="xl109"/>
    <w:basedOn w:val="Normlny"/>
    <w:rsid w:val="003B3E5E"/>
    <w:pPr>
      <w:spacing w:before="100" w:beforeAutospacing="1" w:after="100" w:afterAutospacing="1"/>
      <w:jc w:val="center"/>
    </w:pPr>
    <w:rPr>
      <w:rFonts w:cs="Arial"/>
      <w:sz w:val="18"/>
      <w:szCs w:val="18"/>
      <w:lang w:eastAsia="sk-SK"/>
    </w:rPr>
  </w:style>
  <w:style w:type="paragraph" w:customStyle="1" w:styleId="xl110">
    <w:name w:val="xl110"/>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1">
    <w:name w:val="xl11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2">
    <w:name w:val="xl11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13">
    <w:name w:val="xl113"/>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4">
    <w:name w:val="xl114"/>
    <w:basedOn w:val="Normlny"/>
    <w:rsid w:val="003B3E5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5">
    <w:name w:val="xl11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6">
    <w:name w:val="xl116"/>
    <w:basedOn w:val="Normlny"/>
    <w:rsid w:val="003B3E5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7">
    <w:name w:val="xl117"/>
    <w:basedOn w:val="Normlny"/>
    <w:rsid w:val="003B3E5E"/>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18">
    <w:name w:val="xl118"/>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32"/>
      <w:szCs w:val="32"/>
      <w:lang w:eastAsia="sk-SK"/>
    </w:rPr>
  </w:style>
  <w:style w:type="paragraph" w:customStyle="1" w:styleId="xl119">
    <w:name w:val="xl119"/>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20">
    <w:name w:val="xl12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1">
    <w:name w:val="xl121"/>
    <w:basedOn w:val="Normlny"/>
    <w:rsid w:val="003B3E5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2">
    <w:name w:val="xl122"/>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3">
    <w:name w:val="xl123"/>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4">
    <w:name w:val="xl124"/>
    <w:basedOn w:val="Normlny"/>
    <w:rsid w:val="003B3E5E"/>
    <w:pPr>
      <w:shd w:val="clear" w:color="000000" w:fill="FFFFFF"/>
      <w:spacing w:before="100" w:beforeAutospacing="1" w:after="100" w:afterAutospacing="1"/>
      <w:jc w:val="center"/>
      <w:textAlignment w:val="center"/>
    </w:pPr>
    <w:rPr>
      <w:rFonts w:cs="Arial"/>
      <w:sz w:val="18"/>
      <w:szCs w:val="18"/>
      <w:lang w:eastAsia="sk-SK"/>
    </w:rPr>
  </w:style>
  <w:style w:type="paragraph" w:customStyle="1" w:styleId="xl125">
    <w:name w:val="xl125"/>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6">
    <w:name w:val="xl126"/>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7">
    <w:name w:val="xl12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8">
    <w:name w:val="xl128"/>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000000"/>
      <w:sz w:val="32"/>
      <w:szCs w:val="32"/>
      <w:lang w:eastAsia="sk-SK"/>
    </w:rPr>
  </w:style>
  <w:style w:type="paragraph" w:customStyle="1" w:styleId="xl129">
    <w:name w:val="xl129"/>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0">
    <w:name w:val="xl130"/>
    <w:basedOn w:val="Normlny"/>
    <w:rsid w:val="003B3E5E"/>
    <w:pPr>
      <w:pBdr>
        <w:top w:val="single" w:sz="8" w:space="0" w:color="auto"/>
      </w:pBdr>
      <w:shd w:val="clear" w:color="000000" w:fill="FFFFFF"/>
      <w:spacing w:before="100" w:beforeAutospacing="1" w:after="100" w:afterAutospacing="1"/>
      <w:jc w:val="center"/>
      <w:textAlignment w:val="center"/>
    </w:pPr>
    <w:rPr>
      <w:rFonts w:ascii="Calibri" w:hAnsi="Calibri"/>
      <w:b/>
      <w:bCs/>
      <w:sz w:val="32"/>
      <w:szCs w:val="32"/>
      <w:lang w:eastAsia="sk-SK"/>
    </w:rPr>
  </w:style>
  <w:style w:type="paragraph" w:customStyle="1" w:styleId="xl131">
    <w:name w:val="xl131"/>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2">
    <w:name w:val="xl132"/>
    <w:basedOn w:val="Normlny"/>
    <w:rsid w:val="003B3E5E"/>
    <w:pPr>
      <w:pBdr>
        <w:top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3">
    <w:name w:val="xl133"/>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4">
    <w:name w:val="xl134"/>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32"/>
      <w:szCs w:val="32"/>
      <w:lang w:eastAsia="sk-SK"/>
    </w:rPr>
  </w:style>
  <w:style w:type="paragraph" w:customStyle="1" w:styleId="xl135">
    <w:name w:val="xl135"/>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6">
    <w:name w:val="xl136"/>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37">
    <w:name w:val="xl137"/>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8">
    <w:name w:val="xl13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9">
    <w:name w:val="xl13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sz w:val="32"/>
      <w:szCs w:val="32"/>
      <w:lang w:eastAsia="sk-SK"/>
    </w:rPr>
  </w:style>
  <w:style w:type="numbering" w:customStyle="1" w:styleId="Bezzoznamu2">
    <w:name w:val="Bez zoznamu2"/>
    <w:next w:val="Bezzoznamu"/>
    <w:uiPriority w:val="99"/>
    <w:semiHidden/>
    <w:unhideWhenUsed/>
    <w:rsid w:val="003B3E5E"/>
  </w:style>
  <w:style w:type="paragraph" w:customStyle="1" w:styleId="Nadpis31">
    <w:name w:val="Nadpis 31"/>
    <w:basedOn w:val="Normlny"/>
    <w:next w:val="Normlny"/>
    <w:uiPriority w:val="9"/>
    <w:semiHidden/>
    <w:unhideWhenUsed/>
    <w:qFormat/>
    <w:rsid w:val="003B3E5E"/>
    <w:pPr>
      <w:keepNext/>
      <w:keepLines/>
      <w:spacing w:before="200"/>
      <w:jc w:val="left"/>
      <w:outlineLvl w:val="2"/>
    </w:pPr>
    <w:rPr>
      <w:rFonts w:ascii="Cambria" w:hAnsi="Cambria"/>
      <w:b/>
      <w:bCs/>
      <w:noProof/>
      <w:color w:val="4F81BD"/>
      <w:sz w:val="22"/>
      <w:szCs w:val="24"/>
      <w:lang w:eastAsia="sk-SK"/>
    </w:rPr>
  </w:style>
  <w:style w:type="numbering" w:customStyle="1" w:styleId="Bezzoznamu111">
    <w:name w:val="Bez zoznamu111"/>
    <w:next w:val="Bezzoznamu"/>
    <w:uiPriority w:val="99"/>
    <w:semiHidden/>
    <w:unhideWhenUsed/>
    <w:rsid w:val="003B3E5E"/>
  </w:style>
  <w:style w:type="table" w:customStyle="1" w:styleId="Mriekatabuky2">
    <w:name w:val="Mriežka tabuľky2"/>
    <w:basedOn w:val="Normlnatabuka"/>
    <w:next w:val="Mriekatabuky"/>
    <w:uiPriority w:val="3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3B3E5E"/>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3B3E5E"/>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3B3E5E"/>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3B3E5E"/>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3B3E5E"/>
  </w:style>
  <w:style w:type="numbering" w:customStyle="1" w:styleId="Bezzoznamu1111">
    <w:name w:val="Bez zoznamu1111"/>
    <w:next w:val="Bezzoznamu"/>
    <w:uiPriority w:val="99"/>
    <w:semiHidden/>
    <w:unhideWhenUsed/>
    <w:rsid w:val="003B3E5E"/>
  </w:style>
  <w:style w:type="character" w:customStyle="1" w:styleId="Zkladntext0">
    <w:name w:val="Základný text_"/>
    <w:basedOn w:val="Predvolenpsmoodseku"/>
    <w:link w:val="Zkladntext30"/>
    <w:rsid w:val="003B3E5E"/>
    <w:rPr>
      <w:shd w:val="clear" w:color="auto" w:fill="FFFFFF"/>
    </w:rPr>
  </w:style>
  <w:style w:type="paragraph" w:customStyle="1" w:styleId="Zkladntext30">
    <w:name w:val="Základný text3"/>
    <w:basedOn w:val="Normlny"/>
    <w:link w:val="Zkladntext0"/>
    <w:rsid w:val="003B3E5E"/>
    <w:pPr>
      <w:shd w:val="clear" w:color="auto" w:fill="FFFFFF"/>
      <w:spacing w:before="360" w:line="263" w:lineRule="exact"/>
      <w:ind w:hanging="700"/>
    </w:pPr>
    <w:rPr>
      <w:rFonts w:ascii="Times New Roman" w:hAnsi="Times New Roman"/>
      <w:sz w:val="20"/>
      <w:lang w:eastAsia="sk-SK"/>
    </w:rPr>
  </w:style>
  <w:style w:type="table" w:customStyle="1" w:styleId="Mriekatabuky3">
    <w:name w:val="Mriežka tabuľky3"/>
    <w:basedOn w:val="Normlnatabuka"/>
    <w:next w:val="Mriekatabuky"/>
    <w:uiPriority w:val="5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3B3E5E"/>
  </w:style>
  <w:style w:type="character" w:customStyle="1" w:styleId="code">
    <w:name w:val="code"/>
    <w:rsid w:val="003B3E5E"/>
    <w:rPr>
      <w:sz w:val="17"/>
      <w:szCs w:val="17"/>
    </w:rPr>
  </w:style>
  <w:style w:type="character" w:styleId="Zstupntext">
    <w:name w:val="Placeholder Text"/>
    <w:basedOn w:val="Predvolenpsmoodseku"/>
    <w:uiPriority w:val="99"/>
    <w:semiHidden/>
    <w:rsid w:val="003B3E5E"/>
    <w:rPr>
      <w:color w:val="808080"/>
    </w:rPr>
  </w:style>
  <w:style w:type="paragraph" w:customStyle="1" w:styleId="Odrka">
    <w:name w:val="Odrážka"/>
    <w:basedOn w:val="Normlny"/>
    <w:link w:val="OdrkaChar1"/>
    <w:rsid w:val="003B3E5E"/>
    <w:pPr>
      <w:overflowPunct w:val="0"/>
      <w:autoSpaceDE w:val="0"/>
      <w:autoSpaceDN w:val="0"/>
      <w:adjustRightInd w:val="0"/>
      <w:ind w:left="624" w:hanging="340"/>
      <w:jc w:val="left"/>
      <w:textAlignment w:val="baseline"/>
    </w:pPr>
    <w:rPr>
      <w:rFonts w:ascii="Times New Roman" w:eastAsia="Calibri" w:hAnsi="Times New Roman"/>
      <w:sz w:val="20"/>
      <w:lang w:eastAsia="sk-SK"/>
    </w:rPr>
  </w:style>
  <w:style w:type="character" w:customStyle="1" w:styleId="OdrkaChar1">
    <w:name w:val="Odrážka Char1"/>
    <w:link w:val="Odrka"/>
    <w:locked/>
    <w:rsid w:val="003B3E5E"/>
    <w:rPr>
      <w:rFonts w:eastAsia="Calibri"/>
    </w:rPr>
  </w:style>
  <w:style w:type="paragraph" w:customStyle="1" w:styleId="Normlny-Bold">
    <w:name w:val="Normálny-Bold"/>
    <w:basedOn w:val="Normlny"/>
    <w:uiPriority w:val="99"/>
    <w:rsid w:val="003B3E5E"/>
    <w:pPr>
      <w:spacing w:after="120"/>
    </w:pPr>
    <w:rPr>
      <w:rFonts w:ascii="Times New Roman" w:hAnsi="Times New Roman"/>
      <w:b/>
      <w:szCs w:val="24"/>
      <w:lang w:eastAsia="sk-SK"/>
    </w:rPr>
  </w:style>
  <w:style w:type="paragraph" w:customStyle="1" w:styleId="Normal3">
    <w:name w:val="Normal3"/>
    <w:basedOn w:val="Normlny"/>
    <w:link w:val="Normal3Char"/>
    <w:rsid w:val="003B3E5E"/>
    <w:pPr>
      <w:spacing w:after="200" w:line="276" w:lineRule="auto"/>
      <w:ind w:left="1134"/>
      <w:jc w:val="left"/>
    </w:pPr>
    <w:rPr>
      <w:rFonts w:asciiTheme="minorHAnsi" w:eastAsia="Calibri" w:hAnsiTheme="minorHAnsi" w:cstheme="minorBidi"/>
      <w:sz w:val="22"/>
      <w:szCs w:val="22"/>
    </w:rPr>
  </w:style>
  <w:style w:type="character" w:customStyle="1" w:styleId="Normal3Char">
    <w:name w:val="Normal3 Char"/>
    <w:link w:val="Normal3"/>
    <w:locked/>
    <w:rsid w:val="003B3E5E"/>
    <w:rPr>
      <w:rFonts w:asciiTheme="minorHAnsi" w:eastAsia="Calibri" w:hAnsiTheme="minorHAnsi" w:cstheme="minorBidi"/>
      <w:sz w:val="22"/>
      <w:szCs w:val="22"/>
      <w:lang w:eastAsia="en-US"/>
    </w:rPr>
  </w:style>
  <w:style w:type="paragraph" w:customStyle="1" w:styleId="STYL">
    <w:name w:val="STYL"/>
    <w:basedOn w:val="Normlny"/>
    <w:rsid w:val="003B3E5E"/>
    <w:pPr>
      <w:suppressAutoHyphens/>
      <w:spacing w:before="40"/>
      <w:ind w:firstLine="567"/>
    </w:pPr>
    <w:rPr>
      <w:sz w:val="20"/>
      <w:lang w:eastAsia="ar-SA"/>
    </w:rPr>
  </w:style>
  <w:style w:type="paragraph" w:customStyle="1" w:styleId="Table">
    <w:name w:val="Table"/>
    <w:basedOn w:val="Normlny"/>
    <w:rsid w:val="003B3E5E"/>
    <w:pPr>
      <w:spacing w:before="60" w:after="60"/>
      <w:ind w:left="23" w:right="23"/>
    </w:pPr>
    <w:rPr>
      <w:sz w:val="18"/>
    </w:rPr>
  </w:style>
  <w:style w:type="paragraph" w:customStyle="1" w:styleId="TableBold">
    <w:name w:val="Table Bold"/>
    <w:basedOn w:val="Normlny"/>
    <w:rsid w:val="003B3E5E"/>
    <w:pPr>
      <w:keepNext/>
      <w:keepLines/>
      <w:spacing w:before="60" w:after="60"/>
      <w:ind w:left="23" w:right="23"/>
    </w:pPr>
    <w:rPr>
      <w:rFonts w:ascii="Futura Hv" w:hAnsi="Futura Hv"/>
      <w:b/>
      <w:sz w:val="20"/>
    </w:rPr>
  </w:style>
  <w:style w:type="numbering" w:customStyle="1" w:styleId="Bezzoznamu3">
    <w:name w:val="Bez zoznamu3"/>
    <w:next w:val="Bezzoznamu"/>
    <w:uiPriority w:val="99"/>
    <w:semiHidden/>
    <w:unhideWhenUsed/>
    <w:rsid w:val="003B3E5E"/>
  </w:style>
  <w:style w:type="table" w:customStyle="1" w:styleId="Mriekatabuky4">
    <w:name w:val="Mriežka tabuľky4"/>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3B3E5E"/>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3B3E5E"/>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3B3E5E"/>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3B3E5E"/>
    <w:rPr>
      <w:sz w:val="20"/>
      <w:szCs w:val="20"/>
    </w:rPr>
  </w:style>
  <w:style w:type="paragraph" w:customStyle="1" w:styleId="Tabuka-sloanzov">
    <w:name w:val="Tabuľka - číslo a názov"/>
    <w:basedOn w:val="Normlny"/>
    <w:uiPriority w:val="99"/>
    <w:qFormat/>
    <w:rsid w:val="003B3E5E"/>
    <w:pPr>
      <w:numPr>
        <w:numId w:val="7"/>
      </w:numPr>
      <w:spacing w:before="360" w:after="100"/>
      <w:ind w:left="567" w:firstLine="0"/>
    </w:pPr>
    <w:rPr>
      <w:rFonts w:ascii="Myriad Pro" w:hAnsi="Myriad Pro"/>
      <w:lang w:eastAsia="sk-SK"/>
    </w:rPr>
  </w:style>
  <w:style w:type="paragraph" w:customStyle="1" w:styleId="Tabuka-hodnoty">
    <w:name w:val="Tabuľka - hodnoty"/>
    <w:basedOn w:val="Normlny"/>
    <w:rsid w:val="003B3E5E"/>
    <w:pPr>
      <w:widowControl w:val="0"/>
      <w:suppressLineNumbers/>
      <w:suppressAutoHyphens/>
      <w:jc w:val="center"/>
    </w:pPr>
    <w:rPr>
      <w:rFonts w:ascii="Myriad Pro Cond" w:eastAsia="Calibri" w:hAnsi="Myriad Pro Cond"/>
      <w:kern w:val="2"/>
      <w:szCs w:val="24"/>
      <w:lang w:eastAsia="sk-SK"/>
    </w:rPr>
  </w:style>
  <w:style w:type="paragraph" w:customStyle="1" w:styleId="Tabuka-hlavika">
    <w:name w:val="Tabuľka - hlavička"/>
    <w:basedOn w:val="Tabuka-hodnoty"/>
    <w:qFormat/>
    <w:rsid w:val="003B3E5E"/>
    <w:rPr>
      <w:b/>
    </w:rPr>
  </w:style>
  <w:style w:type="numbering" w:customStyle="1" w:styleId="Bezzoznamu4">
    <w:name w:val="Bez zoznamu4"/>
    <w:next w:val="Bezzoznamu"/>
    <w:uiPriority w:val="99"/>
    <w:semiHidden/>
    <w:unhideWhenUsed/>
    <w:rsid w:val="003B3E5E"/>
  </w:style>
  <w:style w:type="paragraph" w:styleId="Zoznam">
    <w:name w:val="List"/>
    <w:basedOn w:val="Normlny"/>
    <w:uiPriority w:val="99"/>
    <w:unhideWhenUsed/>
    <w:rsid w:val="003B3E5E"/>
    <w:pPr>
      <w:ind w:left="283" w:hanging="283"/>
      <w:contextualSpacing/>
      <w:jc w:val="left"/>
    </w:pPr>
    <w:rPr>
      <w:rFonts w:ascii="Times New Roman" w:hAnsi="Times New Roman"/>
      <w:sz w:val="20"/>
    </w:rPr>
  </w:style>
  <w:style w:type="paragraph" w:customStyle="1" w:styleId="Standard">
    <w:name w:val="Standard"/>
    <w:rsid w:val="003B3E5E"/>
    <w:pPr>
      <w:suppressAutoHyphens/>
      <w:autoSpaceDN w:val="0"/>
      <w:jc w:val="left"/>
      <w:textAlignment w:val="baseline"/>
    </w:pPr>
    <w:rPr>
      <w:rFonts w:cs="Verdana"/>
      <w:kern w:val="3"/>
      <w:sz w:val="24"/>
      <w:szCs w:val="24"/>
    </w:rPr>
  </w:style>
  <w:style w:type="table" w:styleId="Strednmrieka3">
    <w:name w:val="Medium Grid 3"/>
    <w:basedOn w:val="Normlnatabuka"/>
    <w:uiPriority w:val="60"/>
    <w:rsid w:val="003B3E5E"/>
    <w:pPr>
      <w:jc w:val="left"/>
    </w:pPr>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3B3E5E"/>
    <w:pPr>
      <w:numPr>
        <w:numId w:val="8"/>
      </w:numPr>
      <w:spacing w:before="40" w:after="60"/>
      <w:jc w:val="left"/>
    </w:pPr>
    <w:rPr>
      <w:rFonts w:ascii="OfficinaSanItcTEE" w:hAnsi="OfficinaSanItcTEE"/>
      <w:sz w:val="22"/>
      <w:lang w:val="cs-CZ" w:eastAsia="sk-SK"/>
    </w:rPr>
  </w:style>
  <w:style w:type="paragraph" w:customStyle="1" w:styleId="Cislovanyseznam2">
    <w:name w:val="Cislovany seznam 2"/>
    <w:basedOn w:val="Cislovanyseznam"/>
    <w:rsid w:val="003B3E5E"/>
    <w:pPr>
      <w:numPr>
        <w:ilvl w:val="1"/>
      </w:numPr>
      <w:tabs>
        <w:tab w:val="clear" w:pos="567"/>
        <w:tab w:val="num" w:pos="360"/>
      </w:tabs>
    </w:pPr>
  </w:style>
  <w:style w:type="paragraph" w:customStyle="1" w:styleId="Nzevsmlouvy">
    <w:name w:val="Název smlouvy"/>
    <w:basedOn w:val="Normlny"/>
    <w:rsid w:val="003B3E5E"/>
    <w:pPr>
      <w:overflowPunct w:val="0"/>
      <w:autoSpaceDE w:val="0"/>
      <w:autoSpaceDN w:val="0"/>
      <w:adjustRightInd w:val="0"/>
      <w:spacing w:line="280" w:lineRule="atLeast"/>
      <w:jc w:val="center"/>
      <w:textAlignment w:val="baseline"/>
    </w:pPr>
    <w:rPr>
      <w:rFonts w:ascii="Times New Roman" w:hAnsi="Times New Roman"/>
      <w:b/>
      <w:sz w:val="36"/>
    </w:rPr>
  </w:style>
  <w:style w:type="character" w:customStyle="1" w:styleId="Farebnmriekazvraznenie1Char">
    <w:name w:val="Farebná mriežka – zvýraznenie 1 Char"/>
    <w:link w:val="Farebnmriekazvraznenie1"/>
    <w:uiPriority w:val="29"/>
    <w:semiHidden/>
    <w:rsid w:val="003B3E5E"/>
    <w:rPr>
      <w:rFonts w:ascii="Myriad Pro" w:eastAsia="Calibri" w:hAnsi="Myriad Pro" w:cs="Arial"/>
      <w:i/>
      <w:iCs/>
      <w:color w:val="000000"/>
      <w:sz w:val="24"/>
      <w:lang w:eastAsia="en-US"/>
    </w:rPr>
  </w:style>
  <w:style w:type="paragraph" w:customStyle="1" w:styleId="Sodrkami">
    <w:name w:val="S odrážkami"/>
    <w:basedOn w:val="Normlny"/>
    <w:rsid w:val="003B3E5E"/>
    <w:pPr>
      <w:numPr>
        <w:numId w:val="9"/>
      </w:numPr>
      <w:spacing w:after="200" w:line="276" w:lineRule="auto"/>
      <w:contextualSpacing/>
    </w:pPr>
    <w:rPr>
      <w:rFonts w:ascii="Myriad Pro" w:eastAsia="Calibri" w:hAnsi="Myriad Pro"/>
      <w:szCs w:val="22"/>
    </w:rPr>
  </w:style>
  <w:style w:type="paragraph" w:styleId="Citcia">
    <w:name w:val="Quote"/>
    <w:basedOn w:val="Normlny"/>
    <w:next w:val="Normlny"/>
    <w:link w:val="CitciaChar"/>
    <w:uiPriority w:val="29"/>
    <w:qFormat/>
    <w:rsid w:val="003B3E5E"/>
    <w:pPr>
      <w:spacing w:after="200" w:line="276" w:lineRule="auto"/>
    </w:pPr>
    <w:rPr>
      <w:rFonts w:ascii="Myriad Pro" w:eastAsia="Calibri" w:hAnsi="Myriad Pro" w:cs="Arial"/>
      <w:i/>
      <w:iCs/>
      <w:color w:val="000000"/>
      <w:szCs w:val="22"/>
    </w:rPr>
  </w:style>
  <w:style w:type="character" w:customStyle="1" w:styleId="CitciaChar">
    <w:name w:val="Citácia Char"/>
    <w:basedOn w:val="Predvolenpsmoodseku"/>
    <w:link w:val="Citcia"/>
    <w:uiPriority w:val="29"/>
    <w:rsid w:val="003B3E5E"/>
    <w:rPr>
      <w:rFonts w:ascii="Myriad Pro" w:eastAsia="Calibri" w:hAnsi="Myriad Pro" w:cs="Arial"/>
      <w:i/>
      <w:iCs/>
      <w:color w:val="000000"/>
      <w:sz w:val="24"/>
      <w:szCs w:val="22"/>
      <w:lang w:eastAsia="en-US"/>
    </w:rPr>
  </w:style>
  <w:style w:type="table" w:styleId="Farebnmriekazvraznenie1">
    <w:name w:val="Colorful Grid Accent 1"/>
    <w:basedOn w:val="Normlnatabuka"/>
    <w:link w:val="Farebnmriekazvraznenie1Char"/>
    <w:uiPriority w:val="29"/>
    <w:semiHidden/>
    <w:unhideWhenUsed/>
    <w:rsid w:val="003B3E5E"/>
    <w:pPr>
      <w:jc w:val="left"/>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3B3E5E"/>
  </w:style>
  <w:style w:type="character" w:customStyle="1" w:styleId="formtext">
    <w:name w:val="formtext"/>
    <w:basedOn w:val="Predvolenpsmoodseku"/>
    <w:rsid w:val="003B3E5E"/>
  </w:style>
  <w:style w:type="character" w:styleId="sloriadka">
    <w:name w:val="line number"/>
    <w:basedOn w:val="Predvolenpsmoodseku"/>
    <w:uiPriority w:val="99"/>
    <w:semiHidden/>
    <w:unhideWhenUsed/>
    <w:rsid w:val="003B3E5E"/>
  </w:style>
  <w:style w:type="paragraph" w:customStyle="1" w:styleId="msonormal0">
    <w:name w:val="msonormal"/>
    <w:basedOn w:val="Normlny"/>
    <w:rsid w:val="003B3E5E"/>
    <w:pPr>
      <w:spacing w:before="100" w:beforeAutospacing="1" w:after="100" w:afterAutospacing="1"/>
      <w:jc w:val="left"/>
    </w:pPr>
    <w:rPr>
      <w:rFonts w:ascii="Times New Roman" w:hAnsi="Times New Roman"/>
      <w:szCs w:val="24"/>
      <w:lang w:eastAsia="sk-SK"/>
    </w:rPr>
  </w:style>
  <w:style w:type="paragraph" w:customStyle="1" w:styleId="font5">
    <w:name w:val="font5"/>
    <w:basedOn w:val="Normlny"/>
    <w:rsid w:val="003B3E5E"/>
    <w:pPr>
      <w:spacing w:before="100" w:beforeAutospacing="1" w:after="100" w:afterAutospacing="1"/>
      <w:jc w:val="left"/>
    </w:pPr>
    <w:rPr>
      <w:rFonts w:cs="Arial"/>
      <w:sz w:val="18"/>
      <w:szCs w:val="18"/>
      <w:lang w:eastAsia="sk-SK"/>
    </w:rPr>
  </w:style>
  <w:style w:type="paragraph" w:customStyle="1" w:styleId="font6">
    <w:name w:val="font6"/>
    <w:basedOn w:val="Normlny"/>
    <w:rsid w:val="003B3E5E"/>
    <w:pPr>
      <w:spacing w:before="100" w:beforeAutospacing="1" w:after="100" w:afterAutospacing="1"/>
      <w:jc w:val="left"/>
    </w:pPr>
    <w:rPr>
      <w:rFonts w:cs="Arial"/>
      <w:sz w:val="18"/>
      <w:szCs w:val="18"/>
      <w:lang w:eastAsia="sk-SK"/>
    </w:rPr>
  </w:style>
  <w:style w:type="paragraph" w:customStyle="1" w:styleId="xl63">
    <w:name w:val="xl6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eastAsia="sk-SK"/>
    </w:rPr>
  </w:style>
  <w:style w:type="paragraph" w:customStyle="1" w:styleId="xl64">
    <w:name w:val="xl6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lang w:eastAsia="sk-SK"/>
    </w:rPr>
  </w:style>
  <w:style w:type="paragraph" w:customStyle="1" w:styleId="xl65">
    <w:name w:val="xl65"/>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6">
    <w:name w:val="xl66"/>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7">
    <w:name w:val="xl67"/>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8">
    <w:name w:val="xl68"/>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9">
    <w:name w:val="xl69"/>
    <w:basedOn w:val="Normlny"/>
    <w:rsid w:val="003B3E5E"/>
    <w:pPr>
      <w:spacing w:before="100" w:beforeAutospacing="1" w:after="100" w:afterAutospacing="1"/>
      <w:jc w:val="left"/>
      <w:textAlignment w:val="top"/>
    </w:pPr>
    <w:rPr>
      <w:rFonts w:cs="Arial"/>
      <w:sz w:val="18"/>
      <w:szCs w:val="18"/>
      <w:lang w:eastAsia="sk-SK"/>
    </w:rPr>
  </w:style>
  <w:style w:type="paragraph" w:customStyle="1" w:styleId="xl70">
    <w:name w:val="xl70"/>
    <w:basedOn w:val="Normlny"/>
    <w:rsid w:val="003B3E5E"/>
    <w:pPr>
      <w:spacing w:before="100" w:beforeAutospacing="1" w:after="100" w:afterAutospacing="1"/>
      <w:jc w:val="right"/>
      <w:textAlignment w:val="top"/>
    </w:pPr>
    <w:rPr>
      <w:rFonts w:cs="Arial"/>
      <w:sz w:val="18"/>
      <w:szCs w:val="18"/>
      <w:lang w:eastAsia="sk-SK"/>
    </w:rPr>
  </w:style>
  <w:style w:type="paragraph" w:customStyle="1" w:styleId="xl71">
    <w:name w:val="xl71"/>
    <w:basedOn w:val="Normlny"/>
    <w:rsid w:val="003B3E5E"/>
    <w:pPr>
      <w:spacing w:before="100" w:beforeAutospacing="1" w:after="100" w:afterAutospacing="1"/>
      <w:jc w:val="center"/>
      <w:textAlignment w:val="center"/>
    </w:pPr>
    <w:rPr>
      <w:rFonts w:ascii="Times New Roman" w:hAnsi="Times New Roman"/>
      <w:szCs w:val="24"/>
      <w:lang w:eastAsia="sk-SK"/>
    </w:rPr>
  </w:style>
  <w:style w:type="paragraph" w:customStyle="1" w:styleId="xl72">
    <w:name w:val="xl7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3">
    <w:name w:val="xl73"/>
    <w:basedOn w:val="Normlny"/>
    <w:rsid w:val="003B3E5E"/>
    <w:pPr>
      <w:spacing w:before="100" w:beforeAutospacing="1" w:after="100" w:afterAutospacing="1"/>
      <w:jc w:val="center"/>
      <w:textAlignment w:val="center"/>
    </w:pPr>
    <w:rPr>
      <w:rFonts w:cs="Arial"/>
      <w:sz w:val="18"/>
      <w:szCs w:val="18"/>
      <w:lang w:eastAsia="sk-SK"/>
    </w:rPr>
  </w:style>
  <w:style w:type="paragraph" w:customStyle="1" w:styleId="xl74">
    <w:name w:val="xl7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5">
    <w:name w:val="xl75"/>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6">
    <w:name w:val="xl76"/>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7">
    <w:name w:val="xl77"/>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8">
    <w:name w:val="xl78"/>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9">
    <w:name w:val="xl79"/>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0">
    <w:name w:val="xl80"/>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1">
    <w:name w:val="xl81"/>
    <w:basedOn w:val="Normlny"/>
    <w:rsid w:val="003B3E5E"/>
    <w:pPr>
      <w:pBdr>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2">
    <w:name w:val="xl82"/>
    <w:basedOn w:val="Normlny"/>
    <w:rsid w:val="003B3E5E"/>
    <w:pPr>
      <w:pBdr>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3">
    <w:name w:val="xl83"/>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4">
    <w:name w:val="xl84"/>
    <w:basedOn w:val="Normlny"/>
    <w:rsid w:val="003B3E5E"/>
    <w:pPr>
      <w:pBdr>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85">
    <w:name w:val="xl85"/>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6">
    <w:name w:val="xl86"/>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7">
    <w:name w:val="xl87"/>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8">
    <w:name w:val="xl88"/>
    <w:basedOn w:val="Normlny"/>
    <w:rsid w:val="003B3E5E"/>
    <w:pPr>
      <w:pBdr>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89">
    <w:name w:val="xl8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0">
    <w:name w:val="xl9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1">
    <w:name w:val="xl9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2">
    <w:name w:val="xl9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3">
    <w:name w:val="xl9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4">
    <w:name w:val="xl94"/>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95">
    <w:name w:val="xl9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6">
    <w:name w:val="xl96"/>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7">
    <w:name w:val="xl9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8">
    <w:name w:val="xl9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9">
    <w:name w:val="xl99"/>
    <w:basedOn w:val="Normlny"/>
    <w:rsid w:val="003B3E5E"/>
    <w:pPr>
      <w:pBdr>
        <w:left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0">
    <w:name w:val="xl100"/>
    <w:basedOn w:val="Normlny"/>
    <w:rsid w:val="003B3E5E"/>
    <w:pPr>
      <w:pBdr>
        <w:top w:val="single" w:sz="8"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101">
    <w:name w:val="xl101"/>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2">
    <w:name w:val="xl102"/>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03">
    <w:name w:val="xl103"/>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4">
    <w:name w:val="xl104"/>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5">
    <w:name w:val="xl105"/>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6">
    <w:name w:val="xl106"/>
    <w:basedOn w:val="Normlny"/>
    <w:rsid w:val="003B3E5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140">
    <w:name w:val="xl140"/>
    <w:basedOn w:val="Normlny"/>
    <w:rsid w:val="003B3E5E"/>
    <w:pPr>
      <w:pBdr>
        <w:top w:val="single" w:sz="8"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1">
    <w:name w:val="xl141"/>
    <w:basedOn w:val="Normlny"/>
    <w:rsid w:val="003B3E5E"/>
    <w:pPr>
      <w:pBdr>
        <w:top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2">
    <w:name w:val="xl142"/>
    <w:basedOn w:val="Normlny"/>
    <w:rsid w:val="003B3E5E"/>
    <w:pPr>
      <w:pBdr>
        <w:top w:val="single" w:sz="8" w:space="0" w:color="auto"/>
        <w:lef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3">
    <w:name w:val="xl143"/>
    <w:basedOn w:val="Normlny"/>
    <w:rsid w:val="003B3E5E"/>
    <w:pPr>
      <w:pBdr>
        <w:top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4">
    <w:name w:val="xl144"/>
    <w:basedOn w:val="Normlny"/>
    <w:rsid w:val="003B3E5E"/>
    <w:pPr>
      <w:pBdr>
        <w:top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msolistparagraph">
    <w:name w:val="x_msolistparagraph"/>
    <w:basedOn w:val="Normlny"/>
    <w:rsid w:val="000F6DF6"/>
    <w:pPr>
      <w:jc w:val="left"/>
    </w:pPr>
    <w:rPr>
      <w:rFonts w:ascii="Times New Roman" w:eastAsiaTheme="minorHAnsi" w:hAnsi="Times New Roman"/>
      <w:szCs w:val="24"/>
      <w:lang w:eastAsia="sk-SK"/>
    </w:rPr>
  </w:style>
  <w:style w:type="character" w:customStyle="1" w:styleId="jlqj4b">
    <w:name w:val="jlqj4b"/>
    <w:basedOn w:val="Predvolenpsmoodseku"/>
    <w:rsid w:val="000E4884"/>
  </w:style>
  <w:style w:type="table" w:styleId="Tabukasmriekou4">
    <w:name w:val="Grid Table 4"/>
    <w:basedOn w:val="Normlnatabuka"/>
    <w:uiPriority w:val="49"/>
    <w:rsid w:val="000E4884"/>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zia">
    <w:name w:val="Revision"/>
    <w:hidden/>
    <w:uiPriority w:val="99"/>
    <w:semiHidden/>
    <w:rsid w:val="00CD2FB9"/>
    <w:pPr>
      <w:jc w:val="left"/>
    </w:pP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9458">
      <w:bodyDiv w:val="1"/>
      <w:marLeft w:val="0"/>
      <w:marRight w:val="0"/>
      <w:marTop w:val="0"/>
      <w:marBottom w:val="0"/>
      <w:divBdr>
        <w:top w:val="none" w:sz="0" w:space="0" w:color="auto"/>
        <w:left w:val="none" w:sz="0" w:space="0" w:color="auto"/>
        <w:bottom w:val="none" w:sz="0" w:space="0" w:color="auto"/>
        <w:right w:val="none" w:sz="0" w:space="0" w:color="auto"/>
      </w:divBdr>
    </w:div>
    <w:div w:id="175466818">
      <w:bodyDiv w:val="1"/>
      <w:marLeft w:val="0"/>
      <w:marRight w:val="0"/>
      <w:marTop w:val="0"/>
      <w:marBottom w:val="0"/>
      <w:divBdr>
        <w:top w:val="none" w:sz="0" w:space="0" w:color="auto"/>
        <w:left w:val="none" w:sz="0" w:space="0" w:color="auto"/>
        <w:bottom w:val="none" w:sz="0" w:space="0" w:color="auto"/>
        <w:right w:val="none" w:sz="0" w:space="0" w:color="auto"/>
      </w:divBdr>
    </w:div>
    <w:div w:id="335815023">
      <w:bodyDiv w:val="1"/>
      <w:marLeft w:val="0"/>
      <w:marRight w:val="0"/>
      <w:marTop w:val="0"/>
      <w:marBottom w:val="0"/>
      <w:divBdr>
        <w:top w:val="none" w:sz="0" w:space="0" w:color="auto"/>
        <w:left w:val="none" w:sz="0" w:space="0" w:color="auto"/>
        <w:bottom w:val="none" w:sz="0" w:space="0" w:color="auto"/>
        <w:right w:val="none" w:sz="0" w:space="0" w:color="auto"/>
      </w:divBdr>
    </w:div>
    <w:div w:id="568273070">
      <w:bodyDiv w:val="1"/>
      <w:marLeft w:val="0"/>
      <w:marRight w:val="0"/>
      <w:marTop w:val="0"/>
      <w:marBottom w:val="0"/>
      <w:divBdr>
        <w:top w:val="none" w:sz="0" w:space="0" w:color="auto"/>
        <w:left w:val="none" w:sz="0" w:space="0" w:color="auto"/>
        <w:bottom w:val="none" w:sz="0" w:space="0" w:color="auto"/>
        <w:right w:val="none" w:sz="0" w:space="0" w:color="auto"/>
      </w:divBdr>
    </w:div>
    <w:div w:id="623123495">
      <w:bodyDiv w:val="1"/>
      <w:marLeft w:val="0"/>
      <w:marRight w:val="0"/>
      <w:marTop w:val="0"/>
      <w:marBottom w:val="0"/>
      <w:divBdr>
        <w:top w:val="none" w:sz="0" w:space="0" w:color="auto"/>
        <w:left w:val="none" w:sz="0" w:space="0" w:color="auto"/>
        <w:bottom w:val="none" w:sz="0" w:space="0" w:color="auto"/>
        <w:right w:val="none" w:sz="0" w:space="0" w:color="auto"/>
      </w:divBdr>
    </w:div>
    <w:div w:id="728193535">
      <w:bodyDiv w:val="1"/>
      <w:marLeft w:val="0"/>
      <w:marRight w:val="0"/>
      <w:marTop w:val="0"/>
      <w:marBottom w:val="0"/>
      <w:divBdr>
        <w:top w:val="none" w:sz="0" w:space="0" w:color="auto"/>
        <w:left w:val="none" w:sz="0" w:space="0" w:color="auto"/>
        <w:bottom w:val="none" w:sz="0" w:space="0" w:color="auto"/>
        <w:right w:val="none" w:sz="0" w:space="0" w:color="auto"/>
      </w:divBdr>
    </w:div>
    <w:div w:id="891967963">
      <w:bodyDiv w:val="1"/>
      <w:marLeft w:val="0"/>
      <w:marRight w:val="0"/>
      <w:marTop w:val="0"/>
      <w:marBottom w:val="0"/>
      <w:divBdr>
        <w:top w:val="none" w:sz="0" w:space="0" w:color="auto"/>
        <w:left w:val="none" w:sz="0" w:space="0" w:color="auto"/>
        <w:bottom w:val="none" w:sz="0" w:space="0" w:color="auto"/>
        <w:right w:val="none" w:sz="0" w:space="0" w:color="auto"/>
      </w:divBdr>
    </w:div>
    <w:div w:id="1168911618">
      <w:bodyDiv w:val="1"/>
      <w:marLeft w:val="0"/>
      <w:marRight w:val="0"/>
      <w:marTop w:val="0"/>
      <w:marBottom w:val="0"/>
      <w:divBdr>
        <w:top w:val="none" w:sz="0" w:space="0" w:color="auto"/>
        <w:left w:val="none" w:sz="0" w:space="0" w:color="auto"/>
        <w:bottom w:val="none" w:sz="0" w:space="0" w:color="auto"/>
        <w:right w:val="none" w:sz="0" w:space="0" w:color="auto"/>
      </w:divBdr>
    </w:div>
    <w:div w:id="1245072530">
      <w:bodyDiv w:val="1"/>
      <w:marLeft w:val="0"/>
      <w:marRight w:val="0"/>
      <w:marTop w:val="0"/>
      <w:marBottom w:val="0"/>
      <w:divBdr>
        <w:top w:val="none" w:sz="0" w:space="0" w:color="auto"/>
        <w:left w:val="none" w:sz="0" w:space="0" w:color="auto"/>
        <w:bottom w:val="none" w:sz="0" w:space="0" w:color="auto"/>
        <w:right w:val="none" w:sz="0" w:space="0" w:color="auto"/>
      </w:divBdr>
    </w:div>
    <w:div w:id="1450582939">
      <w:bodyDiv w:val="1"/>
      <w:marLeft w:val="0"/>
      <w:marRight w:val="0"/>
      <w:marTop w:val="0"/>
      <w:marBottom w:val="0"/>
      <w:divBdr>
        <w:top w:val="none" w:sz="0" w:space="0" w:color="auto"/>
        <w:left w:val="none" w:sz="0" w:space="0" w:color="auto"/>
        <w:bottom w:val="none" w:sz="0" w:space="0" w:color="auto"/>
        <w:right w:val="none" w:sz="0" w:space="0" w:color="auto"/>
      </w:divBdr>
    </w:div>
    <w:div w:id="1657101318">
      <w:bodyDiv w:val="1"/>
      <w:marLeft w:val="0"/>
      <w:marRight w:val="0"/>
      <w:marTop w:val="0"/>
      <w:marBottom w:val="0"/>
      <w:divBdr>
        <w:top w:val="none" w:sz="0" w:space="0" w:color="auto"/>
        <w:left w:val="none" w:sz="0" w:space="0" w:color="auto"/>
        <w:bottom w:val="none" w:sz="0" w:space="0" w:color="auto"/>
        <w:right w:val="none" w:sz="0" w:space="0" w:color="auto"/>
      </w:divBdr>
    </w:div>
    <w:div w:id="1784567196">
      <w:bodyDiv w:val="1"/>
      <w:marLeft w:val="0"/>
      <w:marRight w:val="0"/>
      <w:marTop w:val="0"/>
      <w:marBottom w:val="0"/>
      <w:divBdr>
        <w:top w:val="none" w:sz="0" w:space="0" w:color="auto"/>
        <w:left w:val="none" w:sz="0" w:space="0" w:color="auto"/>
        <w:bottom w:val="none" w:sz="0" w:space="0" w:color="auto"/>
        <w:right w:val="none" w:sz="0" w:space="0" w:color="auto"/>
      </w:divBdr>
    </w:div>
    <w:div w:id="1809663699">
      <w:bodyDiv w:val="1"/>
      <w:marLeft w:val="0"/>
      <w:marRight w:val="0"/>
      <w:marTop w:val="0"/>
      <w:marBottom w:val="0"/>
      <w:divBdr>
        <w:top w:val="none" w:sz="0" w:space="0" w:color="auto"/>
        <w:left w:val="none" w:sz="0" w:space="0" w:color="auto"/>
        <w:bottom w:val="none" w:sz="0" w:space="0" w:color="auto"/>
        <w:right w:val="none" w:sz="0" w:space="0" w:color="auto"/>
      </w:divBdr>
    </w:div>
    <w:div w:id="1903102580">
      <w:bodyDiv w:val="1"/>
      <w:marLeft w:val="0"/>
      <w:marRight w:val="0"/>
      <w:marTop w:val="0"/>
      <w:marBottom w:val="0"/>
      <w:divBdr>
        <w:top w:val="none" w:sz="0" w:space="0" w:color="auto"/>
        <w:left w:val="none" w:sz="0" w:space="0" w:color="auto"/>
        <w:bottom w:val="none" w:sz="0" w:space="0" w:color="auto"/>
        <w:right w:val="none" w:sz="0" w:space="0" w:color="auto"/>
      </w:divBdr>
    </w:div>
    <w:div w:id="1950506819">
      <w:bodyDiv w:val="1"/>
      <w:marLeft w:val="0"/>
      <w:marRight w:val="0"/>
      <w:marTop w:val="0"/>
      <w:marBottom w:val="0"/>
      <w:divBdr>
        <w:top w:val="none" w:sz="0" w:space="0" w:color="auto"/>
        <w:left w:val="none" w:sz="0" w:space="0" w:color="auto"/>
        <w:bottom w:val="none" w:sz="0" w:space="0" w:color="auto"/>
        <w:right w:val="none" w:sz="0" w:space="0" w:color="auto"/>
      </w:divBdr>
    </w:div>
    <w:div w:id="1976913208">
      <w:bodyDiv w:val="1"/>
      <w:marLeft w:val="0"/>
      <w:marRight w:val="0"/>
      <w:marTop w:val="0"/>
      <w:marBottom w:val="0"/>
      <w:divBdr>
        <w:top w:val="none" w:sz="0" w:space="0" w:color="auto"/>
        <w:left w:val="none" w:sz="0" w:space="0" w:color="auto"/>
        <w:bottom w:val="none" w:sz="0" w:space="0" w:color="auto"/>
        <w:right w:val="none" w:sz="0" w:space="0" w:color="auto"/>
      </w:divBdr>
    </w:div>
    <w:div w:id="2069381808">
      <w:bodyDiv w:val="1"/>
      <w:marLeft w:val="0"/>
      <w:marRight w:val="0"/>
      <w:marTop w:val="0"/>
      <w:marBottom w:val="0"/>
      <w:divBdr>
        <w:top w:val="none" w:sz="0" w:space="0" w:color="auto"/>
        <w:left w:val="none" w:sz="0" w:space="0" w:color="auto"/>
        <w:bottom w:val="none" w:sz="0" w:space="0" w:color="auto"/>
        <w:right w:val="none" w:sz="0" w:space="0" w:color="auto"/>
      </w:divBdr>
    </w:div>
    <w:div w:id="2075739525">
      <w:bodyDiv w:val="1"/>
      <w:marLeft w:val="0"/>
      <w:marRight w:val="0"/>
      <w:marTop w:val="0"/>
      <w:marBottom w:val="0"/>
      <w:divBdr>
        <w:top w:val="none" w:sz="0" w:space="0" w:color="auto"/>
        <w:left w:val="none" w:sz="0" w:space="0" w:color="auto"/>
        <w:bottom w:val="none" w:sz="0" w:space="0" w:color="auto"/>
        <w:right w:val="none" w:sz="0" w:space="0" w:color="auto"/>
      </w:divBdr>
    </w:div>
    <w:div w:id="209624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8974/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2046-2447-4DB5-A7DE-8F5B8175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7</Pages>
  <Words>2129</Words>
  <Characters>13456</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Č</vt:lpstr>
    </vt:vector>
  </TitlesOfParts>
  <Company>Hewlett-Packard Company</Company>
  <LinksUpToDate>false</LinksUpToDate>
  <CharactersWithSpaces>15554</CharactersWithSpaces>
  <SharedDoc>false</SharedDoc>
  <HLinks>
    <vt:vector size="12" baseType="variant">
      <vt:variant>
        <vt:i4>8323192</vt:i4>
      </vt:variant>
      <vt:variant>
        <vt:i4>3</vt:i4>
      </vt:variant>
      <vt:variant>
        <vt:i4>0</vt:i4>
      </vt:variant>
      <vt:variant>
        <vt:i4>5</vt:i4>
      </vt:variant>
      <vt:variant>
        <vt:lpwstr>http://sportgymke.edupage.org/</vt:lpwstr>
      </vt:variant>
      <vt:variant>
        <vt:lpwstr/>
      </vt:variant>
      <vt:variant>
        <vt:i4>2359324</vt:i4>
      </vt:variant>
      <vt:variant>
        <vt:i4>0</vt:i4>
      </vt:variant>
      <vt:variant>
        <vt:i4>0</vt:i4>
      </vt:variant>
      <vt:variant>
        <vt:i4>5</vt:i4>
      </vt:variant>
      <vt:variant>
        <vt:lpwstr>mailto:sgke@sportgymke.sk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Skola</dc:creator>
  <cp:lastModifiedBy>Morvayová Alena</cp:lastModifiedBy>
  <cp:revision>36</cp:revision>
  <cp:lastPrinted>2025-06-23T15:46:00Z</cp:lastPrinted>
  <dcterms:created xsi:type="dcterms:W3CDTF">2023-07-07T08:41:00Z</dcterms:created>
  <dcterms:modified xsi:type="dcterms:W3CDTF">2025-07-09T18:05:00Z</dcterms:modified>
</cp:coreProperties>
</file>