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151CBF" w:rsidRDefault="00E91900" w:rsidP="00E91900">
      <w:pPr>
        <w:jc w:val="center"/>
        <w:rPr>
          <w:rFonts w:ascii="Arial Narrow" w:hAnsi="Arial Narrow"/>
          <w:sz w:val="28"/>
          <w:szCs w:val="28"/>
          <w:lang w:val="sk-SK"/>
        </w:rPr>
      </w:pPr>
      <w:r w:rsidRPr="00151CBF">
        <w:rPr>
          <w:rFonts w:ascii="Arial Narrow" w:hAnsi="Arial Narrow"/>
          <w:sz w:val="28"/>
          <w:szCs w:val="28"/>
          <w:lang w:val="sk-SK"/>
        </w:rPr>
        <w:t>Výzva na predloženie ponuky pre účely zistenia predpokladanej hodnoty zákazky</w:t>
      </w:r>
      <w:r w:rsidR="00926022" w:rsidRPr="00151CBF">
        <w:rPr>
          <w:rFonts w:ascii="Arial Narrow" w:hAnsi="Arial Narrow"/>
          <w:sz w:val="28"/>
          <w:szCs w:val="28"/>
          <w:lang w:val="sk-SK"/>
        </w:rPr>
        <w:t xml:space="preserve"> </w:t>
      </w: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368AF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368AF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A121C" w:rsidRDefault="00EB397C" w:rsidP="00462B35">
      <w:pPr>
        <w:jc w:val="both"/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DB7941" w:rsidRPr="005368AF">
        <w:t xml:space="preserve"> </w:t>
      </w:r>
      <w:r w:rsidR="00C96075" w:rsidRPr="005368AF">
        <w:t xml:space="preserve"> </w:t>
      </w:r>
    </w:p>
    <w:p w:rsidR="0064456B" w:rsidRDefault="0064456B" w:rsidP="00462B35">
      <w:pPr>
        <w:jc w:val="both"/>
      </w:pPr>
    </w:p>
    <w:p w:rsidR="004A121C" w:rsidRDefault="004A121C" w:rsidP="00462B35">
      <w:pPr>
        <w:jc w:val="both"/>
      </w:pPr>
    </w:p>
    <w:p w:rsidR="00AD0434" w:rsidRPr="00AD0434" w:rsidRDefault="00AD0434" w:rsidP="00AD0434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Obstaranie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AD0434">
        <w:rPr>
          <w:rFonts w:ascii="Times New Roman" w:hAnsi="Times New Roman"/>
          <w:sz w:val="24"/>
          <w:szCs w:val="24"/>
        </w:rPr>
        <w:t xml:space="preserve">104 </w:t>
      </w:r>
      <w:proofErr w:type="spellStart"/>
      <w:r w:rsidRPr="00AD0434">
        <w:rPr>
          <w:rFonts w:ascii="Times New Roman" w:hAnsi="Times New Roman"/>
          <w:sz w:val="24"/>
          <w:szCs w:val="24"/>
        </w:rPr>
        <w:t>ks</w:t>
      </w:r>
      <w:proofErr w:type="spellEnd"/>
      <w:r w:rsidRPr="00AD043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D043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odbornej</w:t>
      </w:r>
      <w:proofErr w:type="spellEnd"/>
      <w:r w:rsidRPr="00AD043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D043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literatúry</w:t>
      </w:r>
      <w:proofErr w:type="spellEnd"/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0434" w:rsidRDefault="00AD043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0434" w:rsidRPr="005368AF" w:rsidRDefault="00AD043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368AF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konca lehoty na predkladanie ponúk, ktorý je uvedený v elektronickom prostriedku JOSEPHINE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br/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>v časti zodpovedajúcej tejto zákazke.</w:t>
      </w:r>
    </w:p>
    <w:p w:rsidR="008A69A7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5368AF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Pr="005368AF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Pr="005368AF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8B53E0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prostredníctvom elektronického prostriedku JOSEPHINE.</w:t>
      </w:r>
    </w:p>
    <w:p w:rsidR="00D36697" w:rsidRPr="005368AF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B7941" w:rsidRPr="005368AF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DB7941" w:rsidRPr="005368AF" w:rsidRDefault="00DB794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DB7941" w:rsidRPr="005368AF" w:rsidRDefault="00164EE3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PhDr.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Denisa Lietavová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hlavný radca 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09610519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86</w:t>
      </w:r>
    </w:p>
    <w:p w:rsidR="00AD2968" w:rsidRPr="00A95E04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95E04">
        <w:rPr>
          <w:rFonts w:ascii="Arial Narrow" w:hAnsi="Arial Narrow"/>
          <w:b w:val="0"/>
          <w:sz w:val="22"/>
          <w:szCs w:val="22"/>
          <w:lang w:val="sk-SK"/>
        </w:rPr>
        <w:t>e-mail:</w:t>
      </w:r>
      <w:r w:rsidR="00164EE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7" w:history="1">
        <w:r w:rsidR="00C019C3" w:rsidRPr="00A95E04">
          <w:rPr>
            <w:rStyle w:val="Hypertextovprepojenie"/>
            <w:rFonts w:ascii="Arial Narrow" w:hAnsi="Arial Narrow"/>
            <w:b w:val="0"/>
            <w:color w:val="auto"/>
            <w:sz w:val="22"/>
            <w:szCs w:val="22"/>
            <w:lang w:val="sk-SK"/>
          </w:rPr>
          <w:t>denisa.lietavova@minv.sk</w:t>
        </w:r>
      </w:hyperlink>
      <w:r w:rsidR="00C019C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sectPr w:rsidR="00AD2968" w:rsidRPr="00A95E0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11E47"/>
    <w:rsid w:val="000524BB"/>
    <w:rsid w:val="00086E46"/>
    <w:rsid w:val="00095D6C"/>
    <w:rsid w:val="000F4DD4"/>
    <w:rsid w:val="00114DBD"/>
    <w:rsid w:val="001177D2"/>
    <w:rsid w:val="00151CBF"/>
    <w:rsid w:val="00164EE3"/>
    <w:rsid w:val="00167D65"/>
    <w:rsid w:val="001925BD"/>
    <w:rsid w:val="001F0658"/>
    <w:rsid w:val="001F284E"/>
    <w:rsid w:val="00313A67"/>
    <w:rsid w:val="00402A8F"/>
    <w:rsid w:val="004206F3"/>
    <w:rsid w:val="00462B35"/>
    <w:rsid w:val="004A121C"/>
    <w:rsid w:val="004B7F59"/>
    <w:rsid w:val="004D07E3"/>
    <w:rsid w:val="004E606B"/>
    <w:rsid w:val="0052724D"/>
    <w:rsid w:val="005368AF"/>
    <w:rsid w:val="00550FED"/>
    <w:rsid w:val="00573ECB"/>
    <w:rsid w:val="005911D1"/>
    <w:rsid w:val="005B3ED5"/>
    <w:rsid w:val="005D480F"/>
    <w:rsid w:val="00630CD2"/>
    <w:rsid w:val="0064456B"/>
    <w:rsid w:val="00660BAB"/>
    <w:rsid w:val="00682815"/>
    <w:rsid w:val="006A6771"/>
    <w:rsid w:val="006B19A1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95E04"/>
    <w:rsid w:val="00AD043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664AF"/>
    <w:rsid w:val="00D7233C"/>
    <w:rsid w:val="00DB7941"/>
    <w:rsid w:val="00DE2AE5"/>
    <w:rsid w:val="00DE6B47"/>
    <w:rsid w:val="00DF5211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22</cp:revision>
  <dcterms:created xsi:type="dcterms:W3CDTF">2023-01-27T10:29:00Z</dcterms:created>
  <dcterms:modified xsi:type="dcterms:W3CDTF">2025-07-11T11:30:00Z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