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E2A8924"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5E7CE8">
        <w:rPr>
          <w:rFonts w:ascii="Corbel" w:hAnsi="Corbel"/>
          <w:sz w:val="22"/>
          <w:szCs w:val="22"/>
        </w:rPr>
        <w:t xml:space="preserve"> pre časť </w:t>
      </w:r>
      <w:r w:rsidR="001265BF">
        <w:rPr>
          <w:rFonts w:ascii="Corbel" w:hAnsi="Corbel"/>
          <w:sz w:val="22"/>
          <w:szCs w:val="22"/>
        </w:rPr>
        <w:t>1</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5E2BEFBA" w14:textId="3BEC2AA8" w:rsidR="00801A0C" w:rsidRDefault="00CD11AE" w:rsidP="00801A0C">
      <w:pPr>
        <w:pStyle w:val="Default"/>
        <w:numPr>
          <w:ilvl w:val="0"/>
          <w:numId w:val="6"/>
        </w:numPr>
        <w:ind w:left="284" w:hanging="284"/>
        <w:jc w:val="both"/>
        <w:rPr>
          <w:rFonts w:ascii="Corbel" w:hAnsi="Corbel"/>
          <w:color w:val="auto"/>
          <w:sz w:val="22"/>
          <w:szCs w:val="22"/>
        </w:rPr>
      </w:pPr>
      <w:r w:rsidRPr="00AC7290">
        <w:rPr>
          <w:rFonts w:ascii="Corbel" w:hAnsi="Corbel"/>
          <w:color w:val="auto"/>
          <w:sz w:val="22"/>
          <w:szCs w:val="22"/>
        </w:rPr>
        <w:t>Do</w:t>
      </w:r>
      <w:r w:rsidR="00C2441E" w:rsidRPr="00AC7290">
        <w:rPr>
          <w:rFonts w:ascii="Corbel" w:hAnsi="Corbel"/>
          <w:color w:val="auto"/>
          <w:sz w:val="22"/>
          <w:szCs w:val="22"/>
        </w:rPr>
        <w:t>dávan</w:t>
      </w:r>
      <w:r w:rsidR="00366053">
        <w:rPr>
          <w:rFonts w:ascii="Corbel" w:hAnsi="Corbel"/>
          <w:color w:val="auto"/>
          <w:sz w:val="22"/>
          <w:szCs w:val="22"/>
        </w:rPr>
        <w:t>ý</w:t>
      </w:r>
      <w:r w:rsidR="00C2441E" w:rsidRPr="00AC7290">
        <w:rPr>
          <w:rFonts w:ascii="Corbel" w:hAnsi="Corbel"/>
          <w:color w:val="auto"/>
          <w:sz w:val="22"/>
          <w:szCs w:val="22"/>
        </w:rPr>
        <w:t xml:space="preserve"> </w:t>
      </w:r>
      <w:r w:rsidR="00954373">
        <w:rPr>
          <w:rFonts w:ascii="Corbel" w:hAnsi="Corbel"/>
          <w:color w:val="auto"/>
          <w:sz w:val="22"/>
          <w:szCs w:val="22"/>
        </w:rPr>
        <w:t>t</w:t>
      </w:r>
      <w:r w:rsidR="00801A0C" w:rsidRPr="00801A0C">
        <w:rPr>
          <w:rFonts w:ascii="Corbel" w:hAnsi="Corbel"/>
          <w:color w:val="auto"/>
          <w:sz w:val="22"/>
          <w:szCs w:val="22"/>
        </w:rPr>
        <w:t>ovar,</w:t>
      </w:r>
      <w:r w:rsidR="000A72DC">
        <w:rPr>
          <w:rFonts w:ascii="Corbel" w:hAnsi="Corbel"/>
          <w:color w:val="auto"/>
          <w:sz w:val="22"/>
          <w:szCs w:val="22"/>
        </w:rPr>
        <w:t xml:space="preserve"> ktorého doba </w:t>
      </w:r>
      <w:r w:rsidR="008F4A5F">
        <w:rPr>
          <w:rFonts w:ascii="Corbel" w:hAnsi="Corbel"/>
          <w:color w:val="auto"/>
          <w:sz w:val="22"/>
          <w:szCs w:val="22"/>
        </w:rPr>
        <w:t xml:space="preserve">použiteľnosti je daná dobou </w:t>
      </w:r>
      <w:r w:rsidR="00E41B8D">
        <w:rPr>
          <w:rFonts w:ascii="Corbel" w:hAnsi="Corbel"/>
          <w:color w:val="auto"/>
          <w:sz w:val="22"/>
          <w:szCs w:val="22"/>
        </w:rPr>
        <w:t>exspirácie</w:t>
      </w:r>
      <w:r w:rsidR="002C063E">
        <w:rPr>
          <w:rFonts w:ascii="Corbel" w:hAnsi="Corbel"/>
          <w:color w:val="auto"/>
          <w:sz w:val="22"/>
          <w:szCs w:val="22"/>
        </w:rPr>
        <w:t xml:space="preserve"> udanej výrobcom, </w:t>
      </w:r>
      <w:r w:rsidR="00801A0C" w:rsidRPr="00801A0C">
        <w:rPr>
          <w:rFonts w:ascii="Corbel" w:hAnsi="Corbel"/>
          <w:color w:val="auto"/>
          <w:sz w:val="22"/>
          <w:szCs w:val="22"/>
        </w:rPr>
        <w:t>mus</w:t>
      </w:r>
      <w:r w:rsidR="00954373">
        <w:rPr>
          <w:rFonts w:ascii="Corbel" w:hAnsi="Corbel"/>
          <w:color w:val="auto"/>
          <w:sz w:val="22"/>
          <w:szCs w:val="22"/>
        </w:rPr>
        <w:t>í</w:t>
      </w:r>
      <w:r w:rsidR="00801A0C" w:rsidRPr="00801A0C">
        <w:rPr>
          <w:rFonts w:ascii="Corbel" w:hAnsi="Corbel"/>
          <w:color w:val="auto"/>
          <w:sz w:val="22"/>
          <w:szCs w:val="22"/>
        </w:rPr>
        <w:t xml:space="preserve"> mať ku dňu dodania minimálne polovičnú dobu použiteľnosti z doby použiteľnosti garantovanej výrobcom.</w:t>
      </w:r>
    </w:p>
    <w:p w14:paraId="14310A10" w14:textId="5698A788" w:rsidR="0096327F" w:rsidRPr="00213FDB" w:rsidRDefault="00801A0C" w:rsidP="002C2F9B">
      <w:pPr>
        <w:pStyle w:val="Default"/>
        <w:ind w:left="284"/>
        <w:jc w:val="both"/>
        <w:rPr>
          <w:rFonts w:ascii="Corbel" w:hAnsi="Corbel"/>
          <w:color w:val="auto"/>
          <w:sz w:val="22"/>
          <w:szCs w:val="22"/>
        </w:rPr>
      </w:pPr>
      <w:r w:rsidRPr="00213FDB">
        <w:rPr>
          <w:rFonts w:ascii="Corbel" w:hAnsi="Corbel"/>
          <w:color w:val="auto"/>
          <w:sz w:val="22"/>
          <w:szCs w:val="22"/>
        </w:rPr>
        <w:t>V prípade tovaru, ktorý nemá exspiračnú dobu sa zmluvné strany  dohodli, že záručná doba na dodaný tovar je 12 mesiacov odo dňa dodania tovaru, resp. v prípade, ak výrobca poskytuje dlhšiu záruku, tak platí táto dlhšia záruka</w:t>
      </w:r>
    </w:p>
    <w:p w14:paraId="042A4F23" w14:textId="77777777" w:rsidR="002C2F9B" w:rsidRPr="00A75660" w:rsidRDefault="002C2F9B" w:rsidP="002C2F9B">
      <w:pPr>
        <w:pStyle w:val="Default"/>
        <w:ind w:left="284"/>
        <w:jc w:val="both"/>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w:t>
      </w:r>
      <w:r w:rsidRPr="00012E8A">
        <w:rPr>
          <w:rFonts w:ascii="Corbel" w:hAnsi="Corbel"/>
          <w:sz w:val="22"/>
          <w:szCs w:val="22"/>
        </w:rPr>
        <w:lastRenderedPageBreak/>
        <w:t>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4C8EC265" w14:textId="7FAE895E" w:rsidR="00C87BD6" w:rsidRPr="00A41D88" w:rsidRDefault="00C87BD6" w:rsidP="00C87BD6">
      <w:pPr>
        <w:pStyle w:val="Odsekzoznamu"/>
        <w:widowControl/>
        <w:numPr>
          <w:ilvl w:val="0"/>
          <w:numId w:val="21"/>
        </w:numPr>
        <w:autoSpaceDE/>
        <w:autoSpaceDN/>
        <w:ind w:left="284"/>
        <w:contextualSpacing w:val="0"/>
        <w:jc w:val="both"/>
        <w:rPr>
          <w:rFonts w:ascii="Corbel" w:hAnsi="Corbel"/>
          <w:b/>
          <w:i/>
          <w:iCs/>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B92023">
        <w:rPr>
          <w:rFonts w:ascii="Corbel" w:hAnsi="Corbel"/>
        </w:rPr>
        <w:t>objednávky</w:t>
      </w:r>
      <w:r w:rsidR="00897142" w:rsidRPr="00B92023">
        <w:rPr>
          <w:rFonts w:ascii="Corbel" w:hAnsi="Corbel"/>
        </w:rPr>
        <w:t xml:space="preserve"> je financovaný</w:t>
      </w:r>
      <w:r w:rsidR="00897142" w:rsidRPr="00B92023">
        <w:rPr>
          <w:rFonts w:ascii="Corbel" w:hAnsi="Corbel"/>
          <w:bCs/>
        </w:rPr>
        <w:t xml:space="preserve"> v rámci zazmluvneného projektu z plánu Obnovy a odolnosti SR, kód projektu: </w:t>
      </w:r>
    </w:p>
    <w:p w14:paraId="28D95817" w14:textId="4D306CC1" w:rsidR="00134636" w:rsidRPr="00AD7B5A" w:rsidRDefault="00F97F0E" w:rsidP="00134636">
      <w:pPr>
        <w:pStyle w:val="Odsekzoznamu"/>
        <w:widowControl/>
        <w:autoSpaceDE/>
        <w:autoSpaceDN/>
        <w:ind w:left="284"/>
        <w:contextualSpacing w:val="0"/>
        <w:jc w:val="both"/>
        <w:rPr>
          <w:rFonts w:ascii="Corbel" w:hAnsi="Corbel"/>
          <w:i/>
          <w:iCs/>
          <w:sz w:val="24"/>
          <w:szCs w:val="24"/>
        </w:rPr>
      </w:pPr>
      <w:r w:rsidRPr="00CD3E25">
        <w:rPr>
          <w:rFonts w:ascii="Corbel" w:hAnsi="Corbel"/>
        </w:rPr>
        <w:t>09I03-03-V02-00036 s názvom: Nové možnosti detekcie rezistencie netuberkulóznych mykobaktérií a ich význam v</w:t>
      </w:r>
      <w:r w:rsidR="00CE4D7C">
        <w:rPr>
          <w:rFonts w:ascii="Corbel" w:hAnsi="Corbel"/>
          <w:sz w:val="20"/>
          <w:szCs w:val="20"/>
        </w:rPr>
        <w:t> </w:t>
      </w:r>
      <w:r w:rsidRPr="00CD3E25">
        <w:rPr>
          <w:rFonts w:ascii="Corbel" w:hAnsi="Corbel"/>
        </w:rPr>
        <w:t>terapii</w:t>
      </w:r>
      <w:r w:rsidR="00D34ACA" w:rsidRPr="00CD3E25">
        <w:rPr>
          <w:rFonts w:ascii="Corbel" w:hAnsi="Corbel"/>
        </w:rPr>
        <w:t>.</w:t>
      </w:r>
      <w:r w:rsidR="00D14941">
        <w:rPr>
          <w:rFonts w:ascii="Corbel" w:hAnsi="Corbel"/>
          <w:i/>
          <w:iCs/>
          <w:sz w:val="24"/>
          <w:szCs w:val="24"/>
        </w:rPr>
        <w:t xml:space="preserve"> </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9D09" w14:textId="77777777" w:rsidR="00A63619" w:rsidRDefault="00A63619" w:rsidP="00A37121">
      <w:r>
        <w:separator/>
      </w:r>
    </w:p>
  </w:endnote>
  <w:endnote w:type="continuationSeparator" w:id="0">
    <w:p w14:paraId="6716C688" w14:textId="77777777" w:rsidR="00A63619" w:rsidRDefault="00A63619" w:rsidP="00A37121">
      <w:r>
        <w:continuationSeparator/>
      </w:r>
    </w:p>
  </w:endnote>
  <w:endnote w:type="continuationNotice" w:id="1">
    <w:p w14:paraId="616FD6BF" w14:textId="77777777" w:rsidR="00A63619" w:rsidRDefault="00A63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DA39" w14:textId="77777777" w:rsidR="00A63619" w:rsidRDefault="00A63619" w:rsidP="00A37121">
      <w:r>
        <w:separator/>
      </w:r>
    </w:p>
  </w:footnote>
  <w:footnote w:type="continuationSeparator" w:id="0">
    <w:p w14:paraId="22439B4A" w14:textId="77777777" w:rsidR="00A63619" w:rsidRDefault="00A63619" w:rsidP="00A37121">
      <w:r>
        <w:continuationSeparator/>
      </w:r>
    </w:p>
  </w:footnote>
  <w:footnote w:type="continuationNotice" w:id="1">
    <w:p w14:paraId="730A6FE4" w14:textId="77777777" w:rsidR="00A63619" w:rsidRDefault="00A636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DC29312"/>
    <w:lvl w:ilvl="0" w:tplc="A446821E">
      <w:start w:val="1"/>
      <w:numFmt w:val="decimal"/>
      <w:lvlText w:val="%1."/>
      <w:lvlJc w:val="left"/>
      <w:pPr>
        <w:ind w:left="720" w:hanging="360"/>
      </w:pPr>
      <w:rPr>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1DE8"/>
    <w:rsid w:val="000849BC"/>
    <w:rsid w:val="0009138A"/>
    <w:rsid w:val="000A23BE"/>
    <w:rsid w:val="000A72DC"/>
    <w:rsid w:val="000B07F0"/>
    <w:rsid w:val="000B10F3"/>
    <w:rsid w:val="000C12E2"/>
    <w:rsid w:val="000D06E1"/>
    <w:rsid w:val="000D0FD7"/>
    <w:rsid w:val="000D3538"/>
    <w:rsid w:val="000D7181"/>
    <w:rsid w:val="000E20A1"/>
    <w:rsid w:val="000E6002"/>
    <w:rsid w:val="000E7EDF"/>
    <w:rsid w:val="000F2F59"/>
    <w:rsid w:val="00103C86"/>
    <w:rsid w:val="00115680"/>
    <w:rsid w:val="0011576F"/>
    <w:rsid w:val="001165C6"/>
    <w:rsid w:val="001207FD"/>
    <w:rsid w:val="00121A5D"/>
    <w:rsid w:val="00124FAE"/>
    <w:rsid w:val="00126498"/>
    <w:rsid w:val="001265BF"/>
    <w:rsid w:val="00130181"/>
    <w:rsid w:val="00134636"/>
    <w:rsid w:val="0013689A"/>
    <w:rsid w:val="00143BDD"/>
    <w:rsid w:val="00146465"/>
    <w:rsid w:val="00146F49"/>
    <w:rsid w:val="00157E32"/>
    <w:rsid w:val="00163A9D"/>
    <w:rsid w:val="00166460"/>
    <w:rsid w:val="00166FD7"/>
    <w:rsid w:val="00175856"/>
    <w:rsid w:val="0018631F"/>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3FDB"/>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77C1C"/>
    <w:rsid w:val="00282690"/>
    <w:rsid w:val="00283C4C"/>
    <w:rsid w:val="00294D52"/>
    <w:rsid w:val="002956D1"/>
    <w:rsid w:val="002A3CC0"/>
    <w:rsid w:val="002B14D9"/>
    <w:rsid w:val="002B2A70"/>
    <w:rsid w:val="002B48BE"/>
    <w:rsid w:val="002C063E"/>
    <w:rsid w:val="002C2F9B"/>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66053"/>
    <w:rsid w:val="00366202"/>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18A0"/>
    <w:rsid w:val="004B4A3B"/>
    <w:rsid w:val="004B4AED"/>
    <w:rsid w:val="004C47F4"/>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6D0"/>
    <w:rsid w:val="005449CC"/>
    <w:rsid w:val="00547621"/>
    <w:rsid w:val="00553AAE"/>
    <w:rsid w:val="00555D58"/>
    <w:rsid w:val="005578DC"/>
    <w:rsid w:val="005659E5"/>
    <w:rsid w:val="005739FE"/>
    <w:rsid w:val="005743DF"/>
    <w:rsid w:val="00577172"/>
    <w:rsid w:val="00577418"/>
    <w:rsid w:val="00577A46"/>
    <w:rsid w:val="00582E41"/>
    <w:rsid w:val="0058453B"/>
    <w:rsid w:val="00587F74"/>
    <w:rsid w:val="00593A29"/>
    <w:rsid w:val="00593E98"/>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E7CE8"/>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1ABB"/>
    <w:rsid w:val="00693E36"/>
    <w:rsid w:val="0069424F"/>
    <w:rsid w:val="0069573B"/>
    <w:rsid w:val="00695EB3"/>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3C38"/>
    <w:rsid w:val="0070701C"/>
    <w:rsid w:val="00714581"/>
    <w:rsid w:val="007149F5"/>
    <w:rsid w:val="00716678"/>
    <w:rsid w:val="00717906"/>
    <w:rsid w:val="00722565"/>
    <w:rsid w:val="00723710"/>
    <w:rsid w:val="0072555B"/>
    <w:rsid w:val="0073345B"/>
    <w:rsid w:val="007336E4"/>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1A0C"/>
    <w:rsid w:val="008060AB"/>
    <w:rsid w:val="00806E86"/>
    <w:rsid w:val="00807670"/>
    <w:rsid w:val="00813105"/>
    <w:rsid w:val="00814127"/>
    <w:rsid w:val="00822F7C"/>
    <w:rsid w:val="0082752F"/>
    <w:rsid w:val="00831112"/>
    <w:rsid w:val="0083139F"/>
    <w:rsid w:val="00833469"/>
    <w:rsid w:val="0083575F"/>
    <w:rsid w:val="00841A4F"/>
    <w:rsid w:val="0084394F"/>
    <w:rsid w:val="00850873"/>
    <w:rsid w:val="0085438D"/>
    <w:rsid w:val="00855CA1"/>
    <w:rsid w:val="00862BC0"/>
    <w:rsid w:val="00871E03"/>
    <w:rsid w:val="00872B72"/>
    <w:rsid w:val="008750F8"/>
    <w:rsid w:val="008813B2"/>
    <w:rsid w:val="00890396"/>
    <w:rsid w:val="008913FE"/>
    <w:rsid w:val="0089440E"/>
    <w:rsid w:val="00897142"/>
    <w:rsid w:val="00897327"/>
    <w:rsid w:val="008A71C8"/>
    <w:rsid w:val="008B1D82"/>
    <w:rsid w:val="008B5A0E"/>
    <w:rsid w:val="008B5A4C"/>
    <w:rsid w:val="008B62CF"/>
    <w:rsid w:val="008C4A3F"/>
    <w:rsid w:val="008C4FBE"/>
    <w:rsid w:val="008D0375"/>
    <w:rsid w:val="008D3F5F"/>
    <w:rsid w:val="008F4A5F"/>
    <w:rsid w:val="008F63F0"/>
    <w:rsid w:val="0090377E"/>
    <w:rsid w:val="00911FDD"/>
    <w:rsid w:val="00917F00"/>
    <w:rsid w:val="00924781"/>
    <w:rsid w:val="009346F6"/>
    <w:rsid w:val="00944A8D"/>
    <w:rsid w:val="00944D68"/>
    <w:rsid w:val="00952E33"/>
    <w:rsid w:val="00954373"/>
    <w:rsid w:val="00959887"/>
    <w:rsid w:val="00960122"/>
    <w:rsid w:val="0096327F"/>
    <w:rsid w:val="00966A61"/>
    <w:rsid w:val="00973126"/>
    <w:rsid w:val="0098010F"/>
    <w:rsid w:val="0098095B"/>
    <w:rsid w:val="00991090"/>
    <w:rsid w:val="0099118F"/>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3D87"/>
    <w:rsid w:val="00A3408B"/>
    <w:rsid w:val="00A37121"/>
    <w:rsid w:val="00A41D88"/>
    <w:rsid w:val="00A45F1B"/>
    <w:rsid w:val="00A50ED6"/>
    <w:rsid w:val="00A53EC8"/>
    <w:rsid w:val="00A63619"/>
    <w:rsid w:val="00A6369F"/>
    <w:rsid w:val="00A6494D"/>
    <w:rsid w:val="00A67AA3"/>
    <w:rsid w:val="00A70165"/>
    <w:rsid w:val="00A7078E"/>
    <w:rsid w:val="00A7523C"/>
    <w:rsid w:val="00A75660"/>
    <w:rsid w:val="00A76A7C"/>
    <w:rsid w:val="00A8029A"/>
    <w:rsid w:val="00A80C21"/>
    <w:rsid w:val="00A83C3A"/>
    <w:rsid w:val="00A86BA8"/>
    <w:rsid w:val="00A92BDC"/>
    <w:rsid w:val="00AA1443"/>
    <w:rsid w:val="00AA2B13"/>
    <w:rsid w:val="00AA5A8F"/>
    <w:rsid w:val="00AA5DA0"/>
    <w:rsid w:val="00AA5E90"/>
    <w:rsid w:val="00AA766B"/>
    <w:rsid w:val="00AB2919"/>
    <w:rsid w:val="00AB4727"/>
    <w:rsid w:val="00AB6B3B"/>
    <w:rsid w:val="00AC33A5"/>
    <w:rsid w:val="00AC3B8B"/>
    <w:rsid w:val="00AC4891"/>
    <w:rsid w:val="00AC7290"/>
    <w:rsid w:val="00AD2C88"/>
    <w:rsid w:val="00AD7B5A"/>
    <w:rsid w:val="00AE1584"/>
    <w:rsid w:val="00AE23AE"/>
    <w:rsid w:val="00AE28B8"/>
    <w:rsid w:val="00AE3221"/>
    <w:rsid w:val="00AE6A91"/>
    <w:rsid w:val="00AF7198"/>
    <w:rsid w:val="00B0156B"/>
    <w:rsid w:val="00B025AA"/>
    <w:rsid w:val="00B045E1"/>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09AD"/>
    <w:rsid w:val="00B814A7"/>
    <w:rsid w:val="00B87C5A"/>
    <w:rsid w:val="00B90CAD"/>
    <w:rsid w:val="00B92023"/>
    <w:rsid w:val="00B976E9"/>
    <w:rsid w:val="00BA19DF"/>
    <w:rsid w:val="00BA3387"/>
    <w:rsid w:val="00BB7479"/>
    <w:rsid w:val="00BC748C"/>
    <w:rsid w:val="00BD1794"/>
    <w:rsid w:val="00BD28F7"/>
    <w:rsid w:val="00BD78BD"/>
    <w:rsid w:val="00BE5CCA"/>
    <w:rsid w:val="00BE5EB4"/>
    <w:rsid w:val="00BF0B57"/>
    <w:rsid w:val="00BF15AD"/>
    <w:rsid w:val="00C02B11"/>
    <w:rsid w:val="00C03EF1"/>
    <w:rsid w:val="00C04D38"/>
    <w:rsid w:val="00C11A91"/>
    <w:rsid w:val="00C14161"/>
    <w:rsid w:val="00C14AEB"/>
    <w:rsid w:val="00C15BC0"/>
    <w:rsid w:val="00C1678F"/>
    <w:rsid w:val="00C20092"/>
    <w:rsid w:val="00C21E38"/>
    <w:rsid w:val="00C22069"/>
    <w:rsid w:val="00C2441E"/>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3B20"/>
    <w:rsid w:val="00CC4042"/>
    <w:rsid w:val="00CC4B75"/>
    <w:rsid w:val="00CC5A37"/>
    <w:rsid w:val="00CD11AE"/>
    <w:rsid w:val="00CD28F1"/>
    <w:rsid w:val="00CD3E25"/>
    <w:rsid w:val="00CD5333"/>
    <w:rsid w:val="00CD545D"/>
    <w:rsid w:val="00CE2350"/>
    <w:rsid w:val="00CE3E94"/>
    <w:rsid w:val="00CE4D7C"/>
    <w:rsid w:val="00CF733E"/>
    <w:rsid w:val="00D048B4"/>
    <w:rsid w:val="00D060A0"/>
    <w:rsid w:val="00D12D91"/>
    <w:rsid w:val="00D134D2"/>
    <w:rsid w:val="00D13515"/>
    <w:rsid w:val="00D14941"/>
    <w:rsid w:val="00D14CC0"/>
    <w:rsid w:val="00D21602"/>
    <w:rsid w:val="00D22AAC"/>
    <w:rsid w:val="00D34ACA"/>
    <w:rsid w:val="00D3511F"/>
    <w:rsid w:val="00D40303"/>
    <w:rsid w:val="00D44773"/>
    <w:rsid w:val="00D44C58"/>
    <w:rsid w:val="00D46A31"/>
    <w:rsid w:val="00D5536D"/>
    <w:rsid w:val="00D57511"/>
    <w:rsid w:val="00D64CDA"/>
    <w:rsid w:val="00D65443"/>
    <w:rsid w:val="00D6696A"/>
    <w:rsid w:val="00D766B4"/>
    <w:rsid w:val="00D81130"/>
    <w:rsid w:val="00D81916"/>
    <w:rsid w:val="00D86466"/>
    <w:rsid w:val="00D87D21"/>
    <w:rsid w:val="00DA198A"/>
    <w:rsid w:val="00DA2789"/>
    <w:rsid w:val="00DA2EC7"/>
    <w:rsid w:val="00DA5508"/>
    <w:rsid w:val="00DA6CC1"/>
    <w:rsid w:val="00DA7C08"/>
    <w:rsid w:val="00DB575C"/>
    <w:rsid w:val="00DB7D4D"/>
    <w:rsid w:val="00DC0193"/>
    <w:rsid w:val="00DC119C"/>
    <w:rsid w:val="00DD131B"/>
    <w:rsid w:val="00DD3280"/>
    <w:rsid w:val="00DD3F9A"/>
    <w:rsid w:val="00DD4099"/>
    <w:rsid w:val="00DE3408"/>
    <w:rsid w:val="00DE5F61"/>
    <w:rsid w:val="00DF1C5A"/>
    <w:rsid w:val="00DF40F3"/>
    <w:rsid w:val="00E01E0C"/>
    <w:rsid w:val="00E029C0"/>
    <w:rsid w:val="00E05D8C"/>
    <w:rsid w:val="00E10712"/>
    <w:rsid w:val="00E1075A"/>
    <w:rsid w:val="00E172FB"/>
    <w:rsid w:val="00E17E0A"/>
    <w:rsid w:val="00E202C4"/>
    <w:rsid w:val="00E20F62"/>
    <w:rsid w:val="00E22C74"/>
    <w:rsid w:val="00E3271F"/>
    <w:rsid w:val="00E33576"/>
    <w:rsid w:val="00E35171"/>
    <w:rsid w:val="00E36A42"/>
    <w:rsid w:val="00E41B8D"/>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B20"/>
    <w:rsid w:val="00F32C92"/>
    <w:rsid w:val="00F348D2"/>
    <w:rsid w:val="00F36A62"/>
    <w:rsid w:val="00F415D6"/>
    <w:rsid w:val="00F44781"/>
    <w:rsid w:val="00F4593B"/>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C7FBE"/>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2210</Words>
  <Characters>12602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173</cp:revision>
  <cp:lastPrinted>2024-10-23T11:33:00Z</cp:lastPrinted>
  <dcterms:created xsi:type="dcterms:W3CDTF">2022-10-06T09:59:00Z</dcterms:created>
  <dcterms:modified xsi:type="dcterms:W3CDTF">2025-07-14T12:57:00Z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