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7842D8" w:rsidRDefault="00B320AE" w:rsidP="00AD612E">
      <w:pPr>
        <w:tabs>
          <w:tab w:val="right" w:leader="dot" w:pos="10080"/>
        </w:tabs>
        <w:rPr>
          <w:b/>
        </w:rPr>
      </w:pPr>
    </w:p>
    <w:p w14:paraId="28DDFE7B" w14:textId="77777777" w:rsidR="00AD612E" w:rsidRPr="00495414" w:rsidRDefault="00AD612E" w:rsidP="00F552BC">
      <w:pPr>
        <w:tabs>
          <w:tab w:val="right" w:leader="dot" w:pos="10080"/>
        </w:tabs>
        <w:rPr>
          <w:sz w:val="36"/>
          <w:szCs w:val="36"/>
        </w:rPr>
      </w:pPr>
    </w:p>
    <w:p w14:paraId="67787E90" w14:textId="77777777" w:rsidR="00E97C49" w:rsidRPr="007842D8" w:rsidRDefault="00E97C49" w:rsidP="00F552BC">
      <w:pPr>
        <w:pStyle w:val="Default"/>
        <w:jc w:val="center"/>
        <w:rPr>
          <w:rFonts w:ascii="Times New Roman" w:eastAsia="Arial" w:hAnsi="Times New Roman" w:cs="Times New Roman"/>
        </w:rPr>
      </w:pPr>
    </w:p>
    <w:p w14:paraId="149C37E7" w14:textId="77777777" w:rsidR="00F552BC" w:rsidRPr="00F246BD" w:rsidRDefault="00F552BC" w:rsidP="008A38F0">
      <w:pPr>
        <w:pStyle w:val="Default"/>
        <w:jc w:val="both"/>
        <w:rPr>
          <w:rFonts w:ascii="Arial Narrow" w:hAnsi="Arial Narrow" w:cs="Times New Roman"/>
          <w:b/>
          <w:color w:val="auto"/>
        </w:rPr>
      </w:pPr>
      <w:r w:rsidRPr="00F068BC">
        <w:rPr>
          <w:rFonts w:ascii="Arial Narrow" w:eastAsia="Arial" w:hAnsi="Arial Narrow" w:cs="Times New Roman"/>
          <w:color w:val="auto"/>
        </w:rPr>
        <w:t>Verejné obstarávanie realizované postupom zadávania zákazky podľa § 58 až 61 zákona č.</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343/2015 Z. z. o verejnom obstarávaní a o zmene a doplnení niektorých zákonov v</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znení neskorších predpisov (ďalej len „ZVO“)</w:t>
      </w:r>
      <w:r w:rsidR="00E97C49" w:rsidRPr="00F068BC">
        <w:rPr>
          <w:rFonts w:ascii="Arial Narrow" w:eastAsia="Arial" w:hAnsi="Arial Narrow" w:cs="Times New Roman"/>
          <w:color w:val="auto"/>
        </w:rPr>
        <w:t xml:space="preserve">, výzva v rámci zriadeného dynamického nákupného systému s predmetom </w:t>
      </w:r>
      <w:r w:rsidR="00B320AE" w:rsidRPr="00F246BD">
        <w:rPr>
          <w:rFonts w:ascii="Arial Narrow" w:eastAsia="Arial" w:hAnsi="Arial Narrow" w:cs="Times New Roman"/>
          <w:b/>
          <w:color w:val="auto"/>
        </w:rPr>
        <w:t>„</w:t>
      </w:r>
      <w:r w:rsidR="00F068BC" w:rsidRPr="00F246BD">
        <w:rPr>
          <w:rFonts w:ascii="Arial Narrow" w:hAnsi="Arial Narrow"/>
          <w:b/>
          <w:color w:val="auto"/>
          <w:shd w:val="clear" w:color="auto" w:fill="FFFFFF"/>
        </w:rPr>
        <w:t xml:space="preserve">Informačné a propagačné </w:t>
      </w:r>
      <w:proofErr w:type="spellStart"/>
      <w:r w:rsidR="00F068BC" w:rsidRPr="00F246BD">
        <w:rPr>
          <w:rFonts w:ascii="Arial Narrow" w:hAnsi="Arial Narrow"/>
          <w:b/>
          <w:color w:val="auto"/>
          <w:shd w:val="clear" w:color="auto" w:fill="FFFFFF"/>
        </w:rPr>
        <w:t>predmety_DNS</w:t>
      </w:r>
      <w:proofErr w:type="spellEnd"/>
      <w:r w:rsidR="00B320AE" w:rsidRPr="00F246BD">
        <w:rPr>
          <w:rFonts w:ascii="Arial Narrow" w:eastAsia="Arial" w:hAnsi="Arial Narrow" w:cs="Times New Roman"/>
          <w:b/>
          <w:color w:val="auto"/>
        </w:rPr>
        <w:t>“.</w:t>
      </w:r>
    </w:p>
    <w:p w14:paraId="48194760" w14:textId="77777777" w:rsidR="00F552BC" w:rsidRPr="00F246BD" w:rsidRDefault="00F552BC" w:rsidP="008A38F0">
      <w:pPr>
        <w:tabs>
          <w:tab w:val="right" w:leader="dot" w:pos="10080"/>
        </w:tabs>
        <w:jc w:val="both"/>
        <w:rPr>
          <w:rFonts w:ascii="Arial Narrow" w:hAnsi="Arial Narrow"/>
          <w:b/>
        </w:rPr>
      </w:pPr>
    </w:p>
    <w:p w14:paraId="0CD3F908" w14:textId="77777777" w:rsidR="00F552BC" w:rsidRPr="008A38F0" w:rsidRDefault="00F552BC" w:rsidP="008A38F0">
      <w:pPr>
        <w:tabs>
          <w:tab w:val="right" w:leader="dot" w:pos="10080"/>
        </w:tabs>
        <w:jc w:val="both"/>
        <w:rPr>
          <w:rFonts w:ascii="Arial Narrow" w:hAnsi="Arial Narrow"/>
        </w:rPr>
      </w:pPr>
    </w:p>
    <w:p w14:paraId="3B056280" w14:textId="77777777" w:rsidR="00F552BC" w:rsidRPr="008A38F0" w:rsidRDefault="00F552BC" w:rsidP="008A38F0">
      <w:pPr>
        <w:tabs>
          <w:tab w:val="right" w:leader="dot" w:pos="10080"/>
        </w:tabs>
        <w:jc w:val="both"/>
        <w:rPr>
          <w:rFonts w:ascii="Arial Narrow" w:hAnsi="Arial Narrow"/>
        </w:rPr>
      </w:pPr>
    </w:p>
    <w:p w14:paraId="58A0A3FC" w14:textId="77777777" w:rsidR="00F552BC" w:rsidRPr="008A38F0" w:rsidRDefault="00F552BC" w:rsidP="008A38F0">
      <w:pPr>
        <w:tabs>
          <w:tab w:val="right" w:leader="dot" w:pos="10080"/>
        </w:tabs>
        <w:jc w:val="both"/>
        <w:rPr>
          <w:rFonts w:ascii="Arial Narrow" w:hAnsi="Arial Narrow"/>
        </w:rPr>
      </w:pPr>
    </w:p>
    <w:p w14:paraId="25BFF26F" w14:textId="77777777" w:rsidR="00F552BC" w:rsidRPr="008A38F0" w:rsidRDefault="00F552BC" w:rsidP="008A38F0">
      <w:pPr>
        <w:tabs>
          <w:tab w:val="right" w:leader="dot" w:pos="10080"/>
        </w:tabs>
        <w:jc w:val="both"/>
        <w:rPr>
          <w:rFonts w:ascii="Arial Narrow" w:hAnsi="Arial Narrow"/>
        </w:rPr>
      </w:pPr>
    </w:p>
    <w:p w14:paraId="4FC457C7" w14:textId="77777777" w:rsidR="00F552BC" w:rsidRPr="008A38F0" w:rsidRDefault="00F552BC" w:rsidP="008A38F0">
      <w:pPr>
        <w:jc w:val="both"/>
        <w:rPr>
          <w:rFonts w:ascii="Arial Narrow" w:hAnsi="Arial Narrow"/>
        </w:rPr>
      </w:pPr>
    </w:p>
    <w:p w14:paraId="3A6843C3"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8A38F0" w:rsidRDefault="00F552BC" w:rsidP="008A38F0">
      <w:pPr>
        <w:jc w:val="both"/>
        <w:rPr>
          <w:rFonts w:ascii="Arial Narrow" w:hAnsi="Arial Narrow"/>
        </w:rPr>
      </w:pPr>
    </w:p>
    <w:p w14:paraId="0835E37E" w14:textId="77777777" w:rsidR="00F552BC" w:rsidRPr="008A38F0" w:rsidRDefault="00F552BC" w:rsidP="008A38F0">
      <w:pPr>
        <w:jc w:val="both"/>
        <w:rPr>
          <w:rFonts w:ascii="Arial Narrow" w:hAnsi="Arial Narrow"/>
        </w:rPr>
      </w:pPr>
    </w:p>
    <w:p w14:paraId="16651624" w14:textId="77777777" w:rsidR="00F552BC" w:rsidRPr="008A38F0" w:rsidRDefault="00F552BC" w:rsidP="008A38F0">
      <w:pPr>
        <w:jc w:val="both"/>
        <w:rPr>
          <w:rFonts w:ascii="Arial Narrow" w:hAnsi="Arial Narrow"/>
        </w:rPr>
      </w:pPr>
    </w:p>
    <w:p w14:paraId="3F0F33DA"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454504B1" w14:textId="77777777" w:rsidR="00F552BC" w:rsidRPr="008A38F0" w:rsidRDefault="00F552BC" w:rsidP="008A38F0">
      <w:pPr>
        <w:pStyle w:val="Default"/>
        <w:jc w:val="both"/>
        <w:rPr>
          <w:rFonts w:ascii="Arial Narrow" w:eastAsia="Arial" w:hAnsi="Arial Narrow" w:cs="Times New Roman"/>
          <w:b/>
        </w:rPr>
      </w:pPr>
    </w:p>
    <w:p w14:paraId="03D1D39F" w14:textId="77777777" w:rsidR="00F552BC" w:rsidRPr="008A38F0" w:rsidRDefault="00F552BC" w:rsidP="008A38F0">
      <w:pPr>
        <w:pStyle w:val="Default"/>
        <w:jc w:val="both"/>
        <w:rPr>
          <w:rFonts w:ascii="Arial Narrow" w:eastAsia="Arial" w:hAnsi="Arial Narrow" w:cs="Times New Roman"/>
        </w:rPr>
      </w:pPr>
    </w:p>
    <w:p w14:paraId="23B01BA8" w14:textId="77777777" w:rsidR="008D1675" w:rsidRPr="008A38F0" w:rsidRDefault="008D1675" w:rsidP="008A38F0">
      <w:pPr>
        <w:pStyle w:val="Default"/>
        <w:jc w:val="both"/>
        <w:rPr>
          <w:rFonts w:ascii="Arial Narrow" w:eastAsia="Arial" w:hAnsi="Arial Narrow" w:cs="Times New Roman"/>
        </w:rPr>
      </w:pPr>
    </w:p>
    <w:p w14:paraId="3621CBE8" w14:textId="77777777" w:rsidR="00F552BC" w:rsidRPr="008A38F0" w:rsidRDefault="00F552BC" w:rsidP="008A38F0">
      <w:pPr>
        <w:pStyle w:val="Default"/>
        <w:jc w:val="both"/>
        <w:rPr>
          <w:rFonts w:ascii="Arial Narrow" w:eastAsia="Arial" w:hAnsi="Arial Narrow" w:cs="Times New Roman"/>
        </w:rPr>
      </w:pPr>
    </w:p>
    <w:p w14:paraId="49984EE2"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73171881" w14:textId="77777777" w:rsidR="008819B2" w:rsidRPr="00B17B3B" w:rsidRDefault="00F552BC" w:rsidP="008A38F0">
      <w:pPr>
        <w:pStyle w:val="Default"/>
        <w:jc w:val="both"/>
        <w:rPr>
          <w:rFonts w:ascii="Arial Narrow" w:eastAsia="Arial" w:hAnsi="Arial Narrow" w:cstheme="majorHAnsi"/>
          <w:b/>
          <w:i/>
          <w:color w:val="000000" w:themeColor="text1"/>
          <w:sz w:val="32"/>
        </w:rPr>
      </w:pPr>
      <w:r w:rsidRPr="008819B2">
        <w:rPr>
          <w:rFonts w:ascii="Arial Narrow" w:eastAsia="Arial" w:hAnsi="Arial Narrow" w:cstheme="majorHAnsi"/>
          <w:b/>
          <w:color w:val="000000" w:themeColor="text1"/>
          <w:sz w:val="32"/>
        </w:rPr>
        <w:t xml:space="preserve"> </w:t>
      </w:r>
    </w:p>
    <w:p w14:paraId="66EED1DA" w14:textId="25821B71" w:rsidR="004D2959" w:rsidRPr="00D7793B" w:rsidRDefault="002E67C1" w:rsidP="00E94A89">
      <w:pPr>
        <w:pStyle w:val="Bezriadkovania"/>
        <w:spacing w:line="276" w:lineRule="auto"/>
        <w:contextualSpacing/>
        <w:rPr>
          <w:rFonts w:ascii="Arial Narrow" w:hAnsi="Arial Narrow"/>
          <w:b/>
          <w:i/>
          <w:color w:val="333333"/>
          <w:sz w:val="32"/>
          <w:szCs w:val="40"/>
          <w:shd w:val="clear" w:color="auto" w:fill="FFFFFF"/>
        </w:rPr>
      </w:pPr>
      <w:r w:rsidRPr="005F3438">
        <w:rPr>
          <w:rFonts w:ascii="Arial Narrow" w:eastAsia="Arial" w:hAnsi="Arial Narrow" w:cstheme="majorHAnsi"/>
          <w:b/>
          <w:i/>
          <w:color w:val="000000" w:themeColor="text1"/>
          <w:sz w:val="32"/>
          <w:szCs w:val="40"/>
        </w:rPr>
        <w:t xml:space="preserve">  </w:t>
      </w:r>
      <w:r w:rsidR="00B320AE" w:rsidRPr="005F3438">
        <w:rPr>
          <w:rFonts w:ascii="Arial Narrow" w:eastAsia="Arial" w:hAnsi="Arial Narrow" w:cstheme="majorHAnsi"/>
          <w:b/>
          <w:i/>
          <w:color w:val="000000" w:themeColor="text1"/>
          <w:sz w:val="32"/>
          <w:szCs w:val="40"/>
        </w:rPr>
        <w:t>„</w:t>
      </w:r>
      <w:r w:rsidR="00D7793B">
        <w:rPr>
          <w:rFonts w:ascii="Arial Narrow" w:hAnsi="Arial Narrow"/>
          <w:b/>
          <w:i/>
          <w:color w:val="333333"/>
          <w:sz w:val="32"/>
          <w:szCs w:val="40"/>
          <w:shd w:val="clear" w:color="auto" w:fill="FFFFFF"/>
        </w:rPr>
        <w:t>Drevené plakety a Pamätné medaily</w:t>
      </w:r>
      <w:r w:rsidRPr="005F3438">
        <w:rPr>
          <w:rFonts w:ascii="Arial Narrow" w:hAnsi="Arial Narrow"/>
          <w:b/>
          <w:sz w:val="32"/>
          <w:szCs w:val="40"/>
        </w:rPr>
        <w:t xml:space="preserve">“ </w:t>
      </w:r>
      <w:r w:rsidR="004D2959" w:rsidRPr="00645352">
        <w:rPr>
          <w:rFonts w:ascii="Arial Narrow" w:eastAsia="Arial" w:hAnsi="Arial Narrow" w:cstheme="majorHAnsi"/>
          <w:b/>
          <w:i/>
          <w:sz w:val="28"/>
          <w:szCs w:val="28"/>
        </w:rPr>
        <w:t xml:space="preserve">(ID zákazky </w:t>
      </w:r>
      <w:r w:rsidR="00D7793B">
        <w:rPr>
          <w:rFonts w:ascii="Arial Narrow" w:hAnsi="Arial Narrow"/>
          <w:b/>
          <w:i/>
          <w:color w:val="333333"/>
          <w:sz w:val="28"/>
          <w:szCs w:val="28"/>
          <w:shd w:val="clear" w:color="auto" w:fill="FFFFFF"/>
        </w:rPr>
        <w:t>69152</w:t>
      </w:r>
      <w:r w:rsidR="004D2959" w:rsidRPr="00645352">
        <w:rPr>
          <w:rFonts w:ascii="Arial Narrow" w:hAnsi="Arial Narrow" w:cs="Helvetica"/>
          <w:b/>
          <w:i/>
          <w:sz w:val="28"/>
          <w:szCs w:val="28"/>
          <w:shd w:val="clear" w:color="auto" w:fill="FFFFFF"/>
        </w:rPr>
        <w:t>)</w:t>
      </w:r>
    </w:p>
    <w:p w14:paraId="5813F5FD" w14:textId="0C18DEF8" w:rsidR="00F552BC" w:rsidRPr="00B17B3B" w:rsidRDefault="00F552BC" w:rsidP="00B17B3B">
      <w:pPr>
        <w:ind w:left="360"/>
        <w:jc w:val="both"/>
        <w:rPr>
          <w:rFonts w:ascii="Arial Narrow" w:hAnsi="Arial Narrow"/>
          <w:b/>
          <w:i/>
          <w:sz w:val="28"/>
          <w:szCs w:val="28"/>
        </w:rPr>
      </w:pPr>
    </w:p>
    <w:p w14:paraId="10D0BEC2" w14:textId="36969573" w:rsidR="00F552BC" w:rsidRPr="008A38F0" w:rsidRDefault="00F552BC" w:rsidP="008A38F0">
      <w:pPr>
        <w:jc w:val="both"/>
        <w:rPr>
          <w:rFonts w:ascii="Arial Narrow" w:hAnsi="Arial Narrow"/>
        </w:rPr>
      </w:pPr>
    </w:p>
    <w:p w14:paraId="3332D5C5" w14:textId="1A9D6E4D" w:rsidR="00517590" w:rsidRPr="008A38F0" w:rsidRDefault="00517590" w:rsidP="008A38F0">
      <w:pPr>
        <w:jc w:val="both"/>
        <w:rPr>
          <w:rFonts w:ascii="Arial Narrow" w:hAnsi="Arial Narrow"/>
        </w:rPr>
      </w:pPr>
    </w:p>
    <w:p w14:paraId="403FB05F" w14:textId="77777777" w:rsidR="00517590" w:rsidRPr="008A38F0" w:rsidRDefault="00517590" w:rsidP="008A38F0">
      <w:pPr>
        <w:jc w:val="both"/>
        <w:rPr>
          <w:rFonts w:ascii="Arial Narrow" w:hAnsi="Arial Narrow"/>
        </w:rPr>
      </w:pPr>
    </w:p>
    <w:p w14:paraId="665E0320" w14:textId="77777777" w:rsidR="00F552BC" w:rsidRPr="008A38F0" w:rsidRDefault="00F552BC" w:rsidP="008A38F0">
      <w:pPr>
        <w:jc w:val="both"/>
        <w:rPr>
          <w:rFonts w:ascii="Arial Narrow" w:hAnsi="Arial Narrow"/>
        </w:rPr>
      </w:pPr>
    </w:p>
    <w:p w14:paraId="3FAAE1EE" w14:textId="77777777" w:rsidR="00F552BC" w:rsidRPr="008A38F0" w:rsidRDefault="00F552BC" w:rsidP="008A38F0">
      <w:pPr>
        <w:jc w:val="both"/>
        <w:rPr>
          <w:rFonts w:ascii="Arial Narrow" w:hAnsi="Arial Narrow"/>
        </w:rPr>
      </w:pPr>
    </w:p>
    <w:p w14:paraId="19AA323E" w14:textId="77777777" w:rsidR="002A161B" w:rsidRPr="008A38F0" w:rsidRDefault="002A161B" w:rsidP="008A38F0">
      <w:pPr>
        <w:jc w:val="both"/>
        <w:rPr>
          <w:rFonts w:ascii="Arial Narrow" w:hAnsi="Arial Narrow"/>
        </w:rPr>
      </w:pPr>
    </w:p>
    <w:p w14:paraId="315632A4" w14:textId="77777777" w:rsidR="002A161B" w:rsidRPr="008A38F0" w:rsidRDefault="002A161B" w:rsidP="008A38F0">
      <w:pPr>
        <w:jc w:val="both"/>
        <w:rPr>
          <w:rFonts w:ascii="Arial Narrow" w:hAnsi="Arial Narrow"/>
        </w:rPr>
      </w:pPr>
    </w:p>
    <w:p w14:paraId="52E1874F" w14:textId="77777777" w:rsidR="002A161B" w:rsidRPr="008A38F0" w:rsidRDefault="002A161B" w:rsidP="008A38F0">
      <w:pPr>
        <w:jc w:val="both"/>
        <w:rPr>
          <w:rFonts w:ascii="Arial Narrow" w:hAnsi="Arial Narrow"/>
        </w:rPr>
      </w:pPr>
    </w:p>
    <w:p w14:paraId="3110B159" w14:textId="77777777" w:rsidR="002A161B" w:rsidRPr="008A38F0" w:rsidRDefault="002A161B" w:rsidP="008A38F0">
      <w:pPr>
        <w:jc w:val="both"/>
        <w:rPr>
          <w:rFonts w:ascii="Arial Narrow" w:hAnsi="Arial Narrow"/>
        </w:rPr>
      </w:pPr>
    </w:p>
    <w:p w14:paraId="68708064" w14:textId="77777777" w:rsidR="002A161B" w:rsidRPr="008A38F0" w:rsidRDefault="002A161B" w:rsidP="008A38F0">
      <w:pPr>
        <w:jc w:val="both"/>
        <w:rPr>
          <w:rFonts w:ascii="Arial Narrow" w:hAnsi="Arial Narrow"/>
        </w:rPr>
      </w:pPr>
    </w:p>
    <w:p w14:paraId="3EFA6D18" w14:textId="77777777" w:rsidR="002A161B" w:rsidRPr="008A38F0" w:rsidRDefault="002A161B" w:rsidP="008A38F0">
      <w:pPr>
        <w:jc w:val="both"/>
        <w:rPr>
          <w:rFonts w:ascii="Arial Narrow" w:hAnsi="Arial Narrow"/>
        </w:rPr>
      </w:pPr>
    </w:p>
    <w:p w14:paraId="283819B9" w14:textId="77777777" w:rsidR="002A161B" w:rsidRPr="008A38F0" w:rsidRDefault="002A161B" w:rsidP="008A38F0">
      <w:pPr>
        <w:jc w:val="both"/>
        <w:rPr>
          <w:rFonts w:ascii="Arial Narrow" w:hAnsi="Arial Narrow"/>
        </w:rPr>
      </w:pPr>
    </w:p>
    <w:p w14:paraId="0B3F862F" w14:textId="77777777" w:rsidR="002A161B" w:rsidRPr="008A38F0" w:rsidRDefault="002A161B" w:rsidP="008A38F0">
      <w:pPr>
        <w:jc w:val="both"/>
        <w:rPr>
          <w:rFonts w:ascii="Arial Narrow" w:hAnsi="Arial Narrow"/>
        </w:rPr>
      </w:pPr>
    </w:p>
    <w:p w14:paraId="1F0B607D" w14:textId="77777777" w:rsidR="00F07060" w:rsidRDefault="00F07060" w:rsidP="008819B2">
      <w:pPr>
        <w:jc w:val="both"/>
        <w:rPr>
          <w:rFonts w:ascii="Arial Narrow" w:hAnsi="Arial Narrow"/>
        </w:rPr>
      </w:pPr>
    </w:p>
    <w:p w14:paraId="128163B8" w14:textId="77777777" w:rsidR="00F07060" w:rsidRDefault="00F07060" w:rsidP="008819B2">
      <w:pPr>
        <w:jc w:val="both"/>
        <w:rPr>
          <w:rFonts w:ascii="Arial Narrow" w:hAnsi="Arial Narrow"/>
        </w:rPr>
      </w:pPr>
    </w:p>
    <w:p w14:paraId="08DB4830" w14:textId="77777777" w:rsidR="00F07060" w:rsidRDefault="00F07060" w:rsidP="008819B2">
      <w:pPr>
        <w:jc w:val="both"/>
        <w:rPr>
          <w:rFonts w:ascii="Arial Narrow" w:hAnsi="Arial Narrow"/>
        </w:rPr>
      </w:pPr>
    </w:p>
    <w:p w14:paraId="5F6D11B5" w14:textId="77777777" w:rsidR="00F07060" w:rsidRDefault="00F07060" w:rsidP="008819B2">
      <w:pPr>
        <w:jc w:val="both"/>
        <w:rPr>
          <w:rFonts w:ascii="Arial Narrow" w:hAnsi="Arial Narrow"/>
        </w:rPr>
      </w:pPr>
    </w:p>
    <w:p w14:paraId="764D3666" w14:textId="67C09197"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D00F6F">
        <w:rPr>
          <w:rFonts w:ascii="Arial Narrow" w:hAnsi="Arial Narrow"/>
        </w:rPr>
        <w:t>september</w:t>
      </w:r>
      <w:r w:rsidR="006D1BBD">
        <w:rPr>
          <w:rFonts w:ascii="Arial Narrow" w:hAnsi="Arial Narrow"/>
        </w:rPr>
        <w:t xml:space="preserve"> </w:t>
      </w:r>
      <w:r w:rsidR="00921232">
        <w:rPr>
          <w:rFonts w:ascii="Arial Narrow" w:hAnsi="Arial Narrow"/>
        </w:rPr>
        <w:t>2025</w:t>
      </w:r>
      <w:bookmarkStart w:id="0" w:name="_GoBack"/>
      <w:bookmarkEnd w:id="0"/>
    </w:p>
    <w:p w14:paraId="0B2CEB9B" w14:textId="77777777" w:rsidR="00EC02B2" w:rsidRPr="008A38F0" w:rsidRDefault="00EC02B2" w:rsidP="008A38F0">
      <w:pPr>
        <w:jc w:val="both"/>
        <w:rPr>
          <w:rFonts w:ascii="Arial Narrow" w:hAnsi="Arial Narrow"/>
        </w:rPr>
      </w:pPr>
    </w:p>
    <w:p w14:paraId="55575939" w14:textId="77777777" w:rsidR="007842D8" w:rsidRPr="008A38F0" w:rsidRDefault="007842D8" w:rsidP="008A38F0">
      <w:pPr>
        <w:jc w:val="both"/>
        <w:rPr>
          <w:rFonts w:ascii="Arial Narrow" w:hAnsi="Arial Narrow"/>
          <w:lang w:eastAsia="cs-CZ"/>
        </w:rPr>
      </w:pPr>
    </w:p>
    <w:p w14:paraId="1306B73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03AFE58B"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0E05C530" w14:textId="77777777" w:rsidR="00814958" w:rsidRPr="008A38F0" w:rsidRDefault="00F068BC"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i</w:t>
      </w:r>
      <w:r w:rsidR="00814958" w:rsidRPr="008A38F0">
        <w:rPr>
          <w:rFonts w:ascii="Arial Narrow" w:hAnsi="Arial Narrow"/>
          <w:smallCaps/>
          <w:color w:val="2F5496" w:themeColor="accent1" w:themeShade="BF"/>
        </w:rPr>
        <w:t xml:space="preserve">dentifikácia </w:t>
      </w:r>
      <w:r w:rsidR="00DE1ED9" w:rsidRPr="008A38F0">
        <w:rPr>
          <w:rFonts w:ascii="Arial Narrow" w:hAnsi="Arial Narrow"/>
          <w:smallCaps/>
          <w:color w:val="2F5496" w:themeColor="accent1" w:themeShade="BF"/>
        </w:rPr>
        <w:t>verejného</w:t>
      </w:r>
      <w:r w:rsidR="00814958" w:rsidRPr="008A38F0">
        <w:rPr>
          <w:rFonts w:ascii="Arial Narrow" w:hAnsi="Arial Narrow"/>
          <w:smallCaps/>
          <w:color w:val="2F5496" w:themeColor="accent1" w:themeShade="BF"/>
        </w:rPr>
        <w:t xml:space="preserve"> obstarávateľa</w:t>
      </w:r>
    </w:p>
    <w:p w14:paraId="0E6A850D" w14:textId="77777777" w:rsidR="008819B2" w:rsidRPr="00F068BC" w:rsidRDefault="00814958" w:rsidP="008A38F0">
      <w:pPr>
        <w:spacing w:line="276" w:lineRule="auto"/>
        <w:jc w:val="both"/>
        <w:rPr>
          <w:rFonts w:ascii="Arial Narrow" w:hAnsi="Arial Narrow"/>
        </w:rPr>
      </w:pPr>
      <w:r w:rsidRPr="00F068BC">
        <w:rPr>
          <w:rFonts w:ascii="Arial Narrow" w:hAnsi="Arial Narrow"/>
        </w:rPr>
        <w:t>Názov organizácie:</w:t>
      </w:r>
      <w:r w:rsidRPr="00F068BC">
        <w:rPr>
          <w:rFonts w:ascii="Arial Narrow" w:hAnsi="Arial Narrow"/>
        </w:rPr>
        <w:tab/>
      </w:r>
      <w:r w:rsidR="00481BAF" w:rsidRPr="00F068BC">
        <w:rPr>
          <w:rFonts w:ascii="Arial Narrow" w:hAnsi="Arial Narrow"/>
        </w:rPr>
        <w:t>Ministerstvo vnútra Slovenskej republiky</w:t>
      </w:r>
    </w:p>
    <w:p w14:paraId="277F098F" w14:textId="77777777" w:rsidR="00814958" w:rsidRPr="00F068BC" w:rsidRDefault="00814958" w:rsidP="008A38F0">
      <w:pPr>
        <w:spacing w:line="276" w:lineRule="auto"/>
        <w:jc w:val="both"/>
        <w:rPr>
          <w:rFonts w:ascii="Arial Narrow" w:hAnsi="Arial Narrow"/>
        </w:rPr>
      </w:pPr>
      <w:r w:rsidRPr="00F068BC">
        <w:rPr>
          <w:rFonts w:ascii="Arial Narrow" w:hAnsi="Arial Narrow"/>
        </w:rPr>
        <w:t>Sídlo organizácie:</w:t>
      </w:r>
      <w:r w:rsidRPr="00F068BC">
        <w:rPr>
          <w:rFonts w:ascii="Arial Narrow" w:hAnsi="Arial Narrow"/>
        </w:rPr>
        <w:tab/>
      </w:r>
      <w:r w:rsidR="00481BAF" w:rsidRPr="00F068BC">
        <w:rPr>
          <w:rFonts w:ascii="Arial Narrow" w:hAnsi="Arial Narrow"/>
        </w:rPr>
        <w:t>Pribinova 2, 81272 Bratislava</w:t>
      </w:r>
    </w:p>
    <w:p w14:paraId="4F9E7184" w14:textId="77777777" w:rsidR="00814958" w:rsidRPr="00F068BC" w:rsidRDefault="00814958" w:rsidP="008A38F0">
      <w:pPr>
        <w:spacing w:line="276" w:lineRule="auto"/>
        <w:jc w:val="both"/>
        <w:rPr>
          <w:rFonts w:ascii="Arial Narrow" w:hAnsi="Arial Narrow"/>
        </w:rPr>
      </w:pPr>
      <w:r w:rsidRPr="00F068BC">
        <w:rPr>
          <w:rFonts w:ascii="Arial Narrow" w:hAnsi="Arial Narrow"/>
        </w:rPr>
        <w:t>IČO:</w:t>
      </w:r>
      <w:r w:rsidRPr="00F068BC">
        <w:rPr>
          <w:rFonts w:ascii="Arial Narrow" w:hAnsi="Arial Narrow"/>
        </w:rPr>
        <w:tab/>
      </w:r>
      <w:r w:rsidR="00481BAF" w:rsidRPr="00F068BC">
        <w:rPr>
          <w:rFonts w:ascii="Arial Narrow" w:hAnsi="Arial Narrow"/>
        </w:rPr>
        <w:t>00151866</w:t>
      </w:r>
    </w:p>
    <w:p w14:paraId="0C75A222" w14:textId="08C4EF73" w:rsidR="00814958" w:rsidRPr="00F068BC" w:rsidRDefault="00814958" w:rsidP="008A38F0">
      <w:pPr>
        <w:spacing w:line="276" w:lineRule="auto"/>
        <w:jc w:val="both"/>
        <w:rPr>
          <w:rFonts w:ascii="Arial Narrow" w:hAnsi="Arial Narrow"/>
        </w:rPr>
      </w:pPr>
      <w:r w:rsidRPr="00F068BC">
        <w:rPr>
          <w:rFonts w:ascii="Arial Narrow" w:hAnsi="Arial Narrow"/>
        </w:rPr>
        <w:t>Kontaktná osoba:</w:t>
      </w:r>
      <w:r w:rsidR="003A5EBE" w:rsidRPr="00F068BC">
        <w:rPr>
          <w:rFonts w:ascii="Arial Narrow" w:hAnsi="Arial Narrow"/>
        </w:rPr>
        <w:t xml:space="preserve">          </w:t>
      </w:r>
      <w:r w:rsidR="002F2C50">
        <w:rPr>
          <w:rFonts w:ascii="Arial Narrow" w:hAnsi="Arial Narrow"/>
        </w:rPr>
        <w:t>PaedDr</w:t>
      </w:r>
      <w:r w:rsidR="002F2C50" w:rsidRPr="002F2C50">
        <w:rPr>
          <w:rFonts w:ascii="Arial Narrow" w:hAnsi="Arial Narrow"/>
        </w:rPr>
        <w:t>. Tomáš Rybárik</w:t>
      </w:r>
    </w:p>
    <w:p w14:paraId="17D9A947" w14:textId="63917B37" w:rsidR="00814958" w:rsidRPr="00F068BC" w:rsidRDefault="00814958" w:rsidP="008A38F0">
      <w:pPr>
        <w:spacing w:line="276" w:lineRule="auto"/>
        <w:jc w:val="both"/>
        <w:rPr>
          <w:rFonts w:ascii="Arial Narrow" w:hAnsi="Arial Narrow"/>
        </w:rPr>
      </w:pPr>
      <w:r w:rsidRPr="00F068BC">
        <w:rPr>
          <w:rFonts w:ascii="Arial Narrow" w:hAnsi="Arial Narrow"/>
        </w:rPr>
        <w:t>Telefón:</w:t>
      </w:r>
      <w:r w:rsidRPr="00F068BC">
        <w:rPr>
          <w:rFonts w:ascii="Arial Narrow" w:hAnsi="Arial Narrow"/>
        </w:rPr>
        <w:tab/>
      </w:r>
      <w:r w:rsidR="00481BAF" w:rsidRPr="00F068BC">
        <w:rPr>
          <w:rFonts w:ascii="Arial Narrow" w:hAnsi="Arial Narrow"/>
        </w:rPr>
        <w:t>+421 2</w:t>
      </w:r>
      <w:r w:rsidR="002F2C50">
        <w:rPr>
          <w:rFonts w:ascii="Arial Narrow" w:hAnsi="Arial Narrow"/>
        </w:rPr>
        <w:t xml:space="preserve"> </w:t>
      </w:r>
      <w:r w:rsidR="00481BAF" w:rsidRPr="00F068BC">
        <w:rPr>
          <w:rFonts w:ascii="Arial Narrow" w:hAnsi="Arial Narrow"/>
        </w:rPr>
        <w:t>509</w:t>
      </w:r>
      <w:r w:rsidR="002F2C50">
        <w:rPr>
          <w:rFonts w:ascii="Arial Narrow" w:hAnsi="Arial Narrow"/>
        </w:rPr>
        <w:t xml:space="preserve"> 44591</w:t>
      </w:r>
    </w:p>
    <w:p w14:paraId="143FC1BE" w14:textId="0550662A" w:rsidR="00814958" w:rsidRPr="00F068BC" w:rsidRDefault="00814958" w:rsidP="008A38F0">
      <w:pPr>
        <w:spacing w:line="276" w:lineRule="auto"/>
        <w:jc w:val="both"/>
        <w:rPr>
          <w:rFonts w:ascii="Arial Narrow" w:hAnsi="Arial Narrow"/>
        </w:rPr>
      </w:pPr>
      <w:r w:rsidRPr="00F068BC">
        <w:rPr>
          <w:rFonts w:ascii="Arial Narrow" w:hAnsi="Arial Narrow"/>
        </w:rPr>
        <w:t>E-mail:</w:t>
      </w:r>
      <w:r w:rsidRPr="00F068BC">
        <w:rPr>
          <w:rFonts w:ascii="Arial Narrow" w:hAnsi="Arial Narrow"/>
        </w:rPr>
        <w:tab/>
      </w:r>
      <w:r w:rsidR="002F2C50">
        <w:rPr>
          <w:rFonts w:ascii="Arial Narrow" w:hAnsi="Arial Narrow"/>
        </w:rPr>
        <w:t>tomas.rybarik</w:t>
      </w:r>
      <w:r w:rsidR="00481BAF" w:rsidRPr="002F2C50">
        <w:rPr>
          <w:rFonts w:ascii="Arial Narrow" w:hAnsi="Arial Narrow"/>
        </w:rPr>
        <w:t>@</w:t>
      </w:r>
      <w:r w:rsidR="00481BAF" w:rsidRPr="00F068BC">
        <w:rPr>
          <w:rFonts w:ascii="Arial Narrow" w:hAnsi="Arial Narrow"/>
        </w:rPr>
        <w:t>minv.sk</w:t>
      </w:r>
    </w:p>
    <w:p w14:paraId="6CF84B4C" w14:textId="018A3C15" w:rsidR="00814958" w:rsidRDefault="00814958" w:rsidP="008A38F0">
      <w:pPr>
        <w:spacing w:line="276" w:lineRule="auto"/>
        <w:jc w:val="both"/>
        <w:rPr>
          <w:rFonts w:ascii="Arial Narrow" w:hAnsi="Arial Narrow"/>
        </w:rPr>
      </w:pPr>
    </w:p>
    <w:p w14:paraId="114DD392" w14:textId="77777777" w:rsidR="004D2959" w:rsidRPr="00645352" w:rsidRDefault="004D2959" w:rsidP="004D2959">
      <w:pPr>
        <w:spacing w:line="276" w:lineRule="auto"/>
        <w:jc w:val="both"/>
        <w:rPr>
          <w:rFonts w:ascii="Arial Narrow" w:hAnsi="Arial Narrow"/>
        </w:rPr>
      </w:pPr>
      <w:r w:rsidRPr="00645352">
        <w:rPr>
          <w:rFonts w:ascii="Arial Narrow" w:hAnsi="Arial Narrow"/>
        </w:rPr>
        <w:t>Adresa stránky, kde je možný prístup k dokumentácií VO:</w:t>
      </w:r>
    </w:p>
    <w:p w14:paraId="71BA3777" w14:textId="7D652CA6" w:rsidR="004D2959" w:rsidRPr="00443CE5" w:rsidRDefault="004D2959" w:rsidP="004D2959">
      <w:pPr>
        <w:spacing w:line="276" w:lineRule="auto"/>
        <w:jc w:val="both"/>
        <w:rPr>
          <w:rFonts w:ascii="Arial Narrow" w:hAnsi="Arial Narrow"/>
          <w:u w:val="single"/>
        </w:rPr>
      </w:pPr>
      <w:r w:rsidRPr="00645352">
        <w:rPr>
          <w:rFonts w:ascii="Arial Narrow" w:hAnsi="Arial Narrow"/>
        </w:rPr>
        <w:t xml:space="preserve">KO: </w:t>
      </w:r>
      <w:r>
        <w:rPr>
          <w:rFonts w:ascii="Arial Narrow" w:hAnsi="Arial Narrow"/>
        </w:rPr>
        <w:t xml:space="preserve">  </w:t>
      </w:r>
      <w:r w:rsidR="00D7793B" w:rsidRPr="00D7793B">
        <w:rPr>
          <w:rFonts w:ascii="Arial Narrow" w:hAnsi="Arial Narrow"/>
          <w:u w:val="single"/>
        </w:rPr>
        <w:t>https://josephine.proebiz.com/sk/tender/69152/summary</w:t>
      </w:r>
    </w:p>
    <w:p w14:paraId="0FEECF9D" w14:textId="77777777" w:rsidR="004D2959" w:rsidRPr="00645352" w:rsidRDefault="004D2959" w:rsidP="004D2959">
      <w:pPr>
        <w:spacing w:line="276" w:lineRule="auto"/>
        <w:jc w:val="both"/>
        <w:rPr>
          <w:rFonts w:ascii="Arial Narrow" w:hAnsi="Arial Narrow"/>
        </w:rPr>
      </w:pPr>
      <w:r w:rsidRPr="00645352">
        <w:rPr>
          <w:rFonts w:ascii="Arial Narrow" w:hAnsi="Arial Narrow"/>
        </w:rPr>
        <w:t xml:space="preserve">DNS: </w:t>
      </w:r>
      <w:hyperlink r:id="rId8" w:history="1">
        <w:r w:rsidRPr="00645352">
          <w:rPr>
            <w:rStyle w:val="Hypertextovprepojenie"/>
            <w:rFonts w:ascii="Arial Narrow" w:hAnsi="Arial Narrow"/>
          </w:rPr>
          <w:t>https://josephine.proebiz.com/sk/tender/26205/summary</w:t>
        </w:r>
      </w:hyperlink>
    </w:p>
    <w:p w14:paraId="579F656B" w14:textId="77777777" w:rsidR="004D2959" w:rsidRPr="00FB66E1" w:rsidRDefault="004D2959" w:rsidP="004D2959">
      <w:pPr>
        <w:spacing w:line="276" w:lineRule="auto"/>
        <w:jc w:val="both"/>
        <w:rPr>
          <w:rFonts w:ascii="Arial Narrow" w:hAnsi="Arial Narrow"/>
        </w:rPr>
      </w:pPr>
    </w:p>
    <w:p w14:paraId="19029A3B" w14:textId="77777777" w:rsidR="004D2959" w:rsidRPr="00FB66E1" w:rsidRDefault="004D2959" w:rsidP="004D2959">
      <w:pPr>
        <w:spacing w:line="276" w:lineRule="auto"/>
        <w:rPr>
          <w:rFonts w:ascii="Arial Narrow" w:hAnsi="Arial Narrow"/>
        </w:rPr>
      </w:pPr>
      <w:r w:rsidRPr="00FB66E1">
        <w:rPr>
          <w:rFonts w:ascii="Arial Narrow" w:hAnsi="Arial Narrow"/>
        </w:rPr>
        <w:t xml:space="preserve">Oznámenie o vyhlásení VO: </w:t>
      </w:r>
    </w:p>
    <w:p w14:paraId="13E3938A" w14:textId="77777777" w:rsidR="004D2959" w:rsidRPr="00FB66E1" w:rsidRDefault="00260194" w:rsidP="004D2959">
      <w:pPr>
        <w:spacing w:line="276" w:lineRule="auto"/>
        <w:jc w:val="both"/>
        <w:rPr>
          <w:rFonts w:ascii="Arial Narrow" w:hAnsi="Arial Narrow"/>
        </w:rPr>
      </w:pPr>
      <w:hyperlink r:id="rId9" w:history="1">
        <w:r w:rsidR="004D2959" w:rsidRPr="00FB66E1">
          <w:rPr>
            <w:rStyle w:val="Hypertextovprepojenie"/>
            <w:rFonts w:ascii="Arial Narrow" w:hAnsi="Arial Narrow"/>
          </w:rPr>
          <w:t>https://www.uvo.gov.sk/vyhladavanie/vyhladavanie-zakaziek/oznamenia/430739?cHash=845a0cbe4baf1dc985bba5ac68641594</w:t>
        </w:r>
      </w:hyperlink>
    </w:p>
    <w:p w14:paraId="2F2FAD6C" w14:textId="77777777" w:rsidR="004D2959" w:rsidRPr="00F068BC" w:rsidRDefault="004D2959" w:rsidP="008A38F0">
      <w:pPr>
        <w:spacing w:line="276" w:lineRule="auto"/>
        <w:jc w:val="both"/>
        <w:rPr>
          <w:rFonts w:ascii="Arial Narrow" w:hAnsi="Arial Narrow"/>
        </w:rPr>
      </w:pPr>
    </w:p>
    <w:p w14:paraId="0C6D8212" w14:textId="77777777" w:rsidR="00814958" w:rsidRPr="008A38F0" w:rsidRDefault="00814958" w:rsidP="008A38F0">
      <w:pPr>
        <w:jc w:val="both"/>
        <w:rPr>
          <w:rFonts w:ascii="Arial Narrow" w:hAnsi="Arial Narrow"/>
          <w:lang w:eastAsia="en-US"/>
        </w:rPr>
      </w:pPr>
    </w:p>
    <w:p w14:paraId="6023AFE6" w14:textId="7C8299AE" w:rsidR="009C682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23CDAC86" w14:textId="77777777" w:rsidR="00542BCC" w:rsidRDefault="00542BCC" w:rsidP="005F3438">
      <w:pPr>
        <w:widowControl w:val="0"/>
        <w:autoSpaceDE w:val="0"/>
        <w:autoSpaceDN w:val="0"/>
        <w:adjustRightInd w:val="0"/>
        <w:jc w:val="both"/>
        <w:rPr>
          <w:rFonts w:ascii="Arial Narrow" w:hAnsi="Arial Narrow"/>
        </w:rPr>
      </w:pPr>
    </w:p>
    <w:p w14:paraId="1A3EE1DC" w14:textId="42A6F725" w:rsidR="00D7793B" w:rsidRPr="000F0D1A" w:rsidRDefault="00542BCC" w:rsidP="00542BCC">
      <w:pPr>
        <w:widowControl w:val="0"/>
        <w:autoSpaceDE w:val="0"/>
        <w:autoSpaceDN w:val="0"/>
        <w:adjustRightInd w:val="0"/>
        <w:jc w:val="both"/>
        <w:rPr>
          <w:rFonts w:ascii="Arial Narrow" w:hAnsi="Arial Narrow"/>
          <w:b/>
        </w:rPr>
      </w:pPr>
      <w:r w:rsidRPr="00542BCC">
        <w:rPr>
          <w:rFonts w:ascii="Arial Narrow" w:hAnsi="Arial Narrow"/>
        </w:rPr>
        <w:t xml:space="preserve">Predmetom zákazky je </w:t>
      </w:r>
      <w:r w:rsidR="00D7793B">
        <w:rPr>
          <w:rFonts w:ascii="Arial Narrow" w:hAnsi="Arial Narrow"/>
        </w:rPr>
        <w:t xml:space="preserve">obstaranie drevených plakiet a pamätných medaily vrátane dodania a vyloženia tovaru v mieste dodania. </w:t>
      </w:r>
      <w:r w:rsidR="00D7793B" w:rsidRPr="000F0D1A">
        <w:rPr>
          <w:rFonts w:ascii="Arial Narrow" w:hAnsi="Arial Narrow"/>
          <w:b/>
        </w:rPr>
        <w:t>Zákazka je rozdelená na 2 samostatne vyhodnocované časti.</w:t>
      </w:r>
    </w:p>
    <w:p w14:paraId="3D04CBE1" w14:textId="459F7F1A" w:rsidR="00D7793B" w:rsidRDefault="00D7793B" w:rsidP="00D7793B">
      <w:pPr>
        <w:spacing w:line="276" w:lineRule="auto"/>
        <w:jc w:val="both"/>
        <w:rPr>
          <w:rFonts w:ascii="Arial Narrow" w:eastAsia="Calibri" w:hAnsi="Arial Narrow"/>
        </w:rPr>
      </w:pPr>
      <w:r>
        <w:rPr>
          <w:rFonts w:ascii="Arial Narrow" w:hAnsi="Arial Narrow"/>
        </w:rPr>
        <w:t xml:space="preserve">Výsledkom verejného obstarávania bude uzatvorenie kúpnej zmluvy na každú samostatne vyhodnocovanú časť zákazky. Podrobnosti sú uvedené v prílohe č. 1 </w:t>
      </w:r>
      <w:r w:rsidRPr="00CB1AD0">
        <w:rPr>
          <w:rFonts w:ascii="Arial Narrow" w:eastAsia="Calibri" w:hAnsi="Arial Narrow"/>
        </w:rPr>
        <w:t>Opis predmetu zákazky</w:t>
      </w:r>
      <w:r>
        <w:rPr>
          <w:rFonts w:ascii="Arial Narrow" w:eastAsia="Calibri" w:hAnsi="Arial Narrow"/>
        </w:rPr>
        <w:t xml:space="preserve"> – </w:t>
      </w:r>
      <w:r w:rsidR="00D86D18">
        <w:rPr>
          <w:rFonts w:ascii="Arial Narrow" w:eastAsia="Calibri" w:hAnsi="Arial Narrow"/>
        </w:rPr>
        <w:t>Vzor Vlastného</w:t>
      </w:r>
      <w:r>
        <w:rPr>
          <w:rFonts w:ascii="Arial Narrow" w:eastAsia="Calibri" w:hAnsi="Arial Narrow"/>
        </w:rPr>
        <w:t xml:space="preserve"> návrh</w:t>
      </w:r>
      <w:r w:rsidR="00D86D18">
        <w:rPr>
          <w:rFonts w:ascii="Arial Narrow" w:eastAsia="Calibri" w:hAnsi="Arial Narrow"/>
        </w:rPr>
        <w:t>u</w:t>
      </w:r>
      <w:r>
        <w:rPr>
          <w:rFonts w:ascii="Arial Narrow" w:eastAsia="Calibri" w:hAnsi="Arial Narrow"/>
        </w:rPr>
        <w:t xml:space="preserve"> plnenia</w:t>
      </w:r>
      <w:r w:rsidRPr="00CB1AD0">
        <w:rPr>
          <w:rFonts w:ascii="Arial Narrow" w:eastAsia="Calibri" w:hAnsi="Arial Narrow"/>
        </w:rPr>
        <w:t>,</w:t>
      </w:r>
      <w:r>
        <w:rPr>
          <w:rFonts w:ascii="Arial Narrow" w:eastAsia="Calibri" w:hAnsi="Arial Narrow"/>
        </w:rPr>
        <w:t xml:space="preserve"> týchto súťažných podkladov pre časť č. 1 a časť č. 2. </w:t>
      </w:r>
    </w:p>
    <w:p w14:paraId="5D205D46" w14:textId="79E706CF" w:rsidR="00A03717" w:rsidRDefault="00A03717" w:rsidP="00CB1AD0">
      <w:pPr>
        <w:spacing w:line="276" w:lineRule="auto"/>
        <w:jc w:val="both"/>
        <w:rPr>
          <w:rFonts w:ascii="Arial Narrow" w:eastAsia="Calibri" w:hAnsi="Arial Narrow"/>
        </w:rPr>
      </w:pPr>
    </w:p>
    <w:p w14:paraId="5A60E6AA" w14:textId="506479B9" w:rsidR="006E20FB" w:rsidRPr="009F7460" w:rsidRDefault="006E20FB" w:rsidP="00CB1AD0">
      <w:pPr>
        <w:spacing w:line="276" w:lineRule="auto"/>
        <w:jc w:val="both"/>
        <w:rPr>
          <w:rFonts w:ascii="Arial Narrow" w:hAnsi="Arial Narrow"/>
          <w:b/>
          <w:bCs/>
        </w:rPr>
      </w:pPr>
      <w:r w:rsidRPr="00CB1AD0">
        <w:rPr>
          <w:rFonts w:ascii="Arial Narrow" w:hAnsi="Arial Narrow"/>
        </w:rPr>
        <w:t>Predpokladaná hodnota</w:t>
      </w:r>
      <w:r w:rsidR="006F69DE" w:rsidRPr="00CB1AD0">
        <w:rPr>
          <w:rFonts w:ascii="Arial Narrow" w:hAnsi="Arial Narrow"/>
        </w:rPr>
        <w:t xml:space="preserve"> </w:t>
      </w:r>
      <w:r w:rsidRPr="00CB1AD0">
        <w:rPr>
          <w:rFonts w:ascii="Arial Narrow" w:hAnsi="Arial Narrow"/>
        </w:rPr>
        <w:t>zákazky</w:t>
      </w:r>
      <w:r w:rsidR="006F69DE" w:rsidRPr="00CB1AD0">
        <w:rPr>
          <w:rFonts w:ascii="Arial Narrow" w:hAnsi="Arial Narrow"/>
        </w:rPr>
        <w:t xml:space="preserve"> v zriadenom DNS</w:t>
      </w:r>
      <w:r w:rsidRPr="00CB1AD0">
        <w:rPr>
          <w:rFonts w:ascii="Arial Narrow" w:hAnsi="Arial Narrow"/>
        </w:rPr>
        <w:t xml:space="preserve"> </w:t>
      </w:r>
      <w:r w:rsidR="0062226A" w:rsidRPr="00CB1AD0">
        <w:rPr>
          <w:rFonts w:ascii="Arial Narrow" w:hAnsi="Arial Narrow"/>
        </w:rPr>
        <w:t>(tejto výzvy</w:t>
      </w:r>
      <w:r w:rsidR="0004792D" w:rsidRPr="00CB1AD0">
        <w:rPr>
          <w:rFonts w:ascii="Arial Narrow" w:hAnsi="Arial Narrow"/>
        </w:rPr>
        <w:t xml:space="preserve">) </w:t>
      </w:r>
      <w:r w:rsidRPr="00CB1AD0">
        <w:rPr>
          <w:rFonts w:ascii="Arial Narrow" w:hAnsi="Arial Narrow"/>
        </w:rPr>
        <w:t>je</w:t>
      </w:r>
      <w:r w:rsidR="00A03717">
        <w:rPr>
          <w:rFonts w:ascii="Arial Narrow" w:hAnsi="Arial Narrow"/>
        </w:rPr>
        <w:t>:</w:t>
      </w:r>
      <w:r w:rsidRPr="00CB1AD0">
        <w:rPr>
          <w:rFonts w:ascii="Arial Narrow" w:hAnsi="Arial Narrow"/>
        </w:rPr>
        <w:t xml:space="preserve"> </w:t>
      </w:r>
      <w:r w:rsidR="000F0D1A">
        <w:rPr>
          <w:rFonts w:ascii="Arial Narrow" w:hAnsi="Arial Narrow"/>
          <w:b/>
        </w:rPr>
        <w:t>11</w:t>
      </w:r>
      <w:r w:rsidR="006907DE">
        <w:rPr>
          <w:rFonts w:ascii="Arial Narrow" w:hAnsi="Arial Narrow"/>
          <w:b/>
        </w:rPr>
        <w:t xml:space="preserve"> </w:t>
      </w:r>
      <w:r w:rsidR="000F0D1A">
        <w:rPr>
          <w:rFonts w:ascii="Arial Narrow" w:hAnsi="Arial Narrow"/>
          <w:b/>
        </w:rPr>
        <w:t>630</w:t>
      </w:r>
      <w:r w:rsidR="006907DE" w:rsidRPr="006907DE">
        <w:rPr>
          <w:rFonts w:ascii="Arial Narrow" w:hAnsi="Arial Narrow"/>
          <w:b/>
        </w:rPr>
        <w:t>,</w:t>
      </w:r>
      <w:r w:rsidR="00BB2F3E">
        <w:rPr>
          <w:rFonts w:ascii="Arial Narrow" w:hAnsi="Arial Narrow"/>
          <w:b/>
        </w:rPr>
        <w:t>00</w:t>
      </w:r>
      <w:r w:rsidR="006907DE" w:rsidRPr="006907DE">
        <w:t xml:space="preserve"> </w:t>
      </w:r>
      <w:r w:rsidR="00EF14A5" w:rsidRPr="006907DE">
        <w:rPr>
          <w:rFonts w:ascii="Arial Narrow" w:hAnsi="Arial Narrow"/>
          <w:b/>
          <w:bCs/>
        </w:rPr>
        <w:t>EUR</w:t>
      </w:r>
      <w:r w:rsidRPr="006907DE">
        <w:rPr>
          <w:rFonts w:ascii="Arial Narrow" w:hAnsi="Arial Narrow"/>
          <w:b/>
          <w:bCs/>
        </w:rPr>
        <w:t xml:space="preserve"> bez DPH</w:t>
      </w:r>
      <w:r w:rsidR="00C53C16" w:rsidRPr="006907DE">
        <w:rPr>
          <w:rFonts w:ascii="Arial Narrow" w:hAnsi="Arial Narrow"/>
          <w:b/>
          <w:bCs/>
        </w:rPr>
        <w:t>.</w:t>
      </w:r>
      <w:r w:rsidRPr="009F7460">
        <w:rPr>
          <w:rFonts w:ascii="Arial Narrow" w:hAnsi="Arial Narrow"/>
          <w:b/>
          <w:bCs/>
        </w:rPr>
        <w:t xml:space="preserve"> </w:t>
      </w:r>
    </w:p>
    <w:p w14:paraId="527DE831" w14:textId="77777777" w:rsidR="00BA7D76" w:rsidRPr="00CB1AD0" w:rsidRDefault="00BA7D76" w:rsidP="00CB1AD0">
      <w:pPr>
        <w:pStyle w:val="Bezriadkovania"/>
        <w:spacing w:line="276" w:lineRule="auto"/>
        <w:jc w:val="both"/>
        <w:rPr>
          <w:rFonts w:ascii="Arial Narrow" w:hAnsi="Arial Narrow"/>
        </w:rPr>
      </w:pPr>
    </w:p>
    <w:p w14:paraId="40940962" w14:textId="2EC01DE4" w:rsidR="009C6825" w:rsidRDefault="00CD322F" w:rsidP="008A38F0">
      <w:pPr>
        <w:pStyle w:val="Bezriadkovania"/>
        <w:spacing w:line="276" w:lineRule="auto"/>
        <w:jc w:val="both"/>
        <w:rPr>
          <w:rFonts w:ascii="Arial Narrow" w:hAnsi="Arial Narrow"/>
        </w:rPr>
      </w:pPr>
      <w:r>
        <w:rPr>
          <w:rFonts w:ascii="Arial Narrow" w:hAnsi="Arial Narrow" w:cs="Arial"/>
        </w:rPr>
        <w:t>L</w:t>
      </w:r>
      <w:r w:rsidR="007A2CE5" w:rsidRPr="00F46D44">
        <w:rPr>
          <w:rFonts w:ascii="Arial Narrow" w:hAnsi="Arial Narrow" w:cs="Arial"/>
        </w:rPr>
        <w:t>ehota</w:t>
      </w:r>
      <w:r w:rsidR="007A2CE5" w:rsidRPr="00F46D44">
        <w:rPr>
          <w:rFonts w:ascii="Arial Narrow" w:hAnsi="Arial Narrow"/>
        </w:rPr>
        <w:t xml:space="preserve"> dod</w:t>
      </w:r>
      <w:r w:rsidR="00CB64E5">
        <w:rPr>
          <w:rFonts w:ascii="Arial Narrow" w:hAnsi="Arial Narrow"/>
        </w:rPr>
        <w:t>ania je do 3</w:t>
      </w:r>
      <w:r w:rsidR="00544D35">
        <w:rPr>
          <w:rFonts w:ascii="Arial Narrow" w:hAnsi="Arial Narrow"/>
        </w:rPr>
        <w:t>0</w:t>
      </w:r>
      <w:r w:rsidR="007A2CE5" w:rsidRPr="00F46D44">
        <w:rPr>
          <w:rFonts w:ascii="Arial Narrow" w:hAnsi="Arial Narrow"/>
        </w:rPr>
        <w:t xml:space="preserve"> dní od</w:t>
      </w:r>
      <w:r>
        <w:rPr>
          <w:rFonts w:ascii="Arial Narrow" w:hAnsi="Arial Narrow"/>
        </w:rPr>
        <w:t>o dňa</w:t>
      </w:r>
      <w:r w:rsidR="007A2CE5" w:rsidRPr="00F46D44">
        <w:rPr>
          <w:rFonts w:ascii="Arial Narrow" w:hAnsi="Arial Narrow"/>
        </w:rPr>
        <w:t xml:space="preserve"> nadobudnutia účinnosti Kúpnej zmlu</w:t>
      </w:r>
      <w:r w:rsidR="005F3438">
        <w:rPr>
          <w:rFonts w:ascii="Arial Narrow" w:hAnsi="Arial Narrow"/>
        </w:rPr>
        <w:t xml:space="preserve">vy. </w:t>
      </w:r>
    </w:p>
    <w:p w14:paraId="0D84876C" w14:textId="28A2C781" w:rsidR="000F0D1A" w:rsidRPr="000F0D1A" w:rsidRDefault="000F0D1A" w:rsidP="008A38F0">
      <w:pPr>
        <w:pStyle w:val="Bezriadkovania"/>
        <w:spacing w:line="276" w:lineRule="auto"/>
        <w:jc w:val="both"/>
        <w:rPr>
          <w:rFonts w:ascii="Arial Narrow" w:hAnsi="Arial Narrow"/>
          <w:b/>
          <w:u w:val="single"/>
        </w:rPr>
      </w:pPr>
    </w:p>
    <w:p w14:paraId="255D1BAA" w14:textId="635507A7" w:rsidR="000F0D1A" w:rsidRDefault="000F0D1A" w:rsidP="008A38F0">
      <w:pPr>
        <w:pStyle w:val="Bezriadkovania"/>
        <w:spacing w:line="276" w:lineRule="auto"/>
        <w:jc w:val="both"/>
        <w:rPr>
          <w:rFonts w:ascii="Arial Narrow" w:hAnsi="Arial Narrow"/>
          <w:b/>
          <w:u w:val="single"/>
        </w:rPr>
      </w:pPr>
      <w:r w:rsidRPr="000F0D1A">
        <w:rPr>
          <w:rFonts w:ascii="Arial Narrow" w:hAnsi="Arial Narrow"/>
          <w:b/>
          <w:u w:val="single"/>
        </w:rPr>
        <w:t>Drevené plakety – Časť č.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6364"/>
        <w:gridCol w:w="2040"/>
      </w:tblGrid>
      <w:tr w:rsidR="000F0D1A" w:rsidRPr="000F0D1A" w14:paraId="0AA6B63A" w14:textId="77777777" w:rsidTr="000F0D1A">
        <w:tc>
          <w:tcPr>
            <w:tcW w:w="527" w:type="dxa"/>
            <w:shd w:val="clear" w:color="auto" w:fill="auto"/>
          </w:tcPr>
          <w:p w14:paraId="644C8398" w14:textId="77777777" w:rsidR="000F0D1A" w:rsidRPr="000F0D1A" w:rsidRDefault="000F0D1A" w:rsidP="00A212CD">
            <w:pPr>
              <w:jc w:val="both"/>
              <w:rPr>
                <w:rFonts w:ascii="Arial Narrow" w:hAnsi="Arial Narrow"/>
                <w:sz w:val="22"/>
                <w:szCs w:val="22"/>
              </w:rPr>
            </w:pPr>
            <w:proofErr w:type="spellStart"/>
            <w:r w:rsidRPr="000F0D1A">
              <w:rPr>
                <w:rFonts w:ascii="Arial Narrow" w:hAnsi="Arial Narrow"/>
                <w:sz w:val="22"/>
                <w:szCs w:val="22"/>
              </w:rPr>
              <w:t>P.č</w:t>
            </w:r>
            <w:proofErr w:type="spellEnd"/>
            <w:r w:rsidRPr="000F0D1A">
              <w:rPr>
                <w:rFonts w:ascii="Arial Narrow" w:hAnsi="Arial Narrow"/>
                <w:sz w:val="22"/>
                <w:szCs w:val="22"/>
              </w:rPr>
              <w:t>.</w:t>
            </w:r>
          </w:p>
        </w:tc>
        <w:tc>
          <w:tcPr>
            <w:tcW w:w="6364" w:type="dxa"/>
            <w:shd w:val="clear" w:color="auto" w:fill="auto"/>
          </w:tcPr>
          <w:p w14:paraId="666146BE" w14:textId="77777777" w:rsidR="000F0D1A" w:rsidRPr="000F0D1A" w:rsidRDefault="000F0D1A" w:rsidP="00A212CD">
            <w:pPr>
              <w:jc w:val="both"/>
              <w:rPr>
                <w:rFonts w:ascii="Arial Narrow" w:hAnsi="Arial Narrow"/>
                <w:sz w:val="22"/>
                <w:szCs w:val="22"/>
              </w:rPr>
            </w:pPr>
            <w:r w:rsidRPr="000F0D1A">
              <w:rPr>
                <w:rFonts w:ascii="Arial Narrow" w:hAnsi="Arial Narrow"/>
                <w:color w:val="000000"/>
                <w:sz w:val="22"/>
              </w:rPr>
              <w:t>Technické vlastnosti</w:t>
            </w:r>
          </w:p>
        </w:tc>
        <w:tc>
          <w:tcPr>
            <w:tcW w:w="2040" w:type="dxa"/>
            <w:shd w:val="clear" w:color="auto" w:fill="auto"/>
          </w:tcPr>
          <w:p w14:paraId="3CE3CFC6" w14:textId="044E8803" w:rsidR="000F0D1A" w:rsidRPr="000F0D1A" w:rsidRDefault="000F0D1A" w:rsidP="00A212CD">
            <w:pPr>
              <w:jc w:val="center"/>
              <w:rPr>
                <w:rFonts w:ascii="Arial Narrow" w:hAnsi="Arial Narrow"/>
                <w:sz w:val="22"/>
                <w:szCs w:val="22"/>
              </w:rPr>
            </w:pPr>
            <w:r>
              <w:rPr>
                <w:rFonts w:ascii="Arial Narrow" w:hAnsi="Arial Narrow"/>
                <w:sz w:val="22"/>
                <w:szCs w:val="22"/>
              </w:rPr>
              <w:t xml:space="preserve">Množstvo / </w:t>
            </w:r>
            <w:proofErr w:type="spellStart"/>
            <w:r>
              <w:rPr>
                <w:rFonts w:ascii="Arial Narrow" w:hAnsi="Arial Narrow"/>
                <w:sz w:val="22"/>
                <w:szCs w:val="22"/>
              </w:rPr>
              <w:t>sada</w:t>
            </w:r>
            <w:proofErr w:type="spellEnd"/>
            <w:r w:rsidR="009217B9">
              <w:rPr>
                <w:rFonts w:ascii="Arial Narrow" w:hAnsi="Arial Narrow"/>
                <w:sz w:val="22"/>
                <w:szCs w:val="22"/>
              </w:rPr>
              <w:t xml:space="preserve"> a k</w:t>
            </w:r>
            <w:r>
              <w:rPr>
                <w:rFonts w:ascii="Arial Narrow" w:hAnsi="Arial Narrow"/>
                <w:sz w:val="22"/>
                <w:szCs w:val="22"/>
              </w:rPr>
              <w:t>s</w:t>
            </w:r>
          </w:p>
        </w:tc>
      </w:tr>
      <w:tr w:rsidR="000F0D1A" w:rsidRPr="000F0D1A" w14:paraId="788BCFFB" w14:textId="77777777" w:rsidTr="000F0D1A">
        <w:tc>
          <w:tcPr>
            <w:tcW w:w="527" w:type="dxa"/>
            <w:shd w:val="clear" w:color="auto" w:fill="auto"/>
          </w:tcPr>
          <w:p w14:paraId="38A973A3"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1.</w:t>
            </w:r>
          </w:p>
        </w:tc>
        <w:tc>
          <w:tcPr>
            <w:tcW w:w="6364" w:type="dxa"/>
            <w:shd w:val="clear" w:color="auto" w:fill="auto"/>
          </w:tcPr>
          <w:p w14:paraId="57C60044" w14:textId="51E41DAF" w:rsidR="000F0D1A" w:rsidRPr="000F0D1A" w:rsidRDefault="000F0D1A" w:rsidP="00A212CD">
            <w:pPr>
              <w:jc w:val="both"/>
              <w:rPr>
                <w:rFonts w:ascii="Arial Narrow" w:hAnsi="Arial Narrow"/>
                <w:color w:val="000000"/>
                <w:sz w:val="22"/>
                <w:szCs w:val="22"/>
              </w:rPr>
            </w:pPr>
            <w:proofErr w:type="spellStart"/>
            <w:r w:rsidRPr="000F0D1A">
              <w:rPr>
                <w:rFonts w:ascii="Arial Narrow" w:hAnsi="Arial Narrow"/>
                <w:sz w:val="22"/>
                <w:szCs w:val="22"/>
              </w:rPr>
              <w:t>Sada</w:t>
            </w:r>
            <w:proofErr w:type="spellEnd"/>
            <w:r w:rsidRPr="000F0D1A">
              <w:rPr>
                <w:rFonts w:ascii="Arial Narrow" w:hAnsi="Arial Narrow"/>
                <w:sz w:val="22"/>
                <w:szCs w:val="22"/>
              </w:rPr>
              <w:t xml:space="preserve"> drevená plaketa s kovovou výložkou s hodnosťou a s kazetou</w:t>
            </w:r>
            <w:r w:rsidRPr="000F0D1A">
              <w:rPr>
                <w:rFonts w:ascii="Arial Narrow" w:hAnsi="Arial Narrow"/>
                <w:color w:val="000000"/>
                <w:sz w:val="22"/>
                <w:szCs w:val="22"/>
              </w:rPr>
              <w:t xml:space="preserve"> </w:t>
            </w:r>
          </w:p>
        </w:tc>
        <w:tc>
          <w:tcPr>
            <w:tcW w:w="2040" w:type="dxa"/>
            <w:shd w:val="clear" w:color="auto" w:fill="auto"/>
          </w:tcPr>
          <w:p w14:paraId="6205188D" w14:textId="7B63CE68" w:rsidR="000F0D1A" w:rsidRPr="000F0D1A" w:rsidRDefault="000F0D1A" w:rsidP="00527E3D">
            <w:pPr>
              <w:jc w:val="center"/>
              <w:rPr>
                <w:rFonts w:ascii="Arial Narrow" w:hAnsi="Arial Narrow"/>
                <w:sz w:val="22"/>
                <w:szCs w:val="22"/>
              </w:rPr>
            </w:pPr>
            <w:r w:rsidRPr="000F0D1A">
              <w:rPr>
                <w:rFonts w:ascii="Arial Narrow" w:hAnsi="Arial Narrow"/>
                <w:sz w:val="22"/>
                <w:szCs w:val="22"/>
              </w:rPr>
              <w:t>60</w:t>
            </w:r>
            <w:r>
              <w:rPr>
                <w:rFonts w:ascii="Arial Narrow" w:hAnsi="Arial Narrow"/>
                <w:sz w:val="22"/>
                <w:szCs w:val="22"/>
              </w:rPr>
              <w:t xml:space="preserve"> </w:t>
            </w:r>
            <w:proofErr w:type="spellStart"/>
            <w:r>
              <w:rPr>
                <w:rFonts w:ascii="Arial Narrow" w:hAnsi="Arial Narrow"/>
                <w:sz w:val="22"/>
                <w:szCs w:val="22"/>
              </w:rPr>
              <w:t>sada</w:t>
            </w:r>
            <w:proofErr w:type="spellEnd"/>
          </w:p>
        </w:tc>
      </w:tr>
      <w:tr w:rsidR="000F0D1A" w:rsidRPr="000F0D1A" w14:paraId="27F1AB32" w14:textId="77777777" w:rsidTr="000F0D1A">
        <w:tc>
          <w:tcPr>
            <w:tcW w:w="527" w:type="dxa"/>
            <w:shd w:val="clear" w:color="auto" w:fill="auto"/>
          </w:tcPr>
          <w:p w14:paraId="26B6CC91"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2.</w:t>
            </w:r>
          </w:p>
        </w:tc>
        <w:tc>
          <w:tcPr>
            <w:tcW w:w="6364" w:type="dxa"/>
            <w:shd w:val="clear" w:color="auto" w:fill="auto"/>
          </w:tcPr>
          <w:p w14:paraId="4DD29E3B" w14:textId="1B272AFC" w:rsidR="000F0D1A" w:rsidRPr="000F0D1A" w:rsidRDefault="000F0D1A" w:rsidP="00A212CD">
            <w:pPr>
              <w:jc w:val="both"/>
              <w:rPr>
                <w:rFonts w:ascii="Arial Narrow" w:hAnsi="Arial Narrow"/>
                <w:color w:val="000000"/>
                <w:sz w:val="22"/>
                <w:szCs w:val="22"/>
              </w:rPr>
            </w:pPr>
            <w:proofErr w:type="spellStart"/>
            <w:r w:rsidRPr="000F0D1A">
              <w:rPr>
                <w:rFonts w:ascii="Arial Narrow" w:hAnsi="Arial Narrow"/>
                <w:sz w:val="22"/>
                <w:szCs w:val="22"/>
              </w:rPr>
              <w:t>Sada</w:t>
            </w:r>
            <w:proofErr w:type="spellEnd"/>
            <w:r w:rsidRPr="000F0D1A">
              <w:rPr>
                <w:rFonts w:ascii="Arial Narrow" w:hAnsi="Arial Narrow"/>
                <w:sz w:val="22"/>
                <w:szCs w:val="22"/>
              </w:rPr>
              <w:t xml:space="preserve"> drevený erb s kovovou medailou a drevenou kazetou</w:t>
            </w:r>
          </w:p>
        </w:tc>
        <w:tc>
          <w:tcPr>
            <w:tcW w:w="2040" w:type="dxa"/>
            <w:shd w:val="clear" w:color="auto" w:fill="auto"/>
          </w:tcPr>
          <w:p w14:paraId="240D292F" w14:textId="3E3F32A9" w:rsidR="000F0D1A" w:rsidRPr="000F0D1A" w:rsidRDefault="000F0D1A" w:rsidP="00527E3D">
            <w:pPr>
              <w:jc w:val="center"/>
              <w:rPr>
                <w:rFonts w:ascii="Arial Narrow" w:hAnsi="Arial Narrow"/>
                <w:sz w:val="22"/>
                <w:szCs w:val="22"/>
              </w:rPr>
            </w:pPr>
            <w:r w:rsidRPr="000F0D1A">
              <w:rPr>
                <w:rFonts w:ascii="Arial Narrow" w:hAnsi="Arial Narrow"/>
                <w:sz w:val="22"/>
                <w:szCs w:val="22"/>
              </w:rPr>
              <w:t>30</w:t>
            </w:r>
            <w:r>
              <w:rPr>
                <w:rFonts w:ascii="Arial Narrow" w:hAnsi="Arial Narrow"/>
                <w:sz w:val="22"/>
                <w:szCs w:val="22"/>
              </w:rPr>
              <w:t xml:space="preserve">  </w:t>
            </w:r>
            <w:proofErr w:type="spellStart"/>
            <w:r>
              <w:rPr>
                <w:rFonts w:ascii="Arial Narrow" w:hAnsi="Arial Narrow"/>
                <w:sz w:val="22"/>
                <w:szCs w:val="22"/>
              </w:rPr>
              <w:t>sada</w:t>
            </w:r>
            <w:proofErr w:type="spellEnd"/>
          </w:p>
        </w:tc>
      </w:tr>
      <w:tr w:rsidR="000F0D1A" w:rsidRPr="000F0D1A" w14:paraId="09A13F53" w14:textId="77777777" w:rsidTr="000F0D1A">
        <w:tc>
          <w:tcPr>
            <w:tcW w:w="527" w:type="dxa"/>
            <w:shd w:val="clear" w:color="auto" w:fill="auto"/>
          </w:tcPr>
          <w:p w14:paraId="7D415CB3"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3.</w:t>
            </w:r>
          </w:p>
        </w:tc>
        <w:tc>
          <w:tcPr>
            <w:tcW w:w="6364" w:type="dxa"/>
            <w:shd w:val="clear" w:color="auto" w:fill="auto"/>
          </w:tcPr>
          <w:p w14:paraId="4F8E406E" w14:textId="08768A73" w:rsidR="000F0D1A" w:rsidRPr="000F0D1A" w:rsidRDefault="000F0D1A" w:rsidP="00A212CD">
            <w:pPr>
              <w:jc w:val="both"/>
              <w:rPr>
                <w:rFonts w:ascii="Arial Narrow" w:hAnsi="Arial Narrow"/>
                <w:color w:val="000000"/>
                <w:sz w:val="22"/>
                <w:szCs w:val="22"/>
              </w:rPr>
            </w:pPr>
            <w:r w:rsidRPr="000F0D1A">
              <w:rPr>
                <w:rFonts w:ascii="Arial Narrow" w:hAnsi="Arial Narrow"/>
                <w:sz w:val="22"/>
                <w:szCs w:val="22"/>
              </w:rPr>
              <w:t xml:space="preserve"> Kovová medaila</w:t>
            </w:r>
            <w:r w:rsidRPr="000F0D1A">
              <w:rPr>
                <w:rFonts w:ascii="Arial Narrow" w:hAnsi="Arial Narrow"/>
                <w:color w:val="000000"/>
                <w:sz w:val="22"/>
                <w:szCs w:val="22"/>
              </w:rPr>
              <w:t xml:space="preserve">    </w:t>
            </w:r>
          </w:p>
        </w:tc>
        <w:tc>
          <w:tcPr>
            <w:tcW w:w="2040" w:type="dxa"/>
            <w:shd w:val="clear" w:color="auto" w:fill="auto"/>
          </w:tcPr>
          <w:p w14:paraId="1F4A8A1D" w14:textId="19874960" w:rsidR="000F0D1A" w:rsidRPr="000F0D1A" w:rsidRDefault="000F0D1A" w:rsidP="00527E3D">
            <w:pPr>
              <w:jc w:val="center"/>
              <w:rPr>
                <w:rFonts w:ascii="Arial Narrow" w:hAnsi="Arial Narrow"/>
                <w:sz w:val="22"/>
                <w:szCs w:val="22"/>
              </w:rPr>
            </w:pPr>
            <w:r w:rsidRPr="000F0D1A">
              <w:rPr>
                <w:rFonts w:ascii="Arial Narrow" w:hAnsi="Arial Narrow"/>
                <w:sz w:val="22"/>
                <w:szCs w:val="22"/>
              </w:rPr>
              <w:t>60</w:t>
            </w:r>
            <w:r>
              <w:rPr>
                <w:rFonts w:ascii="Arial Narrow" w:hAnsi="Arial Narrow"/>
                <w:sz w:val="22"/>
                <w:szCs w:val="22"/>
              </w:rPr>
              <w:t xml:space="preserve"> </w:t>
            </w:r>
            <w:r w:rsidR="009217B9">
              <w:rPr>
                <w:rFonts w:ascii="Arial Narrow" w:hAnsi="Arial Narrow"/>
                <w:sz w:val="22"/>
                <w:szCs w:val="22"/>
              </w:rPr>
              <w:t xml:space="preserve"> k</w:t>
            </w:r>
            <w:r>
              <w:rPr>
                <w:rFonts w:ascii="Arial Narrow" w:hAnsi="Arial Narrow"/>
                <w:sz w:val="22"/>
                <w:szCs w:val="22"/>
              </w:rPr>
              <w:t>s</w:t>
            </w:r>
          </w:p>
        </w:tc>
      </w:tr>
      <w:tr w:rsidR="000F0D1A" w:rsidRPr="000F0D1A" w14:paraId="5B706A62" w14:textId="77777777" w:rsidTr="000F0D1A">
        <w:tc>
          <w:tcPr>
            <w:tcW w:w="527" w:type="dxa"/>
            <w:shd w:val="clear" w:color="auto" w:fill="auto"/>
          </w:tcPr>
          <w:p w14:paraId="0A06FCE4"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4.</w:t>
            </w:r>
          </w:p>
        </w:tc>
        <w:tc>
          <w:tcPr>
            <w:tcW w:w="6364" w:type="dxa"/>
            <w:shd w:val="clear" w:color="auto" w:fill="auto"/>
          </w:tcPr>
          <w:p w14:paraId="492070F9" w14:textId="2E9646CB" w:rsidR="000F0D1A" w:rsidRPr="000F0D1A" w:rsidRDefault="000F0D1A" w:rsidP="00A212CD">
            <w:pPr>
              <w:jc w:val="both"/>
              <w:rPr>
                <w:rFonts w:ascii="Arial Narrow" w:hAnsi="Arial Narrow"/>
                <w:color w:val="000000"/>
                <w:sz w:val="22"/>
                <w:szCs w:val="22"/>
              </w:rPr>
            </w:pPr>
            <w:r w:rsidRPr="000F0D1A">
              <w:rPr>
                <w:rFonts w:ascii="Arial Narrow" w:hAnsi="Arial Narrow"/>
                <w:color w:val="000000"/>
                <w:sz w:val="22"/>
                <w:szCs w:val="22"/>
              </w:rPr>
              <w:t xml:space="preserve"> </w:t>
            </w:r>
            <w:r w:rsidRPr="000F0D1A">
              <w:rPr>
                <w:rFonts w:ascii="Arial Narrow" w:hAnsi="Arial Narrow"/>
                <w:sz w:val="22"/>
                <w:szCs w:val="22"/>
              </w:rPr>
              <w:t>Kovový diplom s farebnou potlačou</w:t>
            </w:r>
            <w:r w:rsidRPr="000F0D1A">
              <w:rPr>
                <w:rFonts w:ascii="Arial Narrow" w:hAnsi="Arial Narrow"/>
                <w:color w:val="000000"/>
                <w:sz w:val="22"/>
                <w:szCs w:val="22"/>
              </w:rPr>
              <w:t xml:space="preserve"> </w:t>
            </w:r>
          </w:p>
        </w:tc>
        <w:tc>
          <w:tcPr>
            <w:tcW w:w="2040" w:type="dxa"/>
            <w:shd w:val="clear" w:color="auto" w:fill="auto"/>
          </w:tcPr>
          <w:p w14:paraId="7C9AD87F" w14:textId="7616A264" w:rsidR="000F0D1A" w:rsidRPr="000F0D1A" w:rsidRDefault="000F0D1A" w:rsidP="00527E3D">
            <w:pPr>
              <w:jc w:val="center"/>
              <w:rPr>
                <w:rFonts w:ascii="Arial Narrow" w:hAnsi="Arial Narrow"/>
                <w:sz w:val="22"/>
                <w:szCs w:val="22"/>
              </w:rPr>
            </w:pPr>
            <w:r>
              <w:rPr>
                <w:rFonts w:ascii="Arial Narrow" w:hAnsi="Arial Narrow"/>
                <w:sz w:val="22"/>
                <w:szCs w:val="22"/>
              </w:rPr>
              <w:t>30</w:t>
            </w:r>
            <w:r w:rsidR="009217B9">
              <w:rPr>
                <w:rFonts w:ascii="Arial Narrow" w:hAnsi="Arial Narrow"/>
                <w:sz w:val="22"/>
                <w:szCs w:val="22"/>
              </w:rPr>
              <w:t xml:space="preserve">  k</w:t>
            </w:r>
            <w:r>
              <w:rPr>
                <w:rFonts w:ascii="Arial Narrow" w:hAnsi="Arial Narrow"/>
                <w:sz w:val="22"/>
                <w:szCs w:val="22"/>
              </w:rPr>
              <w:t>s</w:t>
            </w:r>
          </w:p>
        </w:tc>
      </w:tr>
    </w:tbl>
    <w:p w14:paraId="50137C71" w14:textId="77777777" w:rsidR="000F0D1A" w:rsidRPr="000F0D1A" w:rsidRDefault="000F0D1A" w:rsidP="008A38F0">
      <w:pPr>
        <w:pStyle w:val="Bezriadkovania"/>
        <w:spacing w:line="276" w:lineRule="auto"/>
        <w:jc w:val="both"/>
        <w:rPr>
          <w:rFonts w:ascii="Arial Narrow" w:hAnsi="Arial Narrow"/>
          <w:u w:val="single"/>
        </w:rPr>
      </w:pPr>
    </w:p>
    <w:p w14:paraId="42459F92" w14:textId="759B7C51" w:rsidR="007A2CE5" w:rsidRDefault="007A2CE5" w:rsidP="008A38F0">
      <w:pPr>
        <w:pStyle w:val="Bezriadkovania"/>
        <w:spacing w:line="276" w:lineRule="auto"/>
        <w:jc w:val="both"/>
        <w:rPr>
          <w:rFonts w:ascii="Arial Narrow" w:hAnsi="Arial Narrow"/>
          <w:b/>
          <w:bCs/>
        </w:rPr>
      </w:pPr>
    </w:p>
    <w:p w14:paraId="0C542536" w14:textId="160CD5FD" w:rsidR="000F0D1A" w:rsidRDefault="000F0D1A" w:rsidP="000F0D1A">
      <w:pPr>
        <w:pStyle w:val="Bezriadkovania"/>
        <w:spacing w:line="276" w:lineRule="auto"/>
        <w:jc w:val="both"/>
        <w:rPr>
          <w:rFonts w:ascii="Arial Narrow" w:hAnsi="Arial Narrow"/>
          <w:b/>
          <w:u w:val="single"/>
        </w:rPr>
      </w:pPr>
      <w:r>
        <w:rPr>
          <w:rFonts w:ascii="Arial Narrow" w:hAnsi="Arial Narrow"/>
          <w:b/>
          <w:u w:val="single"/>
        </w:rPr>
        <w:t>Pamätné medaily</w:t>
      </w:r>
      <w:r w:rsidRPr="000F0D1A">
        <w:rPr>
          <w:rFonts w:ascii="Arial Narrow" w:hAnsi="Arial Narrow"/>
          <w:b/>
          <w:u w:val="single"/>
        </w:rPr>
        <w:t xml:space="preserve"> – Časť </w:t>
      </w:r>
      <w:r>
        <w:rPr>
          <w:rFonts w:ascii="Arial Narrow" w:hAnsi="Arial Narrow"/>
          <w:b/>
          <w:u w:val="single"/>
        </w:rPr>
        <w:t>č.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6364"/>
        <w:gridCol w:w="2040"/>
      </w:tblGrid>
      <w:tr w:rsidR="000F0D1A" w:rsidRPr="000F0D1A" w14:paraId="4A193011" w14:textId="77777777" w:rsidTr="00A212CD">
        <w:tc>
          <w:tcPr>
            <w:tcW w:w="527" w:type="dxa"/>
            <w:shd w:val="clear" w:color="auto" w:fill="auto"/>
          </w:tcPr>
          <w:p w14:paraId="47F79F38" w14:textId="77777777" w:rsidR="000F0D1A" w:rsidRPr="000F0D1A" w:rsidRDefault="000F0D1A" w:rsidP="00A212CD">
            <w:pPr>
              <w:jc w:val="both"/>
              <w:rPr>
                <w:rFonts w:ascii="Arial Narrow" w:hAnsi="Arial Narrow"/>
                <w:sz w:val="22"/>
                <w:szCs w:val="22"/>
              </w:rPr>
            </w:pPr>
            <w:proofErr w:type="spellStart"/>
            <w:r w:rsidRPr="000F0D1A">
              <w:rPr>
                <w:rFonts w:ascii="Arial Narrow" w:hAnsi="Arial Narrow"/>
                <w:sz w:val="22"/>
                <w:szCs w:val="22"/>
              </w:rPr>
              <w:t>P.č</w:t>
            </w:r>
            <w:proofErr w:type="spellEnd"/>
            <w:r w:rsidRPr="000F0D1A">
              <w:rPr>
                <w:rFonts w:ascii="Arial Narrow" w:hAnsi="Arial Narrow"/>
                <w:sz w:val="22"/>
                <w:szCs w:val="22"/>
              </w:rPr>
              <w:t>.</w:t>
            </w:r>
          </w:p>
        </w:tc>
        <w:tc>
          <w:tcPr>
            <w:tcW w:w="6364" w:type="dxa"/>
            <w:shd w:val="clear" w:color="auto" w:fill="auto"/>
          </w:tcPr>
          <w:p w14:paraId="01A40D53" w14:textId="77777777" w:rsidR="000F0D1A" w:rsidRPr="000F0D1A" w:rsidRDefault="000F0D1A" w:rsidP="00A212CD">
            <w:pPr>
              <w:jc w:val="both"/>
              <w:rPr>
                <w:rFonts w:ascii="Arial Narrow" w:hAnsi="Arial Narrow"/>
                <w:sz w:val="22"/>
                <w:szCs w:val="22"/>
              </w:rPr>
            </w:pPr>
            <w:r w:rsidRPr="000F0D1A">
              <w:rPr>
                <w:rFonts w:ascii="Arial Narrow" w:hAnsi="Arial Narrow"/>
                <w:color w:val="000000"/>
                <w:sz w:val="22"/>
              </w:rPr>
              <w:t>Technické vlastnosti</w:t>
            </w:r>
          </w:p>
        </w:tc>
        <w:tc>
          <w:tcPr>
            <w:tcW w:w="2040" w:type="dxa"/>
            <w:shd w:val="clear" w:color="auto" w:fill="auto"/>
          </w:tcPr>
          <w:p w14:paraId="0D9FE4CC" w14:textId="67128520" w:rsidR="000F0D1A" w:rsidRPr="000F0D1A" w:rsidRDefault="005D6A4D" w:rsidP="00A212CD">
            <w:pPr>
              <w:jc w:val="center"/>
              <w:rPr>
                <w:rFonts w:ascii="Arial Narrow" w:hAnsi="Arial Narrow"/>
                <w:sz w:val="22"/>
                <w:szCs w:val="22"/>
              </w:rPr>
            </w:pPr>
            <w:r>
              <w:rPr>
                <w:rFonts w:ascii="Arial Narrow" w:hAnsi="Arial Narrow"/>
                <w:sz w:val="22"/>
                <w:szCs w:val="22"/>
              </w:rPr>
              <w:t xml:space="preserve">Množstvo / </w:t>
            </w:r>
            <w:proofErr w:type="spellStart"/>
            <w:r>
              <w:rPr>
                <w:rFonts w:ascii="Arial Narrow" w:hAnsi="Arial Narrow"/>
                <w:sz w:val="22"/>
                <w:szCs w:val="22"/>
              </w:rPr>
              <w:t>sada</w:t>
            </w:r>
            <w:proofErr w:type="spellEnd"/>
            <w:r>
              <w:rPr>
                <w:rFonts w:ascii="Arial Narrow" w:hAnsi="Arial Narrow"/>
                <w:sz w:val="22"/>
                <w:szCs w:val="22"/>
              </w:rPr>
              <w:t xml:space="preserve"> a ks</w:t>
            </w:r>
          </w:p>
        </w:tc>
      </w:tr>
      <w:tr w:rsidR="000F0D1A" w:rsidRPr="000F0D1A" w14:paraId="0D78D10A" w14:textId="77777777" w:rsidTr="00A212CD">
        <w:tc>
          <w:tcPr>
            <w:tcW w:w="527" w:type="dxa"/>
            <w:shd w:val="clear" w:color="auto" w:fill="auto"/>
          </w:tcPr>
          <w:p w14:paraId="4355C5DE"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1.</w:t>
            </w:r>
          </w:p>
        </w:tc>
        <w:tc>
          <w:tcPr>
            <w:tcW w:w="6364" w:type="dxa"/>
            <w:shd w:val="clear" w:color="auto" w:fill="auto"/>
          </w:tcPr>
          <w:p w14:paraId="4C94B4F5" w14:textId="7CD3E559" w:rsidR="000F0D1A" w:rsidRPr="009217B9" w:rsidRDefault="005D6A4D" w:rsidP="00A212CD">
            <w:pPr>
              <w:contextualSpacing/>
              <w:jc w:val="both"/>
              <w:rPr>
                <w:rFonts w:ascii="Arial Narrow" w:hAnsi="Arial Narrow"/>
                <w:color w:val="000000"/>
                <w:sz w:val="22"/>
                <w:szCs w:val="22"/>
                <w:lang w:bidi="sk-SK"/>
              </w:rPr>
            </w:pPr>
            <w:proofErr w:type="spellStart"/>
            <w:r>
              <w:rPr>
                <w:rFonts w:ascii="Arial Narrow" w:hAnsi="Arial Narrow"/>
                <w:color w:val="000000"/>
                <w:sz w:val="22"/>
                <w:szCs w:val="22"/>
                <w:lang w:bidi="sk-SK"/>
              </w:rPr>
              <w:t>Sada</w:t>
            </w:r>
            <w:proofErr w:type="spellEnd"/>
            <w:r>
              <w:rPr>
                <w:rFonts w:ascii="Arial Narrow" w:hAnsi="Arial Narrow"/>
                <w:color w:val="000000"/>
                <w:sz w:val="22"/>
                <w:szCs w:val="22"/>
                <w:lang w:bidi="sk-SK"/>
              </w:rPr>
              <w:t xml:space="preserve"> </w:t>
            </w:r>
            <w:r w:rsidR="009217B9" w:rsidRPr="009217B9">
              <w:rPr>
                <w:rFonts w:ascii="Arial Narrow" w:hAnsi="Arial Narrow"/>
                <w:color w:val="000000"/>
                <w:sz w:val="22"/>
                <w:szCs w:val="22"/>
                <w:lang w:bidi="sk-SK"/>
              </w:rPr>
              <w:t>Pamätná medaila Krajského riaditeľstva Policajného zboru v Bratislave</w:t>
            </w:r>
            <w:r w:rsidR="000F0D1A" w:rsidRPr="009217B9">
              <w:rPr>
                <w:rFonts w:ascii="Arial Narrow" w:hAnsi="Arial Narrow"/>
                <w:color w:val="000000"/>
                <w:sz w:val="22"/>
                <w:szCs w:val="22"/>
              </w:rPr>
              <w:t xml:space="preserve"> </w:t>
            </w:r>
          </w:p>
        </w:tc>
        <w:tc>
          <w:tcPr>
            <w:tcW w:w="2040" w:type="dxa"/>
            <w:shd w:val="clear" w:color="auto" w:fill="auto"/>
          </w:tcPr>
          <w:p w14:paraId="7FEEF6A3" w14:textId="5B2DD2EA" w:rsidR="000F0D1A" w:rsidRPr="000F0D1A" w:rsidRDefault="009217B9" w:rsidP="00A212CD">
            <w:pPr>
              <w:rPr>
                <w:rFonts w:ascii="Arial Narrow" w:hAnsi="Arial Narrow"/>
                <w:sz w:val="22"/>
                <w:szCs w:val="22"/>
              </w:rPr>
            </w:pPr>
            <w:r>
              <w:rPr>
                <w:rFonts w:ascii="Arial Narrow" w:hAnsi="Arial Narrow"/>
                <w:sz w:val="22"/>
                <w:szCs w:val="22"/>
              </w:rPr>
              <w:t xml:space="preserve">              150</w:t>
            </w:r>
          </w:p>
        </w:tc>
      </w:tr>
      <w:tr w:rsidR="000F0D1A" w:rsidRPr="000F0D1A" w14:paraId="5C67E6E0" w14:textId="77777777" w:rsidTr="00A212CD">
        <w:tc>
          <w:tcPr>
            <w:tcW w:w="527" w:type="dxa"/>
            <w:shd w:val="clear" w:color="auto" w:fill="auto"/>
          </w:tcPr>
          <w:p w14:paraId="6EF82FFE"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2.</w:t>
            </w:r>
          </w:p>
        </w:tc>
        <w:tc>
          <w:tcPr>
            <w:tcW w:w="6364" w:type="dxa"/>
            <w:shd w:val="clear" w:color="auto" w:fill="auto"/>
          </w:tcPr>
          <w:p w14:paraId="4256086D" w14:textId="1DA84685" w:rsidR="000F0D1A" w:rsidRPr="009217B9" w:rsidRDefault="009217B9" w:rsidP="009217B9">
            <w:pPr>
              <w:contextualSpacing/>
              <w:jc w:val="both"/>
              <w:rPr>
                <w:rFonts w:ascii="Arial Narrow" w:hAnsi="Arial Narrow"/>
                <w:color w:val="000000"/>
                <w:sz w:val="22"/>
                <w:szCs w:val="22"/>
                <w:lang w:bidi="sk-SK"/>
              </w:rPr>
            </w:pPr>
            <w:r w:rsidRPr="009217B9">
              <w:rPr>
                <w:rFonts w:ascii="Arial Narrow" w:hAnsi="Arial Narrow"/>
                <w:color w:val="000000"/>
                <w:sz w:val="22"/>
                <w:szCs w:val="22"/>
                <w:lang w:bidi="sk-SK"/>
              </w:rPr>
              <w:t>Pamätná medaila Strednej odbornej školy Policajného zboru v Bratislave</w:t>
            </w:r>
          </w:p>
        </w:tc>
        <w:tc>
          <w:tcPr>
            <w:tcW w:w="2040" w:type="dxa"/>
            <w:shd w:val="clear" w:color="auto" w:fill="auto"/>
          </w:tcPr>
          <w:p w14:paraId="798E1FD3" w14:textId="07C4EFD7" w:rsidR="000F0D1A" w:rsidRPr="000F0D1A" w:rsidRDefault="009217B9" w:rsidP="00A212CD">
            <w:pPr>
              <w:rPr>
                <w:rFonts w:ascii="Arial Narrow" w:hAnsi="Arial Narrow"/>
                <w:sz w:val="22"/>
                <w:szCs w:val="22"/>
              </w:rPr>
            </w:pPr>
            <w:r>
              <w:rPr>
                <w:rFonts w:ascii="Arial Narrow" w:hAnsi="Arial Narrow"/>
                <w:sz w:val="22"/>
                <w:szCs w:val="22"/>
              </w:rPr>
              <w:t xml:space="preserve">              100</w:t>
            </w:r>
          </w:p>
        </w:tc>
      </w:tr>
    </w:tbl>
    <w:p w14:paraId="68FD224A" w14:textId="4E867D3F" w:rsidR="000F0D1A" w:rsidRDefault="000F0D1A" w:rsidP="008A38F0">
      <w:pPr>
        <w:pStyle w:val="Bezriadkovania"/>
        <w:spacing w:line="276" w:lineRule="auto"/>
        <w:jc w:val="both"/>
        <w:rPr>
          <w:rFonts w:ascii="Arial Narrow" w:hAnsi="Arial Narrow"/>
          <w:b/>
          <w:bCs/>
        </w:rPr>
      </w:pPr>
    </w:p>
    <w:p w14:paraId="6D55989E" w14:textId="77777777" w:rsidR="009217B9" w:rsidRDefault="009217B9" w:rsidP="009217B9">
      <w:pPr>
        <w:pStyle w:val="Bezriadkovania"/>
        <w:spacing w:line="276" w:lineRule="auto"/>
        <w:jc w:val="both"/>
        <w:rPr>
          <w:rFonts w:ascii="Arial Narrow" w:hAnsi="Arial Narrow"/>
        </w:rPr>
      </w:pPr>
      <w:r w:rsidRPr="008A38F0">
        <w:rPr>
          <w:rFonts w:ascii="Arial Narrow" w:hAnsi="Arial Narrow"/>
        </w:rPr>
        <w:t xml:space="preserve">Predpokladaná hodnota zákazky v zriadenom DNS (tejto výzvy) je   EUR bez DPH. </w:t>
      </w:r>
    </w:p>
    <w:p w14:paraId="07CCE561" w14:textId="629BB9BB" w:rsidR="009217B9" w:rsidRPr="00BE1ABE" w:rsidRDefault="009217B9" w:rsidP="009217B9">
      <w:pPr>
        <w:pStyle w:val="Zkladntext3"/>
        <w:jc w:val="both"/>
        <w:rPr>
          <w:rFonts w:ascii="Arial Narrow" w:hAnsi="Arial Narrow"/>
          <w:color w:val="000000" w:themeColor="text1"/>
          <w:sz w:val="22"/>
          <w:szCs w:val="22"/>
          <w:lang w:val="sk-SK"/>
        </w:rPr>
      </w:pPr>
      <w:r>
        <w:rPr>
          <w:rFonts w:ascii="Arial Narrow" w:hAnsi="Arial Narrow"/>
          <w:b/>
          <w:color w:val="000000" w:themeColor="text1"/>
          <w:sz w:val="24"/>
          <w:szCs w:val="24"/>
          <w:u w:val="single"/>
          <w:shd w:val="clear" w:color="auto" w:fill="FFFFFF"/>
        </w:rPr>
        <w:t>Drevené plakety</w:t>
      </w:r>
      <w:r w:rsidRPr="006065B8">
        <w:rPr>
          <w:rFonts w:ascii="Arial Narrow" w:hAnsi="Arial Narrow"/>
          <w:b/>
          <w:color w:val="000000" w:themeColor="text1"/>
          <w:sz w:val="24"/>
          <w:szCs w:val="24"/>
          <w:u w:val="single"/>
          <w:shd w:val="clear" w:color="auto" w:fill="FFFFFF"/>
          <w:lang w:val="sk-SK"/>
        </w:rPr>
        <w:t xml:space="preserve"> – Časť č. 1  </w:t>
      </w:r>
      <w:r w:rsidRPr="006065B8">
        <w:rPr>
          <w:rFonts w:ascii="Arial Narrow" w:hAnsi="Arial Narrow"/>
          <w:b/>
          <w:color w:val="000000" w:themeColor="text1"/>
          <w:sz w:val="24"/>
          <w:szCs w:val="24"/>
        </w:rPr>
        <w:t>:</w:t>
      </w:r>
      <w:r w:rsidRPr="006065B8">
        <w:rPr>
          <w:rFonts w:ascii="Arial Narrow" w:hAnsi="Arial Narrow"/>
          <w:color w:val="000000" w:themeColor="text1"/>
          <w:sz w:val="24"/>
          <w:szCs w:val="24"/>
        </w:rPr>
        <w:t xml:space="preserve">   </w:t>
      </w:r>
      <w:r>
        <w:rPr>
          <w:rFonts w:ascii="Arial Narrow" w:hAnsi="Arial Narrow"/>
          <w:color w:val="000000" w:themeColor="text1"/>
          <w:sz w:val="24"/>
          <w:szCs w:val="24"/>
          <w:lang w:val="sk-SK"/>
        </w:rPr>
        <w:t xml:space="preserve">      </w:t>
      </w:r>
      <w:r w:rsidRPr="009217B9">
        <w:rPr>
          <w:rFonts w:ascii="Arial Narrow" w:hAnsi="Arial Narrow"/>
          <w:b/>
          <w:color w:val="000000" w:themeColor="text1"/>
          <w:sz w:val="24"/>
          <w:szCs w:val="24"/>
          <w:lang w:val="sk-SK"/>
        </w:rPr>
        <w:t>6</w:t>
      </w:r>
      <w:r w:rsidRPr="009217B9">
        <w:rPr>
          <w:rFonts w:ascii="Arial Narrow" w:hAnsi="Arial Narrow"/>
          <w:b/>
          <w:color w:val="000000" w:themeColor="text1"/>
          <w:sz w:val="24"/>
          <w:szCs w:val="24"/>
        </w:rPr>
        <w:t xml:space="preserve"> 135,00</w:t>
      </w:r>
      <w:r>
        <w:rPr>
          <w:rFonts w:ascii="Arial Narrow" w:hAnsi="Arial Narrow"/>
          <w:b/>
          <w:color w:val="000000" w:themeColor="text1"/>
          <w:sz w:val="24"/>
          <w:szCs w:val="24"/>
        </w:rPr>
        <w:t xml:space="preserve"> </w:t>
      </w:r>
      <w:r>
        <w:rPr>
          <w:rFonts w:ascii="Arial Narrow" w:hAnsi="Arial Narrow"/>
          <w:b/>
          <w:color w:val="000000" w:themeColor="text1"/>
          <w:sz w:val="24"/>
          <w:szCs w:val="24"/>
          <w:lang w:val="sk-SK"/>
        </w:rPr>
        <w:t xml:space="preserve"> </w:t>
      </w:r>
      <w:r w:rsidR="001E1903">
        <w:rPr>
          <w:rFonts w:ascii="Arial Narrow" w:hAnsi="Arial Narrow"/>
          <w:b/>
          <w:color w:val="000000" w:themeColor="text1"/>
          <w:sz w:val="24"/>
          <w:szCs w:val="24"/>
          <w:lang w:val="sk-SK"/>
        </w:rPr>
        <w:t xml:space="preserve"> </w:t>
      </w:r>
      <w:r w:rsidRPr="006065B8">
        <w:rPr>
          <w:rFonts w:ascii="Arial Narrow" w:hAnsi="Arial Narrow"/>
          <w:color w:val="000000" w:themeColor="text1"/>
          <w:sz w:val="24"/>
          <w:szCs w:val="24"/>
        </w:rPr>
        <w:t xml:space="preserve">EUR bez DPH </w:t>
      </w:r>
    </w:p>
    <w:p w14:paraId="5A887701" w14:textId="330A0F3A" w:rsidR="009217B9" w:rsidRDefault="009217B9" w:rsidP="009217B9">
      <w:pPr>
        <w:pStyle w:val="Zkladntext3"/>
        <w:jc w:val="both"/>
        <w:rPr>
          <w:rFonts w:ascii="Arial Narrow" w:hAnsi="Arial Narrow"/>
          <w:color w:val="000000" w:themeColor="text1"/>
          <w:sz w:val="24"/>
          <w:szCs w:val="24"/>
        </w:rPr>
      </w:pPr>
      <w:r>
        <w:rPr>
          <w:rFonts w:ascii="Arial Narrow" w:hAnsi="Arial Narrow"/>
          <w:b/>
          <w:color w:val="000000" w:themeColor="text1"/>
          <w:sz w:val="24"/>
          <w:szCs w:val="24"/>
          <w:u w:val="single"/>
          <w:shd w:val="clear" w:color="auto" w:fill="FFFFFF"/>
        </w:rPr>
        <w:t>Pamätn</w:t>
      </w:r>
      <w:r>
        <w:rPr>
          <w:rFonts w:ascii="Arial Narrow" w:hAnsi="Arial Narrow"/>
          <w:b/>
          <w:color w:val="000000" w:themeColor="text1"/>
          <w:sz w:val="24"/>
          <w:szCs w:val="24"/>
          <w:u w:val="single"/>
          <w:shd w:val="clear" w:color="auto" w:fill="FFFFFF"/>
          <w:lang w:val="sk-SK"/>
        </w:rPr>
        <w:t>é medaily</w:t>
      </w:r>
      <w:r w:rsidRPr="006065B8">
        <w:rPr>
          <w:rFonts w:ascii="Arial Narrow" w:hAnsi="Arial Narrow"/>
          <w:b/>
          <w:color w:val="000000" w:themeColor="text1"/>
          <w:sz w:val="24"/>
          <w:szCs w:val="24"/>
          <w:u w:val="single"/>
          <w:shd w:val="clear" w:color="auto" w:fill="FFFFFF"/>
          <w:lang w:val="sk-SK"/>
        </w:rPr>
        <w:t xml:space="preserve"> – Časť č. 2</w:t>
      </w:r>
      <w:r w:rsidRPr="006065B8">
        <w:rPr>
          <w:rFonts w:ascii="Arial Narrow" w:hAnsi="Arial Narrow"/>
          <w:b/>
          <w:color w:val="000000" w:themeColor="text1"/>
          <w:sz w:val="24"/>
          <w:szCs w:val="24"/>
        </w:rPr>
        <w:t>:</w:t>
      </w:r>
      <w:r w:rsidRPr="006065B8">
        <w:rPr>
          <w:rFonts w:ascii="Arial Narrow" w:hAnsi="Arial Narrow"/>
          <w:color w:val="000000" w:themeColor="text1"/>
          <w:sz w:val="24"/>
          <w:szCs w:val="24"/>
        </w:rPr>
        <w:t xml:space="preserve">     </w:t>
      </w:r>
      <w:r>
        <w:rPr>
          <w:rFonts w:ascii="Arial Narrow" w:hAnsi="Arial Narrow"/>
          <w:color w:val="000000" w:themeColor="text1"/>
          <w:sz w:val="24"/>
          <w:szCs w:val="24"/>
          <w:lang w:val="sk-SK"/>
        </w:rPr>
        <w:t xml:space="preserve">    </w:t>
      </w:r>
      <w:r>
        <w:rPr>
          <w:rFonts w:ascii="Arial Narrow" w:hAnsi="Arial Narrow"/>
          <w:b/>
          <w:color w:val="000000" w:themeColor="text1"/>
          <w:sz w:val="24"/>
          <w:szCs w:val="24"/>
        </w:rPr>
        <w:t>5</w:t>
      </w:r>
      <w:r w:rsidRPr="006065B8">
        <w:rPr>
          <w:rFonts w:ascii="Arial Narrow" w:hAnsi="Arial Narrow"/>
          <w:b/>
          <w:color w:val="000000" w:themeColor="text1"/>
          <w:sz w:val="24"/>
          <w:szCs w:val="24"/>
        </w:rPr>
        <w:t xml:space="preserve">  </w:t>
      </w:r>
      <w:r>
        <w:rPr>
          <w:rFonts w:ascii="Arial Narrow" w:hAnsi="Arial Narrow"/>
          <w:b/>
          <w:color w:val="000000" w:themeColor="text1"/>
          <w:sz w:val="24"/>
          <w:szCs w:val="24"/>
          <w:lang w:val="sk-SK"/>
        </w:rPr>
        <w:t>495</w:t>
      </w:r>
      <w:r w:rsidRPr="006065B8">
        <w:rPr>
          <w:rFonts w:ascii="Arial Narrow" w:hAnsi="Arial Narrow"/>
          <w:b/>
          <w:color w:val="000000" w:themeColor="text1"/>
          <w:sz w:val="24"/>
          <w:szCs w:val="24"/>
        </w:rPr>
        <w:t>,</w:t>
      </w:r>
      <w:r>
        <w:rPr>
          <w:rFonts w:ascii="Arial Narrow" w:hAnsi="Arial Narrow"/>
          <w:b/>
          <w:color w:val="000000" w:themeColor="text1"/>
          <w:sz w:val="24"/>
          <w:szCs w:val="24"/>
        </w:rPr>
        <w:t>00</w:t>
      </w:r>
      <w:r w:rsidRPr="006065B8">
        <w:rPr>
          <w:rFonts w:ascii="Arial Narrow" w:hAnsi="Arial Narrow"/>
          <w:color w:val="000000" w:themeColor="text1"/>
          <w:sz w:val="24"/>
          <w:szCs w:val="24"/>
        </w:rPr>
        <w:t xml:space="preserve"> </w:t>
      </w:r>
      <w:r w:rsidRPr="006065B8">
        <w:rPr>
          <w:rFonts w:ascii="Arial Narrow" w:hAnsi="Arial Narrow"/>
          <w:b/>
          <w:color w:val="000000" w:themeColor="text1"/>
          <w:sz w:val="24"/>
          <w:szCs w:val="24"/>
        </w:rPr>
        <w:t xml:space="preserve"> </w:t>
      </w:r>
      <w:r w:rsidRPr="006065B8">
        <w:rPr>
          <w:rFonts w:ascii="Arial Narrow" w:hAnsi="Arial Narrow"/>
          <w:color w:val="000000" w:themeColor="text1"/>
          <w:sz w:val="24"/>
          <w:szCs w:val="24"/>
        </w:rPr>
        <w:t>EUR bez DPH</w:t>
      </w:r>
    </w:p>
    <w:p w14:paraId="404A471E" w14:textId="77777777" w:rsidR="009217B9" w:rsidRPr="006065B8" w:rsidRDefault="009217B9" w:rsidP="009217B9">
      <w:pPr>
        <w:pStyle w:val="Zkladntext3"/>
        <w:jc w:val="both"/>
        <w:rPr>
          <w:rFonts w:ascii="Arial Narrow" w:hAnsi="Arial Narrow"/>
          <w:color w:val="000000" w:themeColor="text1"/>
          <w:sz w:val="22"/>
          <w:szCs w:val="22"/>
          <w:lang w:val="sk-SK"/>
        </w:rPr>
      </w:pPr>
    </w:p>
    <w:p w14:paraId="187FBFB8" w14:textId="77777777" w:rsidR="000F0D1A" w:rsidRPr="009F7460" w:rsidRDefault="000F0D1A" w:rsidP="008A38F0">
      <w:pPr>
        <w:pStyle w:val="Bezriadkovania"/>
        <w:spacing w:line="276" w:lineRule="auto"/>
        <w:jc w:val="both"/>
        <w:rPr>
          <w:rFonts w:ascii="Arial Narrow" w:hAnsi="Arial Narrow"/>
          <w:b/>
          <w:bCs/>
        </w:rPr>
      </w:pPr>
    </w:p>
    <w:p w14:paraId="0A38BD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DC81414"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3FB72B6B" w14:textId="77777777" w:rsidR="002532C3" w:rsidRPr="008A38F0" w:rsidRDefault="002532C3" w:rsidP="008A38F0">
      <w:pPr>
        <w:pStyle w:val="Bezriadkovania"/>
        <w:spacing w:line="276" w:lineRule="auto"/>
        <w:jc w:val="both"/>
        <w:rPr>
          <w:rFonts w:ascii="Arial Narrow" w:hAnsi="Arial Narrow"/>
        </w:rPr>
      </w:pPr>
    </w:p>
    <w:p w14:paraId="71096DC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11C55731" w14:textId="64747A77"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6F3E79">
        <w:rPr>
          <w:rFonts w:ascii="Arial Narrow" w:hAnsi="Arial Narrow"/>
        </w:rPr>
        <w:t xml:space="preserve"> na každú časť zákazky samostatne s jedným uchádzačom.</w:t>
      </w:r>
    </w:p>
    <w:p w14:paraId="5AAEBBDB" w14:textId="77777777" w:rsidR="002532C3" w:rsidRPr="008A38F0" w:rsidRDefault="002532C3" w:rsidP="008A38F0">
      <w:pPr>
        <w:pStyle w:val="Bezriadkovania"/>
        <w:spacing w:line="276" w:lineRule="auto"/>
        <w:jc w:val="both"/>
        <w:rPr>
          <w:rFonts w:ascii="Arial Narrow" w:hAnsi="Arial Narrow"/>
        </w:rPr>
      </w:pPr>
    </w:p>
    <w:p w14:paraId="7C699E3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AE7A621" w14:textId="77777777"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965FEF">
        <w:rPr>
          <w:rFonts w:ascii="Arial Narrow" w:hAnsi="Arial Narrow"/>
          <w:sz w:val="24"/>
          <w:szCs w:val="24"/>
        </w:rPr>
        <w:t xml:space="preserve">Predmet zákazky financovaný </w:t>
      </w:r>
      <w:r w:rsidR="00CB1AD0">
        <w:rPr>
          <w:rFonts w:ascii="Arial Narrow" w:hAnsi="Arial Narrow"/>
          <w:sz w:val="24"/>
          <w:szCs w:val="24"/>
          <w:lang w:val="sk-SK"/>
        </w:rPr>
        <w:t xml:space="preserve">zo </w:t>
      </w:r>
      <w:r w:rsidRPr="00965FEF">
        <w:rPr>
          <w:rFonts w:ascii="Arial Narrow" w:hAnsi="Arial Narrow"/>
          <w:sz w:val="24"/>
          <w:szCs w:val="24"/>
        </w:rPr>
        <w:t>zdrojov štátneho rozpočtu.</w:t>
      </w:r>
    </w:p>
    <w:p w14:paraId="23DD2D76" w14:textId="77777777"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7FBE978C"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4DC8DBC1" w14:textId="77777777" w:rsidR="00C53C16" w:rsidRPr="008A38F0" w:rsidRDefault="00C53C16" w:rsidP="008A38F0">
      <w:pPr>
        <w:pStyle w:val="Bezriadkovania"/>
        <w:spacing w:line="276" w:lineRule="auto"/>
        <w:jc w:val="both"/>
        <w:rPr>
          <w:rFonts w:ascii="Arial Narrow" w:hAnsi="Arial Narrow"/>
        </w:rPr>
      </w:pPr>
    </w:p>
    <w:p w14:paraId="2DA36BBB"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168BEFF" w14:textId="77777777" w:rsidR="00B320AE" w:rsidRPr="008A38F0" w:rsidRDefault="00B320AE" w:rsidP="008A38F0">
      <w:pPr>
        <w:pStyle w:val="Bezriadkovania"/>
        <w:spacing w:line="276" w:lineRule="auto"/>
        <w:jc w:val="both"/>
        <w:rPr>
          <w:rFonts w:ascii="Arial Narrow" w:hAnsi="Arial Narrow"/>
        </w:rPr>
      </w:pPr>
    </w:p>
    <w:p w14:paraId="5A742336"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3477C215" w14:textId="77777777" w:rsidR="00C4720E" w:rsidRPr="008A38F0" w:rsidRDefault="00C4720E" w:rsidP="008A38F0">
      <w:pPr>
        <w:pStyle w:val="Bezriadkovania"/>
        <w:spacing w:line="276" w:lineRule="auto"/>
        <w:jc w:val="both"/>
        <w:rPr>
          <w:rFonts w:ascii="Arial Narrow" w:hAnsi="Arial Narrow"/>
        </w:rPr>
      </w:pPr>
    </w:p>
    <w:p w14:paraId="715D75F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82A858" w14:textId="77777777" w:rsidR="003211F5" w:rsidRPr="008A38F0" w:rsidRDefault="003211F5" w:rsidP="008A38F0">
      <w:pPr>
        <w:pStyle w:val="Bezriadkovania"/>
        <w:spacing w:line="276" w:lineRule="auto"/>
        <w:jc w:val="both"/>
        <w:rPr>
          <w:rFonts w:ascii="Arial Narrow" w:hAnsi="Arial Narrow"/>
        </w:rPr>
      </w:pPr>
    </w:p>
    <w:p w14:paraId="1481134F"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36CE8149" w14:textId="77777777" w:rsidR="007B7986" w:rsidRPr="008A38F0" w:rsidRDefault="007B7986" w:rsidP="008A38F0">
      <w:pPr>
        <w:pStyle w:val="Bezriadkovania"/>
        <w:spacing w:line="276" w:lineRule="auto"/>
        <w:jc w:val="both"/>
        <w:rPr>
          <w:rFonts w:ascii="Arial Narrow" w:hAnsi="Arial Narrow"/>
        </w:rPr>
      </w:pPr>
    </w:p>
    <w:p w14:paraId="2B42A137"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8A38F0" w:rsidRDefault="007B7986" w:rsidP="008A38F0">
      <w:pPr>
        <w:pStyle w:val="Bezriadkovania"/>
        <w:spacing w:line="276" w:lineRule="auto"/>
        <w:jc w:val="both"/>
        <w:rPr>
          <w:rFonts w:ascii="Arial Narrow" w:hAnsi="Arial Narrow"/>
        </w:rPr>
      </w:pPr>
    </w:p>
    <w:p w14:paraId="59CEF513"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 xml:space="preserve">zrejmé, ako sú stanovené </w:t>
      </w:r>
      <w:r w:rsidRPr="008A38F0">
        <w:rPr>
          <w:rFonts w:ascii="Arial Narrow" w:hAnsi="Arial Narrow"/>
        </w:rPr>
        <w:lastRenderedPageBreak/>
        <w:t>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739CAFC4" w14:textId="77777777" w:rsidR="009C6825" w:rsidRPr="008A38F0" w:rsidRDefault="009C6825" w:rsidP="008A38F0">
      <w:pPr>
        <w:pStyle w:val="Bezriadkovania"/>
        <w:spacing w:line="276" w:lineRule="auto"/>
        <w:jc w:val="both"/>
        <w:rPr>
          <w:rFonts w:ascii="Arial Narrow" w:hAnsi="Arial Narrow"/>
        </w:rPr>
      </w:pPr>
    </w:p>
    <w:p w14:paraId="5D0FF88C" w14:textId="123F7FBD"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C63B1D">
        <w:rPr>
          <w:rFonts w:ascii="Arial Narrow" w:eastAsia="TimesNewRomanPSMT" w:hAnsi="Arial Narrow"/>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48BF06EC" w14:textId="77777777" w:rsidR="009C6825" w:rsidRPr="008A38F0" w:rsidRDefault="009C6825" w:rsidP="008A38F0">
      <w:pPr>
        <w:pStyle w:val="Bezriadkovania"/>
        <w:spacing w:line="276" w:lineRule="auto"/>
        <w:jc w:val="both"/>
        <w:rPr>
          <w:rFonts w:ascii="Arial Narrow" w:hAnsi="Arial Narrow"/>
        </w:rPr>
      </w:pPr>
    </w:p>
    <w:p w14:paraId="637973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454E5226"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68B25A10" w14:textId="77777777" w:rsidR="00772672" w:rsidRPr="008A38F0" w:rsidRDefault="00772672" w:rsidP="008A38F0">
      <w:pPr>
        <w:pStyle w:val="Bezriadkovania"/>
        <w:spacing w:line="276" w:lineRule="auto"/>
        <w:jc w:val="both"/>
        <w:rPr>
          <w:rFonts w:ascii="Arial Narrow" w:hAnsi="Arial Narrow"/>
          <w:strike/>
        </w:rPr>
      </w:pPr>
    </w:p>
    <w:p w14:paraId="1D3604FC"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3C6A03F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4A274BC9" w14:textId="77777777" w:rsidR="008566EA" w:rsidRPr="008A38F0" w:rsidRDefault="008566EA" w:rsidP="008A38F0">
      <w:pPr>
        <w:pStyle w:val="Bezriadkovania"/>
        <w:spacing w:line="276" w:lineRule="auto"/>
        <w:jc w:val="both"/>
        <w:rPr>
          <w:rFonts w:ascii="Arial Narrow" w:hAnsi="Arial Narrow"/>
          <w:u w:val="single"/>
        </w:rPr>
      </w:pPr>
    </w:p>
    <w:p w14:paraId="6093402D"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C11D63E" w14:textId="77777777" w:rsidR="008566EA" w:rsidRPr="008A38F0" w:rsidRDefault="008566EA" w:rsidP="008A38F0">
      <w:pPr>
        <w:pStyle w:val="Bezriadkovania"/>
        <w:spacing w:line="276" w:lineRule="auto"/>
        <w:jc w:val="both"/>
        <w:rPr>
          <w:rFonts w:ascii="Arial Narrow" w:hAnsi="Arial Narrow"/>
        </w:rPr>
      </w:pPr>
    </w:p>
    <w:p w14:paraId="2354BE79" w14:textId="7777777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8A38F0" w:rsidRDefault="008566EA" w:rsidP="008A38F0">
      <w:pPr>
        <w:pStyle w:val="Bezriadkovania"/>
        <w:spacing w:line="276" w:lineRule="auto"/>
        <w:jc w:val="both"/>
        <w:rPr>
          <w:rFonts w:ascii="Arial Narrow" w:hAnsi="Arial Narrow"/>
        </w:rPr>
      </w:pPr>
    </w:p>
    <w:p w14:paraId="1D3BCF45" w14:textId="1D388AB4" w:rsidR="009C6825"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E1FD5">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1D2DD251" w14:textId="30AFF59C" w:rsidR="001E1903" w:rsidRDefault="001E1903" w:rsidP="008A38F0">
      <w:pPr>
        <w:pStyle w:val="Bezriadkovania"/>
        <w:spacing w:line="276" w:lineRule="auto"/>
        <w:jc w:val="both"/>
        <w:rPr>
          <w:rFonts w:ascii="Arial Narrow" w:hAnsi="Arial Narrow"/>
        </w:rPr>
      </w:pPr>
    </w:p>
    <w:p w14:paraId="1919044A" w14:textId="77777777" w:rsidR="001E1903" w:rsidRPr="00F71407" w:rsidRDefault="001E1903" w:rsidP="001E1903">
      <w:pPr>
        <w:pStyle w:val="Zkladntext3"/>
        <w:spacing w:before="120" w:line="276" w:lineRule="auto"/>
        <w:jc w:val="both"/>
        <w:rPr>
          <w:rFonts w:ascii="Arial Narrow" w:hAnsi="Arial Narrow"/>
          <w:b/>
          <w:i/>
          <w:color w:val="auto"/>
          <w:sz w:val="24"/>
          <w:szCs w:val="24"/>
          <w:u w:val="single"/>
          <w:lang w:val="sk-SK" w:eastAsia="sk-SK"/>
        </w:rPr>
      </w:pPr>
      <w:r w:rsidRPr="00F71407">
        <w:rPr>
          <w:rFonts w:ascii="Arial Narrow" w:hAnsi="Arial Narrow"/>
          <w:b/>
          <w:i/>
          <w:color w:val="auto"/>
          <w:sz w:val="24"/>
          <w:szCs w:val="24"/>
          <w:u w:val="single"/>
          <w:lang w:val="sk-SK" w:eastAsia="sk-SK"/>
        </w:rPr>
        <w:t>V prípade účasti uchádzača vo viacerých častiach zákazky sa predloženie požadovaných dokumentov vyžaduje samostatne pre každú časť.</w:t>
      </w:r>
    </w:p>
    <w:p w14:paraId="1A8B3E4B" w14:textId="303F62F2"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6A0CA0EA" w14:textId="7C919026" w:rsidR="004B37E3" w:rsidRDefault="00BD7B14"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004B37E3"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14:paraId="0186296C" w14:textId="1B43796E" w:rsidR="0014283F" w:rsidRPr="008A38F0" w:rsidRDefault="00BD7B14"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N</w:t>
      </w:r>
      <w:r w:rsidR="0014283F" w:rsidRPr="008A38F0">
        <w:rPr>
          <w:rFonts w:ascii="Arial Narrow" w:eastAsia="TimesNewRomanPSMT" w:hAnsi="Arial Narrow"/>
          <w:color w:val="000000"/>
        </w:rPr>
        <w:t xml:space="preserve">ávrh zaradeného záujemcu na plnenie kritéria predmetu </w:t>
      </w:r>
      <w:r w:rsidR="0014283F" w:rsidRPr="008A38F0">
        <w:rPr>
          <w:rFonts w:ascii="Arial Narrow" w:eastAsia="TimesNewRomanPSMT" w:hAnsi="Arial Narrow"/>
        </w:rPr>
        <w:t xml:space="preserve">zákazky </w:t>
      </w:r>
      <w:r w:rsidR="0014283F"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0014283F" w:rsidRPr="008A38F0">
        <w:rPr>
          <w:rFonts w:ascii="Arial Narrow" w:hAnsi="Arial Narrow"/>
          <w:color w:val="000000"/>
          <w:shd w:val="clear" w:color="auto" w:fill="FFFFFF"/>
        </w:rPr>
        <w:t>)</w:t>
      </w:r>
    </w:p>
    <w:p w14:paraId="12EFC3BE" w14:textId="77777777"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133509A6"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7ED0F38E" w14:textId="77777777"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14:paraId="311C7C0F"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2CD00D76" w14:textId="77777777" w:rsidR="009C6825" w:rsidRPr="008A38F0" w:rsidRDefault="009C6825" w:rsidP="008A38F0">
      <w:pPr>
        <w:pStyle w:val="Bezriadkovania"/>
        <w:spacing w:line="276" w:lineRule="auto"/>
        <w:jc w:val="both"/>
        <w:rPr>
          <w:rFonts w:ascii="Arial Narrow" w:hAnsi="Arial Narrow"/>
        </w:rPr>
      </w:pPr>
    </w:p>
    <w:p w14:paraId="44A142AE"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7987ECBE"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8A38F0" w:rsidRDefault="00D64A6E" w:rsidP="008A38F0">
      <w:pPr>
        <w:pStyle w:val="Bezriadkovania"/>
        <w:spacing w:line="276" w:lineRule="auto"/>
        <w:jc w:val="both"/>
        <w:rPr>
          <w:rFonts w:ascii="Arial Narrow" w:hAnsi="Arial Narrow"/>
          <w:b/>
          <w:color w:val="000000"/>
        </w:rPr>
      </w:pPr>
    </w:p>
    <w:p w14:paraId="77B7FEE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68BB7614" w14:textId="77777777"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7AADCF14" w14:textId="77777777" w:rsidR="00726D27" w:rsidRPr="008A38F0" w:rsidRDefault="00726D27" w:rsidP="008A38F0">
      <w:pPr>
        <w:spacing w:line="276" w:lineRule="auto"/>
        <w:jc w:val="both"/>
        <w:rPr>
          <w:rFonts w:ascii="Arial Narrow" w:hAnsi="Arial Narrow"/>
          <w:b/>
          <w:strike/>
        </w:rPr>
      </w:pPr>
    </w:p>
    <w:p w14:paraId="78EE2F1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64919D3C" w14:textId="77777777"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46B2F95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B150A3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47DBB6E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530576F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4B8BBF87" w14:textId="77777777"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4B3F79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4336B25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2465987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238CF7B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207A17C"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6B7A162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557C9B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C96ED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9E9207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6D962B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6CAD1BB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5A793AA0"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4179FD26"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B7C81F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229336F4" w14:textId="02BACAA9"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lastRenderedPageBreak/>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w:t>
      </w:r>
      <w:r w:rsidR="00BD7B14">
        <w:rPr>
          <w:rFonts w:ascii="Arial Narrow" w:hAnsi="Arial Narrow"/>
          <w:color w:val="000000"/>
        </w:rPr>
        <w:t>riešené v zmysle § 170</w:t>
      </w:r>
      <w:r w:rsidR="000B63EA" w:rsidRPr="008A38F0">
        <w:rPr>
          <w:rFonts w:ascii="Arial Narrow" w:hAnsi="Arial Narrow"/>
          <w:color w:val="000000"/>
        </w:rPr>
        <w:t xml:space="preserve"> ZVO.</w:t>
      </w:r>
    </w:p>
    <w:p w14:paraId="04AFEE1C" w14:textId="77777777" w:rsidR="009C6825" w:rsidRPr="008A38F0" w:rsidRDefault="009C6825" w:rsidP="008A38F0">
      <w:pPr>
        <w:pStyle w:val="Bezriadkovania"/>
        <w:spacing w:line="276" w:lineRule="auto"/>
        <w:jc w:val="both"/>
        <w:rPr>
          <w:rFonts w:ascii="Arial Narrow" w:hAnsi="Arial Narrow"/>
        </w:rPr>
      </w:pPr>
    </w:p>
    <w:p w14:paraId="6C4E55E0"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14416AF0" w14:textId="77777777"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2CB036B5" w14:textId="77777777"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7F2F7619" w14:textId="77777777" w:rsidR="00146AD6" w:rsidRPr="008A38F0" w:rsidRDefault="00146AD6" w:rsidP="008A38F0">
      <w:pPr>
        <w:jc w:val="both"/>
        <w:rPr>
          <w:rFonts w:ascii="Arial Narrow" w:hAnsi="Arial Narrow"/>
        </w:rPr>
      </w:pPr>
    </w:p>
    <w:p w14:paraId="5A92E62A" w14:textId="374B543F"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w:t>
      </w:r>
      <w:r w:rsidR="00BD7B14">
        <w:rPr>
          <w:rFonts w:ascii="Arial Narrow" w:hAnsi="Arial Narrow"/>
        </w:rPr>
        <w:t xml:space="preserve">refox verzia 13.0 a vyššia </w:t>
      </w:r>
      <w:r w:rsidRPr="008A38F0">
        <w:rPr>
          <w:rFonts w:ascii="Arial Narrow" w:hAnsi="Arial Narrow"/>
        </w:rPr>
        <w:t xml:space="preserve"> </w:t>
      </w:r>
    </w:p>
    <w:p w14:paraId="5094C6CD" w14:textId="488EB0E1" w:rsidR="009C6825" w:rsidRDefault="009C6825" w:rsidP="008A38F0">
      <w:pPr>
        <w:jc w:val="both"/>
        <w:rPr>
          <w:rFonts w:ascii="Arial Narrow" w:hAnsi="Arial Narrow"/>
        </w:rPr>
      </w:pPr>
      <w:r w:rsidRPr="008A38F0">
        <w:rPr>
          <w:rFonts w:ascii="Arial Narrow" w:hAnsi="Arial Narrow"/>
        </w:rPr>
        <w:t>Google Chrome</w:t>
      </w:r>
    </w:p>
    <w:p w14:paraId="25248866" w14:textId="7A87D475" w:rsidR="00F52EB2" w:rsidRPr="008A38F0" w:rsidRDefault="00F52EB2"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p>
    <w:p w14:paraId="769B95BD"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01A86B" w14:textId="77777777" w:rsidR="00146AD6" w:rsidRPr="008A38F0"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1F98DB8C" w14:textId="77777777" w:rsidR="00146AD6" w:rsidRPr="008A38F0" w:rsidRDefault="00146AD6" w:rsidP="008A38F0">
      <w:pPr>
        <w:autoSpaceDE w:val="0"/>
        <w:spacing w:line="276" w:lineRule="auto"/>
        <w:jc w:val="both"/>
        <w:rPr>
          <w:rFonts w:ascii="Arial Narrow" w:eastAsia="TimesNewRomanPSMT" w:hAnsi="Arial Narrow"/>
          <w:color w:val="000000"/>
        </w:rPr>
      </w:pPr>
    </w:p>
    <w:p w14:paraId="0D97B9B4" w14:textId="77777777" w:rsidR="001922EB" w:rsidRDefault="001922EB" w:rsidP="008A38F0">
      <w:pPr>
        <w:pStyle w:val="tl1"/>
        <w:spacing w:line="276" w:lineRule="auto"/>
        <w:jc w:val="both"/>
        <w:rPr>
          <w:rFonts w:ascii="Arial Narrow" w:hAnsi="Arial Narrow"/>
          <w:sz w:val="24"/>
          <w:szCs w:val="24"/>
        </w:rPr>
      </w:pPr>
    </w:p>
    <w:p w14:paraId="462B3E4F" w14:textId="0C936509"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04023C3D"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3DB2B0EB" w14:textId="77777777" w:rsidR="00146AD6" w:rsidRPr="008A38F0" w:rsidRDefault="00146AD6" w:rsidP="008A38F0">
      <w:pPr>
        <w:pStyle w:val="tl1"/>
        <w:jc w:val="both"/>
        <w:rPr>
          <w:rFonts w:ascii="Arial Narrow" w:hAnsi="Arial Narrow"/>
          <w:sz w:val="24"/>
          <w:szCs w:val="24"/>
        </w:rPr>
      </w:pPr>
    </w:p>
    <w:p w14:paraId="0B39EBB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8144B68"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34358776"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9A92E3" w14:textId="77777777" w:rsidR="00E43246" w:rsidRPr="008A38F0" w:rsidRDefault="00E43246" w:rsidP="008A38F0">
      <w:pPr>
        <w:jc w:val="both"/>
        <w:rPr>
          <w:rFonts w:ascii="Arial Narrow" w:hAnsi="Arial Narrow"/>
          <w:lang w:eastAsia="x-none"/>
        </w:rPr>
      </w:pPr>
    </w:p>
    <w:p w14:paraId="3901B9D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12439A31" w14:textId="77777777"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w:t>
      </w:r>
      <w:r w:rsidR="00DA1F71" w:rsidRPr="00F07060">
        <w:rPr>
          <w:rFonts w:ascii="Arial Narrow" w:hAnsi="Arial Narrow"/>
          <w:color w:val="000000"/>
        </w:rPr>
        <w:lastRenderedPageBreak/>
        <w:t xml:space="preserve">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14:paraId="467F13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6290BF99" w14:textId="7777777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66134338" w14:textId="77777777"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A467F5"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A467F5">
        <w:rPr>
          <w:rFonts w:ascii="Arial Narrow" w:eastAsia="ArialMT" w:hAnsi="Arial Narrow"/>
        </w:rPr>
        <w:t>Zostaví poradie ponúk uchádzačov na základe vyhodnotenia návrhov na plnenie kritéria.</w:t>
      </w:r>
    </w:p>
    <w:p w14:paraId="4CDB4FC1" w14:textId="77777777" w:rsidR="009468C0"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4E66434D" w:rsidR="00D42C1E"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Následne vyhodnotí u uchádzača, ktorý sa umiestnil na prvom mieste v poradí, splnenie požiadaviek na</w:t>
      </w:r>
      <w:r w:rsidR="009468C0">
        <w:rPr>
          <w:rFonts w:ascii="Arial Narrow" w:eastAsia="ArialMT" w:hAnsi="Arial Narrow"/>
        </w:rPr>
        <w:t xml:space="preserve"> </w:t>
      </w:r>
      <w:r w:rsidRPr="00C61F5B">
        <w:rPr>
          <w:rFonts w:ascii="Arial Narrow" w:eastAsia="ArialMT" w:hAnsi="Arial Narrow"/>
        </w:rPr>
        <w:t>predmet zákazky. Ak dôjde k vylúčeniu ponuky, vyhodnotí sa následne splnenie požiadaviek na</w:t>
      </w:r>
      <w:r w:rsidR="009468C0">
        <w:rPr>
          <w:rFonts w:ascii="Arial Narrow" w:eastAsia="ArialMT" w:hAnsi="Arial Narrow"/>
        </w:rPr>
        <w:t xml:space="preserve"> </w:t>
      </w:r>
      <w:r w:rsidRPr="00C61F5B">
        <w:rPr>
          <w:rFonts w:ascii="Arial Narrow" w:eastAsia="ArialMT" w:hAnsi="Arial Narrow"/>
        </w:rPr>
        <w:t>predmet zákazky u ďalšieho uchádzača tak, aby uchádzač umiestnený na prvom mieste v novo zostavenom poradí spĺňal požiadavky na predmet zákazky</w:t>
      </w:r>
      <w:r w:rsidR="003151A9">
        <w:rPr>
          <w:rFonts w:ascii="Arial Narrow" w:eastAsia="ArialMT" w:hAnsi="Arial Narrow"/>
        </w:rPr>
        <w:t>.</w:t>
      </w:r>
    </w:p>
    <w:p w14:paraId="4430CFCB" w14:textId="08A1A7BC" w:rsidR="003151A9" w:rsidRDefault="003151A9" w:rsidP="003151A9">
      <w:pPr>
        <w:pStyle w:val="Odsekzoznamu"/>
        <w:autoSpaceDE w:val="0"/>
        <w:autoSpaceDN w:val="0"/>
        <w:adjustRightInd w:val="0"/>
        <w:spacing w:line="276" w:lineRule="auto"/>
        <w:ind w:left="720"/>
        <w:jc w:val="both"/>
        <w:rPr>
          <w:rFonts w:ascii="Arial Narrow" w:eastAsia="ArialMT" w:hAnsi="Arial Narrow"/>
        </w:rPr>
      </w:pPr>
    </w:p>
    <w:p w14:paraId="437B7947" w14:textId="77777777" w:rsidR="003151A9" w:rsidRPr="00FB66E1" w:rsidRDefault="003151A9" w:rsidP="003151A9">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CAC85AE" w14:textId="77777777" w:rsidR="003151A9" w:rsidRPr="00C61F5B" w:rsidRDefault="003151A9" w:rsidP="003151A9">
      <w:pPr>
        <w:pStyle w:val="Odsekzoznamu"/>
        <w:autoSpaceDE w:val="0"/>
        <w:autoSpaceDN w:val="0"/>
        <w:adjustRightInd w:val="0"/>
        <w:spacing w:line="276" w:lineRule="auto"/>
        <w:ind w:left="720"/>
        <w:jc w:val="both"/>
        <w:rPr>
          <w:rFonts w:ascii="Arial Narrow" w:eastAsia="ArialMT" w:hAnsi="Arial Narrow"/>
        </w:rPr>
      </w:pPr>
    </w:p>
    <w:p w14:paraId="6181DC1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9032563" w14:textId="77777777" w:rsidR="003151A9" w:rsidRPr="00FB66E1" w:rsidRDefault="003151A9" w:rsidP="003151A9">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6260C9CE" w14:textId="21391AB2"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 </w:t>
      </w:r>
    </w:p>
    <w:p w14:paraId="362AE20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262D88CC" w14:textId="77777777"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A5D0A51" w14:textId="16237E5B"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5E61C9E6" w14:textId="77777777" w:rsidR="00EF153E" w:rsidRPr="008A38F0" w:rsidRDefault="00EF153E" w:rsidP="008A38F0">
      <w:pPr>
        <w:pStyle w:val="Zarkazkladnhotextu"/>
        <w:spacing w:line="276" w:lineRule="auto"/>
        <w:rPr>
          <w:rFonts w:ascii="Arial Narrow" w:hAnsi="Arial Narrow"/>
        </w:rPr>
      </w:pPr>
    </w:p>
    <w:p w14:paraId="688B5BC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4D290D"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3C2CBB4E"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1B1A622D" w14:textId="77777777"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5E350CB9" w14:textId="2EC2D568"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lastRenderedPageBreak/>
        <w:t xml:space="preserve">Úspešný uchádzač pred podpisom zmluvy, ktorá bude výsledkom tohto verejného obstarávania v rámci poskytnutia riadnej súčinnosti podľa § 56 ods. </w:t>
      </w:r>
      <w:r w:rsidR="00A569AA">
        <w:rPr>
          <w:rFonts w:ascii="Arial Narrow" w:hAnsi="Arial Narrow"/>
        </w:rPr>
        <w:t>5</w:t>
      </w:r>
      <w:r w:rsidRPr="008A38F0">
        <w:rPr>
          <w:rFonts w:ascii="Arial Narrow" w:hAnsi="Arial Narrow"/>
        </w:rPr>
        <w:t xml:space="preserve"> zákona bude povinný:</w:t>
      </w:r>
    </w:p>
    <w:p w14:paraId="3435EDC6"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13EF933C"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8F01127"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8A38F0" w:rsidRDefault="00376264" w:rsidP="008A38F0">
      <w:pPr>
        <w:autoSpaceDE w:val="0"/>
        <w:autoSpaceDN w:val="0"/>
        <w:adjustRightInd w:val="0"/>
        <w:spacing w:line="276" w:lineRule="auto"/>
        <w:jc w:val="both"/>
        <w:rPr>
          <w:rFonts w:ascii="Arial Narrow" w:hAnsi="Arial Narrow"/>
          <w:b/>
          <w:color w:val="000000"/>
        </w:rPr>
      </w:pPr>
    </w:p>
    <w:p w14:paraId="0A5BFE3A"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0634A1B5"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2C2C5DCB"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36A8F86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75FFCF38" w14:textId="0FA11FDE" w:rsidR="008760ED" w:rsidRPr="008A38F0" w:rsidRDefault="008760ED" w:rsidP="008A38F0">
      <w:pPr>
        <w:autoSpaceDE w:val="0"/>
        <w:autoSpaceDN w:val="0"/>
        <w:adjustRightInd w:val="0"/>
        <w:spacing w:line="276" w:lineRule="auto"/>
        <w:jc w:val="both"/>
        <w:rPr>
          <w:rFonts w:ascii="Arial Narrow" w:eastAsia="TimesNewRomanPSMT" w:hAnsi="Arial Narrow"/>
          <w:color w:val="000000"/>
        </w:rPr>
      </w:pPr>
    </w:p>
    <w:p w14:paraId="6161D1A7"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00B4DDB2" w14:textId="305E4893" w:rsidR="009C6825" w:rsidRPr="008A38F0" w:rsidRDefault="001E1903" w:rsidP="008A38F0">
      <w:pPr>
        <w:autoSpaceDE w:val="0"/>
        <w:autoSpaceDN w:val="0"/>
        <w:adjustRightInd w:val="0"/>
        <w:spacing w:line="276" w:lineRule="auto"/>
        <w:jc w:val="both"/>
        <w:rPr>
          <w:rFonts w:ascii="Arial Narrow" w:hAnsi="Arial Narrow"/>
          <w:bCs/>
          <w:color w:val="000000"/>
        </w:rPr>
      </w:pPr>
      <w:r w:rsidRPr="001E1903">
        <w:rPr>
          <w:rFonts w:ascii="Arial Narrow" w:hAnsi="Arial Narrow"/>
          <w:bCs/>
          <w:color w:val="000000"/>
        </w:rPr>
        <w:t>Prílohami k týmto súťažným podkladom pre časť č.1  a časť č. 2 k výzve v rámci DNS sú::</w:t>
      </w:r>
    </w:p>
    <w:p w14:paraId="35A9A9F7" w14:textId="47710359"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3151A9">
        <w:rPr>
          <w:rFonts w:ascii="Arial Narrow" w:eastAsia="TimesNewRomanPSMT" w:hAnsi="Arial Narrow"/>
          <w:color w:val="000000"/>
        </w:rPr>
        <w:t xml:space="preserve"> </w:t>
      </w:r>
      <w:r w:rsidR="00D86D18">
        <w:rPr>
          <w:rFonts w:ascii="Arial Narrow" w:eastAsia="TimesNewRomanPSMT" w:hAnsi="Arial Narrow"/>
          <w:color w:val="000000"/>
        </w:rPr>
        <w:t>–</w:t>
      </w:r>
      <w:r w:rsidR="00880D7A">
        <w:rPr>
          <w:rFonts w:ascii="Arial Narrow" w:eastAsia="TimesNewRomanPSMT" w:hAnsi="Arial Narrow"/>
          <w:color w:val="000000"/>
        </w:rPr>
        <w:t xml:space="preserve"> </w:t>
      </w:r>
      <w:r w:rsidR="00D86D18">
        <w:rPr>
          <w:rFonts w:ascii="Arial Narrow" w:eastAsia="TimesNewRomanPSMT" w:hAnsi="Arial Narrow"/>
          <w:color w:val="000000"/>
        </w:rPr>
        <w:t xml:space="preserve">Vzor </w:t>
      </w:r>
      <w:r w:rsidR="00880D7A">
        <w:rPr>
          <w:rFonts w:ascii="Arial Narrow" w:eastAsia="TimesNewRomanPSMT" w:hAnsi="Arial Narrow"/>
          <w:color w:val="000000"/>
        </w:rPr>
        <w:t>V</w:t>
      </w:r>
      <w:r w:rsidR="00D86D18">
        <w:rPr>
          <w:rFonts w:ascii="Arial Narrow" w:eastAsia="TimesNewRomanPSMT" w:hAnsi="Arial Narrow"/>
          <w:color w:val="000000"/>
        </w:rPr>
        <w:t>lastného</w:t>
      </w:r>
      <w:r w:rsidR="00C76C31" w:rsidRPr="008A38F0">
        <w:rPr>
          <w:rFonts w:ascii="Arial Narrow" w:eastAsia="TimesNewRomanPSMT" w:hAnsi="Arial Narrow"/>
          <w:color w:val="000000"/>
        </w:rPr>
        <w:t xml:space="preserve"> návrh</w:t>
      </w:r>
      <w:r w:rsidR="00D86D18">
        <w:rPr>
          <w:rFonts w:ascii="Arial Narrow" w:eastAsia="TimesNewRomanPSMT" w:hAnsi="Arial Narrow"/>
          <w:color w:val="000000"/>
        </w:rPr>
        <w:t>u</w:t>
      </w:r>
      <w:r w:rsidR="00C76C31" w:rsidRPr="008A38F0">
        <w:rPr>
          <w:rFonts w:ascii="Arial Narrow" w:eastAsia="TimesNewRomanPSMT" w:hAnsi="Arial Narrow"/>
          <w:color w:val="000000"/>
        </w:rPr>
        <w:t xml:space="preserve"> plnenia</w:t>
      </w:r>
    </w:p>
    <w:p w14:paraId="48EA3A54" w14:textId="77777777"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14:paraId="5CCC8666" w14:textId="0007DF86"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E26949">
        <w:rPr>
          <w:rFonts w:ascii="Arial Narrow" w:eastAsia="TimesNewRomanPSMT" w:hAnsi="Arial Narrow"/>
        </w:rPr>
        <w:t>ceny</w:t>
      </w:r>
    </w:p>
    <w:p w14:paraId="2D4CE7C0" w14:textId="77777777"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14:paraId="7A636B6A" w14:textId="77777777"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14:paraId="531CCA53"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35C2B" w14:textId="77777777" w:rsidR="00260194" w:rsidRDefault="00260194">
      <w:r>
        <w:separator/>
      </w:r>
    </w:p>
  </w:endnote>
  <w:endnote w:type="continuationSeparator" w:id="0">
    <w:p w14:paraId="1910D306" w14:textId="77777777" w:rsidR="00260194" w:rsidRDefault="0026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51DEE925"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D00F6F" w:rsidRPr="00D00F6F">
      <w:rPr>
        <w:rFonts w:ascii="Arial Narrow" w:hAnsi="Arial Narrow"/>
        <w:noProof/>
        <w:sz w:val="16"/>
        <w:szCs w:val="16"/>
        <w:lang w:val="sk-SK"/>
      </w:rPr>
      <w:t>4</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93941" w14:textId="77777777" w:rsidR="00260194" w:rsidRDefault="00260194">
      <w:r>
        <w:separator/>
      </w:r>
    </w:p>
  </w:footnote>
  <w:footnote w:type="continuationSeparator" w:id="0">
    <w:p w14:paraId="3859B5E6" w14:textId="77777777" w:rsidR="00260194" w:rsidRDefault="0026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A946CBD"/>
    <w:multiLevelType w:val="hybridMultilevel"/>
    <w:tmpl w:val="03E6E068"/>
    <w:lvl w:ilvl="0" w:tplc="B31EFC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7C55F9"/>
    <w:multiLevelType w:val="hybridMultilevel"/>
    <w:tmpl w:val="ACE8E2D6"/>
    <w:lvl w:ilvl="0" w:tplc="DADE033C">
      <w:start w:val="1"/>
      <w:numFmt w:val="bullet"/>
      <w:lvlText w:val=""/>
      <w:lvlJc w:val="left"/>
      <w:pPr>
        <w:ind w:left="1083" w:hanging="360"/>
      </w:pPr>
      <w:rPr>
        <w:rFonts w:ascii="Symbol" w:hAnsi="Symbol" w:hint="default"/>
      </w:rPr>
    </w:lvl>
    <w:lvl w:ilvl="1" w:tplc="DADE033C">
      <w:start w:val="1"/>
      <w:numFmt w:val="bullet"/>
      <w:lvlText w:val=""/>
      <w:lvlJc w:val="left"/>
      <w:pPr>
        <w:ind w:left="1803" w:hanging="360"/>
      </w:pPr>
      <w:rPr>
        <w:rFonts w:ascii="Symbol" w:hAnsi="Symbol" w:hint="default"/>
      </w:rPr>
    </w:lvl>
    <w:lvl w:ilvl="2" w:tplc="041B0005" w:tentative="1">
      <w:start w:val="1"/>
      <w:numFmt w:val="bullet"/>
      <w:lvlText w:val=""/>
      <w:lvlJc w:val="left"/>
      <w:pPr>
        <w:ind w:left="2523" w:hanging="360"/>
      </w:pPr>
      <w:rPr>
        <w:rFonts w:ascii="Wingdings" w:hAnsi="Wingdings" w:hint="default"/>
      </w:rPr>
    </w:lvl>
    <w:lvl w:ilvl="3" w:tplc="041B0001" w:tentative="1">
      <w:start w:val="1"/>
      <w:numFmt w:val="bullet"/>
      <w:lvlText w:val=""/>
      <w:lvlJc w:val="left"/>
      <w:pPr>
        <w:ind w:left="3243" w:hanging="360"/>
      </w:pPr>
      <w:rPr>
        <w:rFonts w:ascii="Symbol" w:hAnsi="Symbol" w:hint="default"/>
      </w:rPr>
    </w:lvl>
    <w:lvl w:ilvl="4" w:tplc="041B0003" w:tentative="1">
      <w:start w:val="1"/>
      <w:numFmt w:val="bullet"/>
      <w:lvlText w:val="o"/>
      <w:lvlJc w:val="left"/>
      <w:pPr>
        <w:ind w:left="3963" w:hanging="360"/>
      </w:pPr>
      <w:rPr>
        <w:rFonts w:ascii="Courier New" w:hAnsi="Courier New" w:cs="Courier New" w:hint="default"/>
      </w:rPr>
    </w:lvl>
    <w:lvl w:ilvl="5" w:tplc="041B0005" w:tentative="1">
      <w:start w:val="1"/>
      <w:numFmt w:val="bullet"/>
      <w:lvlText w:val=""/>
      <w:lvlJc w:val="left"/>
      <w:pPr>
        <w:ind w:left="4683" w:hanging="360"/>
      </w:pPr>
      <w:rPr>
        <w:rFonts w:ascii="Wingdings" w:hAnsi="Wingdings" w:hint="default"/>
      </w:rPr>
    </w:lvl>
    <w:lvl w:ilvl="6" w:tplc="041B0001" w:tentative="1">
      <w:start w:val="1"/>
      <w:numFmt w:val="bullet"/>
      <w:lvlText w:val=""/>
      <w:lvlJc w:val="left"/>
      <w:pPr>
        <w:ind w:left="5403" w:hanging="360"/>
      </w:pPr>
      <w:rPr>
        <w:rFonts w:ascii="Symbol" w:hAnsi="Symbol" w:hint="default"/>
      </w:rPr>
    </w:lvl>
    <w:lvl w:ilvl="7" w:tplc="041B0003" w:tentative="1">
      <w:start w:val="1"/>
      <w:numFmt w:val="bullet"/>
      <w:lvlText w:val="o"/>
      <w:lvlJc w:val="left"/>
      <w:pPr>
        <w:ind w:left="6123" w:hanging="360"/>
      </w:pPr>
      <w:rPr>
        <w:rFonts w:ascii="Courier New" w:hAnsi="Courier New" w:cs="Courier New" w:hint="default"/>
      </w:rPr>
    </w:lvl>
    <w:lvl w:ilvl="8" w:tplc="041B0005" w:tentative="1">
      <w:start w:val="1"/>
      <w:numFmt w:val="bullet"/>
      <w:lvlText w:val=""/>
      <w:lvlJc w:val="left"/>
      <w:pPr>
        <w:ind w:left="6843"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0"/>
  </w:num>
  <w:num w:numId="15">
    <w:abstractNumId w:val="16"/>
  </w:num>
  <w:num w:numId="16">
    <w:abstractNumId w:val="18"/>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3"/>
  </w:num>
  <w:num w:numId="24">
    <w:abstractNumId w:val="14"/>
  </w:num>
  <w:num w:numId="25">
    <w:abstractNumId w:val="11"/>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3AF"/>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AC4"/>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A77A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13CF"/>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1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AF1"/>
    <w:rsid w:val="00114E66"/>
    <w:rsid w:val="001157BD"/>
    <w:rsid w:val="00115FA1"/>
    <w:rsid w:val="00116212"/>
    <w:rsid w:val="00116E18"/>
    <w:rsid w:val="0011774C"/>
    <w:rsid w:val="001179EF"/>
    <w:rsid w:val="00120340"/>
    <w:rsid w:val="0012068D"/>
    <w:rsid w:val="00121AB1"/>
    <w:rsid w:val="00123169"/>
    <w:rsid w:val="001233AD"/>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019"/>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6BF9"/>
    <w:rsid w:val="001473C3"/>
    <w:rsid w:val="00147659"/>
    <w:rsid w:val="001502B0"/>
    <w:rsid w:val="00150847"/>
    <w:rsid w:val="00151EF5"/>
    <w:rsid w:val="00152004"/>
    <w:rsid w:val="00152385"/>
    <w:rsid w:val="0015356D"/>
    <w:rsid w:val="00153EA7"/>
    <w:rsid w:val="00156936"/>
    <w:rsid w:val="00157BE8"/>
    <w:rsid w:val="00162633"/>
    <w:rsid w:val="00162EDB"/>
    <w:rsid w:val="001630D5"/>
    <w:rsid w:val="0017009B"/>
    <w:rsid w:val="00170C99"/>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2EB"/>
    <w:rsid w:val="00192FE3"/>
    <w:rsid w:val="00193E6F"/>
    <w:rsid w:val="00195C4D"/>
    <w:rsid w:val="00196699"/>
    <w:rsid w:val="001974D9"/>
    <w:rsid w:val="00197783"/>
    <w:rsid w:val="001A0851"/>
    <w:rsid w:val="001A0A5D"/>
    <w:rsid w:val="001A0B8F"/>
    <w:rsid w:val="001A108A"/>
    <w:rsid w:val="001A2081"/>
    <w:rsid w:val="001A297C"/>
    <w:rsid w:val="001A29C1"/>
    <w:rsid w:val="001A2B53"/>
    <w:rsid w:val="001A2B8E"/>
    <w:rsid w:val="001A2FD5"/>
    <w:rsid w:val="001A4602"/>
    <w:rsid w:val="001A5F4A"/>
    <w:rsid w:val="001A79A3"/>
    <w:rsid w:val="001B0889"/>
    <w:rsid w:val="001B08FC"/>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903"/>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BD"/>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59A"/>
    <w:rsid w:val="0021681E"/>
    <w:rsid w:val="00216D92"/>
    <w:rsid w:val="002178E6"/>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10B"/>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194"/>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87B18"/>
    <w:rsid w:val="00290C9B"/>
    <w:rsid w:val="002912D9"/>
    <w:rsid w:val="00291655"/>
    <w:rsid w:val="00291DC0"/>
    <w:rsid w:val="00292311"/>
    <w:rsid w:val="00292897"/>
    <w:rsid w:val="00292F03"/>
    <w:rsid w:val="002930F4"/>
    <w:rsid w:val="00293B69"/>
    <w:rsid w:val="00295570"/>
    <w:rsid w:val="0029588C"/>
    <w:rsid w:val="00296AC1"/>
    <w:rsid w:val="00296F8C"/>
    <w:rsid w:val="002979B1"/>
    <w:rsid w:val="00297CE0"/>
    <w:rsid w:val="002A0554"/>
    <w:rsid w:val="002A104A"/>
    <w:rsid w:val="002A10DF"/>
    <w:rsid w:val="002A161B"/>
    <w:rsid w:val="002A17D2"/>
    <w:rsid w:val="002A1E08"/>
    <w:rsid w:val="002A458F"/>
    <w:rsid w:val="002A5085"/>
    <w:rsid w:val="002A57E4"/>
    <w:rsid w:val="002A5AAC"/>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B98"/>
    <w:rsid w:val="002C159A"/>
    <w:rsid w:val="002C3355"/>
    <w:rsid w:val="002C339D"/>
    <w:rsid w:val="002C3DD0"/>
    <w:rsid w:val="002C4323"/>
    <w:rsid w:val="002C4E6D"/>
    <w:rsid w:val="002C4F93"/>
    <w:rsid w:val="002C542E"/>
    <w:rsid w:val="002C5B9C"/>
    <w:rsid w:val="002C5FB4"/>
    <w:rsid w:val="002C6BDD"/>
    <w:rsid w:val="002D0E42"/>
    <w:rsid w:val="002D11AA"/>
    <w:rsid w:val="002D198F"/>
    <w:rsid w:val="002D27EC"/>
    <w:rsid w:val="002D2DDF"/>
    <w:rsid w:val="002D331E"/>
    <w:rsid w:val="002D3CD1"/>
    <w:rsid w:val="002D40C8"/>
    <w:rsid w:val="002D4532"/>
    <w:rsid w:val="002D4F74"/>
    <w:rsid w:val="002D4F77"/>
    <w:rsid w:val="002D525E"/>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67C1"/>
    <w:rsid w:val="002E6E01"/>
    <w:rsid w:val="002E7923"/>
    <w:rsid w:val="002E7A62"/>
    <w:rsid w:val="002F0587"/>
    <w:rsid w:val="002F0976"/>
    <w:rsid w:val="002F136C"/>
    <w:rsid w:val="002F1B07"/>
    <w:rsid w:val="002F1CD2"/>
    <w:rsid w:val="002F1DFD"/>
    <w:rsid w:val="002F25EF"/>
    <w:rsid w:val="002F294B"/>
    <w:rsid w:val="002F2BB1"/>
    <w:rsid w:val="002F2C50"/>
    <w:rsid w:val="002F4296"/>
    <w:rsid w:val="002F4758"/>
    <w:rsid w:val="002F4B37"/>
    <w:rsid w:val="002F4BDE"/>
    <w:rsid w:val="002F50EF"/>
    <w:rsid w:val="002F52F9"/>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1A9"/>
    <w:rsid w:val="0031549D"/>
    <w:rsid w:val="00316F97"/>
    <w:rsid w:val="003173A2"/>
    <w:rsid w:val="0032058A"/>
    <w:rsid w:val="00320770"/>
    <w:rsid w:val="003211F5"/>
    <w:rsid w:val="00321605"/>
    <w:rsid w:val="003221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47D07"/>
    <w:rsid w:val="003508C5"/>
    <w:rsid w:val="00351A13"/>
    <w:rsid w:val="003524E5"/>
    <w:rsid w:val="0035255F"/>
    <w:rsid w:val="0035398B"/>
    <w:rsid w:val="00354028"/>
    <w:rsid w:val="0035545F"/>
    <w:rsid w:val="00355D65"/>
    <w:rsid w:val="00355DD1"/>
    <w:rsid w:val="00356443"/>
    <w:rsid w:val="0035762F"/>
    <w:rsid w:val="003578EE"/>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91B"/>
    <w:rsid w:val="00386EC1"/>
    <w:rsid w:val="00387A1A"/>
    <w:rsid w:val="003909E8"/>
    <w:rsid w:val="00390C51"/>
    <w:rsid w:val="00390EAD"/>
    <w:rsid w:val="003910C4"/>
    <w:rsid w:val="0039137D"/>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18B1"/>
    <w:rsid w:val="003B2B25"/>
    <w:rsid w:val="003B3164"/>
    <w:rsid w:val="003B33D1"/>
    <w:rsid w:val="003B34B8"/>
    <w:rsid w:val="003B39E7"/>
    <w:rsid w:val="003B3FD3"/>
    <w:rsid w:val="003B4103"/>
    <w:rsid w:val="003B4437"/>
    <w:rsid w:val="003B4CF0"/>
    <w:rsid w:val="003B51AA"/>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0E4"/>
    <w:rsid w:val="003D7401"/>
    <w:rsid w:val="003D7FF7"/>
    <w:rsid w:val="003E097A"/>
    <w:rsid w:val="003E0B9A"/>
    <w:rsid w:val="003E1D8B"/>
    <w:rsid w:val="003E26B2"/>
    <w:rsid w:val="003E2B50"/>
    <w:rsid w:val="003E2B66"/>
    <w:rsid w:val="003E3273"/>
    <w:rsid w:val="003E3813"/>
    <w:rsid w:val="003E4B0B"/>
    <w:rsid w:val="003E579B"/>
    <w:rsid w:val="003E58B3"/>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54"/>
    <w:rsid w:val="004109FC"/>
    <w:rsid w:val="00411055"/>
    <w:rsid w:val="0041267B"/>
    <w:rsid w:val="00412D46"/>
    <w:rsid w:val="0041308C"/>
    <w:rsid w:val="00413475"/>
    <w:rsid w:val="00413584"/>
    <w:rsid w:val="00414391"/>
    <w:rsid w:val="004146D4"/>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5F6"/>
    <w:rsid w:val="00450689"/>
    <w:rsid w:val="00450B09"/>
    <w:rsid w:val="004523CB"/>
    <w:rsid w:val="0045255C"/>
    <w:rsid w:val="00452C89"/>
    <w:rsid w:val="00452DAB"/>
    <w:rsid w:val="0045300B"/>
    <w:rsid w:val="004533BF"/>
    <w:rsid w:val="004548FC"/>
    <w:rsid w:val="0045500F"/>
    <w:rsid w:val="00455769"/>
    <w:rsid w:val="00455E25"/>
    <w:rsid w:val="0045712E"/>
    <w:rsid w:val="004608A2"/>
    <w:rsid w:val="004608B5"/>
    <w:rsid w:val="004612DB"/>
    <w:rsid w:val="004618D8"/>
    <w:rsid w:val="00461F70"/>
    <w:rsid w:val="004621DC"/>
    <w:rsid w:val="00462640"/>
    <w:rsid w:val="00462EBB"/>
    <w:rsid w:val="004631AA"/>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3BF3"/>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A7F"/>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342"/>
    <w:rsid w:val="004B1498"/>
    <w:rsid w:val="004B1997"/>
    <w:rsid w:val="004B201E"/>
    <w:rsid w:val="004B2034"/>
    <w:rsid w:val="004B23DC"/>
    <w:rsid w:val="004B2A2B"/>
    <w:rsid w:val="004B2D86"/>
    <w:rsid w:val="004B37E3"/>
    <w:rsid w:val="004B4DB9"/>
    <w:rsid w:val="004B5C71"/>
    <w:rsid w:val="004B737F"/>
    <w:rsid w:val="004B75DC"/>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2959"/>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153"/>
    <w:rsid w:val="004F13E0"/>
    <w:rsid w:val="004F15ED"/>
    <w:rsid w:val="004F24F7"/>
    <w:rsid w:val="004F4A79"/>
    <w:rsid w:val="004F5B26"/>
    <w:rsid w:val="004F5C7E"/>
    <w:rsid w:val="004F690C"/>
    <w:rsid w:val="004F7A5B"/>
    <w:rsid w:val="00500555"/>
    <w:rsid w:val="005006A0"/>
    <w:rsid w:val="00500E5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94F"/>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27E3D"/>
    <w:rsid w:val="0053003A"/>
    <w:rsid w:val="00530172"/>
    <w:rsid w:val="00530588"/>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2BCC"/>
    <w:rsid w:val="0054374D"/>
    <w:rsid w:val="005440DD"/>
    <w:rsid w:val="0054458F"/>
    <w:rsid w:val="00544D35"/>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3D13"/>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D1A"/>
    <w:rsid w:val="00585F1F"/>
    <w:rsid w:val="005868F8"/>
    <w:rsid w:val="00586BC6"/>
    <w:rsid w:val="005903A5"/>
    <w:rsid w:val="00590C80"/>
    <w:rsid w:val="00590ECB"/>
    <w:rsid w:val="00590F3C"/>
    <w:rsid w:val="005910C1"/>
    <w:rsid w:val="005914D9"/>
    <w:rsid w:val="00592E72"/>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513"/>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1987"/>
    <w:rsid w:val="005D2441"/>
    <w:rsid w:val="005D3331"/>
    <w:rsid w:val="005D4F68"/>
    <w:rsid w:val="005D526E"/>
    <w:rsid w:val="005D60D9"/>
    <w:rsid w:val="005D6A4D"/>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438"/>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26C1"/>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D62"/>
    <w:rsid w:val="00647129"/>
    <w:rsid w:val="00650B87"/>
    <w:rsid w:val="00651045"/>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0E"/>
    <w:rsid w:val="00667F78"/>
    <w:rsid w:val="006700EB"/>
    <w:rsid w:val="006707F1"/>
    <w:rsid w:val="00670A68"/>
    <w:rsid w:val="00670CCE"/>
    <w:rsid w:val="00671206"/>
    <w:rsid w:val="006713BB"/>
    <w:rsid w:val="00671AF6"/>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0E4"/>
    <w:rsid w:val="0068276A"/>
    <w:rsid w:val="006831E4"/>
    <w:rsid w:val="00683574"/>
    <w:rsid w:val="00683F85"/>
    <w:rsid w:val="006840D8"/>
    <w:rsid w:val="00685DD9"/>
    <w:rsid w:val="00685F98"/>
    <w:rsid w:val="00686090"/>
    <w:rsid w:val="00687201"/>
    <w:rsid w:val="00687527"/>
    <w:rsid w:val="0069017F"/>
    <w:rsid w:val="006907DE"/>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2AD"/>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BBD"/>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3E79"/>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6AD1"/>
    <w:rsid w:val="00757AA1"/>
    <w:rsid w:val="00757BCE"/>
    <w:rsid w:val="00757C09"/>
    <w:rsid w:val="00757FAD"/>
    <w:rsid w:val="00760050"/>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2CE5"/>
    <w:rsid w:val="007A45D4"/>
    <w:rsid w:val="007A5460"/>
    <w:rsid w:val="007A6263"/>
    <w:rsid w:val="007A6351"/>
    <w:rsid w:val="007A68F1"/>
    <w:rsid w:val="007A70D1"/>
    <w:rsid w:val="007A7824"/>
    <w:rsid w:val="007A7C36"/>
    <w:rsid w:val="007A7F49"/>
    <w:rsid w:val="007B160B"/>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5B8E"/>
    <w:rsid w:val="007E6BEE"/>
    <w:rsid w:val="007E6D3C"/>
    <w:rsid w:val="007E6E25"/>
    <w:rsid w:val="007E7868"/>
    <w:rsid w:val="007F0B41"/>
    <w:rsid w:val="007F0F01"/>
    <w:rsid w:val="007F1535"/>
    <w:rsid w:val="007F1D91"/>
    <w:rsid w:val="007F216C"/>
    <w:rsid w:val="007F62F2"/>
    <w:rsid w:val="007F67AB"/>
    <w:rsid w:val="007F6EC3"/>
    <w:rsid w:val="007F77E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379C"/>
    <w:rsid w:val="00814958"/>
    <w:rsid w:val="00814969"/>
    <w:rsid w:val="00814FC8"/>
    <w:rsid w:val="008162FA"/>
    <w:rsid w:val="008165A5"/>
    <w:rsid w:val="00816DD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36C"/>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A68"/>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0ED"/>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3EBE"/>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BEB"/>
    <w:rsid w:val="008C44C6"/>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2D51"/>
    <w:rsid w:val="00913852"/>
    <w:rsid w:val="00913DAE"/>
    <w:rsid w:val="0091431F"/>
    <w:rsid w:val="0091480C"/>
    <w:rsid w:val="00914B80"/>
    <w:rsid w:val="00916A6D"/>
    <w:rsid w:val="00917742"/>
    <w:rsid w:val="00917AF0"/>
    <w:rsid w:val="00920394"/>
    <w:rsid w:val="009210F7"/>
    <w:rsid w:val="00921232"/>
    <w:rsid w:val="009212B1"/>
    <w:rsid w:val="009217B9"/>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F"/>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1FFD"/>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0955"/>
    <w:rsid w:val="00A11E9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259"/>
    <w:rsid w:val="00A34609"/>
    <w:rsid w:val="00A3591D"/>
    <w:rsid w:val="00A35C5B"/>
    <w:rsid w:val="00A36894"/>
    <w:rsid w:val="00A36908"/>
    <w:rsid w:val="00A36A7F"/>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AA"/>
    <w:rsid w:val="00A569E3"/>
    <w:rsid w:val="00A569E4"/>
    <w:rsid w:val="00A5762C"/>
    <w:rsid w:val="00A6009F"/>
    <w:rsid w:val="00A61D74"/>
    <w:rsid w:val="00A637DD"/>
    <w:rsid w:val="00A63F39"/>
    <w:rsid w:val="00A64531"/>
    <w:rsid w:val="00A64CD1"/>
    <w:rsid w:val="00A65499"/>
    <w:rsid w:val="00A65F9A"/>
    <w:rsid w:val="00A6665A"/>
    <w:rsid w:val="00A6714C"/>
    <w:rsid w:val="00A67E09"/>
    <w:rsid w:val="00A70ABC"/>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8E"/>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0E13"/>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3959"/>
    <w:rsid w:val="00AE4479"/>
    <w:rsid w:val="00AE4CF6"/>
    <w:rsid w:val="00AE5662"/>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A65"/>
    <w:rsid w:val="00AF6374"/>
    <w:rsid w:val="00AF7F28"/>
    <w:rsid w:val="00B00E1C"/>
    <w:rsid w:val="00B00E61"/>
    <w:rsid w:val="00B00F74"/>
    <w:rsid w:val="00B013A6"/>
    <w:rsid w:val="00B01567"/>
    <w:rsid w:val="00B01E0D"/>
    <w:rsid w:val="00B0281F"/>
    <w:rsid w:val="00B02B75"/>
    <w:rsid w:val="00B033A6"/>
    <w:rsid w:val="00B035D8"/>
    <w:rsid w:val="00B03B4D"/>
    <w:rsid w:val="00B04236"/>
    <w:rsid w:val="00B04677"/>
    <w:rsid w:val="00B052C4"/>
    <w:rsid w:val="00B077C0"/>
    <w:rsid w:val="00B07BE4"/>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17B3B"/>
    <w:rsid w:val="00B20619"/>
    <w:rsid w:val="00B20787"/>
    <w:rsid w:val="00B2126B"/>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BB8"/>
    <w:rsid w:val="00B462D1"/>
    <w:rsid w:val="00B46FA4"/>
    <w:rsid w:val="00B47DC7"/>
    <w:rsid w:val="00B510C0"/>
    <w:rsid w:val="00B530F4"/>
    <w:rsid w:val="00B53565"/>
    <w:rsid w:val="00B549B0"/>
    <w:rsid w:val="00B550DD"/>
    <w:rsid w:val="00B5552B"/>
    <w:rsid w:val="00B56225"/>
    <w:rsid w:val="00B5636C"/>
    <w:rsid w:val="00B563AA"/>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0F27"/>
    <w:rsid w:val="00B71AE9"/>
    <w:rsid w:val="00B71B40"/>
    <w:rsid w:val="00B71B9D"/>
    <w:rsid w:val="00B71C82"/>
    <w:rsid w:val="00B71DE2"/>
    <w:rsid w:val="00B73D80"/>
    <w:rsid w:val="00B74383"/>
    <w:rsid w:val="00B768AB"/>
    <w:rsid w:val="00B76AF8"/>
    <w:rsid w:val="00B77268"/>
    <w:rsid w:val="00B80011"/>
    <w:rsid w:val="00B805A4"/>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F3E"/>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B14"/>
    <w:rsid w:val="00BD7C38"/>
    <w:rsid w:val="00BE0352"/>
    <w:rsid w:val="00BE0571"/>
    <w:rsid w:val="00BE1980"/>
    <w:rsid w:val="00BE23D7"/>
    <w:rsid w:val="00BE2A41"/>
    <w:rsid w:val="00BE2FFA"/>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0D06"/>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609"/>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3B1D"/>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19A"/>
    <w:rsid w:val="00CB58BF"/>
    <w:rsid w:val="00CB5B16"/>
    <w:rsid w:val="00CB5FEC"/>
    <w:rsid w:val="00CB64E5"/>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322F"/>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0F6F"/>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806"/>
    <w:rsid w:val="00D23A39"/>
    <w:rsid w:val="00D23D4A"/>
    <w:rsid w:val="00D23F7A"/>
    <w:rsid w:val="00D253FB"/>
    <w:rsid w:val="00D25520"/>
    <w:rsid w:val="00D25563"/>
    <w:rsid w:val="00D2650E"/>
    <w:rsid w:val="00D27522"/>
    <w:rsid w:val="00D30039"/>
    <w:rsid w:val="00D3011A"/>
    <w:rsid w:val="00D30457"/>
    <w:rsid w:val="00D30DCC"/>
    <w:rsid w:val="00D310EE"/>
    <w:rsid w:val="00D311E2"/>
    <w:rsid w:val="00D31E0F"/>
    <w:rsid w:val="00D3215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39F"/>
    <w:rsid w:val="00D57494"/>
    <w:rsid w:val="00D60AFB"/>
    <w:rsid w:val="00D60F40"/>
    <w:rsid w:val="00D6144D"/>
    <w:rsid w:val="00D61772"/>
    <w:rsid w:val="00D61A6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93B"/>
    <w:rsid w:val="00D77D80"/>
    <w:rsid w:val="00D80A79"/>
    <w:rsid w:val="00D81A1B"/>
    <w:rsid w:val="00D81BF1"/>
    <w:rsid w:val="00D81D67"/>
    <w:rsid w:val="00D81F8E"/>
    <w:rsid w:val="00D82A65"/>
    <w:rsid w:val="00D83099"/>
    <w:rsid w:val="00D830A4"/>
    <w:rsid w:val="00D838A2"/>
    <w:rsid w:val="00D84179"/>
    <w:rsid w:val="00D85160"/>
    <w:rsid w:val="00D855BC"/>
    <w:rsid w:val="00D86B30"/>
    <w:rsid w:val="00D86C56"/>
    <w:rsid w:val="00D86D18"/>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14C2"/>
    <w:rsid w:val="00DD27BC"/>
    <w:rsid w:val="00DD38E4"/>
    <w:rsid w:val="00DD3B1E"/>
    <w:rsid w:val="00DD4AF1"/>
    <w:rsid w:val="00DD5CF7"/>
    <w:rsid w:val="00DD6F33"/>
    <w:rsid w:val="00DD7313"/>
    <w:rsid w:val="00DD74C2"/>
    <w:rsid w:val="00DD777C"/>
    <w:rsid w:val="00DE07FD"/>
    <w:rsid w:val="00DE11D6"/>
    <w:rsid w:val="00DE1ED9"/>
    <w:rsid w:val="00DE1FD5"/>
    <w:rsid w:val="00DE28C1"/>
    <w:rsid w:val="00DE42C0"/>
    <w:rsid w:val="00DE4934"/>
    <w:rsid w:val="00DE4DCD"/>
    <w:rsid w:val="00DE4EEC"/>
    <w:rsid w:val="00DE5054"/>
    <w:rsid w:val="00DE605D"/>
    <w:rsid w:val="00DE6EF2"/>
    <w:rsid w:val="00DE72FE"/>
    <w:rsid w:val="00DE75B5"/>
    <w:rsid w:val="00DF188A"/>
    <w:rsid w:val="00DF23D0"/>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0E59"/>
    <w:rsid w:val="00E02FBF"/>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1250"/>
    <w:rsid w:val="00E2281A"/>
    <w:rsid w:val="00E22E26"/>
    <w:rsid w:val="00E23282"/>
    <w:rsid w:val="00E236AA"/>
    <w:rsid w:val="00E23740"/>
    <w:rsid w:val="00E23C3F"/>
    <w:rsid w:val="00E23E70"/>
    <w:rsid w:val="00E2475E"/>
    <w:rsid w:val="00E25525"/>
    <w:rsid w:val="00E26376"/>
    <w:rsid w:val="00E26949"/>
    <w:rsid w:val="00E26AAC"/>
    <w:rsid w:val="00E26C15"/>
    <w:rsid w:val="00E26F92"/>
    <w:rsid w:val="00E27123"/>
    <w:rsid w:val="00E308C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DDD"/>
    <w:rsid w:val="00E53B58"/>
    <w:rsid w:val="00E540E1"/>
    <w:rsid w:val="00E55F28"/>
    <w:rsid w:val="00E56066"/>
    <w:rsid w:val="00E56ACF"/>
    <w:rsid w:val="00E57443"/>
    <w:rsid w:val="00E57A5A"/>
    <w:rsid w:val="00E57BE0"/>
    <w:rsid w:val="00E600D3"/>
    <w:rsid w:val="00E60444"/>
    <w:rsid w:val="00E61CC2"/>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B3A"/>
    <w:rsid w:val="00E92FF0"/>
    <w:rsid w:val="00E944CD"/>
    <w:rsid w:val="00E94991"/>
    <w:rsid w:val="00E94A89"/>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66CD"/>
    <w:rsid w:val="00EA7384"/>
    <w:rsid w:val="00EB2243"/>
    <w:rsid w:val="00EB2D0D"/>
    <w:rsid w:val="00EB3914"/>
    <w:rsid w:val="00EB4145"/>
    <w:rsid w:val="00EB5D6C"/>
    <w:rsid w:val="00EB5E54"/>
    <w:rsid w:val="00EB6AB4"/>
    <w:rsid w:val="00EB6C62"/>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787"/>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17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B2B"/>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276"/>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094"/>
    <w:rsid w:val="00F50122"/>
    <w:rsid w:val="00F516ED"/>
    <w:rsid w:val="00F51ED5"/>
    <w:rsid w:val="00F52228"/>
    <w:rsid w:val="00F5249E"/>
    <w:rsid w:val="00F525F1"/>
    <w:rsid w:val="00F527DC"/>
    <w:rsid w:val="00F52846"/>
    <w:rsid w:val="00F52AAA"/>
    <w:rsid w:val="00F52EB2"/>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215"/>
    <w:rsid w:val="00F85E50"/>
    <w:rsid w:val="00F85E9C"/>
    <w:rsid w:val="00F870DA"/>
    <w:rsid w:val="00F873DD"/>
    <w:rsid w:val="00F8765E"/>
    <w:rsid w:val="00F87D91"/>
    <w:rsid w:val="00F917C2"/>
    <w:rsid w:val="00F918E6"/>
    <w:rsid w:val="00F92047"/>
    <w:rsid w:val="00F92EC8"/>
    <w:rsid w:val="00F93EFB"/>
    <w:rsid w:val="00F9674B"/>
    <w:rsid w:val="00F96C8B"/>
    <w:rsid w:val="00F9704A"/>
    <w:rsid w:val="00F9756A"/>
    <w:rsid w:val="00FA0252"/>
    <w:rsid w:val="00FA1661"/>
    <w:rsid w:val="00FA175E"/>
    <w:rsid w:val="00FA2ED3"/>
    <w:rsid w:val="00FA3694"/>
    <w:rsid w:val="00FA424C"/>
    <w:rsid w:val="00FA448C"/>
    <w:rsid w:val="00FA48C3"/>
    <w:rsid w:val="00FA59ED"/>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0F24"/>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A93B865F-EC3F-4D6C-85DE-068D41C7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6205/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oznamenia/430739?cHash=845a0cbe4baf1dc985bba5ac68641594"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E743-DAC2-458F-8DA9-40CBC996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80</TotalTime>
  <Pages>9</Pages>
  <Words>3191</Words>
  <Characters>18195</Characters>
  <Application>Microsoft Office Word</Application>
  <DocSecurity>0</DocSecurity>
  <Lines>151</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MVSR</Company>
  <LinksUpToDate>false</LinksUpToDate>
  <CharactersWithSpaces>21344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Tomáš Rybárik</cp:lastModifiedBy>
  <cp:revision>27</cp:revision>
  <cp:lastPrinted>2021-01-20T13:59:00Z</cp:lastPrinted>
  <dcterms:created xsi:type="dcterms:W3CDTF">2025-05-16T11:54:00Z</dcterms:created>
  <dcterms:modified xsi:type="dcterms:W3CDTF">2025-09-03T14:07:00Z</dcterms:modified>
</cp:coreProperties>
</file>