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74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00743">
        <w:rPr>
          <w:rFonts w:ascii="Times New Roman" w:hAnsi="Times New Roman" w:cs="Times New Roman"/>
          <w:b/>
          <w:sz w:val="28"/>
          <w:szCs w:val="28"/>
        </w:rPr>
        <w:t>MINISTERSTVO ZDRAVOTNÍCTVA SLOVENSKEJ REPUBLIKY</w:t>
      </w:r>
    </w:p>
    <w:p w:rsidR="00600743" w:rsidRPr="00600743" w:rsidRDefault="00600743" w:rsidP="00600743">
      <w:pPr>
        <w:pStyle w:val="Hlavika"/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Odbor verejného obstarávania</w:t>
      </w:r>
    </w:p>
    <w:p w:rsidR="00600743" w:rsidRDefault="00600743" w:rsidP="00600743">
      <w:pPr>
        <w:pStyle w:val="Hlavika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600743">
        <w:rPr>
          <w:rFonts w:ascii="Times New Roman" w:hAnsi="Times New Roman" w:cs="Times New Roman"/>
          <w:sz w:val="24"/>
          <w:szCs w:val="24"/>
        </w:rPr>
        <w:t>Limbová 2, 837 52 Bratislava</w:t>
      </w:r>
    </w:p>
    <w:p w:rsidR="00600743" w:rsidRP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703CBC">
        <w:rPr>
          <w:rFonts w:ascii="Arial Narrow" w:eastAsia="Times New Roman" w:hAnsi="Arial Narrow" w:cs="Times New Roman"/>
          <w:lang w:eastAsia="sk-SK"/>
        </w:rPr>
        <w:t>č. spisu:</w:t>
      </w:r>
      <w:r>
        <w:rPr>
          <w:rFonts w:ascii="Arial Narrow" w:eastAsia="Times New Roman" w:hAnsi="Arial Narrow" w:cs="Times New Roman"/>
          <w:lang w:eastAsia="sk-SK"/>
        </w:rPr>
        <w:t xml:space="preserve">  </w:t>
      </w:r>
    </w:p>
    <w:p w:rsidR="00703CBC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703CBC" w:rsidRPr="00D5670C">
        <w:rPr>
          <w:rFonts w:ascii="Arial Narrow" w:eastAsia="Times New Roman" w:hAnsi="Arial Narrow" w:cs="Times New Roman"/>
          <w:lang w:eastAsia="sk-SK"/>
        </w:rPr>
        <w:t xml:space="preserve">Bratislava </w:t>
      </w:r>
      <w:r w:rsidR="00012A33">
        <w:rPr>
          <w:rFonts w:ascii="Arial Narrow" w:eastAsia="Times New Roman" w:hAnsi="Arial Narrow" w:cs="Times New Roman"/>
          <w:lang w:eastAsia="sk-SK"/>
        </w:rPr>
        <w:t>20</w:t>
      </w:r>
      <w:r w:rsidR="000A59F0" w:rsidRPr="00D5670C">
        <w:rPr>
          <w:rFonts w:ascii="Arial Narrow" w:hAnsi="Arial Narrow" w:cs="Times New Roman"/>
        </w:rPr>
        <w:t>.</w:t>
      </w:r>
      <w:r w:rsidR="00B522B9">
        <w:rPr>
          <w:rFonts w:ascii="Arial Narrow" w:hAnsi="Arial Narrow" w:cs="Times New Roman"/>
        </w:rPr>
        <w:t>0</w:t>
      </w:r>
      <w:r w:rsidR="00E558B0">
        <w:rPr>
          <w:rFonts w:ascii="Arial Narrow" w:hAnsi="Arial Narrow" w:cs="Times New Roman"/>
        </w:rPr>
        <w:t>3</w:t>
      </w:r>
      <w:r w:rsidR="000A59F0" w:rsidRPr="00D5670C">
        <w:rPr>
          <w:rFonts w:ascii="Arial Narrow" w:hAnsi="Arial Narrow" w:cs="Times New Roman"/>
        </w:rPr>
        <w:t>.</w:t>
      </w:r>
      <w:r w:rsidR="00E558B0">
        <w:rPr>
          <w:rFonts w:ascii="Arial Narrow" w:hAnsi="Arial Narrow" w:cs="Times New Roman"/>
        </w:rPr>
        <w:t>2020</w:t>
      </w:r>
      <w:r w:rsidR="000A59F0" w:rsidRPr="00A93B13">
        <w:rPr>
          <w:rFonts w:ascii="Arial Narrow" w:hAnsi="Arial Narrow" w:cs="Times New Roman"/>
        </w:rPr>
        <w:t xml:space="preserve">          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>Výtlačok jediný.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="000A59F0">
        <w:rPr>
          <w:rFonts w:ascii="Arial Narrow" w:eastAsia="Times New Roman" w:hAnsi="Arial Narrow" w:cs="Times New Roman"/>
          <w:lang w:eastAsia="sk-SK"/>
        </w:rPr>
        <w:t>Počet listov</w:t>
      </w:r>
      <w:r w:rsidRPr="00600743">
        <w:rPr>
          <w:rFonts w:ascii="Arial Narrow" w:eastAsia="Times New Roman" w:hAnsi="Arial Narrow" w:cs="Times New Roman"/>
          <w:lang w:eastAsia="sk-SK"/>
        </w:rPr>
        <w:t>:</w:t>
      </w:r>
      <w:r w:rsidR="000A59F0">
        <w:rPr>
          <w:rFonts w:ascii="Arial Narrow" w:eastAsia="Times New Roman" w:hAnsi="Arial Narrow" w:cs="Times New Roman"/>
          <w:lang w:eastAsia="sk-SK"/>
        </w:rPr>
        <w:t xml:space="preserve"> </w:t>
      </w:r>
      <w:r w:rsidR="00B522B9">
        <w:rPr>
          <w:rFonts w:ascii="Arial Narrow" w:eastAsia="Times New Roman" w:hAnsi="Arial Narrow" w:cs="Times New Roman"/>
          <w:lang w:eastAsia="sk-SK"/>
        </w:rPr>
        <w:t>1</w:t>
      </w:r>
    </w:p>
    <w:p w:rsidR="00600743" w:rsidRPr="00600743" w:rsidRDefault="00600743" w:rsidP="00600743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>
        <w:rPr>
          <w:rFonts w:ascii="Arial Narrow" w:eastAsia="Times New Roman" w:hAnsi="Arial Narrow" w:cs="Times New Roman"/>
          <w:lang w:eastAsia="sk-SK"/>
        </w:rPr>
        <w:tab/>
      </w:r>
      <w:r w:rsidRPr="00600743">
        <w:rPr>
          <w:rFonts w:ascii="Arial Narrow" w:eastAsia="Times New Roman" w:hAnsi="Arial Narrow" w:cs="Times New Roman"/>
          <w:lang w:eastAsia="sk-SK"/>
        </w:rPr>
        <w:t xml:space="preserve">Počet príloh: </w:t>
      </w:r>
      <w:r w:rsidR="00EF626B">
        <w:rPr>
          <w:rFonts w:ascii="Arial Narrow" w:eastAsia="Times New Roman" w:hAnsi="Arial Narrow" w:cs="Times New Roman"/>
          <w:lang w:eastAsia="sk-SK"/>
        </w:rPr>
        <w:t>1</w:t>
      </w:r>
    </w:p>
    <w:p w:rsidR="00285F43" w:rsidRDefault="00285F43" w:rsidP="00A179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</w:pP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Zápisnica z</w:t>
      </w:r>
      <w:r w:rsidR="00643DA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 rokovania o cene</w:t>
      </w:r>
      <w:r w:rsidRPr="00285F4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 xml:space="preserve"> </w:t>
      </w:r>
      <w:r w:rsidR="00012A3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sk-SK"/>
        </w:rPr>
        <w:t>doplnenie</w:t>
      </w:r>
    </w:p>
    <w:p w:rsidR="00763D30" w:rsidRPr="00600743" w:rsidRDefault="00763D30" w:rsidP="00763D3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00743" w:rsidRDefault="00600743" w:rsidP="006007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00743">
        <w:rPr>
          <w:rFonts w:ascii="Times New Roman" w:hAnsi="Times New Roman" w:cs="Times New Roman"/>
          <w:b/>
          <w:sz w:val="24"/>
          <w:szCs w:val="24"/>
          <w:u w:val="single"/>
        </w:rPr>
        <w:t>Predmet zákazky</w:t>
      </w:r>
      <w:r w:rsidRPr="00600743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:rsidR="0078175D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„</w:t>
      </w:r>
      <w:r w:rsidR="00627D33" w:rsidRPr="00627D33">
        <w:rPr>
          <w:rFonts w:ascii="Times New Roman" w:hAnsi="Times New Roman"/>
          <w:b/>
          <w:bCs/>
          <w:szCs w:val="24"/>
        </w:rPr>
        <w:t>Dýchacie prístroje s príslušenstvom</w:t>
      </w:r>
      <w:r>
        <w:rPr>
          <w:rFonts w:ascii="Times New Roman" w:hAnsi="Times New Roman" w:cs="Times New Roman"/>
          <w:bCs/>
        </w:rPr>
        <w:t>“</w:t>
      </w:r>
    </w:p>
    <w:p w:rsidR="002B16FE" w:rsidRDefault="002B16FE" w:rsidP="00600743">
      <w:pPr>
        <w:spacing w:after="0" w:line="240" w:lineRule="auto"/>
        <w:rPr>
          <w:rFonts w:ascii="Times New Roman" w:hAnsi="Times New Roman" w:cs="Times New Roman"/>
          <w:bCs/>
        </w:rPr>
      </w:pPr>
    </w:p>
    <w:p w:rsidR="00ED5EC5" w:rsidRDefault="00600743" w:rsidP="00C96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0074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Postup zadania zákazky</w:t>
      </w:r>
      <w:r w:rsidRPr="0060074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  </w:t>
      </w:r>
      <w:r w:rsidR="00B522B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priame rokovacie konanie </w:t>
      </w:r>
    </w:p>
    <w:p w:rsidR="00C9640F" w:rsidRPr="00C9640F" w:rsidRDefault="00B522B9" w:rsidP="00C9640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="00ED5EC5" w:rsidRPr="00ED5EC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OZNÁMENIE </w:t>
      </w:r>
      <w:r w:rsidR="0071253E">
        <w:rPr>
          <w:rFonts w:ascii="Times New Roman" w:eastAsia="Times New Roman" w:hAnsi="Times New Roman" w:cs="Times New Roman"/>
          <w:sz w:val="24"/>
          <w:szCs w:val="24"/>
          <w:lang w:eastAsia="sk-SK"/>
        </w:rPr>
        <w:t>PRK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85F43" w:rsidRDefault="00285F43" w:rsidP="00285F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:rsidR="00B522B9" w:rsidRDefault="00643DA2" w:rsidP="00D5670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B522B9">
        <w:rPr>
          <w:rFonts w:ascii="Times New Roman" w:hAnsi="Times New Roman" w:cs="Times New Roman"/>
          <w:sz w:val="24"/>
          <w:szCs w:val="24"/>
        </w:rPr>
        <w:t>z</w:t>
      </w:r>
      <w:r w:rsidR="00D5670C">
        <w:rPr>
          <w:rFonts w:ascii="Times New Roman" w:hAnsi="Times New Roman" w:cs="Times New Roman"/>
          <w:sz w:val="24"/>
          <w:szCs w:val="24"/>
        </w:rPr>
        <w:t xml:space="preserve">a účelom dosiahnutia hospodárnosti a efektívnosti vynaložených finančných prostriedkov v zmysle </w:t>
      </w:r>
      <w:r w:rsidR="00D5670C" w:rsidRPr="00D5670C">
        <w:rPr>
          <w:rFonts w:ascii="Times New Roman" w:hAnsi="Times New Roman" w:cs="Times New Roman"/>
          <w:sz w:val="24"/>
          <w:szCs w:val="24"/>
        </w:rPr>
        <w:t>§ 10</w:t>
      </w:r>
      <w:r w:rsidR="00D5670C">
        <w:rPr>
          <w:rFonts w:ascii="Times New Roman" w:hAnsi="Times New Roman" w:cs="Times New Roman"/>
          <w:sz w:val="24"/>
          <w:szCs w:val="24"/>
        </w:rPr>
        <w:t xml:space="preserve"> ods. 2 </w:t>
      </w:r>
      <w:r w:rsidR="00D5670C" w:rsidRPr="00A1792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zákona 343/2015 Z. z. o verejnom obstarávaní a o zmene a doplnení niektorých zákonov v znení neskorších predpisov</w:t>
      </w:r>
      <w:r w:rsidR="00D212D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inicioval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toto rokovanie o cene ktoré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sa </w:t>
      </w:r>
      <w:proofErr w:type="spellStart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</w:t>
      </w:r>
      <w:proofErr w:type="spellEnd"/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 dôvodu mimoriadnej udalosti konalo online prostredníctvom systému JOSEPHINE </w:t>
      </w:r>
      <w:r w:rsidR="00D5670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zúčastnili za verejného obstarávateľa</w:t>
      </w:r>
      <w:r w:rsidR="00B522B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:rsidR="00D5670C" w:rsidRDefault="00B522B9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JUDr. Ing. Jozef Ráž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JUDr. 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Mgr. Michal Machánek</w:t>
      </w:r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</w:t>
      </w:r>
      <w:proofErr w:type="spellStart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MSc</w:t>
      </w:r>
      <w:proofErr w:type="spellEnd"/>
      <w:r w:rsidR="00ED5EC5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Martin Smatana</w:t>
      </w:r>
      <w:r w:rsidR="00627D3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Ing. Ondrej Kuruc</w:t>
      </w:r>
    </w:p>
    <w:p w:rsidR="00B522B9" w:rsidRDefault="00D5670C" w:rsidP="00D5670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uchádzača </w:t>
      </w:r>
    </w:p>
    <w:p w:rsidR="00E465B5" w:rsidRDefault="0071253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253E">
        <w:rPr>
          <w:rFonts w:ascii="Times New Roman" w:hAnsi="Times New Roman"/>
        </w:rPr>
        <w:t>TradeMedical</w:t>
      </w:r>
      <w:proofErr w:type="spellEnd"/>
      <w:r w:rsidRPr="0071253E">
        <w:rPr>
          <w:rFonts w:ascii="Times New Roman" w:hAnsi="Times New Roman"/>
        </w:rPr>
        <w:t xml:space="preserve">, </w:t>
      </w:r>
      <w:proofErr w:type="spellStart"/>
      <w:r w:rsidRPr="0071253E">
        <w:rPr>
          <w:rFonts w:ascii="Times New Roman" w:hAnsi="Times New Roman"/>
        </w:rPr>
        <w:t>a.s</w:t>
      </w:r>
      <w:proofErr w:type="spellEnd"/>
      <w:r w:rsidRPr="0071253E">
        <w:rPr>
          <w:rFonts w:ascii="Times New Roman" w:hAnsi="Times New Roman"/>
        </w:rPr>
        <w:t xml:space="preserve">. </w:t>
      </w:r>
      <w:r w:rsidR="006A48D0">
        <w:rPr>
          <w:rFonts w:ascii="Times New Roman" w:hAnsi="Times New Roman"/>
        </w:rPr>
        <w:t xml:space="preserve"> – </w:t>
      </w:r>
      <w:r w:rsidRPr="0071253E">
        <w:rPr>
          <w:rFonts w:ascii="Times New Roman" w:hAnsi="Times New Roman"/>
        </w:rPr>
        <w:t xml:space="preserve">Igor </w:t>
      </w:r>
      <w:proofErr w:type="spellStart"/>
      <w:r w:rsidRPr="0071253E">
        <w:rPr>
          <w:rFonts w:ascii="Times New Roman" w:hAnsi="Times New Roman"/>
        </w:rPr>
        <w:t>Kalužay</w:t>
      </w:r>
      <w:proofErr w:type="spellEnd"/>
      <w:r w:rsidR="00D567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12DE" w:rsidRDefault="00D212DE" w:rsidP="00D567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AC6" w:rsidRPr="007F7724" w:rsidRDefault="00D212DE" w:rsidP="00012A3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základe </w:t>
      </w:r>
      <w:r w:rsidR="00012A33">
        <w:rPr>
          <w:rFonts w:ascii="Times New Roman" w:hAnsi="Times New Roman" w:cs="Times New Roman"/>
          <w:sz w:val="24"/>
          <w:szCs w:val="24"/>
        </w:rPr>
        <w:t>ďalších rokovaní spoločnosť vylepšila svoju ponuku pred podpisom zmluvy a to tak že dodá 30ks prístrojov SV300 a 20ks prístrojov SV600. Verejný obstarávateľ dosiahol na stav ktorý vládne na trhu najlepšie podmienky.</w:t>
      </w:r>
      <w:bookmarkStart w:id="0" w:name="_GoBack"/>
      <w:bookmarkEnd w:id="0"/>
    </w:p>
    <w:sectPr w:rsidR="008D1AC6" w:rsidRPr="007F7724" w:rsidSect="003D5DEC">
      <w:footerReference w:type="even" r:id="rId8"/>
      <w:footerReference w:type="default" r:id="rId9"/>
      <w:headerReference w:type="first" r:id="rId10"/>
      <w:pgSz w:w="11907" w:h="16840" w:code="9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5B0" w:rsidRDefault="005B65B0">
      <w:pPr>
        <w:spacing w:after="0" w:line="240" w:lineRule="auto"/>
      </w:pPr>
      <w:r>
        <w:separator/>
      </w:r>
    </w:p>
  </w:endnote>
  <w:endnote w:type="continuationSeparator" w:id="0">
    <w:p w:rsidR="005B65B0" w:rsidRDefault="005B6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Default="000A62B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:rsidR="000A62B5" w:rsidRDefault="000A62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4E1E37" w:rsidRDefault="000A62B5">
    <w:pPr>
      <w:pStyle w:val="Pta"/>
      <w:framePr w:wrap="around" w:vAnchor="text" w:hAnchor="margin" w:xAlign="center" w:y="1"/>
      <w:rPr>
        <w:rStyle w:val="slostrany"/>
        <w:rFonts w:ascii="Arial Narrow" w:hAnsi="Arial Narrow"/>
      </w:rPr>
    </w:pPr>
    <w:r w:rsidRPr="004E1E37">
      <w:rPr>
        <w:rStyle w:val="slostrany"/>
        <w:rFonts w:ascii="Arial Narrow" w:hAnsi="Arial Narrow"/>
      </w:rPr>
      <w:fldChar w:fldCharType="begin"/>
    </w:r>
    <w:r w:rsidRPr="004E1E37">
      <w:rPr>
        <w:rStyle w:val="slostrany"/>
        <w:rFonts w:ascii="Arial Narrow" w:hAnsi="Arial Narrow"/>
      </w:rPr>
      <w:instrText xml:space="preserve">PAGE  </w:instrText>
    </w:r>
    <w:r w:rsidRPr="004E1E37">
      <w:rPr>
        <w:rStyle w:val="slostrany"/>
        <w:rFonts w:ascii="Arial Narrow" w:hAnsi="Arial Narrow"/>
      </w:rPr>
      <w:fldChar w:fldCharType="separate"/>
    </w:r>
    <w:r w:rsidR="007F7724">
      <w:rPr>
        <w:rStyle w:val="slostrany"/>
        <w:rFonts w:ascii="Arial Narrow" w:hAnsi="Arial Narrow"/>
        <w:noProof/>
      </w:rPr>
      <w:t>2</w:t>
    </w:r>
    <w:r w:rsidRPr="004E1E37">
      <w:rPr>
        <w:rStyle w:val="slostrany"/>
        <w:rFonts w:ascii="Arial Narrow" w:hAnsi="Arial Narrow"/>
      </w:rPr>
      <w:fldChar w:fldCharType="end"/>
    </w:r>
  </w:p>
  <w:p w:rsidR="000A62B5" w:rsidRDefault="000A62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5B0" w:rsidRDefault="005B65B0">
      <w:pPr>
        <w:spacing w:after="0" w:line="240" w:lineRule="auto"/>
      </w:pPr>
      <w:r>
        <w:separator/>
      </w:r>
    </w:p>
  </w:footnote>
  <w:footnote w:type="continuationSeparator" w:id="0">
    <w:p w:rsidR="005B65B0" w:rsidRDefault="005B6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B5" w:rsidRPr="00600743" w:rsidRDefault="000A62B5" w:rsidP="00600743">
    <w:pPr>
      <w:pStyle w:val="Hlavika"/>
    </w:pPr>
    <w:r w:rsidRPr="0060074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C15F3"/>
    <w:multiLevelType w:val="hybridMultilevel"/>
    <w:tmpl w:val="8E862908"/>
    <w:lvl w:ilvl="0" w:tplc="BAC8260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6E7079B"/>
    <w:multiLevelType w:val="hybridMultilevel"/>
    <w:tmpl w:val="732E20F4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B5395"/>
    <w:multiLevelType w:val="hybridMultilevel"/>
    <w:tmpl w:val="5A90BCE4"/>
    <w:lvl w:ilvl="0" w:tplc="0726AE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13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4AE02714"/>
    <w:multiLevelType w:val="hybridMultilevel"/>
    <w:tmpl w:val="E1808D0E"/>
    <w:lvl w:ilvl="0" w:tplc="CC1A7A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72088"/>
    <w:multiLevelType w:val="hybridMultilevel"/>
    <w:tmpl w:val="4918851E"/>
    <w:lvl w:ilvl="0" w:tplc="00587822">
      <w:start w:val="3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581D1EF8"/>
    <w:multiLevelType w:val="hybridMultilevel"/>
    <w:tmpl w:val="4058DF6C"/>
    <w:lvl w:ilvl="0" w:tplc="FE0CB954">
      <w:start w:val="14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67630A0D"/>
    <w:multiLevelType w:val="hybridMultilevel"/>
    <w:tmpl w:val="C3DECA4A"/>
    <w:lvl w:ilvl="0" w:tplc="42D0A530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B0690"/>
    <w:multiLevelType w:val="hybridMultilevel"/>
    <w:tmpl w:val="5A7241AC"/>
    <w:lvl w:ilvl="0" w:tplc="18189428">
      <w:start w:val="1"/>
      <w:numFmt w:val="decimal"/>
      <w:lvlText w:val="%1."/>
      <w:lvlJc w:val="left"/>
      <w:pPr>
        <w:ind w:left="792" w:hanging="360"/>
      </w:pPr>
      <w:rPr>
        <w:rFonts w:cs="Arial"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512" w:hanging="360"/>
      </w:pPr>
    </w:lvl>
    <w:lvl w:ilvl="2" w:tplc="041B001B" w:tentative="1">
      <w:start w:val="1"/>
      <w:numFmt w:val="lowerRoman"/>
      <w:lvlText w:val="%3."/>
      <w:lvlJc w:val="right"/>
      <w:pPr>
        <w:ind w:left="2232" w:hanging="180"/>
      </w:pPr>
    </w:lvl>
    <w:lvl w:ilvl="3" w:tplc="041B000F" w:tentative="1">
      <w:start w:val="1"/>
      <w:numFmt w:val="decimal"/>
      <w:lvlText w:val="%4."/>
      <w:lvlJc w:val="left"/>
      <w:pPr>
        <w:ind w:left="2952" w:hanging="360"/>
      </w:pPr>
    </w:lvl>
    <w:lvl w:ilvl="4" w:tplc="041B0019" w:tentative="1">
      <w:start w:val="1"/>
      <w:numFmt w:val="lowerLetter"/>
      <w:lvlText w:val="%5."/>
      <w:lvlJc w:val="left"/>
      <w:pPr>
        <w:ind w:left="3672" w:hanging="360"/>
      </w:pPr>
    </w:lvl>
    <w:lvl w:ilvl="5" w:tplc="041B001B" w:tentative="1">
      <w:start w:val="1"/>
      <w:numFmt w:val="lowerRoman"/>
      <w:lvlText w:val="%6."/>
      <w:lvlJc w:val="right"/>
      <w:pPr>
        <w:ind w:left="4392" w:hanging="180"/>
      </w:pPr>
    </w:lvl>
    <w:lvl w:ilvl="6" w:tplc="041B000F" w:tentative="1">
      <w:start w:val="1"/>
      <w:numFmt w:val="decimal"/>
      <w:lvlText w:val="%7."/>
      <w:lvlJc w:val="left"/>
      <w:pPr>
        <w:ind w:left="5112" w:hanging="360"/>
      </w:pPr>
    </w:lvl>
    <w:lvl w:ilvl="7" w:tplc="041B0019" w:tentative="1">
      <w:start w:val="1"/>
      <w:numFmt w:val="lowerLetter"/>
      <w:lvlText w:val="%8."/>
      <w:lvlJc w:val="left"/>
      <w:pPr>
        <w:ind w:left="5832" w:hanging="360"/>
      </w:pPr>
    </w:lvl>
    <w:lvl w:ilvl="8" w:tplc="041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F1F3E59"/>
    <w:multiLevelType w:val="hybridMultilevel"/>
    <w:tmpl w:val="D8FCE29E"/>
    <w:lvl w:ilvl="0" w:tplc="2EE6B61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7F9E1E54"/>
    <w:multiLevelType w:val="hybridMultilevel"/>
    <w:tmpl w:val="852EC6CC"/>
    <w:lvl w:ilvl="0" w:tplc="128A81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BC"/>
    <w:rsid w:val="000003C0"/>
    <w:rsid w:val="00002A9E"/>
    <w:rsid w:val="00012A33"/>
    <w:rsid w:val="00015AE0"/>
    <w:rsid w:val="00091F03"/>
    <w:rsid w:val="000975B7"/>
    <w:rsid w:val="000977DD"/>
    <w:rsid w:val="00097952"/>
    <w:rsid w:val="000A59F0"/>
    <w:rsid w:val="000A62B5"/>
    <w:rsid w:val="000A70E4"/>
    <w:rsid w:val="0010141C"/>
    <w:rsid w:val="00104AB0"/>
    <w:rsid w:val="0011541B"/>
    <w:rsid w:val="00155515"/>
    <w:rsid w:val="001852FB"/>
    <w:rsid w:val="001A5570"/>
    <w:rsid w:val="001C0247"/>
    <w:rsid w:val="001C3168"/>
    <w:rsid w:val="001C7387"/>
    <w:rsid w:val="001E5EEA"/>
    <w:rsid w:val="001E6FE9"/>
    <w:rsid w:val="00201D3F"/>
    <w:rsid w:val="0021780E"/>
    <w:rsid w:val="00253391"/>
    <w:rsid w:val="00285F43"/>
    <w:rsid w:val="00287FEB"/>
    <w:rsid w:val="00296431"/>
    <w:rsid w:val="002B08D5"/>
    <w:rsid w:val="002B16FE"/>
    <w:rsid w:val="002B611A"/>
    <w:rsid w:val="002C0E71"/>
    <w:rsid w:val="002C5C61"/>
    <w:rsid w:val="002C760F"/>
    <w:rsid w:val="002D5E2A"/>
    <w:rsid w:val="002D5F0C"/>
    <w:rsid w:val="002E40E3"/>
    <w:rsid w:val="002F53D9"/>
    <w:rsid w:val="0032640C"/>
    <w:rsid w:val="003266E8"/>
    <w:rsid w:val="003618BB"/>
    <w:rsid w:val="00361BA0"/>
    <w:rsid w:val="00372EBF"/>
    <w:rsid w:val="0039201A"/>
    <w:rsid w:val="003A5FF1"/>
    <w:rsid w:val="003A679B"/>
    <w:rsid w:val="003C4325"/>
    <w:rsid w:val="003D5DEC"/>
    <w:rsid w:val="00401C3B"/>
    <w:rsid w:val="00414AC6"/>
    <w:rsid w:val="00421232"/>
    <w:rsid w:val="0046402B"/>
    <w:rsid w:val="00483BAC"/>
    <w:rsid w:val="00486AB3"/>
    <w:rsid w:val="0049200B"/>
    <w:rsid w:val="00493E62"/>
    <w:rsid w:val="004D3CD1"/>
    <w:rsid w:val="004D7D98"/>
    <w:rsid w:val="00502437"/>
    <w:rsid w:val="00510FFB"/>
    <w:rsid w:val="0053294B"/>
    <w:rsid w:val="00533A65"/>
    <w:rsid w:val="005668EC"/>
    <w:rsid w:val="005776F5"/>
    <w:rsid w:val="00596650"/>
    <w:rsid w:val="005A1FBE"/>
    <w:rsid w:val="005B65B0"/>
    <w:rsid w:val="005D4209"/>
    <w:rsid w:val="005E3B43"/>
    <w:rsid w:val="00600743"/>
    <w:rsid w:val="00620465"/>
    <w:rsid w:val="00627D33"/>
    <w:rsid w:val="00643DA2"/>
    <w:rsid w:val="00646ACD"/>
    <w:rsid w:val="00653998"/>
    <w:rsid w:val="006566D6"/>
    <w:rsid w:val="006A48D0"/>
    <w:rsid w:val="006D08F9"/>
    <w:rsid w:val="006D2214"/>
    <w:rsid w:val="006E0366"/>
    <w:rsid w:val="00703CBC"/>
    <w:rsid w:val="007040BA"/>
    <w:rsid w:val="0071253E"/>
    <w:rsid w:val="007227BE"/>
    <w:rsid w:val="00754D47"/>
    <w:rsid w:val="00756B03"/>
    <w:rsid w:val="00763D30"/>
    <w:rsid w:val="0077135A"/>
    <w:rsid w:val="0078175D"/>
    <w:rsid w:val="007F4153"/>
    <w:rsid w:val="007F47B3"/>
    <w:rsid w:val="007F7724"/>
    <w:rsid w:val="00805CD6"/>
    <w:rsid w:val="00842C6C"/>
    <w:rsid w:val="00880C8F"/>
    <w:rsid w:val="008913F6"/>
    <w:rsid w:val="008D1AC6"/>
    <w:rsid w:val="008E604F"/>
    <w:rsid w:val="008F2041"/>
    <w:rsid w:val="009002B9"/>
    <w:rsid w:val="00913B37"/>
    <w:rsid w:val="0094617A"/>
    <w:rsid w:val="00952C1F"/>
    <w:rsid w:val="00994D60"/>
    <w:rsid w:val="009D465A"/>
    <w:rsid w:val="009E534E"/>
    <w:rsid w:val="009F7E26"/>
    <w:rsid w:val="00A01E79"/>
    <w:rsid w:val="00A054EA"/>
    <w:rsid w:val="00A1792F"/>
    <w:rsid w:val="00A2674F"/>
    <w:rsid w:val="00A51F8C"/>
    <w:rsid w:val="00A62AFF"/>
    <w:rsid w:val="00A66D6B"/>
    <w:rsid w:val="00AC0B40"/>
    <w:rsid w:val="00AE5427"/>
    <w:rsid w:val="00AF7FC8"/>
    <w:rsid w:val="00B077E5"/>
    <w:rsid w:val="00B27531"/>
    <w:rsid w:val="00B402D7"/>
    <w:rsid w:val="00B476AE"/>
    <w:rsid w:val="00B522B9"/>
    <w:rsid w:val="00B55A1D"/>
    <w:rsid w:val="00B65013"/>
    <w:rsid w:val="00BA2E65"/>
    <w:rsid w:val="00BD29CB"/>
    <w:rsid w:val="00BD579D"/>
    <w:rsid w:val="00C01A83"/>
    <w:rsid w:val="00C436AA"/>
    <w:rsid w:val="00C46E44"/>
    <w:rsid w:val="00C60F58"/>
    <w:rsid w:val="00C65E90"/>
    <w:rsid w:val="00C9640F"/>
    <w:rsid w:val="00CC14C3"/>
    <w:rsid w:val="00D02709"/>
    <w:rsid w:val="00D212DE"/>
    <w:rsid w:val="00D24266"/>
    <w:rsid w:val="00D25122"/>
    <w:rsid w:val="00D31409"/>
    <w:rsid w:val="00D320DA"/>
    <w:rsid w:val="00D344A9"/>
    <w:rsid w:val="00D373D6"/>
    <w:rsid w:val="00D50683"/>
    <w:rsid w:val="00D5670C"/>
    <w:rsid w:val="00D6499B"/>
    <w:rsid w:val="00D8587B"/>
    <w:rsid w:val="00D96179"/>
    <w:rsid w:val="00DB50B2"/>
    <w:rsid w:val="00DB52B5"/>
    <w:rsid w:val="00DB5653"/>
    <w:rsid w:val="00DC556E"/>
    <w:rsid w:val="00DC715E"/>
    <w:rsid w:val="00DD15E4"/>
    <w:rsid w:val="00DE5B16"/>
    <w:rsid w:val="00E02A51"/>
    <w:rsid w:val="00E45F0B"/>
    <w:rsid w:val="00E465B5"/>
    <w:rsid w:val="00E557C9"/>
    <w:rsid w:val="00E558B0"/>
    <w:rsid w:val="00E63BB6"/>
    <w:rsid w:val="00E64CBF"/>
    <w:rsid w:val="00E87E71"/>
    <w:rsid w:val="00EA2283"/>
    <w:rsid w:val="00EC2854"/>
    <w:rsid w:val="00ED5EC5"/>
    <w:rsid w:val="00EE52E3"/>
    <w:rsid w:val="00EF4E00"/>
    <w:rsid w:val="00EF626B"/>
    <w:rsid w:val="00EF6F4D"/>
    <w:rsid w:val="00F24466"/>
    <w:rsid w:val="00F63F5A"/>
    <w:rsid w:val="00F778FE"/>
    <w:rsid w:val="00F8356C"/>
    <w:rsid w:val="00F93039"/>
    <w:rsid w:val="00FA0386"/>
    <w:rsid w:val="00FC2FE9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7646"/>
  <w15:docId w15:val="{16263AB5-DF83-4CFA-8D96-97B4CBF0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A55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unhideWhenUsed/>
    <w:qFormat/>
    <w:rsid w:val="005776F5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61" w:lineRule="auto"/>
      <w:jc w:val="center"/>
      <w:outlineLvl w:val="5"/>
    </w:pPr>
    <w:rPr>
      <w:rFonts w:ascii="Calibri" w:eastAsia="Calibri" w:hAnsi="Calibri" w:cs="Times New Roman"/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3CBC"/>
  </w:style>
  <w:style w:type="paragraph" w:styleId="Pta">
    <w:name w:val="footer"/>
    <w:basedOn w:val="Normlny"/>
    <w:link w:val="PtaChar"/>
    <w:uiPriority w:val="99"/>
    <w:unhideWhenUsed/>
    <w:rsid w:val="00703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3CBC"/>
  </w:style>
  <w:style w:type="character" w:styleId="slostrany">
    <w:name w:val="page number"/>
    <w:basedOn w:val="Predvolenpsmoodseku"/>
    <w:rsid w:val="00703CBC"/>
  </w:style>
  <w:style w:type="paragraph" w:styleId="Odsekzoznamu">
    <w:name w:val="List Paragraph"/>
    <w:basedOn w:val="Normlny"/>
    <w:link w:val="OdsekzoznamuChar"/>
    <w:uiPriority w:val="34"/>
    <w:qFormat/>
    <w:rsid w:val="006E036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71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5A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link w:val="Odsekzoznamu"/>
    <w:uiPriority w:val="1"/>
    <w:locked/>
    <w:rsid w:val="00FF6D91"/>
  </w:style>
  <w:style w:type="paragraph" w:styleId="Obyajntext">
    <w:name w:val="Plain Text"/>
    <w:basedOn w:val="Normlny"/>
    <w:link w:val="ObyajntextChar"/>
    <w:uiPriority w:val="99"/>
    <w:unhideWhenUsed/>
    <w:rsid w:val="00091F0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1F03"/>
    <w:rPr>
      <w:rFonts w:ascii="Calibri" w:hAnsi="Calibri" w:cs="Consolas"/>
      <w:szCs w:val="21"/>
    </w:rPr>
  </w:style>
  <w:style w:type="table" w:styleId="Mriekatabuky">
    <w:name w:val="Table Grid"/>
    <w:basedOn w:val="Normlnatabuka"/>
    <w:uiPriority w:val="59"/>
    <w:rsid w:val="0057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Predvolenpsmoodseku"/>
    <w:link w:val="Nadpis6"/>
    <w:uiPriority w:val="99"/>
    <w:rsid w:val="005776F5"/>
    <w:rPr>
      <w:rFonts w:ascii="Calibri" w:eastAsia="Calibri" w:hAnsi="Calibri" w:cs="Times New Roman"/>
      <w:b/>
      <w:sz w:val="20"/>
      <w:szCs w:val="20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1A5570"/>
    <w:pPr>
      <w:keepLines w:val="0"/>
      <w:numPr>
        <w:ilvl w:val="1"/>
        <w:numId w:val="6"/>
      </w:numPr>
      <w:tabs>
        <w:tab w:val="clear" w:pos="705"/>
      </w:tabs>
      <w:autoSpaceDN w:val="0"/>
      <w:spacing w:before="240" w:after="240" w:line="240" w:lineRule="auto"/>
      <w:ind w:left="578" w:hanging="578"/>
      <w:jc w:val="both"/>
    </w:pPr>
    <w:rPr>
      <w:rFonts w:ascii="Arial" w:eastAsia="Times New Roman" w:hAnsi="Arial" w:cs="Times New Roman"/>
      <w:b/>
      <w:color w:val="auto"/>
      <w:sz w:val="28"/>
      <w:szCs w:val="20"/>
      <w:lang w:eastAsia="sk-SK"/>
    </w:rPr>
  </w:style>
  <w:style w:type="paragraph" w:customStyle="1" w:styleId="tlParagraphPodaokrajaPred6ptZa6pt">
    <w:name w:val="Štýl Paragraph + Podľa okraja Pred:  6 pt Za:  6 pt"/>
    <w:basedOn w:val="Normlny"/>
    <w:uiPriority w:val="99"/>
    <w:rsid w:val="001A5570"/>
    <w:pPr>
      <w:numPr>
        <w:numId w:val="6"/>
      </w:numPr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A55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rsid w:val="00E557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E557C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y1">
    <w:name w:val="Normálny1"/>
    <w:rsid w:val="003D5DEC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Predvolenpsmoodseku1">
    <w:name w:val="Predvolené písmo odseku1"/>
    <w:rsid w:val="003D5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C454B-44E6-4B5C-BBA0-CD85F7CC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Várošová Martina Ing.</dc:creator>
  <cp:lastModifiedBy>Kuruc Ondrej</cp:lastModifiedBy>
  <cp:revision>2</cp:revision>
  <cp:lastPrinted>2018-12-20T10:11:00Z</cp:lastPrinted>
  <dcterms:created xsi:type="dcterms:W3CDTF">2020-03-20T11:04:00Z</dcterms:created>
  <dcterms:modified xsi:type="dcterms:W3CDTF">2020-03-20T11:04:00Z</dcterms:modified>
</cp:coreProperties>
</file>