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DD" w:rsidRPr="000F31ED" w:rsidRDefault="00D160DD" w:rsidP="00D160DD">
      <w:pPr>
        <w:tabs>
          <w:tab w:val="left" w:pos="540"/>
        </w:tabs>
        <w:jc w:val="center"/>
        <w:rPr>
          <w:rFonts w:ascii="Arial Black" w:hAnsi="Arial Black" w:cs="Arial Black"/>
          <w:b/>
          <w:bCs/>
          <w:caps/>
          <w:color w:val="0070C0"/>
        </w:rPr>
      </w:pPr>
      <w:r w:rsidRPr="000F31ED">
        <w:rPr>
          <w:rFonts w:ascii="Arial Black" w:hAnsi="Arial Black" w:cs="Arial Black"/>
          <w:b/>
          <w:bCs/>
          <w:caps/>
          <w:color w:val="0070C0"/>
        </w:rPr>
        <w:t>časť c.</w:t>
      </w:r>
    </w:p>
    <w:p w:rsidR="00D160DD" w:rsidRPr="000F31ED" w:rsidRDefault="00D160DD" w:rsidP="00D160DD">
      <w:pPr>
        <w:pStyle w:val="Odrazka15"/>
        <w:numPr>
          <w:ilvl w:val="0"/>
          <w:numId w:val="0"/>
        </w:numPr>
        <w:pBdr>
          <w:bottom w:val="single" w:sz="12" w:space="1" w:color="auto"/>
        </w:pBdr>
        <w:spacing w:line="240" w:lineRule="auto"/>
        <w:jc w:val="center"/>
        <w:rPr>
          <w:rFonts w:ascii="Arial Black" w:hAnsi="Arial Black" w:cs="Arial Black"/>
          <w:b/>
          <w:bCs/>
          <w:caps/>
          <w:color w:val="0070C0"/>
          <w:sz w:val="24"/>
          <w:szCs w:val="24"/>
        </w:rPr>
      </w:pPr>
      <w:r w:rsidRPr="000F31ED">
        <w:rPr>
          <w:rFonts w:ascii="Arial Black" w:hAnsi="Arial Black" w:cs="Arial Black"/>
          <w:b/>
          <w:bCs/>
          <w:caps/>
          <w:color w:val="0070C0"/>
          <w:sz w:val="24"/>
          <w:szCs w:val="24"/>
        </w:rPr>
        <w:t>prílohy</w:t>
      </w: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jc w:val="center"/>
        <w:rPr>
          <w:rFonts w:ascii="Arial Black" w:hAnsi="Arial Black" w:cs="Arial Black"/>
          <w:b/>
          <w:bCs/>
          <w:caps/>
          <w:sz w:val="28"/>
          <w:szCs w:val="28"/>
        </w:rPr>
      </w:pPr>
      <w:r>
        <w:rPr>
          <w:rFonts w:ascii="Arial Black" w:hAnsi="Arial Black" w:cs="Arial Black"/>
          <w:b/>
          <w:bCs/>
          <w:caps/>
          <w:sz w:val="28"/>
          <w:szCs w:val="28"/>
        </w:rPr>
        <w:softHyphen/>
      </w:r>
      <w:r>
        <w:rPr>
          <w:rFonts w:ascii="Arial Black" w:hAnsi="Arial Black" w:cs="Arial Black"/>
          <w:b/>
          <w:bCs/>
          <w:caps/>
          <w:sz w:val="28"/>
          <w:szCs w:val="28"/>
        </w:rPr>
        <w:softHyphen/>
      </w:r>
      <w:r>
        <w:rPr>
          <w:rFonts w:ascii="Arial Black" w:hAnsi="Arial Black" w:cs="Arial Black"/>
          <w:b/>
          <w:bCs/>
          <w:caps/>
          <w:sz w:val="28"/>
          <w:szCs w:val="28"/>
        </w:rPr>
        <w:softHyphen/>
      </w:r>
      <w:r>
        <w:rPr>
          <w:rFonts w:ascii="Arial Black" w:hAnsi="Arial Black" w:cs="Arial Black"/>
          <w:b/>
          <w:bCs/>
          <w:caps/>
          <w:sz w:val="28"/>
          <w:szCs w:val="28"/>
        </w:rPr>
        <w:softHyphen/>
      </w: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jc w:val="center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D160DD" w:rsidRPr="000D0CB1" w:rsidRDefault="00D160DD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6203"/>
      </w:tblGrid>
      <w:tr w:rsidR="00D160DD" w:rsidRPr="005024BA" w:rsidTr="003050F3">
        <w:trPr>
          <w:trHeight w:val="680"/>
        </w:trPr>
        <w:tc>
          <w:tcPr>
            <w:tcW w:w="2977" w:type="dxa"/>
            <w:shd w:val="clear" w:color="auto" w:fill="DEEAF6" w:themeFill="accent1" w:themeFillTint="33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  <w:r w:rsidRPr="005024B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Príloha č. 1</w:t>
            </w:r>
          </w:p>
        </w:tc>
        <w:tc>
          <w:tcPr>
            <w:tcW w:w="6203" w:type="dxa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</w:rPr>
            </w:pPr>
            <w:r w:rsidRPr="005024BA">
              <w:rPr>
                <w:rFonts w:asciiTheme="minorHAnsi" w:hAnsiTheme="minorHAnsi" w:cs="Arial"/>
                <w:sz w:val="22"/>
                <w:szCs w:val="22"/>
              </w:rPr>
              <w:t xml:space="preserve">Formulár – </w:t>
            </w:r>
            <w:r w:rsidRPr="00E81D2B">
              <w:rPr>
                <w:rFonts w:asciiTheme="minorHAnsi" w:hAnsiTheme="minorHAnsi" w:cstheme="minorHAnsi"/>
                <w:sz w:val="22"/>
                <w:szCs w:val="22"/>
              </w:rPr>
              <w:t>Identifikačné údaje uchádzača</w:t>
            </w:r>
          </w:p>
        </w:tc>
      </w:tr>
      <w:tr w:rsidR="00D160DD" w:rsidRPr="005024BA" w:rsidTr="003050F3">
        <w:trPr>
          <w:trHeight w:val="680"/>
        </w:trPr>
        <w:tc>
          <w:tcPr>
            <w:tcW w:w="2977" w:type="dxa"/>
            <w:shd w:val="clear" w:color="auto" w:fill="DEEAF6" w:themeFill="accent1" w:themeFillTint="33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  <w:r w:rsidRPr="005024B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Príloha č. 2</w:t>
            </w:r>
          </w:p>
        </w:tc>
        <w:tc>
          <w:tcPr>
            <w:tcW w:w="6203" w:type="dxa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</w:rPr>
            </w:pPr>
            <w:r w:rsidRPr="005024BA">
              <w:rPr>
                <w:rFonts w:asciiTheme="minorHAnsi" w:hAnsiTheme="minorHAnsi" w:cs="Arial"/>
                <w:sz w:val="22"/>
                <w:szCs w:val="22"/>
              </w:rPr>
              <w:t>Vyhlásenie uchádzača o informáciách označených za dôverné v ponuke uchádzača</w:t>
            </w:r>
          </w:p>
        </w:tc>
      </w:tr>
      <w:tr w:rsidR="00D160DD" w:rsidRPr="005024BA" w:rsidTr="003050F3">
        <w:trPr>
          <w:trHeight w:val="680"/>
        </w:trPr>
        <w:tc>
          <w:tcPr>
            <w:tcW w:w="2977" w:type="dxa"/>
            <w:shd w:val="clear" w:color="auto" w:fill="DEEAF6" w:themeFill="accent1" w:themeFillTint="33"/>
            <w:vAlign w:val="center"/>
          </w:tcPr>
          <w:p w:rsidR="00D160DD" w:rsidRPr="000471D7" w:rsidRDefault="00D160DD" w:rsidP="003050F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lang w:eastAsia="sk-SK"/>
              </w:rPr>
            </w:pPr>
            <w:r w:rsidRPr="005024BA">
              <w:rPr>
                <w:rFonts w:asciiTheme="minorHAnsi" w:eastAsia="SimSun" w:hAnsiTheme="minorHAnsi" w:cs="Arial"/>
                <w:b/>
                <w:bCs/>
                <w:color w:val="000000"/>
                <w:sz w:val="22"/>
                <w:szCs w:val="22"/>
              </w:rPr>
              <w:t>Príloha č. 3</w:t>
            </w:r>
            <w:r>
              <w:rPr>
                <w:rFonts w:asciiTheme="minorHAnsi" w:eastAsia="SimSun" w:hAnsiTheme="minorHAnsi" w:cs="Arial"/>
                <w:b/>
                <w:bCs/>
                <w:color w:val="000000"/>
                <w:sz w:val="22"/>
                <w:szCs w:val="22"/>
              </w:rPr>
              <w:t xml:space="preserve">.1 – </w:t>
            </w:r>
            <w:r w:rsidRPr="00C313E7">
              <w:rPr>
                <w:rFonts w:asciiTheme="minorHAnsi" w:eastAsia="SimSun" w:hAnsiTheme="minorHAnsi" w:cs="Arial"/>
                <w:b/>
                <w:bCs/>
                <w:sz w:val="22"/>
                <w:szCs w:val="22"/>
              </w:rPr>
              <w:t>3.9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58"/>
            </w:tblGrid>
            <w:tr w:rsidR="00D160DD" w:rsidRPr="005024BA" w:rsidTr="003050F3">
              <w:trPr>
                <w:trHeight w:val="99"/>
              </w:trPr>
              <w:tc>
                <w:tcPr>
                  <w:tcW w:w="1558" w:type="dxa"/>
                </w:tcPr>
                <w:p w:rsidR="00D160DD" w:rsidRPr="005024BA" w:rsidRDefault="00D160DD" w:rsidP="003050F3">
                  <w:pPr>
                    <w:widowControl/>
                    <w:suppressAutoHyphens w:val="0"/>
                    <w:autoSpaceDE w:val="0"/>
                    <w:autoSpaceDN w:val="0"/>
                    <w:adjustRightInd w:val="0"/>
                    <w:ind w:hanging="110"/>
                    <w:rPr>
                      <w:rFonts w:asciiTheme="minorHAnsi" w:hAnsiTheme="minorHAnsi" w:cs="Calibri"/>
                      <w:color w:val="000000"/>
                      <w:lang w:eastAsia="sk-SK"/>
                    </w:rPr>
                  </w:pPr>
                </w:p>
              </w:tc>
            </w:tr>
          </w:tbl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6203" w:type="dxa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Štruktúrovaný rozpočet ceny </w:t>
            </w:r>
          </w:p>
        </w:tc>
      </w:tr>
      <w:tr w:rsidR="00D160DD" w:rsidRPr="005024BA" w:rsidTr="003050F3">
        <w:trPr>
          <w:trHeight w:val="680"/>
        </w:trPr>
        <w:tc>
          <w:tcPr>
            <w:tcW w:w="2977" w:type="dxa"/>
            <w:shd w:val="clear" w:color="auto" w:fill="DEEAF6" w:themeFill="accent1" w:themeFillTint="33"/>
            <w:vAlign w:val="center"/>
          </w:tcPr>
          <w:p w:rsidR="00D160DD" w:rsidRPr="00C313E7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  <w:r w:rsidRPr="005024B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Príloha č. 4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.1 – </w:t>
            </w:r>
            <w:r w:rsidRPr="00C313E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4.9</w:t>
            </w:r>
          </w:p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6203" w:type="dxa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</w:rPr>
            </w:pPr>
            <w:r w:rsidRPr="005024BA">
              <w:rPr>
                <w:rFonts w:asciiTheme="minorHAnsi" w:hAnsiTheme="minorHAnsi" w:cs="Arial"/>
                <w:sz w:val="22"/>
                <w:szCs w:val="22"/>
              </w:rPr>
              <w:t xml:space="preserve">Návrh </w:t>
            </w:r>
            <w:r>
              <w:rPr>
                <w:rFonts w:asciiTheme="minorHAnsi" w:hAnsiTheme="minorHAnsi" w:cs="Arial"/>
                <w:sz w:val="22"/>
                <w:szCs w:val="22"/>
              </w:rPr>
              <w:t>rámcovej dohody</w:t>
            </w:r>
          </w:p>
        </w:tc>
      </w:tr>
      <w:tr w:rsidR="00D160DD" w:rsidRPr="005024BA" w:rsidTr="003050F3">
        <w:trPr>
          <w:trHeight w:val="680"/>
        </w:trPr>
        <w:tc>
          <w:tcPr>
            <w:tcW w:w="2977" w:type="dxa"/>
            <w:shd w:val="clear" w:color="auto" w:fill="DEEAF6" w:themeFill="accent1" w:themeFillTint="33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  <w:r w:rsidRPr="005024B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Príloha č.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</w:p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6203" w:type="dxa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Návrh na plnenie kritéria</w:t>
            </w:r>
          </w:p>
        </w:tc>
      </w:tr>
      <w:tr w:rsidR="00D160DD" w:rsidRPr="005024BA" w:rsidTr="003050F3">
        <w:trPr>
          <w:trHeight w:val="680"/>
        </w:trPr>
        <w:tc>
          <w:tcPr>
            <w:tcW w:w="2977" w:type="dxa"/>
            <w:shd w:val="clear" w:color="auto" w:fill="DEEAF6" w:themeFill="accent1" w:themeFillTint="33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  <w:r w:rsidRPr="005024B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Príloha č. 6</w:t>
            </w:r>
          </w:p>
        </w:tc>
        <w:tc>
          <w:tcPr>
            <w:tcW w:w="6203" w:type="dxa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</w:rPr>
            </w:pPr>
            <w:r w:rsidRPr="005024BA">
              <w:rPr>
                <w:rFonts w:asciiTheme="minorHAnsi" w:hAnsiTheme="minorHAnsi" w:cs="Arial"/>
                <w:sz w:val="22"/>
                <w:szCs w:val="22"/>
              </w:rPr>
              <w:t>Jednotný európsky dokument („JED“)</w:t>
            </w:r>
          </w:p>
        </w:tc>
      </w:tr>
      <w:tr w:rsidR="00D160DD" w:rsidRPr="005024BA" w:rsidTr="003050F3">
        <w:trPr>
          <w:trHeight w:val="680"/>
        </w:trPr>
        <w:tc>
          <w:tcPr>
            <w:tcW w:w="2977" w:type="dxa"/>
            <w:shd w:val="clear" w:color="auto" w:fill="DEEAF6" w:themeFill="accent1" w:themeFillTint="33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  <w:r w:rsidRPr="005024B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Príloha  č. 7</w:t>
            </w:r>
          </w:p>
          <w:p w:rsidR="00D160DD" w:rsidRPr="005024BA" w:rsidRDefault="00D160DD" w:rsidP="003050F3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6203" w:type="dxa"/>
            <w:vAlign w:val="center"/>
          </w:tcPr>
          <w:p w:rsidR="00D160DD" w:rsidRPr="005024BA" w:rsidRDefault="00D160DD" w:rsidP="003050F3">
            <w:pPr>
              <w:rPr>
                <w:rFonts w:asciiTheme="minorHAnsi" w:hAnsiTheme="minorHAnsi" w:cs="Arial"/>
              </w:rPr>
            </w:pPr>
            <w:r w:rsidRPr="005024BA">
              <w:rPr>
                <w:rFonts w:asciiTheme="minorHAnsi" w:hAnsiTheme="minorHAnsi" w:cs="Arial"/>
                <w:sz w:val="22"/>
                <w:szCs w:val="22"/>
              </w:rPr>
              <w:t>Zoznam ekvivalentných položiek  (</w:t>
            </w:r>
            <w:r w:rsidRPr="005024BA">
              <w:rPr>
                <w:rFonts w:asciiTheme="minorHAnsi" w:hAnsiTheme="minorHAnsi" w:cs="Arial"/>
                <w:i/>
                <w:sz w:val="22"/>
                <w:szCs w:val="22"/>
              </w:rPr>
              <w:t>ak je uplatniteľné</w:t>
            </w:r>
            <w:r w:rsidRPr="005024BA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</w:tr>
    </w:tbl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D160DD" w:rsidRPr="0045043A" w:rsidRDefault="00D160DD" w:rsidP="00D160DD">
      <w:pPr>
        <w:widowControl/>
        <w:shd w:val="clear" w:color="auto" w:fill="AEAAAA" w:themeFill="background2" w:themeFillShade="BF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D160DD" w:rsidRPr="009D3357" w:rsidRDefault="00D160DD" w:rsidP="00D160DD">
      <w:pPr>
        <w:rPr>
          <w:rFonts w:asciiTheme="minorHAnsi" w:hAnsiTheme="minorHAnsi" w:cstheme="minorHAnsi"/>
          <w:b/>
          <w:bCs/>
          <w:caps/>
          <w:sz w:val="28"/>
          <w:szCs w:val="28"/>
          <w:lang w:val="fr-FR" w:eastAsia="fr-FR"/>
        </w:rPr>
      </w:pPr>
    </w:p>
    <w:p w:rsidR="00D160DD" w:rsidRDefault="00D160DD" w:rsidP="00D160DD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D160DD" w:rsidRDefault="00D160DD" w:rsidP="00D160DD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 xml:space="preserve">formulÁr  - </w:t>
      </w:r>
      <w:r>
        <w:rPr>
          <w:rFonts w:ascii="Calibri" w:hAnsi="Calibri" w:cs="Arial"/>
          <w:b/>
          <w:bCs/>
          <w:caps/>
          <w:sz w:val="28"/>
          <w:szCs w:val="28"/>
          <w:lang w:eastAsia="fr-FR"/>
        </w:rPr>
        <w:t>IDENTIFIKAČNÉ ÚDAJE UCHÁDZAČA</w:t>
      </w:r>
    </w:p>
    <w:p w:rsidR="00D160DD" w:rsidRPr="009D3357" w:rsidRDefault="00D160DD" w:rsidP="00D160DD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D160DD" w:rsidRDefault="00D160DD" w:rsidP="00D160DD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D160DD" w:rsidRPr="004B5F4E" w:rsidTr="003050F3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160DD" w:rsidRPr="004B5F4E" w:rsidRDefault="00D160DD" w:rsidP="003050F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DD" w:rsidRPr="005D2117" w:rsidRDefault="00F52F02" w:rsidP="00F52F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rFonts w:asciiTheme="minorHAnsi" w:hAnsiTheme="minorHAnsi"/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rFonts w:asciiTheme="minorHAnsi" w:hAnsiTheme="minorHAnsi"/>
                <w:sz w:val="20"/>
                <w:szCs w:val="20"/>
              </w:rPr>
              <w:t xml:space="preserve"> 2, 040 17 Košice-Barca</w:t>
            </w: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D160DD" w:rsidRPr="004B5F4E" w:rsidTr="003050F3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160DD" w:rsidRPr="004B5F4E" w:rsidRDefault="00D160DD" w:rsidP="003050F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DD" w:rsidRPr="003050F3" w:rsidRDefault="00F52F02" w:rsidP="003050F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F52F02">
              <w:rPr>
                <w:rFonts w:asciiTheme="minorHAnsi" w:hAnsiTheme="minorHAnsi" w:cstheme="minorHAnsi"/>
                <w:b/>
                <w:color w:val="000000"/>
              </w:rPr>
              <w:t xml:space="preserve">Dodávky potravín VIA LUX – DSS a </w:t>
            </w:r>
            <w:proofErr w:type="spellStart"/>
            <w:r w:rsidRPr="00F52F02">
              <w:rPr>
                <w:rFonts w:asciiTheme="minorHAnsi" w:hAnsiTheme="minorHAnsi" w:cstheme="minorHAnsi"/>
                <w:b/>
                <w:color w:val="000000"/>
              </w:rPr>
              <w:t>ZpS</w:t>
            </w:r>
            <w:bookmarkStart w:id="0" w:name="_GoBack"/>
            <w:bookmarkEnd w:id="0"/>
            <w:proofErr w:type="spellEnd"/>
            <w:r w:rsidR="003050F3"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D160DD" w:rsidRPr="003050F3">
              <w:rPr>
                <w:rFonts w:asciiTheme="minorHAnsi" w:hAnsiTheme="minorHAnsi" w:cstheme="minorHAnsi"/>
                <w:b/>
                <w:color w:val="FF0000"/>
              </w:rPr>
              <w:t>*</w:t>
            </w:r>
          </w:p>
          <w:p w:rsidR="00F52F02" w:rsidRDefault="00F52F02" w:rsidP="003050F3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1. Mäso bravčové a hovädzie, mäsové výrobky  </w:t>
            </w:r>
          </w:p>
          <w:p w:rsidR="00F52F02" w:rsidRDefault="00F52F02" w:rsidP="003050F3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2. Mlieko a mliečne výrobky </w:t>
            </w:r>
          </w:p>
          <w:p w:rsidR="00F52F02" w:rsidRDefault="00F52F02" w:rsidP="003050F3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3. Mrazené výrobky, mrazené ryby a hydina  </w:t>
            </w:r>
          </w:p>
          <w:p w:rsidR="00F52F02" w:rsidRDefault="00F52F02" w:rsidP="003050F3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4. Pekársky tovar  </w:t>
            </w:r>
          </w:p>
          <w:p w:rsidR="00F52F02" w:rsidRDefault="00F52F02" w:rsidP="003050F3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5. Ovocie a zelenina  </w:t>
            </w:r>
          </w:p>
          <w:p w:rsidR="00F52F02" w:rsidRDefault="00F52F02" w:rsidP="003050F3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6. Rôzne potravinárske výrobky  </w:t>
            </w:r>
          </w:p>
          <w:p w:rsidR="003050F3" w:rsidRPr="00B61EDF" w:rsidRDefault="00F52F02" w:rsidP="003050F3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Časť 7. Zákusky</w:t>
            </w:r>
          </w:p>
          <w:p w:rsidR="00D160DD" w:rsidRPr="005D2117" w:rsidRDefault="00D160DD" w:rsidP="003050F3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D160DD" w:rsidRDefault="00D160DD" w:rsidP="00D160DD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D160DD" w:rsidRPr="009D3357" w:rsidRDefault="00D160DD" w:rsidP="00D160DD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D160DD" w:rsidRPr="009D3357" w:rsidRDefault="00D160DD" w:rsidP="00E569EA">
      <w:pPr>
        <w:keepNext/>
        <w:numPr>
          <w:ilvl w:val="3"/>
          <w:numId w:val="3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E208FA">
        <w:rPr>
          <w:rFonts w:asciiTheme="minorHAnsi" w:hAnsiTheme="minorHAnsi" w:cstheme="minorHAnsi"/>
          <w:b/>
          <w:bCs/>
          <w:sz w:val="20"/>
          <w:szCs w:val="20"/>
        </w:rPr>
        <w:t>IDENTIFIKÁCIA UCHÁDZAČA/</w:t>
      </w:r>
      <w:r w:rsidRPr="00E208FA">
        <w:rPr>
          <w:rFonts w:asciiTheme="minorHAnsi" w:hAnsiTheme="minorHAnsi"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</w:p>
    <w:p w:rsidR="00D160DD" w:rsidRPr="009D3357" w:rsidRDefault="00D160DD" w:rsidP="00D160DD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D160DD" w:rsidRPr="009D3357" w:rsidTr="003050F3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Poštová adresa na doručovanie písomností</w:t>
            </w:r>
          </w:p>
        </w:tc>
        <w:tc>
          <w:tcPr>
            <w:tcW w:w="5422" w:type="dxa"/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D160DD" w:rsidRPr="00E208FA" w:rsidRDefault="00D160DD" w:rsidP="003050F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60DD" w:rsidRPr="009D3357" w:rsidTr="003050F3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422" w:type="dxa"/>
          </w:tcPr>
          <w:p w:rsidR="00D160DD" w:rsidRPr="00E208FA" w:rsidRDefault="00D160DD" w:rsidP="003050F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Líder skupiny dodávateľov/člen skupiny dodávateľov 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3"/>
            </w:r>
          </w:p>
        </w:tc>
      </w:tr>
    </w:tbl>
    <w:p w:rsidR="00D160DD" w:rsidRPr="009D3357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Pr="005024BA" w:rsidRDefault="00D160DD" w:rsidP="00D160DD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>2.</w:t>
      </w: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</w:r>
      <w:r w:rsidRPr="005024BA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IDENTIFIKÁCIA OSOBY, KTORÁ VYPRACOVALA PONUKU (uchádzač vyplní iba v prípade, ak na vypracovanie ponuky využil služby inej osoby)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D160DD" w:rsidTr="003050F3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D160DD" w:rsidRPr="00E208FA" w:rsidRDefault="00D160DD" w:rsidP="003050F3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0DD" w:rsidRDefault="00D160DD" w:rsidP="003050F3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D160DD" w:rsidTr="003050F3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D160DD" w:rsidRPr="00E208FA" w:rsidRDefault="00D160DD" w:rsidP="003050F3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0DD" w:rsidRDefault="00D160DD" w:rsidP="003050F3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D160DD" w:rsidTr="003050F3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D160DD" w:rsidRPr="00E208FA" w:rsidRDefault="00D160DD" w:rsidP="003050F3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0DD" w:rsidRDefault="00D160DD" w:rsidP="003050F3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D160DD" w:rsidTr="003050F3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D160DD" w:rsidRPr="00E208FA" w:rsidRDefault="00D160DD" w:rsidP="003050F3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0DD" w:rsidRDefault="00D160DD" w:rsidP="003050F3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Pr="009D3357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D160DD" w:rsidRDefault="00D160DD" w:rsidP="00D160DD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D160DD" w:rsidRDefault="00D160DD" w:rsidP="00D160DD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D160DD" w:rsidRDefault="00D160DD" w:rsidP="00D160DD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D160DD" w:rsidRDefault="00D160DD" w:rsidP="00D160DD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9702A" w:rsidRDefault="00B9702A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9702A" w:rsidRDefault="00B9702A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9702A" w:rsidRDefault="00B9702A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9702A" w:rsidRDefault="00B9702A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9702A" w:rsidRDefault="00B9702A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B9702A" w:rsidRDefault="00B9702A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Default="00D160DD" w:rsidP="00D160D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160DD" w:rsidRPr="009D3357" w:rsidRDefault="00D160DD" w:rsidP="00D160DD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D160DD" w:rsidRPr="009D3357" w:rsidTr="003050F3">
        <w:tc>
          <w:tcPr>
            <w:tcW w:w="9354" w:type="dxa"/>
            <w:shd w:val="clear" w:color="auto" w:fill="AEAAAA" w:themeFill="background2" w:themeFillShade="BF"/>
          </w:tcPr>
          <w:p w:rsidR="00D160DD" w:rsidRPr="009D3357" w:rsidRDefault="00D160DD" w:rsidP="003050F3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lastRenderedPageBreak/>
              <w:t>Príloha č. 2</w:t>
            </w:r>
          </w:p>
        </w:tc>
      </w:tr>
    </w:tbl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F52F02" w:rsidRPr="004B5F4E" w:rsidTr="00AC7B0A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52F02" w:rsidRPr="004B5F4E" w:rsidRDefault="00F52F02" w:rsidP="00AC7B0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02" w:rsidRPr="005D2117" w:rsidRDefault="00F52F02" w:rsidP="00AC7B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rFonts w:asciiTheme="minorHAnsi" w:hAnsiTheme="minorHAnsi"/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rFonts w:asciiTheme="minorHAnsi" w:hAnsiTheme="minorHAnsi"/>
                <w:sz w:val="20"/>
                <w:szCs w:val="20"/>
              </w:rPr>
              <w:t xml:space="preserve"> 2, 040 17 Košice-Barca</w:t>
            </w: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F52F02" w:rsidRPr="004B5F4E" w:rsidTr="00AC7B0A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52F02" w:rsidRPr="004B5F4E" w:rsidRDefault="00F52F02" w:rsidP="00AC7B0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02" w:rsidRPr="003050F3" w:rsidRDefault="00F52F02" w:rsidP="00AC7B0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F52F02">
              <w:rPr>
                <w:rFonts w:asciiTheme="minorHAnsi" w:hAnsiTheme="minorHAnsi" w:cstheme="minorHAnsi"/>
                <w:b/>
                <w:color w:val="000000"/>
              </w:rPr>
              <w:t xml:space="preserve">Dodávky potravín VIA LUX – DSS a </w:t>
            </w:r>
            <w:proofErr w:type="spellStart"/>
            <w:r w:rsidRPr="00F52F02">
              <w:rPr>
                <w:rFonts w:asciiTheme="minorHAnsi" w:hAnsiTheme="minorHAnsi" w:cstheme="minorHAnsi"/>
                <w:b/>
                <w:color w:val="000000"/>
              </w:rPr>
              <w:t>ZpS</w:t>
            </w:r>
            <w:proofErr w:type="spellEnd"/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. </w:t>
            </w:r>
            <w:r w:rsidRPr="003050F3">
              <w:rPr>
                <w:rFonts w:asciiTheme="minorHAnsi" w:hAnsiTheme="minorHAnsi" w:cstheme="minorHAnsi"/>
                <w:b/>
                <w:color w:val="FF0000"/>
              </w:rPr>
              <w:t>*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1. Mäso bravčové a hovädzie, mäsové výrobky  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2. Mlieko a mliečne výrobky 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3. Mrazené výrobky, mrazené ryby a hydina  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4. Pekársky tovar  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5. Ovocie a zelenina  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6. Rôzne potravinárske výrobky  </w:t>
            </w:r>
          </w:p>
          <w:p w:rsidR="00F52F02" w:rsidRPr="00B61EDF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Časť 7. Zákusky</w:t>
            </w:r>
          </w:p>
          <w:p w:rsidR="00F52F02" w:rsidRPr="005D2117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F52F02" w:rsidRDefault="00F52F02" w:rsidP="00D160D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F52F02" w:rsidRPr="0043620C" w:rsidRDefault="00F52F02" w:rsidP="00D160D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D160DD" w:rsidRPr="0043620C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D160DD" w:rsidRPr="0043620C" w:rsidRDefault="00D160DD" w:rsidP="00D160DD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43620C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ab/>
      </w:r>
    </w:p>
    <w:p w:rsidR="00D160DD" w:rsidRPr="0043620C" w:rsidRDefault="00D160DD" w:rsidP="00D160DD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VYHLÁSENIE </w:t>
      </w:r>
    </w:p>
    <w:p w:rsidR="00D160DD" w:rsidRPr="0043620C" w:rsidRDefault="00D160DD" w:rsidP="00D160DD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 xml:space="preserve">o informáciách označených ako dôverné </w:t>
      </w:r>
    </w:p>
    <w:p w:rsidR="00D160DD" w:rsidRPr="0043620C" w:rsidRDefault="00D160DD" w:rsidP="00D160DD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>v ponuke uchádzača</w:t>
      </w:r>
    </w:p>
    <w:p w:rsidR="00D160DD" w:rsidRPr="009D3357" w:rsidRDefault="00D160DD" w:rsidP="00D160DD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D160DD" w:rsidRPr="009D3357" w:rsidRDefault="00D160DD" w:rsidP="00D160DD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D160DD" w:rsidRPr="0043620C" w:rsidRDefault="00D160DD" w:rsidP="00D160DD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D160DD" w:rsidRPr="0043620C" w:rsidRDefault="00D160DD" w:rsidP="00D160DD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D160DD" w:rsidRDefault="00D160DD" w:rsidP="00D160DD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D160DD" w:rsidRPr="0043620C" w:rsidRDefault="00D160DD" w:rsidP="00D160DD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D160DD" w:rsidRPr="00A90B43" w:rsidRDefault="00D160DD" w:rsidP="00E569EA">
      <w:pPr>
        <w:numPr>
          <w:ilvl w:val="0"/>
          <w:numId w:val="5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neobsahuje žiadne dôverné informácie, alebo</w:t>
      </w:r>
    </w:p>
    <w:p w:rsidR="00D160DD" w:rsidRPr="00A90B43" w:rsidRDefault="00D160DD" w:rsidP="00D160DD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D160DD" w:rsidRPr="00A90B43" w:rsidRDefault="00D160DD" w:rsidP="00E569EA">
      <w:pPr>
        <w:numPr>
          <w:ilvl w:val="0"/>
          <w:numId w:val="5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D160DD" w:rsidRDefault="00D160DD" w:rsidP="00D160DD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D160DD" w:rsidRDefault="00D160DD" w:rsidP="00D160DD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D160DD" w:rsidTr="003050F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D160DD" w:rsidTr="003050F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  <w:tr w:rsidR="00D160DD" w:rsidTr="003050F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DD" w:rsidRDefault="00D160DD" w:rsidP="003050F3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</w:tbl>
    <w:p w:rsidR="00D160DD" w:rsidRDefault="00D160DD" w:rsidP="00D160D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</w:p>
    <w:p w:rsidR="00D160DD" w:rsidRDefault="00D160DD" w:rsidP="00D160D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D160DD" w:rsidRPr="00286A88" w:rsidRDefault="00D160DD" w:rsidP="00D160DD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D160DD" w:rsidRPr="005D2117" w:rsidRDefault="00D160DD" w:rsidP="00D160DD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*</w:t>
      </w:r>
      <w:proofErr w:type="spellStart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nehodiace</w:t>
      </w:r>
      <w:proofErr w:type="spellEnd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sa škrtnúť</w:t>
      </w:r>
    </w:p>
    <w:p w:rsidR="00D160DD" w:rsidRDefault="00D160DD" w:rsidP="00D160DD">
      <w:pPr>
        <w:widowControl/>
        <w:suppressAutoHyphens w:val="0"/>
        <w:autoSpaceDE w:val="0"/>
        <w:autoSpaceDN w:val="0"/>
        <w:adjustRightInd w:val="0"/>
        <w:spacing w:line="259" w:lineRule="auto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D160DD" w:rsidRDefault="00D160DD" w:rsidP="00D160DD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237761" w:rsidRPr="009D3357" w:rsidRDefault="00237761" w:rsidP="00D160DD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D160DD" w:rsidRPr="00436768" w:rsidRDefault="00D160DD" w:rsidP="00D160DD">
      <w:pPr>
        <w:widowControl/>
        <w:shd w:val="clear" w:color="auto" w:fill="AEAAAA" w:themeFill="background2" w:themeFillShade="BF"/>
        <w:suppressAutoHyphens w:val="0"/>
        <w:ind w:right="142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</w:p>
    <w:p w:rsidR="00D160DD" w:rsidRPr="009D3357" w:rsidRDefault="00D160DD" w:rsidP="00D160DD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D160DD" w:rsidRDefault="00D160DD" w:rsidP="00D160DD">
      <w:pPr>
        <w:pStyle w:val="Cislo-4-a-text"/>
        <w:tabs>
          <w:tab w:val="clear" w:pos="1066"/>
        </w:tabs>
        <w:ind w:hanging="924"/>
        <w:jc w:val="center"/>
        <w:rPr>
          <w:b/>
          <w:sz w:val="32"/>
          <w:szCs w:val="32"/>
        </w:rPr>
      </w:pPr>
    </w:p>
    <w:p w:rsidR="00D160DD" w:rsidRDefault="00D160DD" w:rsidP="00D160DD">
      <w:pPr>
        <w:pStyle w:val="Cislo-4-a-text"/>
        <w:tabs>
          <w:tab w:val="clear" w:pos="1066"/>
        </w:tabs>
        <w:ind w:hanging="924"/>
        <w:jc w:val="center"/>
        <w:rPr>
          <w:b/>
          <w:sz w:val="32"/>
          <w:szCs w:val="32"/>
        </w:rPr>
      </w:pPr>
    </w:p>
    <w:p w:rsidR="00D160DD" w:rsidRDefault="00D160DD" w:rsidP="00D160DD">
      <w:pPr>
        <w:pStyle w:val="Cislo-4-a-text"/>
        <w:tabs>
          <w:tab w:val="clear" w:pos="1066"/>
        </w:tabs>
        <w:ind w:hanging="924"/>
        <w:jc w:val="center"/>
        <w:rPr>
          <w:b/>
          <w:sz w:val="32"/>
          <w:szCs w:val="32"/>
        </w:rPr>
      </w:pPr>
    </w:p>
    <w:p w:rsidR="00D160DD" w:rsidRPr="00504A90" w:rsidRDefault="00D160DD" w:rsidP="00D160DD">
      <w:pPr>
        <w:pStyle w:val="Cislo-4-a-text"/>
        <w:tabs>
          <w:tab w:val="clear" w:pos="1066"/>
        </w:tabs>
        <w:ind w:hanging="924"/>
        <w:jc w:val="center"/>
        <w:rPr>
          <w:b/>
          <w:sz w:val="32"/>
          <w:szCs w:val="32"/>
        </w:rPr>
      </w:pPr>
      <w:r w:rsidRPr="00504A90">
        <w:rPr>
          <w:b/>
          <w:sz w:val="32"/>
          <w:szCs w:val="32"/>
        </w:rPr>
        <w:t>ŠTRUKTÚROVANÝ ROZPOČET CENY</w:t>
      </w: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160DD" w:rsidRPr="00F52F02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cs-CZ"/>
        </w:rPr>
      </w:pPr>
      <w:r w:rsidRPr="00F52F02">
        <w:rPr>
          <w:rFonts w:asciiTheme="minorHAnsi" w:hAnsiTheme="minorHAnsi" w:cstheme="minorHAnsi"/>
          <w:b/>
          <w:bCs/>
          <w:sz w:val="22"/>
          <w:szCs w:val="22"/>
        </w:rPr>
        <w:t>pre každú časť predmetu zákazky tvorí samostatnú prílohu k týmto súťažným podkladom.</w:t>
      </w:r>
    </w:p>
    <w:p w:rsidR="00D160DD" w:rsidRPr="0043620C" w:rsidRDefault="00D160DD" w:rsidP="00D160DD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D160DD" w:rsidRPr="009D3357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D160DD" w:rsidRPr="009D3357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D160DD" w:rsidRDefault="00D160DD" w:rsidP="00D160DD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príloha č. 4  </w:t>
      </w: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D160DD" w:rsidRPr="00805E19" w:rsidRDefault="00D160DD" w:rsidP="00D160DD">
      <w:pPr>
        <w:pStyle w:val="Cislo-4-a-text"/>
        <w:jc w:val="center"/>
        <w:rPr>
          <w:rFonts w:cstheme="minorHAnsi"/>
          <w:b/>
          <w:sz w:val="20"/>
          <w:szCs w:val="20"/>
        </w:rPr>
      </w:pPr>
    </w:p>
    <w:p w:rsidR="00D160DD" w:rsidRPr="00805E19" w:rsidRDefault="00D160DD" w:rsidP="00D160DD">
      <w:pPr>
        <w:pStyle w:val="Cislo-4-a-text"/>
        <w:jc w:val="center"/>
        <w:rPr>
          <w:rFonts w:cstheme="minorHAnsi"/>
          <w:b/>
          <w:sz w:val="20"/>
          <w:szCs w:val="20"/>
        </w:rPr>
      </w:pPr>
    </w:p>
    <w:p w:rsidR="00D160DD" w:rsidRPr="00504A90" w:rsidRDefault="00D160DD" w:rsidP="00D160DD">
      <w:pPr>
        <w:pStyle w:val="Odrazka15"/>
        <w:numPr>
          <w:ilvl w:val="0"/>
          <w:numId w:val="0"/>
        </w:numPr>
        <w:spacing w:line="240" w:lineRule="auto"/>
        <w:jc w:val="center"/>
        <w:rPr>
          <w:rFonts w:asciiTheme="minorHAnsi" w:hAnsiTheme="minorHAnsi" w:cstheme="minorHAnsi"/>
          <w:bCs/>
          <w:caps/>
          <w:sz w:val="28"/>
          <w:szCs w:val="28"/>
          <w:lang w:val="fr-FR" w:eastAsia="fr-FR"/>
        </w:rPr>
      </w:pPr>
      <w:r w:rsidRPr="00504A90">
        <w:rPr>
          <w:rFonts w:asciiTheme="minorHAnsi" w:hAnsiTheme="minorHAnsi" w:cstheme="minorHAnsi"/>
          <w:bCs/>
          <w:caps/>
          <w:sz w:val="28"/>
          <w:szCs w:val="28"/>
          <w:lang w:val="fr-FR" w:eastAsia="fr-FR"/>
        </w:rPr>
        <w:t>Návrh</w:t>
      </w:r>
    </w:p>
    <w:p w:rsidR="00D160DD" w:rsidRPr="00504A90" w:rsidRDefault="00D160DD" w:rsidP="00D160DD">
      <w:pPr>
        <w:pStyle w:val="Odrazka15"/>
        <w:numPr>
          <w:ilvl w:val="0"/>
          <w:numId w:val="0"/>
        </w:numPr>
        <w:spacing w:line="240" w:lineRule="auto"/>
        <w:jc w:val="center"/>
        <w:rPr>
          <w:rFonts w:asciiTheme="minorHAnsi" w:hAnsiTheme="minorHAnsi" w:cstheme="minorHAnsi"/>
          <w:b/>
          <w:bCs/>
          <w:caps/>
          <w:sz w:val="32"/>
          <w:szCs w:val="32"/>
          <w:lang w:val="fr-FR" w:eastAsia="fr-FR"/>
        </w:rPr>
      </w:pPr>
      <w:r w:rsidRPr="00504A90">
        <w:rPr>
          <w:rFonts w:asciiTheme="minorHAnsi" w:hAnsiTheme="minorHAnsi" w:cstheme="minorHAnsi"/>
          <w:b/>
          <w:bCs/>
          <w:caps/>
          <w:sz w:val="32"/>
          <w:szCs w:val="32"/>
          <w:lang w:val="fr-FR" w:eastAsia="fr-FR"/>
        </w:rPr>
        <w:t>R</w:t>
      </w:r>
      <w:r>
        <w:rPr>
          <w:rFonts w:asciiTheme="minorHAnsi" w:hAnsiTheme="minorHAnsi" w:cstheme="minorHAnsi"/>
          <w:b/>
          <w:bCs/>
          <w:caps/>
          <w:sz w:val="32"/>
          <w:szCs w:val="32"/>
          <w:lang w:val="fr-FR" w:eastAsia="fr-FR"/>
        </w:rPr>
        <w:t>Á</w:t>
      </w:r>
      <w:r w:rsidRPr="00504A90">
        <w:rPr>
          <w:rFonts w:asciiTheme="minorHAnsi" w:hAnsiTheme="minorHAnsi" w:cstheme="minorHAnsi"/>
          <w:b/>
          <w:bCs/>
          <w:caps/>
          <w:sz w:val="32"/>
          <w:szCs w:val="32"/>
          <w:lang w:val="fr-FR" w:eastAsia="fr-FR"/>
        </w:rPr>
        <w:t>mcová dohoda</w:t>
      </w:r>
    </w:p>
    <w:p w:rsidR="00D160DD" w:rsidRPr="00805E19" w:rsidRDefault="00D160DD" w:rsidP="00D160DD">
      <w:pPr>
        <w:pStyle w:val="Zkladntext1"/>
        <w:spacing w:line="276" w:lineRule="auto"/>
        <w:rPr>
          <w:rFonts w:asciiTheme="minorHAnsi" w:hAnsiTheme="minorHAnsi" w:cstheme="minorHAnsi"/>
          <w:sz w:val="20"/>
        </w:rPr>
      </w:pPr>
    </w:p>
    <w:p w:rsidR="00D160DD" w:rsidRPr="00F52F02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cs-CZ"/>
        </w:rPr>
      </w:pPr>
      <w:r w:rsidRPr="00F52F02">
        <w:rPr>
          <w:rFonts w:asciiTheme="minorHAnsi" w:hAnsiTheme="minorHAnsi" w:cstheme="minorHAnsi"/>
          <w:b/>
          <w:bCs/>
          <w:sz w:val="22"/>
          <w:szCs w:val="22"/>
        </w:rPr>
        <w:t>pre každú časť predmetu zákazky tvorí samostatnú prílohu k týmto súťažným podkladom.</w:t>
      </w: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Pr="00805E19" w:rsidRDefault="00D160DD" w:rsidP="00D160DD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D160DD" w:rsidRDefault="00D160DD" w:rsidP="00D160DD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</w:t>
      </w:r>
    </w:p>
    <w:p w:rsidR="00D160DD" w:rsidRDefault="00D160DD" w:rsidP="00D160DD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F52F02" w:rsidRPr="004B5F4E" w:rsidTr="00AC7B0A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52F02" w:rsidRPr="004B5F4E" w:rsidRDefault="00F52F02" w:rsidP="00AC7B0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02" w:rsidRPr="005D2117" w:rsidRDefault="00F52F02" w:rsidP="00AC7B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rFonts w:asciiTheme="minorHAnsi" w:hAnsiTheme="minorHAnsi"/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rFonts w:asciiTheme="minorHAnsi" w:hAnsiTheme="minorHAnsi"/>
                <w:sz w:val="20"/>
                <w:szCs w:val="20"/>
              </w:rPr>
              <w:t xml:space="preserve"> 2, 040 17 Košice-Barca</w:t>
            </w: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F52F02" w:rsidRPr="004B5F4E" w:rsidTr="00AC7B0A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52F02" w:rsidRPr="004B5F4E" w:rsidRDefault="00F52F02" w:rsidP="00AC7B0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02" w:rsidRPr="003050F3" w:rsidRDefault="00F52F02" w:rsidP="00AC7B0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F52F02">
              <w:rPr>
                <w:rFonts w:asciiTheme="minorHAnsi" w:hAnsiTheme="minorHAnsi" w:cstheme="minorHAnsi"/>
                <w:b/>
                <w:color w:val="000000"/>
              </w:rPr>
              <w:t xml:space="preserve">Dodávky potravín VIA LUX – DSS a </w:t>
            </w:r>
            <w:proofErr w:type="spellStart"/>
            <w:r w:rsidRPr="00F52F02">
              <w:rPr>
                <w:rFonts w:asciiTheme="minorHAnsi" w:hAnsiTheme="minorHAnsi" w:cstheme="minorHAnsi"/>
                <w:b/>
                <w:color w:val="000000"/>
              </w:rPr>
              <w:t>ZpS</w:t>
            </w:r>
            <w:proofErr w:type="spellEnd"/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. </w:t>
            </w:r>
            <w:r w:rsidRPr="003050F3">
              <w:rPr>
                <w:rFonts w:asciiTheme="minorHAnsi" w:hAnsiTheme="minorHAnsi" w:cstheme="minorHAnsi"/>
                <w:b/>
                <w:color w:val="FF0000"/>
              </w:rPr>
              <w:t>*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1. Mäso bravčové a hovädzie, mäsové výrobky  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2. Mlieko a mliečne výrobky 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3. Mrazené výrobky, mrazené ryby a hydina  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4. Pekársky tovar  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5. Ovocie a zelenina  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6. Rôzne potravinárske výrobky  </w:t>
            </w:r>
          </w:p>
          <w:p w:rsidR="00F52F02" w:rsidRPr="00B61EDF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Časť 7. Zákusky</w:t>
            </w:r>
          </w:p>
          <w:p w:rsidR="00F52F02" w:rsidRPr="005D2117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F52F02" w:rsidRDefault="00F52F02" w:rsidP="00D160DD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F52F02" w:rsidRDefault="00F52F02" w:rsidP="00D160DD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D160DD" w:rsidRPr="004D52A3" w:rsidRDefault="00D160DD" w:rsidP="00D160DD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D160DD" w:rsidRPr="009D3357" w:rsidRDefault="00D160DD" w:rsidP="00D160DD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D160DD" w:rsidRPr="00436768" w:rsidRDefault="00D160DD" w:rsidP="00D160DD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D160DD" w:rsidRDefault="00D160DD" w:rsidP="00D160DD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D160DD" w:rsidRPr="00504A90" w:rsidRDefault="00D160DD" w:rsidP="00D160DD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D160DD" w:rsidRPr="009D3357" w:rsidTr="003050F3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D160DD" w:rsidRPr="009D3357" w:rsidRDefault="00D160DD" w:rsidP="003050F3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D160DD" w:rsidRPr="009D3357" w:rsidRDefault="00D160DD" w:rsidP="003050F3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D160DD" w:rsidRPr="009D3357" w:rsidTr="003050F3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0DD" w:rsidRPr="009D3357" w:rsidRDefault="00D160DD" w:rsidP="003050F3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cena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celkom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60DD" w:rsidRPr="009D3357" w:rsidRDefault="00D160DD" w:rsidP="003050F3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D160DD" w:rsidRPr="009D3357" w:rsidTr="003050F3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0DD" w:rsidRPr="009D3357" w:rsidRDefault="00D160DD" w:rsidP="003050F3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</w:t>
            </w:r>
            <w:r w:rsidR="003473EE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10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%)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60DD" w:rsidRPr="009D3357" w:rsidRDefault="003473EE" w:rsidP="003050F3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3473EE" w:rsidRPr="009D3357" w:rsidTr="003050F3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3EE" w:rsidRPr="009D3357" w:rsidRDefault="003473EE" w:rsidP="003473E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(20 %)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473EE" w:rsidRPr="009D3357" w:rsidRDefault="003473EE" w:rsidP="003050F3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D160DD" w:rsidRPr="009D3357" w:rsidTr="003050F3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0DD" w:rsidRPr="009D3357" w:rsidRDefault="00D160DD" w:rsidP="003050F3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160DD" w:rsidRPr="009D3357" w:rsidRDefault="00D160DD" w:rsidP="003050F3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D160DD" w:rsidRPr="009D3357" w:rsidTr="003050F3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D160DD" w:rsidRDefault="00D160DD" w:rsidP="003050F3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D160DD" w:rsidRPr="009D3357" w:rsidRDefault="00D160DD" w:rsidP="003050F3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celkom s DPH </w:t>
            </w:r>
          </w:p>
          <w:p w:rsidR="00D160DD" w:rsidRPr="009D3357" w:rsidRDefault="00D160DD" w:rsidP="003050F3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D160DD" w:rsidRPr="009D3357" w:rsidRDefault="00D160DD" w:rsidP="003050F3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EUR</w:t>
            </w:r>
          </w:p>
        </w:tc>
      </w:tr>
    </w:tbl>
    <w:p w:rsidR="00D160DD" w:rsidRPr="009D3357" w:rsidRDefault="00D160DD" w:rsidP="00D160DD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D160DD" w:rsidRPr="00034247" w:rsidRDefault="00D160DD" w:rsidP="00D160DD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D160DD" w:rsidRPr="009D3357" w:rsidRDefault="00D160DD" w:rsidP="00D160DD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D160DD" w:rsidRPr="009D3357" w:rsidTr="003050F3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D160DD" w:rsidRDefault="00D160DD" w:rsidP="003050F3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D160DD" w:rsidRPr="009D3357" w:rsidRDefault="00D160DD" w:rsidP="003050F3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  <w:p w:rsidR="00D160DD" w:rsidRPr="009D3357" w:rsidRDefault="00D160DD" w:rsidP="003050F3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D160DD" w:rsidRPr="009D3357" w:rsidRDefault="00D160DD" w:rsidP="003050F3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EUR</w:t>
            </w:r>
          </w:p>
        </w:tc>
      </w:tr>
    </w:tbl>
    <w:p w:rsidR="00D160DD" w:rsidRPr="009D3357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D160DD" w:rsidRPr="009D3357" w:rsidRDefault="00D160DD" w:rsidP="00D160DD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D160DD" w:rsidRPr="009D3357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D160DD" w:rsidRPr="009D3357" w:rsidRDefault="00D160DD" w:rsidP="00D160DD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D160DD" w:rsidRDefault="00D160DD" w:rsidP="00D160DD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D160DD" w:rsidRDefault="00D160DD" w:rsidP="00D160DD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D160DD" w:rsidRDefault="00D160DD" w:rsidP="00D160DD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D160DD" w:rsidRDefault="00D160DD" w:rsidP="00D160DD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D160DD" w:rsidRDefault="00D160DD" w:rsidP="00D160DD">
      <w:pPr>
        <w:pStyle w:val="Cislo-4-a-text"/>
        <w:tabs>
          <w:tab w:val="clear" w:pos="1066"/>
        </w:tabs>
        <w:ind w:hanging="924"/>
        <w:jc w:val="left"/>
      </w:pP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237761" w:rsidRDefault="00237761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237761" w:rsidRDefault="00237761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237761" w:rsidRDefault="00237761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B9702A" w:rsidRDefault="00B9702A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D160DD" w:rsidRDefault="00D160DD" w:rsidP="00D160DD">
      <w:pPr>
        <w:widowControl/>
        <w:shd w:val="clear" w:color="auto" w:fill="AEAAAA" w:themeFill="background2" w:themeFillShade="BF"/>
        <w:tabs>
          <w:tab w:val="left" w:pos="9214"/>
        </w:tabs>
        <w:suppressAutoHyphens w:val="0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6</w:t>
      </w:r>
    </w:p>
    <w:p w:rsidR="00D160DD" w:rsidRDefault="00D160DD" w:rsidP="00D160DD">
      <w:pPr>
        <w:pStyle w:val="Odsekzoznamu"/>
        <w:shd w:val="clear" w:color="auto" w:fill="FFFFFF"/>
        <w:spacing w:after="0" w:line="280" w:lineRule="atLeast"/>
        <w:ind w:left="0" w:right="66"/>
        <w:jc w:val="center"/>
        <w:rPr>
          <w:rFonts w:ascii="Arial Black" w:hAnsi="Arial Black" w:cs="Arial Black"/>
          <w:b/>
          <w:bCs/>
          <w:caps/>
          <w:lang w:val="fr-FR" w:eastAsia="fr-FR"/>
        </w:rPr>
      </w:pPr>
    </w:p>
    <w:p w:rsidR="00D160DD" w:rsidRDefault="00D160DD" w:rsidP="00D160DD">
      <w:pPr>
        <w:pStyle w:val="Odsekzoznamu"/>
        <w:shd w:val="clear" w:color="auto" w:fill="FFFFFF"/>
        <w:spacing w:after="0" w:line="280" w:lineRule="atLeast"/>
        <w:ind w:left="0" w:right="66"/>
        <w:jc w:val="center"/>
        <w:rPr>
          <w:rFonts w:ascii="Arial Black" w:hAnsi="Arial Black" w:cs="Arial Black"/>
          <w:b/>
          <w:bCs/>
          <w:caps/>
          <w:lang w:val="fr-FR" w:eastAsia="fr-FR"/>
        </w:rPr>
      </w:pPr>
    </w:p>
    <w:p w:rsidR="00D160DD" w:rsidRDefault="00D160DD" w:rsidP="00D160DD">
      <w:pPr>
        <w:pStyle w:val="Odsekzoznamu"/>
        <w:shd w:val="clear" w:color="auto" w:fill="FFFFFF"/>
        <w:spacing w:after="0" w:line="280" w:lineRule="atLeast"/>
        <w:ind w:left="0" w:right="66"/>
        <w:jc w:val="center"/>
        <w:rPr>
          <w:rFonts w:ascii="Arial Black" w:hAnsi="Arial Black" w:cs="Arial Black"/>
          <w:b/>
          <w:bCs/>
          <w:caps/>
          <w:lang w:val="fr-FR" w:eastAsia="fr-FR"/>
        </w:rPr>
      </w:pPr>
    </w:p>
    <w:p w:rsidR="00D160DD" w:rsidRDefault="00F52F02" w:rsidP="00D160DD">
      <w:pPr>
        <w:pStyle w:val="Odsekzoznamu"/>
        <w:shd w:val="clear" w:color="auto" w:fill="FFFFFF"/>
        <w:spacing w:after="0" w:line="280" w:lineRule="atLeast"/>
        <w:ind w:left="0" w:right="66"/>
        <w:jc w:val="center"/>
        <w:rPr>
          <w:rFonts w:ascii="Arial Black" w:hAnsi="Arial Black" w:cs="Arial Black"/>
          <w:b/>
          <w:bCs/>
          <w:caps/>
          <w:lang w:val="fr-FR" w:eastAsia="fr-FR"/>
        </w:rPr>
      </w:pPr>
      <w:r>
        <w:rPr>
          <w:sz w:val="30"/>
          <w:szCs w:val="30"/>
        </w:rPr>
        <w:t>JEDNOTNÝ</w:t>
      </w:r>
      <w:r w:rsidRPr="006D4BAC">
        <w:rPr>
          <w:sz w:val="30"/>
          <w:szCs w:val="30"/>
        </w:rPr>
        <w:t xml:space="preserve"> EURÓPSK</w:t>
      </w:r>
      <w:r>
        <w:rPr>
          <w:sz w:val="30"/>
          <w:szCs w:val="30"/>
        </w:rPr>
        <w:t>Y</w:t>
      </w:r>
      <w:r w:rsidRPr="006D4BAC">
        <w:rPr>
          <w:sz w:val="30"/>
          <w:szCs w:val="30"/>
        </w:rPr>
        <w:t xml:space="preserve"> DOKUMENT</w:t>
      </w:r>
      <w:r>
        <w:rPr>
          <w:sz w:val="30"/>
          <w:szCs w:val="30"/>
        </w:rPr>
        <w:t xml:space="preserve">  (</w:t>
      </w:r>
      <w:r w:rsidR="00D160DD">
        <w:rPr>
          <w:rFonts w:ascii="Arial Black" w:hAnsi="Arial Black" w:cs="Arial Black"/>
          <w:b/>
          <w:bCs/>
          <w:caps/>
          <w:lang w:val="fr-FR" w:eastAsia="fr-FR"/>
        </w:rPr>
        <w:t>JED</w:t>
      </w:r>
      <w:r>
        <w:rPr>
          <w:rFonts w:ascii="Arial Black" w:hAnsi="Arial Black" w:cs="Arial Black"/>
          <w:b/>
          <w:bCs/>
          <w:caps/>
          <w:lang w:val="fr-FR" w:eastAsia="fr-FR"/>
        </w:rPr>
        <w:t>)</w:t>
      </w:r>
    </w:p>
    <w:p w:rsidR="00D160DD" w:rsidRDefault="00D160DD" w:rsidP="00D160DD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D160DD" w:rsidRDefault="00D160DD" w:rsidP="00D160DD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0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  <w:r>
        <w:rPr>
          <w:rFonts w:asciiTheme="minorHAnsi" w:hAnsiTheme="minorHAnsi" w:cs="Arial"/>
          <w:b/>
          <w:sz w:val="20"/>
          <w:szCs w:val="20"/>
          <w:lang w:eastAsia="sk-SK"/>
        </w:rPr>
        <w:t xml:space="preserve">Verejný obstarávateľ (podľa uverejneného manuálu v časti III. JED – jednotlivé subjekty verejného obstarávateľa) uvádza, že obmedzuje informácie požadované na podmienky účasti (týkajúce sa časti IV. Podmienky účasti oddiel A až D) odpoveďou na jednu otázku, a to s odpoveďou áno alebo nie (ako globálny údaj pre všetky podmienky účasti) t. j. že hospodárske subjekty spĺňajú všetky požadované podmienky účasti.    </w:t>
      </w:r>
    </w:p>
    <w:p w:rsidR="00D160DD" w:rsidRDefault="00D160DD" w:rsidP="00D160DD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D160DD" w:rsidRDefault="00D160DD" w:rsidP="00D160DD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D160DD" w:rsidRP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  <w:sz w:val="24"/>
          <w:szCs w:val="24"/>
        </w:rPr>
      </w:pPr>
      <w:r w:rsidRPr="00F52F02">
        <w:rPr>
          <w:rFonts w:asciiTheme="minorHAnsi" w:hAnsiTheme="minorHAnsi" w:cs="Arial"/>
          <w:b/>
          <w:bCs/>
          <w:color w:val="auto"/>
          <w:sz w:val="24"/>
          <w:szCs w:val="24"/>
        </w:rPr>
        <w:t>Tvorí samostatnú prílohu</w:t>
      </w: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F52F02" w:rsidRPr="008C6BAE" w:rsidRDefault="00F52F02" w:rsidP="00D160DD">
      <w:pPr>
        <w:pStyle w:val="Zkladntext31"/>
        <w:spacing w:before="200"/>
        <w:jc w:val="both"/>
        <w:rPr>
          <w:rFonts w:asciiTheme="minorHAnsi" w:hAnsiTheme="minorHAnsi" w:cs="Arial"/>
          <w:b/>
          <w:bCs/>
          <w:color w:val="auto"/>
        </w:rPr>
      </w:pPr>
    </w:p>
    <w:p w:rsidR="00D160DD" w:rsidRDefault="00D160DD" w:rsidP="00D160DD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D160DD" w:rsidRDefault="00D160DD" w:rsidP="00D160DD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D160DD" w:rsidRDefault="00D160DD" w:rsidP="00D160DD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F52F02" w:rsidRPr="004B5F4E" w:rsidTr="00AC7B0A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52F02" w:rsidRPr="004B5F4E" w:rsidRDefault="00F52F02" w:rsidP="00AC7B0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02" w:rsidRPr="005D2117" w:rsidRDefault="00F52F02" w:rsidP="00AC7B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proofErr w:type="spellStart"/>
            <w:r w:rsidRPr="00F52F02">
              <w:rPr>
                <w:rFonts w:asciiTheme="minorHAnsi" w:hAnsiTheme="minorHAnsi"/>
                <w:sz w:val="20"/>
                <w:szCs w:val="20"/>
              </w:rPr>
              <w:t>Andraščíkova</w:t>
            </w:r>
            <w:proofErr w:type="spellEnd"/>
            <w:r w:rsidRPr="00F52F02">
              <w:rPr>
                <w:rFonts w:asciiTheme="minorHAnsi" w:hAnsiTheme="minorHAnsi"/>
                <w:sz w:val="20"/>
                <w:szCs w:val="20"/>
              </w:rPr>
              <w:t xml:space="preserve"> 2, 040 17 Košice-Barca</w:t>
            </w:r>
            <w:r w:rsidRPr="00F52F0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F52F02" w:rsidRPr="004B5F4E" w:rsidTr="00AC7B0A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52F02" w:rsidRPr="004B5F4E" w:rsidRDefault="00F52F02" w:rsidP="00AC7B0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02" w:rsidRPr="003050F3" w:rsidRDefault="00F52F02" w:rsidP="00AC7B0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F52F02">
              <w:rPr>
                <w:rFonts w:asciiTheme="minorHAnsi" w:hAnsiTheme="minorHAnsi" w:cstheme="minorHAnsi"/>
                <w:b/>
                <w:color w:val="000000"/>
              </w:rPr>
              <w:t xml:space="preserve">Dodávky potravín VIA LUX – DSS a </w:t>
            </w:r>
            <w:proofErr w:type="spellStart"/>
            <w:r w:rsidRPr="00F52F02">
              <w:rPr>
                <w:rFonts w:asciiTheme="minorHAnsi" w:hAnsiTheme="minorHAnsi" w:cstheme="minorHAnsi"/>
                <w:b/>
                <w:color w:val="000000"/>
              </w:rPr>
              <w:t>ZpS</w:t>
            </w:r>
            <w:proofErr w:type="spellEnd"/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. </w:t>
            </w:r>
            <w:r w:rsidRPr="003050F3">
              <w:rPr>
                <w:rFonts w:asciiTheme="minorHAnsi" w:hAnsiTheme="minorHAnsi" w:cstheme="minorHAnsi"/>
                <w:b/>
                <w:color w:val="FF0000"/>
              </w:rPr>
              <w:t>*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1. Mäso bravčové a hovädzie, mäsové výrobky  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2. Mlieko a mliečne výrobky 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3. Mrazené výrobky, mrazené ryby a hydina  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4. Pekársky tovar  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5. Ovocie a zelenina  </w:t>
            </w:r>
          </w:p>
          <w:p w:rsidR="00F52F02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 xml:space="preserve">Časť 6. Rôzne potravinárske výrobky  </w:t>
            </w:r>
          </w:p>
          <w:p w:rsidR="00F52F02" w:rsidRPr="00B61EDF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F52F02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Časť 7. Zákusky</w:t>
            </w:r>
          </w:p>
          <w:p w:rsidR="00F52F02" w:rsidRPr="005D2117" w:rsidRDefault="00F52F02" w:rsidP="00AC7B0A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F52F02" w:rsidRDefault="00F52F02" w:rsidP="00D160DD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F52F02" w:rsidRDefault="00F52F02" w:rsidP="00D160DD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D160DD" w:rsidRDefault="00D160DD" w:rsidP="00D160DD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color w:val="000000"/>
          <w:sz w:val="22"/>
          <w:szCs w:val="22"/>
        </w:rPr>
      </w:pPr>
    </w:p>
    <w:p w:rsidR="00D160DD" w:rsidRPr="005E71C0" w:rsidRDefault="00D160DD" w:rsidP="00D160DD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</w:p>
    <w:p w:rsidR="00D160DD" w:rsidRDefault="00D160DD" w:rsidP="00D160DD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</w:p>
    <w:p w:rsidR="00D160DD" w:rsidRPr="00402619" w:rsidRDefault="00D160DD" w:rsidP="00D160DD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000000"/>
          <w:sz w:val="20"/>
          <w:szCs w:val="20"/>
          <w:lang w:eastAsia="sk-SK"/>
        </w:rPr>
      </w:pPr>
      <w:r w:rsidRPr="00402619">
        <w:rPr>
          <w:rFonts w:ascii="Arial" w:hAnsi="Arial" w:cs="Arial"/>
          <w:bCs/>
          <w:color w:val="000000"/>
          <w:sz w:val="20"/>
          <w:szCs w:val="20"/>
          <w:lang w:eastAsia="sk-SK"/>
        </w:rPr>
        <w:t>(ak je uplatniteľné)</w:t>
      </w:r>
    </w:p>
    <w:p w:rsidR="00D160DD" w:rsidRPr="00D434A1" w:rsidRDefault="00D160DD" w:rsidP="00D160DD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0DD" w:rsidRPr="009F6FF5" w:rsidRDefault="00D160DD" w:rsidP="00D160DD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D160DD" w:rsidRDefault="00D160DD" w:rsidP="00D160DD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D160DD" w:rsidRPr="00E34089" w:rsidRDefault="00D160DD" w:rsidP="00D160DD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2268"/>
        <w:gridCol w:w="3813"/>
      </w:tblGrid>
      <w:tr w:rsidR="00D160DD" w:rsidRPr="00E34089" w:rsidTr="003050F3">
        <w:trPr>
          <w:trHeight w:val="1416"/>
        </w:trPr>
        <w:tc>
          <w:tcPr>
            <w:tcW w:w="1418" w:type="dxa"/>
            <w:shd w:val="clear" w:color="auto" w:fill="DEEAF6"/>
            <w:vAlign w:val="center"/>
            <w:hideMark/>
          </w:tcPr>
          <w:p w:rsidR="00D160DD" w:rsidRPr="00E34089" w:rsidRDefault="00D160DD" w:rsidP="003050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Č.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:rsidR="00D160DD" w:rsidRPr="00E34089" w:rsidRDefault="00D160DD" w:rsidP="003050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opis položky</w:t>
            </w:r>
          </w:p>
        </w:tc>
        <w:tc>
          <w:tcPr>
            <w:tcW w:w="2268" w:type="dxa"/>
            <w:shd w:val="clear" w:color="auto" w:fill="DEEAF6"/>
            <w:vAlign w:val="center"/>
            <w:hideMark/>
          </w:tcPr>
          <w:p w:rsidR="00D160DD" w:rsidRPr="00E34089" w:rsidRDefault="00D160DD" w:rsidP="003050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</w:t>
            </w:r>
          </w:p>
        </w:tc>
        <w:tc>
          <w:tcPr>
            <w:tcW w:w="3813" w:type="dxa"/>
            <w:shd w:val="clear" w:color="auto" w:fill="DEEAF6"/>
            <w:vAlign w:val="center"/>
            <w:hideMark/>
          </w:tcPr>
          <w:p w:rsidR="00D160DD" w:rsidRPr="00E34089" w:rsidRDefault="00D160DD" w:rsidP="003050F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</w:p>
        </w:tc>
      </w:tr>
      <w:tr w:rsidR="00D160DD" w:rsidRPr="00E34089" w:rsidTr="003050F3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160DD" w:rsidRPr="00E34089" w:rsidTr="003050F3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D160DD" w:rsidRPr="00E34089" w:rsidTr="003050F3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D160DD" w:rsidRPr="00E34089" w:rsidRDefault="00D160DD" w:rsidP="003050F3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D160DD" w:rsidRPr="00E34089" w:rsidRDefault="00D160DD" w:rsidP="00D160DD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D160DD" w:rsidRPr="002A671E" w:rsidRDefault="00D160DD" w:rsidP="00D160D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D160DD" w:rsidRPr="002A671E" w:rsidRDefault="00D160DD" w:rsidP="00D160D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 xml:space="preserve">V …………………………, dňa </w:t>
      </w:r>
    </w:p>
    <w:p w:rsidR="00D160DD" w:rsidRPr="00FD172E" w:rsidRDefault="00D160DD" w:rsidP="00D160DD">
      <w:pPr>
        <w:widowControl/>
        <w:suppressAutoHyphens w:val="0"/>
        <w:jc w:val="both"/>
        <w:rPr>
          <w:rFonts w:ascii="Arial" w:hAnsi="Arial" w:cs="Arial"/>
          <w:b/>
          <w:bCs/>
          <w:sz w:val="28"/>
          <w:szCs w:val="28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</w:p>
    <w:p w:rsidR="00D160DD" w:rsidRDefault="00D160DD" w:rsidP="00D160DD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D160DD" w:rsidRDefault="00D160DD" w:rsidP="00D160DD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D160DD" w:rsidRDefault="00D160DD" w:rsidP="00D160DD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Meno, priezvisko a podpis </w:t>
      </w:r>
    </w:p>
    <w:p w:rsidR="00D160DD" w:rsidRDefault="00D160DD" w:rsidP="00D160DD">
      <w:pPr>
        <w:widowControl/>
        <w:suppressAutoHyphens w:val="0"/>
        <w:ind w:left="4956" w:firstLine="708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D160DD" w:rsidRDefault="00D160DD" w:rsidP="00D160DD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D43FCF" w:rsidRDefault="00D43FCF"/>
    <w:sectPr w:rsidR="00D43FCF" w:rsidSect="003050F3">
      <w:headerReference w:type="default" r:id="rId7"/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C6D" w:rsidRDefault="007D5C6D" w:rsidP="00D160DD">
      <w:r>
        <w:separator/>
      </w:r>
    </w:p>
  </w:endnote>
  <w:endnote w:type="continuationSeparator" w:id="0">
    <w:p w:rsidR="007D5C6D" w:rsidRDefault="007D5C6D" w:rsidP="00D16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WenQuanYi Micro Hei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Bold">
    <w:altName w:val="Times New Roman"/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3050F3" w:rsidRDefault="003050F3">
        <w:pPr>
          <w:pStyle w:val="Pt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9659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050F3" w:rsidRDefault="003050F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C6D" w:rsidRDefault="007D5C6D" w:rsidP="00D160DD">
      <w:r>
        <w:separator/>
      </w:r>
    </w:p>
  </w:footnote>
  <w:footnote w:type="continuationSeparator" w:id="0">
    <w:p w:rsidR="007D5C6D" w:rsidRDefault="007D5C6D" w:rsidP="00D160DD">
      <w:r>
        <w:continuationSeparator/>
      </w:r>
    </w:p>
  </w:footnote>
  <w:footnote w:id="1">
    <w:p w:rsidR="003050F3" w:rsidRDefault="003050F3" w:rsidP="00D160DD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3050F3" w:rsidRPr="00E208FA" w:rsidRDefault="003050F3" w:rsidP="00D160DD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950E05">
        <w:rPr>
          <w:rFonts w:ascii="Calibri Light" w:hAnsi="Calibri Light" w:cs="Calibri Light"/>
          <w:noProof/>
          <w:color w:val="FF0000"/>
        </w:rPr>
        <w:t xml:space="preserve">Identifikácia uchádzača v prípade skupiny dodávateľov vyplní každý člen skupiny dodávateľov </w:t>
      </w:r>
    </w:p>
  </w:footnote>
  <w:footnote w:id="3">
    <w:p w:rsidR="003050F3" w:rsidRDefault="003050F3" w:rsidP="00D160DD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2A32CB">
        <w:rPr>
          <w:rFonts w:ascii="Calibri Light" w:hAnsi="Calibri Light" w:cs="Calibri Light"/>
          <w:noProof/>
        </w:rPr>
        <w:t xml:space="preserve">Nehodiace škrtnúť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0F3" w:rsidRPr="003E43D4" w:rsidRDefault="003050F3" w:rsidP="003050F3">
    <w:pPr>
      <w:pStyle w:val="Hlavika"/>
      <w:pBdr>
        <w:bottom w:val="single" w:sz="4" w:space="1" w:color="auto"/>
      </w:pBdr>
      <w:jc w:val="both"/>
      <w:rPr>
        <w:rFonts w:ascii="Calibri" w:hAnsi="Calibri" w:cs="Verdana"/>
        <w:i/>
        <w:color w:val="00B050"/>
        <w:sz w:val="20"/>
        <w:szCs w:val="20"/>
      </w:rPr>
    </w:pPr>
    <w:r w:rsidRPr="002249FB">
      <w:rPr>
        <w:rFonts w:ascii="Calibri" w:hAnsi="Calibri" w:cs="Verdana"/>
        <w:i/>
        <w:sz w:val="20"/>
        <w:szCs w:val="20"/>
      </w:rPr>
      <w:t>Postup verejného obstarávania</w:t>
    </w:r>
    <w:r>
      <w:rPr>
        <w:rFonts w:ascii="Calibri" w:hAnsi="Calibri" w:cs="Verdana"/>
        <w:i/>
        <w:sz w:val="20"/>
        <w:szCs w:val="20"/>
      </w:rPr>
      <w:t xml:space="preserve">: </w:t>
    </w:r>
    <w:r w:rsidRPr="00E80C48">
      <w:rPr>
        <w:rFonts w:ascii="Calibri" w:hAnsi="Calibri" w:cs="Calibri"/>
        <w:i/>
        <w:sz w:val="20"/>
        <w:szCs w:val="20"/>
        <w:lang w:eastAsia="sk-SK"/>
      </w:rPr>
      <w:t>verejná súťaž, s uplatnením § 66 ods. 7</w:t>
    </w:r>
    <w:r w:rsidRPr="00013BD9">
      <w:rPr>
        <w:rFonts w:ascii="Calibri" w:hAnsi="Calibri" w:cs="Verdana"/>
        <w:i/>
        <w:sz w:val="20"/>
        <w:szCs w:val="20"/>
      </w:rPr>
      <w:t xml:space="preserve"> zákona č. 343/2015 Z. z. o verejnom obstarávaní a o zmene a doplnení niektorých zákonov </w:t>
    </w:r>
    <w:r>
      <w:rPr>
        <w:rFonts w:ascii="Calibri" w:hAnsi="Calibri" w:cs="Verdana"/>
        <w:i/>
        <w:sz w:val="20"/>
        <w:szCs w:val="20"/>
      </w:rPr>
      <w:t>v znení neskorších predpisov</w:t>
    </w:r>
  </w:p>
  <w:p w:rsidR="003050F3" w:rsidRDefault="003050F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68C3640"/>
    <w:lvl w:ilvl="0">
      <w:numFmt w:val="bullet"/>
      <w:pStyle w:val="Cislovanie2"/>
      <w:lvlText w:val="*"/>
      <w:lvlJc w:val="left"/>
      <w:pPr>
        <w:ind w:left="0" w:firstLine="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70745B"/>
    <w:multiLevelType w:val="hybridMultilevel"/>
    <w:tmpl w:val="18F26918"/>
    <w:lvl w:ilvl="0" w:tplc="4418CCE0">
      <w:start w:val="1"/>
      <w:numFmt w:val="lowerLetter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5001B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6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0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F8D35C1"/>
    <w:multiLevelType w:val="multilevel"/>
    <w:tmpl w:val="A4CCCDD6"/>
    <w:lvl w:ilvl="0">
      <w:start w:val="1"/>
      <w:numFmt w:val="lowerLetter"/>
      <w:pStyle w:val="Zoznampsmeno1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1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>
      <w:lvl w:ilvl="0">
        <w:numFmt w:val="bullet"/>
        <w:pStyle w:val="Cislovanie2"/>
        <w:lvlText w:val="■"/>
        <w:legacy w:legacy="1" w:legacySpace="0" w:legacyIndent="35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4"/>
  </w:num>
  <w:num w:numId="11">
    <w:abstractNumId w:val="12"/>
  </w:num>
  <w:num w:numId="12">
    <w:abstractNumId w:val="20"/>
  </w:num>
  <w:num w:numId="13">
    <w:abstractNumId w:val="13"/>
  </w:num>
  <w:num w:numId="14">
    <w:abstractNumId w:val="10"/>
  </w:num>
  <w:num w:numId="15">
    <w:abstractNumId w:val="8"/>
  </w:num>
  <w:num w:numId="16">
    <w:abstractNumId w:val="16"/>
  </w:num>
  <w:num w:numId="17">
    <w:abstractNumId w:val="4"/>
  </w:num>
  <w:num w:numId="18">
    <w:abstractNumId w:val="26"/>
  </w:num>
  <w:num w:numId="19">
    <w:abstractNumId w:val="22"/>
  </w:num>
  <w:num w:numId="20">
    <w:abstractNumId w:val="9"/>
  </w:num>
  <w:num w:numId="21">
    <w:abstractNumId w:val="17"/>
  </w:num>
  <w:num w:numId="22">
    <w:abstractNumId w:val="11"/>
  </w:num>
  <w:num w:numId="23">
    <w:abstractNumId w:val="3"/>
  </w:num>
  <w:num w:numId="24">
    <w:abstractNumId w:val="23"/>
  </w:num>
  <w:num w:numId="25">
    <w:abstractNumId w:val="21"/>
  </w:num>
  <w:num w:numId="26">
    <w:abstractNumId w:val="18"/>
  </w:num>
  <w:num w:numId="27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0DD"/>
    <w:rsid w:val="00123517"/>
    <w:rsid w:val="00125467"/>
    <w:rsid w:val="00237761"/>
    <w:rsid w:val="003050F3"/>
    <w:rsid w:val="003473EE"/>
    <w:rsid w:val="003B7615"/>
    <w:rsid w:val="004C4EDE"/>
    <w:rsid w:val="005849B1"/>
    <w:rsid w:val="00655AFA"/>
    <w:rsid w:val="007D5C6D"/>
    <w:rsid w:val="008C1B35"/>
    <w:rsid w:val="009141E0"/>
    <w:rsid w:val="00B9702A"/>
    <w:rsid w:val="00BC1BC3"/>
    <w:rsid w:val="00BD6DE2"/>
    <w:rsid w:val="00BF6FA1"/>
    <w:rsid w:val="00D160DD"/>
    <w:rsid w:val="00D43FCF"/>
    <w:rsid w:val="00D9659A"/>
    <w:rsid w:val="00E569EA"/>
    <w:rsid w:val="00E76DB2"/>
    <w:rsid w:val="00F5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CE2F8-331B-4F5B-8BC5-EC80052F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60D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aliases w:val="Normálny 1"/>
    <w:basedOn w:val="Normlny"/>
    <w:next w:val="Normlny"/>
    <w:link w:val="Nadpis1Char"/>
    <w:qFormat/>
    <w:rsid w:val="00D160D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D160DD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D160D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D160D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D160DD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qFormat/>
    <w:rsid w:val="00D160D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D160DD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uiPriority w:val="99"/>
    <w:qFormat/>
    <w:rsid w:val="00D160DD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uiPriority w:val="99"/>
    <w:qFormat/>
    <w:rsid w:val="00D160DD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ormálny 1 Char"/>
    <w:basedOn w:val="Predvolenpsmoodseku"/>
    <w:link w:val="Nadpis1"/>
    <w:rsid w:val="00D160D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D160DD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D160DD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D160D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rsid w:val="00D160D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uiPriority w:val="99"/>
    <w:rsid w:val="00D160DD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uiPriority w:val="99"/>
    <w:rsid w:val="00D160DD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uiPriority w:val="99"/>
    <w:rsid w:val="00D160DD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uiPriority w:val="99"/>
    <w:rsid w:val="00D160DD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D160DD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uiPriority w:val="99"/>
    <w:rsid w:val="00D160DD"/>
    <w:rPr>
      <w:color w:val="0000FF"/>
      <w:u w:val="single"/>
    </w:rPr>
  </w:style>
  <w:style w:type="paragraph" w:customStyle="1" w:styleId="Default">
    <w:name w:val="Default"/>
    <w:qFormat/>
    <w:rsid w:val="00D16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D160DD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D160DD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160DD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160DD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D160DD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D160DD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D160DD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D160DD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D160DD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D160DD"/>
    <w:pPr>
      <w:numPr>
        <w:numId w:val="2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D160DD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unhideWhenUsed/>
    <w:rsid w:val="00D160D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160D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160D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D160D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D160D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nhideWhenUsed/>
    <w:rsid w:val="00D160D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D160DD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D160D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D160DD"/>
    <w:pPr>
      <w:widowControl/>
      <w:numPr>
        <w:ilvl w:val="1"/>
        <w:numId w:val="4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D160DD"/>
    <w:pPr>
      <w:widowControl/>
      <w:tabs>
        <w:tab w:val="num" w:pos="927"/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D160DD"/>
    <w:pPr>
      <w:widowControl/>
      <w:tabs>
        <w:tab w:val="num" w:pos="567"/>
        <w:tab w:val="num" w:pos="1701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D160DD"/>
    <w:pPr>
      <w:widowControl/>
      <w:tabs>
        <w:tab w:val="num" w:pos="1701"/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D160DD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D160DD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rsid w:val="00D160D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D160D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D160DD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D160D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sid w:val="00D160D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D160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D160D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D160D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D160D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D160DD"/>
    <w:rPr>
      <w:lang w:eastAsia="zh-CN"/>
    </w:rPr>
  </w:style>
  <w:style w:type="paragraph" w:customStyle="1" w:styleId="Zkladntext31">
    <w:name w:val="Základný text 31"/>
    <w:basedOn w:val="Normlny"/>
    <w:uiPriority w:val="99"/>
    <w:rsid w:val="00D160DD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D160D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D160DD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D160DD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D160DD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D160DD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D160D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D160DD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D160DD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D160DD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D160DD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D160DD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D160DD"/>
  </w:style>
  <w:style w:type="character" w:styleId="SkratkaHTML">
    <w:name w:val="HTML Acronym"/>
    <w:basedOn w:val="Predvolenpsmoodseku"/>
    <w:semiHidden/>
    <w:unhideWhenUsed/>
    <w:rsid w:val="00D160DD"/>
  </w:style>
  <w:style w:type="paragraph" w:customStyle="1" w:styleId="Normlnywebov1">
    <w:name w:val="Normálny (webový)1"/>
    <w:basedOn w:val="Normlny"/>
    <w:rsid w:val="00D160DD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D160DD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D160D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D160DD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D160D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unhideWhenUsed/>
    <w:rsid w:val="00D160DD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D160DD"/>
    <w:rPr>
      <w:b/>
      <w:bCs/>
    </w:rPr>
  </w:style>
  <w:style w:type="paragraph" w:styleId="Normlnywebov">
    <w:name w:val="Normal (Web)"/>
    <w:basedOn w:val="Normlny"/>
    <w:uiPriority w:val="99"/>
    <w:unhideWhenUsed/>
    <w:rsid w:val="00D160DD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D16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D160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D160DD"/>
    <w:rPr>
      <w:rFonts w:ascii="Arial" w:hAnsi="Arial" w:cs="Arial"/>
    </w:rPr>
  </w:style>
  <w:style w:type="character" w:customStyle="1" w:styleId="WW8Num9z0">
    <w:name w:val="WW8Num9z0"/>
    <w:uiPriority w:val="99"/>
    <w:rsid w:val="00D160DD"/>
  </w:style>
  <w:style w:type="paragraph" w:customStyle="1" w:styleId="Normlnysodsekom">
    <w:name w:val="Normálny s odsekom"/>
    <w:basedOn w:val="Normlny"/>
    <w:autoRedefine/>
    <w:rsid w:val="00D160DD"/>
    <w:pPr>
      <w:widowControl/>
      <w:suppressAutoHyphens w:val="0"/>
      <w:spacing w:line="276" w:lineRule="auto"/>
      <w:jc w:val="both"/>
    </w:pPr>
    <w:rPr>
      <w:rFonts w:asciiTheme="minorHAnsi" w:hAnsiTheme="minorHAnsi"/>
      <w:b/>
      <w:lang w:eastAsia="sk-SK"/>
    </w:rPr>
  </w:style>
  <w:style w:type="paragraph" w:customStyle="1" w:styleId="Normlny1">
    <w:name w:val="Normálny1"/>
    <w:basedOn w:val="Normlny"/>
    <w:rsid w:val="00D160DD"/>
    <w:pPr>
      <w:widowControl/>
      <w:suppressAutoHyphens w:val="0"/>
    </w:pPr>
    <w:rPr>
      <w:sz w:val="22"/>
      <w:szCs w:val="20"/>
      <w:lang w:eastAsia="cs-CZ"/>
    </w:rPr>
  </w:style>
  <w:style w:type="paragraph" w:customStyle="1" w:styleId="Cislovanie2">
    <w:name w:val="Cislovanie2"/>
    <w:basedOn w:val="Normlny"/>
    <w:rsid w:val="00D160DD"/>
    <w:pPr>
      <w:widowControl/>
      <w:numPr>
        <w:numId w:val="6"/>
      </w:numPr>
      <w:suppressAutoHyphens w:val="0"/>
      <w:spacing w:after="240"/>
      <w:jc w:val="both"/>
    </w:pPr>
    <w:rPr>
      <w:lang w:eastAsia="cs-CZ"/>
    </w:rPr>
  </w:style>
  <w:style w:type="paragraph" w:customStyle="1" w:styleId="Odrazkovy3">
    <w:name w:val="Odrazkovy3"/>
    <w:basedOn w:val="Normlny"/>
    <w:rsid w:val="00D160DD"/>
    <w:pPr>
      <w:widowControl/>
      <w:numPr>
        <w:ilvl w:val="2"/>
        <w:numId w:val="7"/>
      </w:numPr>
      <w:suppressAutoHyphens w:val="0"/>
      <w:jc w:val="both"/>
    </w:pPr>
    <w:rPr>
      <w:szCs w:val="20"/>
      <w:lang w:val="cs-CZ" w:eastAsia="cs-CZ"/>
    </w:rPr>
  </w:style>
  <w:style w:type="paragraph" w:customStyle="1" w:styleId="Odsekzoznamu3">
    <w:name w:val="Odsek zoznamu3"/>
    <w:basedOn w:val="Normlny"/>
    <w:rsid w:val="00D160DD"/>
    <w:pPr>
      <w:widowControl/>
      <w:spacing w:after="200" w:line="276" w:lineRule="auto"/>
      <w:ind w:left="720"/>
    </w:pPr>
    <w:rPr>
      <w:rFonts w:ascii="Calibri" w:eastAsia="SimSun" w:hAnsi="Calibri"/>
      <w:sz w:val="22"/>
      <w:szCs w:val="22"/>
      <w:lang w:eastAsia="ar-SA"/>
    </w:rPr>
  </w:style>
  <w:style w:type="character" w:customStyle="1" w:styleId="FontStyle22">
    <w:name w:val="Font Style22"/>
    <w:rsid w:val="00D160DD"/>
    <w:rPr>
      <w:rFonts w:ascii="Arial" w:hAnsi="Arial" w:cs="Arial" w:hint="default"/>
      <w:sz w:val="18"/>
      <w:szCs w:val="18"/>
    </w:rPr>
  </w:style>
  <w:style w:type="paragraph" w:customStyle="1" w:styleId="Telo">
    <w:name w:val="Telo"/>
    <w:rsid w:val="00D160D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sk-SK"/>
    </w:rPr>
  </w:style>
  <w:style w:type="character" w:customStyle="1" w:styleId="Nadpis6Char1">
    <w:name w:val="Nadpis 6 Char1"/>
    <w:uiPriority w:val="99"/>
    <w:locked/>
    <w:rsid w:val="00D160DD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1">
    <w:name w:val="Nadpis 7 Char1"/>
    <w:uiPriority w:val="99"/>
    <w:locked/>
    <w:rsid w:val="00D160DD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1">
    <w:name w:val="Nadpis 8 Char1"/>
    <w:uiPriority w:val="99"/>
    <w:locked/>
    <w:rsid w:val="00D160DD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1">
    <w:name w:val="Nadpis 9 Char1"/>
    <w:uiPriority w:val="99"/>
    <w:locked/>
    <w:rsid w:val="00D160DD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WW8Num2z0">
    <w:name w:val="WW8Num2z0"/>
    <w:uiPriority w:val="99"/>
    <w:rsid w:val="00D160DD"/>
    <w:rPr>
      <w:b/>
      <w:bCs/>
      <w:sz w:val="24"/>
      <w:szCs w:val="24"/>
    </w:rPr>
  </w:style>
  <w:style w:type="character" w:customStyle="1" w:styleId="WW8Num3z0">
    <w:name w:val="WW8Num3z0"/>
    <w:uiPriority w:val="99"/>
    <w:rsid w:val="00D160DD"/>
    <w:rPr>
      <w:rFonts w:ascii="Symbol" w:hAnsi="Symbol" w:cs="Symbol"/>
    </w:rPr>
  </w:style>
  <w:style w:type="character" w:customStyle="1" w:styleId="WW8Num4z1">
    <w:name w:val="WW8Num4z1"/>
    <w:uiPriority w:val="99"/>
    <w:rsid w:val="00D160DD"/>
    <w:rPr>
      <w:rFonts w:ascii="Courier New" w:hAnsi="Courier New" w:cs="Courier New"/>
    </w:rPr>
  </w:style>
  <w:style w:type="character" w:customStyle="1" w:styleId="WW8Num9z1">
    <w:name w:val="WW8Num9z1"/>
    <w:uiPriority w:val="99"/>
    <w:rsid w:val="00D160DD"/>
    <w:rPr>
      <w:sz w:val="20"/>
      <w:szCs w:val="20"/>
    </w:rPr>
  </w:style>
  <w:style w:type="character" w:customStyle="1" w:styleId="WW8Num9z3">
    <w:name w:val="WW8Num9z3"/>
    <w:uiPriority w:val="99"/>
    <w:rsid w:val="00D160DD"/>
  </w:style>
  <w:style w:type="character" w:customStyle="1" w:styleId="WW8Num14z0">
    <w:name w:val="WW8Num14z0"/>
    <w:uiPriority w:val="99"/>
    <w:rsid w:val="00D160DD"/>
    <w:rPr>
      <w:b/>
      <w:bCs/>
      <w:sz w:val="24"/>
      <w:szCs w:val="24"/>
    </w:rPr>
  </w:style>
  <w:style w:type="character" w:customStyle="1" w:styleId="WW8Num16z1">
    <w:name w:val="WW8Num16z1"/>
    <w:uiPriority w:val="99"/>
    <w:rsid w:val="00D160DD"/>
    <w:rPr>
      <w:sz w:val="20"/>
      <w:szCs w:val="20"/>
    </w:rPr>
  </w:style>
  <w:style w:type="character" w:customStyle="1" w:styleId="WW8Num17z0">
    <w:name w:val="WW8Num17z0"/>
    <w:uiPriority w:val="99"/>
    <w:rsid w:val="00D160DD"/>
    <w:rPr>
      <w:rFonts w:ascii="Symbol" w:hAnsi="Symbol" w:cs="Symbol"/>
    </w:rPr>
  </w:style>
  <w:style w:type="character" w:customStyle="1" w:styleId="WW8Num19z1">
    <w:name w:val="WW8Num19z1"/>
    <w:uiPriority w:val="99"/>
    <w:rsid w:val="00D160DD"/>
    <w:rPr>
      <w:rFonts w:ascii="Courier New" w:hAnsi="Courier New" w:cs="Courier New"/>
    </w:rPr>
  </w:style>
  <w:style w:type="character" w:customStyle="1" w:styleId="WW8Num20z1">
    <w:name w:val="WW8Num20z1"/>
    <w:uiPriority w:val="99"/>
    <w:rsid w:val="00D160DD"/>
    <w:rPr>
      <w:rFonts w:ascii="Courier New" w:hAnsi="Courier New" w:cs="Courier New"/>
    </w:rPr>
  </w:style>
  <w:style w:type="character" w:customStyle="1" w:styleId="WW8Num21z0">
    <w:name w:val="WW8Num21z0"/>
    <w:uiPriority w:val="99"/>
    <w:rsid w:val="00D160DD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D160DD"/>
  </w:style>
  <w:style w:type="character" w:customStyle="1" w:styleId="WW8Num1z0">
    <w:name w:val="WW8Num1z0"/>
    <w:uiPriority w:val="99"/>
    <w:rsid w:val="00D160DD"/>
  </w:style>
  <w:style w:type="character" w:customStyle="1" w:styleId="WW8Num2z1">
    <w:name w:val="WW8Num2z1"/>
    <w:uiPriority w:val="99"/>
    <w:rsid w:val="00D160DD"/>
    <w:rPr>
      <w:sz w:val="20"/>
      <w:szCs w:val="20"/>
    </w:rPr>
  </w:style>
  <w:style w:type="character" w:customStyle="1" w:styleId="WW8Num3z2">
    <w:name w:val="WW8Num3z2"/>
    <w:uiPriority w:val="99"/>
    <w:rsid w:val="00D160DD"/>
    <w:rPr>
      <w:rFonts w:ascii="Wingdings" w:hAnsi="Wingdings" w:cs="Wingdings"/>
    </w:rPr>
  </w:style>
  <w:style w:type="character" w:customStyle="1" w:styleId="WW8Num3z4">
    <w:name w:val="WW8Num3z4"/>
    <w:uiPriority w:val="99"/>
    <w:rsid w:val="00D160DD"/>
    <w:rPr>
      <w:rFonts w:ascii="Courier New" w:hAnsi="Courier New" w:cs="Courier New"/>
    </w:rPr>
  </w:style>
  <w:style w:type="character" w:customStyle="1" w:styleId="WW8Num4z2">
    <w:name w:val="WW8Num4z2"/>
    <w:uiPriority w:val="99"/>
    <w:rsid w:val="00D160DD"/>
    <w:rPr>
      <w:rFonts w:ascii="Wingdings" w:hAnsi="Wingdings" w:cs="Wingdings"/>
    </w:rPr>
  </w:style>
  <w:style w:type="character" w:customStyle="1" w:styleId="WW8Num4z3">
    <w:name w:val="WW8Num4z3"/>
    <w:uiPriority w:val="99"/>
    <w:rsid w:val="00D160DD"/>
    <w:rPr>
      <w:rFonts w:ascii="Symbol" w:hAnsi="Symbol" w:cs="Symbol"/>
    </w:rPr>
  </w:style>
  <w:style w:type="character" w:customStyle="1" w:styleId="WW8Num7z0">
    <w:name w:val="WW8Num7z0"/>
    <w:uiPriority w:val="99"/>
    <w:rsid w:val="00D160DD"/>
    <w:rPr>
      <w:b/>
      <w:bCs/>
      <w:sz w:val="24"/>
      <w:szCs w:val="24"/>
    </w:rPr>
  </w:style>
  <w:style w:type="character" w:customStyle="1" w:styleId="WW8Num7z1">
    <w:name w:val="WW8Num7z1"/>
    <w:uiPriority w:val="99"/>
    <w:rsid w:val="00D160DD"/>
    <w:rPr>
      <w:sz w:val="20"/>
      <w:szCs w:val="20"/>
    </w:rPr>
  </w:style>
  <w:style w:type="character" w:customStyle="1" w:styleId="WW8Num11z0">
    <w:name w:val="WW8Num11z0"/>
    <w:uiPriority w:val="99"/>
    <w:rsid w:val="00D160DD"/>
    <w:rPr>
      <w:rFonts w:ascii="Arial" w:hAnsi="Arial" w:cs="Arial"/>
    </w:rPr>
  </w:style>
  <w:style w:type="character" w:customStyle="1" w:styleId="WW8Num11z1">
    <w:name w:val="WW8Num11z1"/>
    <w:uiPriority w:val="99"/>
    <w:rsid w:val="00D160DD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D160DD"/>
    <w:rPr>
      <w:rFonts w:ascii="Wingdings" w:hAnsi="Wingdings" w:cs="Wingdings"/>
    </w:rPr>
  </w:style>
  <w:style w:type="character" w:customStyle="1" w:styleId="WW8Num11z3">
    <w:name w:val="WW8Num11z3"/>
    <w:uiPriority w:val="99"/>
    <w:rsid w:val="00D160DD"/>
    <w:rPr>
      <w:rFonts w:ascii="Symbol" w:hAnsi="Symbol" w:cs="Symbol"/>
    </w:rPr>
  </w:style>
  <w:style w:type="character" w:customStyle="1" w:styleId="WW8Num14z1">
    <w:name w:val="WW8Num14z1"/>
    <w:uiPriority w:val="99"/>
    <w:rsid w:val="00D160DD"/>
    <w:rPr>
      <w:sz w:val="20"/>
      <w:szCs w:val="20"/>
    </w:rPr>
  </w:style>
  <w:style w:type="character" w:customStyle="1" w:styleId="WW8Num14z3">
    <w:name w:val="WW8Num14z3"/>
    <w:uiPriority w:val="99"/>
    <w:rsid w:val="00D160DD"/>
  </w:style>
  <w:style w:type="character" w:customStyle="1" w:styleId="WW8Num17z1">
    <w:name w:val="WW8Num17z1"/>
    <w:uiPriority w:val="99"/>
    <w:rsid w:val="00D160DD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D160DD"/>
    <w:rPr>
      <w:rFonts w:ascii="Wingdings" w:hAnsi="Wingdings" w:cs="Wingdings"/>
    </w:rPr>
  </w:style>
  <w:style w:type="character" w:customStyle="1" w:styleId="WW8Num19z0">
    <w:name w:val="WW8Num19z0"/>
    <w:uiPriority w:val="99"/>
    <w:rsid w:val="00D160DD"/>
    <w:rPr>
      <w:rFonts w:ascii="Symbol" w:hAnsi="Symbol" w:cs="Symbol"/>
    </w:rPr>
  </w:style>
  <w:style w:type="character" w:customStyle="1" w:styleId="WW8Num19z2">
    <w:name w:val="WW8Num19z2"/>
    <w:uiPriority w:val="99"/>
    <w:rsid w:val="00D160DD"/>
    <w:rPr>
      <w:rFonts w:ascii="Wingdings" w:hAnsi="Wingdings" w:cs="Wingdings"/>
    </w:rPr>
  </w:style>
  <w:style w:type="character" w:customStyle="1" w:styleId="WW8Num20z0">
    <w:name w:val="WW8Num20z0"/>
    <w:uiPriority w:val="99"/>
    <w:rsid w:val="00D160DD"/>
    <w:rPr>
      <w:rFonts w:ascii="Symbol" w:hAnsi="Symbol" w:cs="Symbol"/>
    </w:rPr>
  </w:style>
  <w:style w:type="character" w:customStyle="1" w:styleId="WW8Num20z2">
    <w:name w:val="WW8Num20z2"/>
    <w:uiPriority w:val="99"/>
    <w:rsid w:val="00D160DD"/>
    <w:rPr>
      <w:rFonts w:ascii="Wingdings" w:hAnsi="Wingdings" w:cs="Wingdings"/>
    </w:rPr>
  </w:style>
  <w:style w:type="character" w:customStyle="1" w:styleId="WW8Num21z1">
    <w:name w:val="WW8Num21z1"/>
    <w:uiPriority w:val="99"/>
    <w:rsid w:val="00D160DD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D160DD"/>
    <w:rPr>
      <w:rFonts w:ascii="Wingdings" w:hAnsi="Wingdings" w:cs="Wingdings"/>
    </w:rPr>
  </w:style>
  <w:style w:type="character" w:customStyle="1" w:styleId="WW8Num22z0">
    <w:name w:val="WW8Num22z0"/>
    <w:uiPriority w:val="99"/>
    <w:rsid w:val="00D160DD"/>
    <w:rPr>
      <w:rFonts w:ascii="Calibri" w:hAnsi="Calibri" w:cs="Calibri"/>
    </w:rPr>
  </w:style>
  <w:style w:type="character" w:customStyle="1" w:styleId="WW8Num22z1">
    <w:name w:val="WW8Num22z1"/>
    <w:uiPriority w:val="99"/>
    <w:rsid w:val="00D160DD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D160DD"/>
    <w:rPr>
      <w:rFonts w:ascii="Wingdings" w:hAnsi="Wingdings" w:cs="Wingdings"/>
    </w:rPr>
  </w:style>
  <w:style w:type="character" w:customStyle="1" w:styleId="WW8Num22z3">
    <w:name w:val="WW8Num22z3"/>
    <w:uiPriority w:val="99"/>
    <w:rsid w:val="00D160DD"/>
    <w:rPr>
      <w:rFonts w:ascii="Symbol" w:hAnsi="Symbol" w:cs="Symbol"/>
    </w:rPr>
  </w:style>
  <w:style w:type="character" w:customStyle="1" w:styleId="WW8Num25z0">
    <w:name w:val="WW8Num25z0"/>
    <w:uiPriority w:val="99"/>
    <w:rsid w:val="00D160DD"/>
    <w:rPr>
      <w:rFonts w:ascii="Symbol" w:hAnsi="Symbol" w:cs="Symbol"/>
    </w:rPr>
  </w:style>
  <w:style w:type="character" w:customStyle="1" w:styleId="WW8Num25z1">
    <w:name w:val="WW8Num25z1"/>
    <w:uiPriority w:val="99"/>
    <w:rsid w:val="00D160DD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D160DD"/>
    <w:rPr>
      <w:rFonts w:ascii="Wingdings" w:hAnsi="Wingdings" w:cs="Wingdings"/>
    </w:rPr>
  </w:style>
  <w:style w:type="character" w:customStyle="1" w:styleId="WW8Num26z0">
    <w:name w:val="WW8Num26z0"/>
    <w:uiPriority w:val="99"/>
    <w:rsid w:val="00D160DD"/>
    <w:rPr>
      <w:rFonts w:ascii="Symbol" w:hAnsi="Symbol" w:cs="Symbol"/>
    </w:rPr>
  </w:style>
  <w:style w:type="character" w:customStyle="1" w:styleId="WW8Num26z1">
    <w:name w:val="WW8Num26z1"/>
    <w:uiPriority w:val="99"/>
    <w:rsid w:val="00D160DD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D160DD"/>
    <w:rPr>
      <w:rFonts w:ascii="Symbol" w:hAnsi="Symbol" w:cs="Symbol"/>
      <w:color w:val="auto"/>
    </w:rPr>
  </w:style>
  <w:style w:type="character" w:customStyle="1" w:styleId="WW8Num26z3">
    <w:name w:val="WW8Num26z3"/>
    <w:uiPriority w:val="99"/>
    <w:rsid w:val="00D160DD"/>
    <w:rPr>
      <w:rFonts w:ascii="Courier New" w:hAnsi="Courier New" w:cs="Courier New"/>
      <w:color w:val="auto"/>
    </w:rPr>
  </w:style>
  <w:style w:type="character" w:customStyle="1" w:styleId="WW8Num26z5">
    <w:name w:val="WW8Num26z5"/>
    <w:uiPriority w:val="99"/>
    <w:rsid w:val="00D160DD"/>
    <w:rPr>
      <w:rFonts w:ascii="Wingdings" w:hAnsi="Wingdings" w:cs="Wingdings"/>
    </w:rPr>
  </w:style>
  <w:style w:type="character" w:customStyle="1" w:styleId="WW8Num27z0">
    <w:name w:val="WW8Num27z0"/>
    <w:uiPriority w:val="99"/>
    <w:rsid w:val="00D160DD"/>
    <w:rPr>
      <w:rFonts w:ascii="Wingdings" w:hAnsi="Wingdings" w:cs="Wingdings"/>
    </w:rPr>
  </w:style>
  <w:style w:type="character" w:customStyle="1" w:styleId="WW8Num27z1">
    <w:name w:val="WW8Num27z1"/>
    <w:uiPriority w:val="99"/>
    <w:rsid w:val="00D160DD"/>
    <w:rPr>
      <w:rFonts w:ascii="Courier New" w:hAnsi="Courier New" w:cs="Courier New"/>
    </w:rPr>
  </w:style>
  <w:style w:type="character" w:customStyle="1" w:styleId="WW8Num27z3">
    <w:name w:val="WW8Num27z3"/>
    <w:uiPriority w:val="99"/>
    <w:rsid w:val="00D160DD"/>
    <w:rPr>
      <w:rFonts w:ascii="Symbol" w:hAnsi="Symbol" w:cs="Symbol"/>
    </w:rPr>
  </w:style>
  <w:style w:type="character" w:customStyle="1" w:styleId="WW8Num28z0">
    <w:name w:val="WW8Num28z0"/>
    <w:uiPriority w:val="99"/>
    <w:rsid w:val="00D160DD"/>
    <w:rPr>
      <w:rFonts w:ascii="Calibri" w:hAnsi="Calibri" w:cs="Calibri"/>
    </w:rPr>
  </w:style>
  <w:style w:type="character" w:customStyle="1" w:styleId="WW8Num28z1">
    <w:name w:val="WW8Num28z1"/>
    <w:uiPriority w:val="99"/>
    <w:rsid w:val="00D160DD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D160DD"/>
    <w:rPr>
      <w:rFonts w:ascii="Wingdings" w:hAnsi="Wingdings" w:cs="Wingdings"/>
    </w:rPr>
  </w:style>
  <w:style w:type="character" w:customStyle="1" w:styleId="WW8Num28z3">
    <w:name w:val="WW8Num28z3"/>
    <w:uiPriority w:val="99"/>
    <w:rsid w:val="00D160DD"/>
    <w:rPr>
      <w:rFonts w:ascii="Symbol" w:hAnsi="Symbol" w:cs="Symbol"/>
    </w:rPr>
  </w:style>
  <w:style w:type="character" w:customStyle="1" w:styleId="WW8Num29z0">
    <w:name w:val="WW8Num29z0"/>
    <w:uiPriority w:val="99"/>
    <w:rsid w:val="00D160DD"/>
    <w:rPr>
      <w:rFonts w:ascii="Arial" w:hAnsi="Arial" w:cs="Arial"/>
    </w:rPr>
  </w:style>
  <w:style w:type="character" w:customStyle="1" w:styleId="WW8Num29z1">
    <w:name w:val="WW8Num29z1"/>
    <w:uiPriority w:val="99"/>
    <w:rsid w:val="00D160DD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D160DD"/>
    <w:rPr>
      <w:rFonts w:ascii="Wingdings" w:hAnsi="Wingdings" w:cs="Wingdings"/>
    </w:rPr>
  </w:style>
  <w:style w:type="character" w:customStyle="1" w:styleId="WW8Num29z3">
    <w:name w:val="WW8Num29z3"/>
    <w:uiPriority w:val="99"/>
    <w:rsid w:val="00D160DD"/>
    <w:rPr>
      <w:rFonts w:ascii="Symbol" w:hAnsi="Symbol" w:cs="Symbol"/>
    </w:rPr>
  </w:style>
  <w:style w:type="character" w:customStyle="1" w:styleId="WW8Num30z0">
    <w:name w:val="WW8Num30z0"/>
    <w:uiPriority w:val="99"/>
    <w:rsid w:val="00D160DD"/>
    <w:rPr>
      <w:rFonts w:ascii="Wingdings" w:hAnsi="Wingdings" w:cs="Wingdings"/>
    </w:rPr>
  </w:style>
  <w:style w:type="character" w:customStyle="1" w:styleId="WW8Num30z1">
    <w:name w:val="WW8Num30z1"/>
    <w:uiPriority w:val="99"/>
    <w:rsid w:val="00D160DD"/>
    <w:rPr>
      <w:rFonts w:ascii="Courier New" w:hAnsi="Courier New" w:cs="Courier New"/>
    </w:rPr>
  </w:style>
  <w:style w:type="character" w:customStyle="1" w:styleId="WW8Num30z3">
    <w:name w:val="WW8Num30z3"/>
    <w:uiPriority w:val="99"/>
    <w:rsid w:val="00D160DD"/>
    <w:rPr>
      <w:rFonts w:ascii="Symbol" w:hAnsi="Symbol" w:cs="Symbol"/>
    </w:rPr>
  </w:style>
  <w:style w:type="character" w:customStyle="1" w:styleId="WW8Num32z0">
    <w:name w:val="WW8Num32z0"/>
    <w:uiPriority w:val="99"/>
    <w:rsid w:val="00D160DD"/>
    <w:rPr>
      <w:rFonts w:ascii="Symbol" w:hAnsi="Symbol" w:cs="Symbol"/>
    </w:rPr>
  </w:style>
  <w:style w:type="character" w:customStyle="1" w:styleId="WW8Num32z1">
    <w:name w:val="WW8Num32z1"/>
    <w:uiPriority w:val="99"/>
    <w:rsid w:val="00D160DD"/>
    <w:rPr>
      <w:b/>
      <w:bCs/>
    </w:rPr>
  </w:style>
  <w:style w:type="character" w:customStyle="1" w:styleId="WW8Num32z2">
    <w:name w:val="WW8Num32z2"/>
    <w:uiPriority w:val="99"/>
    <w:rsid w:val="00D160DD"/>
    <w:rPr>
      <w:rFonts w:ascii="Arial Narrow" w:hAnsi="Arial Narrow" w:cs="Arial Narrow"/>
    </w:rPr>
  </w:style>
  <w:style w:type="character" w:customStyle="1" w:styleId="WW8Num35z1">
    <w:name w:val="WW8Num35z1"/>
    <w:uiPriority w:val="99"/>
    <w:rsid w:val="00D160DD"/>
    <w:rPr>
      <w:sz w:val="20"/>
      <w:szCs w:val="20"/>
    </w:rPr>
  </w:style>
  <w:style w:type="character" w:customStyle="1" w:styleId="WW8Num36z0">
    <w:name w:val="WW8Num36z0"/>
    <w:uiPriority w:val="99"/>
    <w:rsid w:val="00D160DD"/>
    <w:rPr>
      <w:rFonts w:ascii="Times New Roman" w:hAnsi="Times New Roman" w:cs="Times New Roman"/>
      <w:sz w:val="22"/>
      <w:szCs w:val="22"/>
    </w:rPr>
  </w:style>
  <w:style w:type="character" w:customStyle="1" w:styleId="WW8Num37z0">
    <w:name w:val="WW8Num37z0"/>
    <w:uiPriority w:val="99"/>
    <w:rsid w:val="00D160DD"/>
    <w:rPr>
      <w:rFonts w:ascii="Symbol" w:hAnsi="Symbol" w:cs="Symbol"/>
    </w:rPr>
  </w:style>
  <w:style w:type="character" w:customStyle="1" w:styleId="WW8Num37z1">
    <w:name w:val="WW8Num37z1"/>
    <w:uiPriority w:val="99"/>
    <w:rsid w:val="00D160DD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D160DD"/>
    <w:rPr>
      <w:rFonts w:ascii="Wingdings" w:hAnsi="Wingdings" w:cs="Wingdings"/>
    </w:rPr>
  </w:style>
  <w:style w:type="character" w:customStyle="1" w:styleId="WW8Num39z0">
    <w:name w:val="WW8Num39z0"/>
    <w:uiPriority w:val="99"/>
    <w:rsid w:val="00D160DD"/>
    <w:rPr>
      <w:rFonts w:ascii="Symbol" w:hAnsi="Symbol" w:cs="Symbol"/>
    </w:rPr>
  </w:style>
  <w:style w:type="character" w:customStyle="1" w:styleId="WW8Num39z1">
    <w:name w:val="WW8Num39z1"/>
    <w:uiPriority w:val="99"/>
    <w:rsid w:val="00D160DD"/>
    <w:rPr>
      <w:rFonts w:ascii="Courier New" w:hAnsi="Courier New" w:cs="Courier New"/>
    </w:rPr>
  </w:style>
  <w:style w:type="character" w:customStyle="1" w:styleId="WW8Num39z2">
    <w:name w:val="WW8Num39z2"/>
    <w:uiPriority w:val="99"/>
    <w:rsid w:val="00D160DD"/>
    <w:rPr>
      <w:rFonts w:ascii="Wingdings" w:hAnsi="Wingdings" w:cs="Wingdings"/>
    </w:rPr>
  </w:style>
  <w:style w:type="character" w:customStyle="1" w:styleId="WW8Num40z0">
    <w:name w:val="WW8Num40z0"/>
    <w:uiPriority w:val="99"/>
    <w:rsid w:val="00D160DD"/>
    <w:rPr>
      <w:b/>
      <w:bCs/>
      <w:u w:val="single"/>
    </w:rPr>
  </w:style>
  <w:style w:type="character" w:customStyle="1" w:styleId="WW8Num42z1">
    <w:name w:val="WW8Num42z1"/>
    <w:uiPriority w:val="99"/>
    <w:rsid w:val="00D160DD"/>
    <w:rPr>
      <w:rFonts w:ascii="Arial Narrow" w:hAnsi="Arial Narrow" w:cs="Arial Narrow"/>
      <w:color w:val="auto"/>
    </w:rPr>
  </w:style>
  <w:style w:type="character" w:customStyle="1" w:styleId="WW8Num43z1">
    <w:name w:val="WW8Num43z1"/>
    <w:uiPriority w:val="99"/>
    <w:rsid w:val="00D160DD"/>
  </w:style>
  <w:style w:type="character" w:customStyle="1" w:styleId="WW8Num45z0">
    <w:name w:val="WW8Num45z0"/>
    <w:uiPriority w:val="99"/>
    <w:rsid w:val="00D160DD"/>
    <w:rPr>
      <w:rFonts w:ascii="Symbol" w:hAnsi="Symbol" w:cs="Symbol"/>
    </w:rPr>
  </w:style>
  <w:style w:type="character" w:customStyle="1" w:styleId="WW8Num45z1">
    <w:name w:val="WW8Num45z1"/>
    <w:uiPriority w:val="99"/>
    <w:rsid w:val="00D160DD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D160DD"/>
    <w:rPr>
      <w:rFonts w:ascii="Wingdings" w:hAnsi="Wingdings" w:cs="Wingdings"/>
    </w:rPr>
  </w:style>
  <w:style w:type="character" w:customStyle="1" w:styleId="WW8Num46z0">
    <w:name w:val="WW8Num46z0"/>
    <w:uiPriority w:val="99"/>
    <w:rsid w:val="00D160DD"/>
    <w:rPr>
      <w:b/>
      <w:bCs/>
    </w:rPr>
  </w:style>
  <w:style w:type="character" w:customStyle="1" w:styleId="WW8Num48z0">
    <w:name w:val="WW8Num48z0"/>
    <w:uiPriority w:val="99"/>
    <w:rsid w:val="00D160DD"/>
    <w:rPr>
      <w:rFonts w:ascii="Symbol" w:hAnsi="Symbol" w:cs="Symbol"/>
    </w:rPr>
  </w:style>
  <w:style w:type="character" w:customStyle="1" w:styleId="WW8Num48z1">
    <w:name w:val="WW8Num48z1"/>
    <w:uiPriority w:val="99"/>
    <w:rsid w:val="00D160DD"/>
    <w:rPr>
      <w:rFonts w:ascii="Courier New" w:hAnsi="Courier New" w:cs="Courier New"/>
    </w:rPr>
  </w:style>
  <w:style w:type="character" w:customStyle="1" w:styleId="WW8Num48z2">
    <w:name w:val="WW8Num48z2"/>
    <w:uiPriority w:val="99"/>
    <w:rsid w:val="00D160DD"/>
    <w:rPr>
      <w:rFonts w:ascii="Wingdings" w:hAnsi="Wingdings" w:cs="Wingdings"/>
    </w:rPr>
  </w:style>
  <w:style w:type="character" w:customStyle="1" w:styleId="Predvolenpsmoodseku2">
    <w:name w:val="Predvolené písmo odseku2"/>
    <w:uiPriority w:val="99"/>
    <w:rsid w:val="00D160DD"/>
  </w:style>
  <w:style w:type="character" w:customStyle="1" w:styleId="Zkladntext3Char">
    <w:name w:val="Základný text 3 Char"/>
    <w:link w:val="Zkladntext3"/>
    <w:rsid w:val="00D160DD"/>
    <w:rPr>
      <w:color w:val="FF0000"/>
    </w:rPr>
  </w:style>
  <w:style w:type="paragraph" w:styleId="Zkladntext3">
    <w:name w:val="Body Text 3"/>
    <w:basedOn w:val="Normlny"/>
    <w:link w:val="Zkladntext3Char"/>
    <w:rsid w:val="00D160DD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FF0000"/>
      <w:sz w:val="22"/>
      <w:szCs w:val="22"/>
      <w:lang w:eastAsia="en-US"/>
    </w:rPr>
  </w:style>
  <w:style w:type="character" w:customStyle="1" w:styleId="Zkladntext3Char1">
    <w:name w:val="Základný text 3 Char1"/>
    <w:basedOn w:val="Predvolenpsmoodseku"/>
    <w:uiPriority w:val="99"/>
    <w:semiHidden/>
    <w:rsid w:val="00D160DD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Zarkazkladnhotextu2Char">
    <w:name w:val="Zarážka základného textu 2 Char"/>
    <w:link w:val="Zarkazkladnhotextu2"/>
    <w:uiPriority w:val="99"/>
    <w:rsid w:val="00D160DD"/>
    <w:rPr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D160DD"/>
    <w:pPr>
      <w:widowControl/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Zarkazkladnhotextu2Char1">
    <w:name w:val="Zarážka základného textu 2 Char1"/>
    <w:basedOn w:val="Predvolenpsmoodseku"/>
    <w:uiPriority w:val="99"/>
    <w:semiHidden/>
    <w:rsid w:val="00D160D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Odkaznakomentr1">
    <w:name w:val="Odkaz na komentár1"/>
    <w:uiPriority w:val="99"/>
    <w:rsid w:val="00D160DD"/>
    <w:rPr>
      <w:sz w:val="16"/>
      <w:szCs w:val="16"/>
    </w:rPr>
  </w:style>
  <w:style w:type="character" w:customStyle="1" w:styleId="Znakyprepoznmkupodiarou">
    <w:name w:val="Znaky pre poznámku pod čiarou"/>
    <w:uiPriority w:val="99"/>
    <w:rsid w:val="00D160DD"/>
    <w:rPr>
      <w:vertAlign w:val="superscript"/>
    </w:rPr>
  </w:style>
  <w:style w:type="character" w:styleId="Zvraznenie">
    <w:name w:val="Emphasis"/>
    <w:uiPriority w:val="99"/>
    <w:qFormat/>
    <w:rsid w:val="00D160DD"/>
    <w:rPr>
      <w:i/>
      <w:iCs/>
    </w:rPr>
  </w:style>
  <w:style w:type="character" w:customStyle="1" w:styleId="CharChar14">
    <w:name w:val="Char Char14"/>
    <w:uiPriority w:val="99"/>
    <w:rsid w:val="00D160DD"/>
    <w:rPr>
      <w:rFonts w:ascii="Times New Roman" w:hAnsi="Times New Roman" w:cs="Times New Roman"/>
      <w:i/>
      <w:iCs/>
      <w:sz w:val="24"/>
      <w:szCs w:val="24"/>
    </w:rPr>
  </w:style>
  <w:style w:type="character" w:customStyle="1" w:styleId="Predvolenpsmoodseku1">
    <w:name w:val="Predvolené písmo odseku1"/>
    <w:uiPriority w:val="99"/>
    <w:rsid w:val="00D160DD"/>
  </w:style>
  <w:style w:type="paragraph" w:customStyle="1" w:styleId="Nadpis">
    <w:name w:val="Nadpis"/>
    <w:basedOn w:val="Normlny"/>
    <w:next w:val="Zkladntext"/>
    <w:uiPriority w:val="99"/>
    <w:rsid w:val="00D160DD"/>
    <w:pPr>
      <w:keepNext/>
      <w:spacing w:before="240" w:after="120"/>
    </w:pPr>
    <w:rPr>
      <w:rFonts w:ascii="Arial" w:eastAsia="WenQuanYi Micro Hei" w:hAnsi="Arial" w:cs="Arial"/>
      <w:sz w:val="28"/>
      <w:szCs w:val="28"/>
    </w:rPr>
  </w:style>
  <w:style w:type="paragraph" w:styleId="Zoznam">
    <w:name w:val="List"/>
    <w:basedOn w:val="Zkladntext"/>
    <w:rsid w:val="00D160DD"/>
    <w:pPr>
      <w:widowControl w:val="0"/>
      <w:suppressAutoHyphens/>
    </w:pPr>
    <w:rPr>
      <w:b w:val="0"/>
      <w:bCs w:val="0"/>
      <w:lang w:eastAsia="zh-CN"/>
    </w:rPr>
  </w:style>
  <w:style w:type="paragraph" w:styleId="Popis">
    <w:name w:val="caption"/>
    <w:basedOn w:val="Normlny"/>
    <w:uiPriority w:val="99"/>
    <w:qFormat/>
    <w:rsid w:val="00D160D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uiPriority w:val="99"/>
    <w:rsid w:val="00D160DD"/>
    <w:pPr>
      <w:suppressLineNumbers/>
    </w:pPr>
  </w:style>
  <w:style w:type="paragraph" w:customStyle="1" w:styleId="Zkladntext21">
    <w:name w:val="Základní text 21"/>
    <w:basedOn w:val="Normlny"/>
    <w:uiPriority w:val="99"/>
    <w:rsid w:val="00D160DD"/>
    <w:pPr>
      <w:jc w:val="both"/>
    </w:pPr>
  </w:style>
  <w:style w:type="paragraph" w:customStyle="1" w:styleId="Zpat1">
    <w:name w:val="Zápatí1"/>
    <w:basedOn w:val="Normlny"/>
    <w:uiPriority w:val="99"/>
    <w:rsid w:val="00D160D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TextbublinyChar1">
    <w:name w:val="Text bubliny Char1"/>
    <w:uiPriority w:val="99"/>
    <w:locked/>
    <w:rsid w:val="00D160DD"/>
    <w:rPr>
      <w:rFonts w:ascii="Tahoma" w:hAnsi="Tahoma" w:cs="Tahoma"/>
      <w:sz w:val="16"/>
      <w:szCs w:val="16"/>
      <w:lang w:eastAsia="zh-CN"/>
    </w:rPr>
  </w:style>
  <w:style w:type="paragraph" w:customStyle="1" w:styleId="Logo">
    <w:name w:val="Logo"/>
    <w:basedOn w:val="Normlny"/>
    <w:uiPriority w:val="99"/>
    <w:rsid w:val="00D160DD"/>
    <w:pPr>
      <w:widowControl/>
    </w:pPr>
    <w:rPr>
      <w:rFonts w:ascii="Times New Roman Bold" w:hAnsi="Times New Roman Bold" w:cs="Times New Roman Bold"/>
      <w:b/>
      <w:bCs/>
      <w:sz w:val="20"/>
      <w:szCs w:val="20"/>
      <w:lang w:val="fr-FR"/>
    </w:rPr>
  </w:style>
  <w:style w:type="paragraph" w:customStyle="1" w:styleId="Textkomentra1">
    <w:name w:val="Text komentára1"/>
    <w:basedOn w:val="Normlny"/>
    <w:uiPriority w:val="99"/>
    <w:rsid w:val="00D160DD"/>
    <w:rPr>
      <w:sz w:val="20"/>
      <w:szCs w:val="20"/>
    </w:rPr>
  </w:style>
  <w:style w:type="character" w:customStyle="1" w:styleId="PredmetkomentraChar1">
    <w:name w:val="Predmet komentára Char1"/>
    <w:uiPriority w:val="99"/>
    <w:locked/>
    <w:rsid w:val="00D160DD"/>
    <w:rPr>
      <w:b/>
      <w:bCs/>
      <w:lang w:eastAsia="zh-CN"/>
    </w:rPr>
  </w:style>
  <w:style w:type="paragraph" w:customStyle="1" w:styleId="586BA65FDBC84B14801874AFD3BA0F91">
    <w:name w:val="586BA65FDBC84B14801874AFD3BA0F91"/>
    <w:uiPriority w:val="99"/>
    <w:rsid w:val="00D160DD"/>
    <w:pPr>
      <w:suppressAutoHyphens/>
      <w:spacing w:after="200" w:line="276" w:lineRule="auto"/>
    </w:pPr>
    <w:rPr>
      <w:rFonts w:ascii="Calibri" w:eastAsia="Times New Roman" w:hAnsi="Calibri" w:cs="Calibri"/>
      <w:lang w:val="en-US" w:eastAsia="zh-CN"/>
    </w:rPr>
  </w:style>
  <w:style w:type="paragraph" w:customStyle="1" w:styleId="truktradokumentu1">
    <w:name w:val="Štruktúra dokumentu1"/>
    <w:basedOn w:val="Normlny"/>
    <w:uiPriority w:val="99"/>
    <w:rsid w:val="00D160D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210">
    <w:name w:val="Základný text 21"/>
    <w:basedOn w:val="Normlny"/>
    <w:uiPriority w:val="99"/>
    <w:rsid w:val="00D160DD"/>
    <w:pPr>
      <w:spacing w:after="120" w:line="480" w:lineRule="auto"/>
    </w:pPr>
  </w:style>
  <w:style w:type="paragraph" w:customStyle="1" w:styleId="Zarkazkladnhotextu31">
    <w:name w:val="Zarážka základného textu 31"/>
    <w:basedOn w:val="Normlny"/>
    <w:uiPriority w:val="99"/>
    <w:rsid w:val="00D160DD"/>
    <w:pPr>
      <w:spacing w:after="120"/>
      <w:ind w:left="283"/>
    </w:pPr>
    <w:rPr>
      <w:sz w:val="16"/>
      <w:szCs w:val="16"/>
    </w:rPr>
  </w:style>
  <w:style w:type="paragraph" w:customStyle="1" w:styleId="xl33">
    <w:name w:val="xl33"/>
    <w:basedOn w:val="Normlny"/>
    <w:uiPriority w:val="99"/>
    <w:rsid w:val="00D160DD"/>
    <w:pPr>
      <w:widowControl/>
      <w:pBdr>
        <w:bottom w:val="single" w:sz="4" w:space="0" w:color="C0C0C0"/>
        <w:right w:val="single" w:sz="4" w:space="0" w:color="000000"/>
      </w:pBdr>
      <w:spacing w:before="280" w:after="280"/>
      <w:jc w:val="both"/>
      <w:textAlignment w:val="top"/>
    </w:pPr>
    <w:rPr>
      <w:rFonts w:ascii="Arial Narrow" w:eastAsia="Arial Unicode MS" w:hAnsi="Arial Narrow" w:cs="Arial Narrow"/>
      <w:lang w:val="cs-CZ"/>
    </w:rPr>
  </w:style>
  <w:style w:type="paragraph" w:customStyle="1" w:styleId="Obsahtabuky">
    <w:name w:val="Obsah tabuľky"/>
    <w:basedOn w:val="Normlny"/>
    <w:rsid w:val="00D160DD"/>
    <w:pPr>
      <w:suppressLineNumbers/>
    </w:pPr>
  </w:style>
  <w:style w:type="paragraph" w:customStyle="1" w:styleId="Nadpistabuky">
    <w:name w:val="Nadpis tabuľky"/>
    <w:basedOn w:val="Obsahtabuky"/>
    <w:rsid w:val="00D160DD"/>
    <w:pPr>
      <w:jc w:val="center"/>
    </w:pPr>
    <w:rPr>
      <w:b/>
      <w:bCs/>
    </w:rPr>
  </w:style>
  <w:style w:type="paragraph" w:customStyle="1" w:styleId="Obsahrmca">
    <w:name w:val="Obsah rámca"/>
    <w:basedOn w:val="Zkladntext"/>
    <w:uiPriority w:val="99"/>
    <w:rsid w:val="00D160DD"/>
    <w:pPr>
      <w:widowControl w:val="0"/>
      <w:suppressAutoHyphens/>
    </w:pPr>
    <w:rPr>
      <w:b w:val="0"/>
      <w:bCs w:val="0"/>
      <w:lang w:eastAsia="zh-CN"/>
    </w:rPr>
  </w:style>
  <w:style w:type="character" w:customStyle="1" w:styleId="Nzov1">
    <w:name w:val="Názov1"/>
    <w:uiPriority w:val="99"/>
    <w:rsid w:val="00D160DD"/>
  </w:style>
  <w:style w:type="paragraph" w:customStyle="1" w:styleId="Odsekzoznamu1">
    <w:name w:val="Odsek zoznamu1"/>
    <w:basedOn w:val="Normlny"/>
    <w:qFormat/>
    <w:rsid w:val="00D160DD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ighlightselected">
    <w:name w:val="highlight selected"/>
    <w:basedOn w:val="Predvolenpsmoodseku"/>
    <w:uiPriority w:val="99"/>
    <w:rsid w:val="00D160DD"/>
  </w:style>
  <w:style w:type="paragraph" w:styleId="Textvysvetlivky">
    <w:name w:val="endnote text"/>
    <w:basedOn w:val="Normlny"/>
    <w:link w:val="TextvysvetlivkyChar"/>
    <w:rsid w:val="00D160DD"/>
    <w:pPr>
      <w:widowControl/>
      <w:suppressAutoHyphens w:val="0"/>
      <w:spacing w:after="240"/>
      <w:jc w:val="both"/>
    </w:pPr>
    <w:rPr>
      <w:sz w:val="20"/>
      <w:szCs w:val="20"/>
      <w:lang w:val="fr-FR" w:eastAsia="cs-CZ"/>
    </w:rPr>
  </w:style>
  <w:style w:type="character" w:customStyle="1" w:styleId="TextvysvetlivkyChar">
    <w:name w:val="Text vysvetlivky Char"/>
    <w:basedOn w:val="Predvolenpsmoodseku"/>
    <w:link w:val="Textvysvetlivky"/>
    <w:rsid w:val="00D160DD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CharChar4">
    <w:name w:val="Char Char4"/>
    <w:basedOn w:val="Normlny"/>
    <w:uiPriority w:val="99"/>
    <w:rsid w:val="00D160DD"/>
    <w:pPr>
      <w:widowControl/>
      <w:suppressAutoHyphens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Zkladntext22">
    <w:name w:val="Body Text 2"/>
    <w:basedOn w:val="Normlny"/>
    <w:link w:val="Zkladntext2Char"/>
    <w:uiPriority w:val="99"/>
    <w:rsid w:val="00D160DD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2"/>
    <w:uiPriority w:val="99"/>
    <w:rsid w:val="00D160D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Char141">
    <w:name w:val="Char Char141"/>
    <w:uiPriority w:val="99"/>
    <w:rsid w:val="00D160DD"/>
    <w:rPr>
      <w:rFonts w:ascii="Times New Roman" w:hAnsi="Times New Roman" w:cs="Times New Roman"/>
      <w:i/>
      <w:iCs/>
      <w:sz w:val="24"/>
      <w:szCs w:val="24"/>
    </w:rPr>
  </w:style>
  <w:style w:type="character" w:customStyle="1" w:styleId="Nzov11">
    <w:name w:val="Názov11"/>
    <w:uiPriority w:val="99"/>
    <w:rsid w:val="00D160DD"/>
  </w:style>
  <w:style w:type="paragraph" w:customStyle="1" w:styleId="Odsekzoznamu11">
    <w:name w:val="Odsek zoznamu11"/>
    <w:basedOn w:val="Normlny"/>
    <w:uiPriority w:val="99"/>
    <w:rsid w:val="00D160DD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Odstavecseseznamem">
    <w:name w:val="Odstavec se seznamem"/>
    <w:basedOn w:val="Normlny"/>
    <w:uiPriority w:val="34"/>
    <w:qFormat/>
    <w:rsid w:val="00D160DD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3CharCharCharChar">
    <w:name w:val="Char Char3 Char Char Char Char"/>
    <w:basedOn w:val="Normlny"/>
    <w:uiPriority w:val="99"/>
    <w:rsid w:val="00D160DD"/>
    <w:pPr>
      <w:widowControl/>
      <w:suppressAutoHyphens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Obyajntext">
    <w:name w:val="Plain Text"/>
    <w:basedOn w:val="Normlny"/>
    <w:link w:val="ObyajntextChar"/>
    <w:rsid w:val="00D160DD"/>
    <w:pPr>
      <w:widowControl/>
      <w:suppressAutoHyphens w:val="0"/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rsid w:val="00D160DD"/>
    <w:rPr>
      <w:rFonts w:ascii="Courier New" w:eastAsia="Times New Roman" w:hAnsi="Courier New" w:cs="Courier New"/>
      <w:sz w:val="20"/>
      <w:szCs w:val="20"/>
      <w:lang w:eastAsia="sk-SK"/>
    </w:rPr>
  </w:style>
  <w:style w:type="paragraph" w:customStyle="1" w:styleId="title12b">
    <w:name w:val="title 12 b"/>
    <w:basedOn w:val="Nzov"/>
    <w:next w:val="Normlny"/>
    <w:rsid w:val="00D160DD"/>
    <w:pPr>
      <w:widowControl/>
      <w:suppressAutoHyphens w:val="0"/>
      <w:spacing w:after="240"/>
    </w:pPr>
    <w:rPr>
      <w:rFonts w:ascii="Verdana" w:hAnsi="Verdana"/>
      <w:bCs w:val="0"/>
      <w:kern w:val="0"/>
      <w:sz w:val="24"/>
      <w:szCs w:val="20"/>
      <w:lang w:val="en-AU" w:eastAsia="en-US"/>
    </w:rPr>
  </w:style>
  <w:style w:type="paragraph" w:customStyle="1" w:styleId="ZoznamB1">
    <w:name w:val="Zoznam B1"/>
    <w:basedOn w:val="Normlny"/>
    <w:rsid w:val="00D160DD"/>
    <w:pPr>
      <w:widowControl/>
      <w:tabs>
        <w:tab w:val="num" w:pos="851"/>
      </w:tabs>
      <w:suppressAutoHyphens w:val="0"/>
      <w:spacing w:before="120" w:line="360" w:lineRule="auto"/>
      <w:ind w:left="851" w:hanging="851"/>
      <w:jc w:val="both"/>
    </w:pPr>
    <w:rPr>
      <w:rFonts w:ascii="Arial" w:hAnsi="Arial"/>
      <w:sz w:val="22"/>
      <w:lang w:eastAsia="sk-SK"/>
    </w:rPr>
  </w:style>
  <w:style w:type="character" w:customStyle="1" w:styleId="hps">
    <w:name w:val="hps"/>
    <w:rsid w:val="00D160DD"/>
  </w:style>
  <w:style w:type="paragraph" w:customStyle="1" w:styleId="Zoznampsmeno1">
    <w:name w:val="Zoznam písmeno 1"/>
    <w:basedOn w:val="Normlny"/>
    <w:qFormat/>
    <w:rsid w:val="00D160DD"/>
    <w:pPr>
      <w:widowControl/>
      <w:numPr>
        <w:numId w:val="8"/>
      </w:numPr>
      <w:suppressAutoHyphens w:val="0"/>
      <w:autoSpaceDE w:val="0"/>
      <w:autoSpaceDN w:val="0"/>
      <w:adjustRightInd w:val="0"/>
      <w:jc w:val="both"/>
    </w:pPr>
    <w:rPr>
      <w:rFonts w:ascii="Arial" w:eastAsia="Calibri" w:hAnsi="Arial" w:cs="Arial"/>
      <w:color w:val="000000"/>
      <w:sz w:val="22"/>
      <w:szCs w:val="22"/>
      <w:lang w:eastAsia="en-US"/>
    </w:rPr>
  </w:style>
  <w:style w:type="paragraph" w:customStyle="1" w:styleId="Odsaden10">
    <w:name w:val="Odsadený 1"/>
    <w:basedOn w:val="Normlny"/>
    <w:qFormat/>
    <w:rsid w:val="00D160DD"/>
    <w:pPr>
      <w:widowControl/>
      <w:suppressAutoHyphens w:val="0"/>
      <w:autoSpaceDE w:val="0"/>
      <w:autoSpaceDN w:val="0"/>
      <w:adjustRightInd w:val="0"/>
      <w:ind w:left="567"/>
      <w:jc w:val="both"/>
    </w:pPr>
    <w:rPr>
      <w:rFonts w:ascii="Arial" w:eastAsia="Calibri" w:hAnsi="Arial" w:cs="Arial"/>
      <w:color w:val="000000"/>
      <w:sz w:val="22"/>
      <w:szCs w:val="22"/>
      <w:lang w:eastAsia="en-US"/>
    </w:rPr>
  </w:style>
  <w:style w:type="character" w:customStyle="1" w:styleId="apple-converted-space">
    <w:name w:val="apple-converted-space"/>
    <w:basedOn w:val="Predvolenpsmoodseku"/>
    <w:rsid w:val="00D160DD"/>
  </w:style>
  <w:style w:type="paragraph" w:customStyle="1" w:styleId="xl34">
    <w:name w:val="xl34"/>
    <w:basedOn w:val="Normlny"/>
    <w:rsid w:val="00D160DD"/>
    <w:pPr>
      <w:widowControl/>
      <w:suppressAutoHyphens w:val="0"/>
      <w:spacing w:before="100" w:beforeAutospacing="1" w:after="100" w:afterAutospacing="1"/>
      <w:ind w:firstLineChars="100" w:firstLine="100"/>
    </w:pPr>
    <w:rPr>
      <w:rFonts w:eastAsia="Arial Unicode MS"/>
      <w:b/>
      <w:bCs/>
      <w:lang w:val="cs-CZ" w:eastAsia="cs-CZ"/>
    </w:rPr>
  </w:style>
  <w:style w:type="character" w:styleId="slostrany">
    <w:name w:val="page number"/>
    <w:basedOn w:val="Predvolenpsmoodseku"/>
    <w:rsid w:val="00D160DD"/>
  </w:style>
  <w:style w:type="paragraph" w:customStyle="1" w:styleId="Predformtovantext">
    <w:name w:val="Predformátovaný text"/>
    <w:basedOn w:val="Normlny"/>
    <w:rsid w:val="00D160DD"/>
    <w:rPr>
      <w:rFonts w:ascii="Courier New" w:eastAsia="Courier New" w:hAnsi="Courier New" w:cs="Courier New"/>
      <w:sz w:val="20"/>
      <w:szCs w:val="20"/>
      <w:lang w:eastAsia="sk-SK"/>
    </w:rPr>
  </w:style>
  <w:style w:type="character" w:customStyle="1" w:styleId="CharChar">
    <w:name w:val="Char Char"/>
    <w:basedOn w:val="Predvolenpsmoodseku"/>
    <w:rsid w:val="00D160DD"/>
    <w:rPr>
      <w:b/>
      <w:sz w:val="44"/>
      <w:lang w:val="cs-CZ" w:eastAsia="cs-CZ" w:bidi="ar-SA"/>
    </w:rPr>
  </w:style>
  <w:style w:type="paragraph" w:customStyle="1" w:styleId="Normal1">
    <w:name w:val="Normal1"/>
    <w:basedOn w:val="Normlny"/>
    <w:rsid w:val="00D160DD"/>
    <w:rPr>
      <w:rFonts w:eastAsia="Lucida Sans Unicode"/>
      <w:szCs w:val="20"/>
      <w:lang w:eastAsia="sk-SK"/>
    </w:rPr>
  </w:style>
  <w:style w:type="paragraph" w:customStyle="1" w:styleId="DefaultText">
    <w:name w:val="Default Text"/>
    <w:basedOn w:val="Normlny"/>
    <w:rsid w:val="00D160DD"/>
    <w:pPr>
      <w:widowControl/>
      <w:suppressAutoHyphens w:val="0"/>
    </w:pPr>
    <w:rPr>
      <w:snapToGrid w:val="0"/>
      <w:szCs w:val="20"/>
      <w:lang w:val="en-US" w:eastAsia="en-US"/>
    </w:rPr>
  </w:style>
  <w:style w:type="paragraph" w:styleId="truktradokumentu">
    <w:name w:val="Document Map"/>
    <w:basedOn w:val="Normlny"/>
    <w:link w:val="truktradokumentuChar"/>
    <w:uiPriority w:val="99"/>
    <w:unhideWhenUsed/>
    <w:rsid w:val="00D160DD"/>
    <w:pPr>
      <w:widowControl/>
      <w:suppressAutoHyphens w:val="0"/>
    </w:pPr>
    <w:rPr>
      <w:rFonts w:ascii="Tahoma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D160DD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mediumtext">
    <w:name w:val="medium_text"/>
    <w:basedOn w:val="Predvolenpsmoodseku"/>
    <w:rsid w:val="00D160DD"/>
  </w:style>
  <w:style w:type="character" w:customStyle="1" w:styleId="longtext1">
    <w:name w:val="long_text1"/>
    <w:basedOn w:val="Predvolenpsmoodseku"/>
    <w:rsid w:val="00D160DD"/>
    <w:rPr>
      <w:sz w:val="20"/>
      <w:szCs w:val="20"/>
    </w:rPr>
  </w:style>
  <w:style w:type="character" w:customStyle="1" w:styleId="style11">
    <w:name w:val="style11"/>
    <w:basedOn w:val="Predvolenpsmoodseku"/>
    <w:rsid w:val="00D160DD"/>
  </w:style>
  <w:style w:type="character" w:customStyle="1" w:styleId="SC5282641">
    <w:name w:val="SC.5.282641"/>
    <w:rsid w:val="00D160DD"/>
    <w:rPr>
      <w:color w:val="000000"/>
      <w:sz w:val="20"/>
      <w:szCs w:val="20"/>
    </w:rPr>
  </w:style>
  <w:style w:type="paragraph" w:customStyle="1" w:styleId="H-TextFormat">
    <w:name w:val="H-TextFormat"/>
    <w:next w:val="Normlny"/>
    <w:uiPriority w:val="99"/>
    <w:rsid w:val="00D160DD"/>
    <w:pPr>
      <w:widowControl w:val="0"/>
      <w:autoSpaceDE w:val="0"/>
      <w:autoSpaceDN w:val="0"/>
      <w:adjustRightInd w:val="0"/>
      <w:snapToGrid w:val="0"/>
      <w:spacing w:after="0" w:line="240" w:lineRule="auto"/>
    </w:pPr>
    <w:rPr>
      <w:rFonts w:ascii="Arial" w:eastAsia="Times New Roman" w:hAnsi="Arial" w:cs="Arial"/>
      <w:lang w:val="en-US" w:eastAsia="sk-SK"/>
    </w:rPr>
  </w:style>
  <w:style w:type="paragraph" w:customStyle="1" w:styleId="xl68">
    <w:name w:val="xl68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lang w:eastAsia="sk-SK"/>
    </w:rPr>
  </w:style>
  <w:style w:type="paragraph" w:customStyle="1" w:styleId="xl69">
    <w:name w:val="xl69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lang w:eastAsia="sk-SK"/>
    </w:rPr>
  </w:style>
  <w:style w:type="paragraph" w:customStyle="1" w:styleId="xl70">
    <w:name w:val="xl70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lang w:eastAsia="sk-SK"/>
    </w:rPr>
  </w:style>
  <w:style w:type="paragraph" w:customStyle="1" w:styleId="xl72">
    <w:name w:val="xl72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lang w:eastAsia="sk-SK"/>
    </w:rPr>
  </w:style>
  <w:style w:type="paragraph" w:customStyle="1" w:styleId="xl73">
    <w:name w:val="xl73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lang w:eastAsia="sk-SK"/>
    </w:rPr>
  </w:style>
  <w:style w:type="paragraph" w:customStyle="1" w:styleId="xl74">
    <w:name w:val="xl74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lang w:eastAsia="sk-SK"/>
    </w:rPr>
  </w:style>
  <w:style w:type="paragraph" w:customStyle="1" w:styleId="xl75">
    <w:name w:val="xl75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sz w:val="16"/>
      <w:szCs w:val="16"/>
      <w:lang w:eastAsia="sk-SK"/>
    </w:rPr>
  </w:style>
  <w:style w:type="paragraph" w:customStyle="1" w:styleId="xl76">
    <w:name w:val="xl7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lang w:eastAsia="sk-SK"/>
    </w:rPr>
  </w:style>
  <w:style w:type="paragraph" w:customStyle="1" w:styleId="xl77">
    <w:name w:val="xl77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  <w:lang w:eastAsia="sk-SK"/>
    </w:rPr>
  </w:style>
  <w:style w:type="paragraph" w:customStyle="1" w:styleId="xl78">
    <w:name w:val="xl78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sz w:val="16"/>
      <w:szCs w:val="16"/>
      <w:lang w:eastAsia="sk-SK"/>
    </w:rPr>
  </w:style>
  <w:style w:type="paragraph" w:customStyle="1" w:styleId="xl79">
    <w:name w:val="xl79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sz w:val="18"/>
      <w:szCs w:val="18"/>
      <w:lang w:eastAsia="sk-SK"/>
    </w:rPr>
  </w:style>
  <w:style w:type="paragraph" w:customStyle="1" w:styleId="xl80">
    <w:name w:val="xl80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sz w:val="18"/>
      <w:szCs w:val="18"/>
      <w:lang w:eastAsia="sk-SK"/>
    </w:rPr>
  </w:style>
  <w:style w:type="paragraph" w:customStyle="1" w:styleId="xl81">
    <w:name w:val="xl81"/>
    <w:basedOn w:val="Normlny"/>
    <w:rsid w:val="00D160DD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customStyle="1" w:styleId="xl82">
    <w:name w:val="xl82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lang w:eastAsia="sk-SK"/>
    </w:rPr>
  </w:style>
  <w:style w:type="paragraph" w:customStyle="1" w:styleId="xl83">
    <w:name w:val="xl83"/>
    <w:basedOn w:val="Normlny"/>
    <w:rsid w:val="00D160DD"/>
    <w:pPr>
      <w:widowControl/>
      <w:suppressAutoHyphens w:val="0"/>
      <w:spacing w:before="100" w:beforeAutospacing="1" w:after="100" w:afterAutospacing="1"/>
    </w:pPr>
    <w:rPr>
      <w:i/>
      <w:iCs/>
      <w:color w:val="000000"/>
      <w:lang w:eastAsia="sk-SK"/>
    </w:rPr>
  </w:style>
  <w:style w:type="paragraph" w:customStyle="1" w:styleId="xl84">
    <w:name w:val="xl84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color w:val="000000"/>
      <w:lang w:eastAsia="sk-SK"/>
    </w:rPr>
  </w:style>
  <w:style w:type="paragraph" w:customStyle="1" w:styleId="xl85">
    <w:name w:val="xl85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i/>
      <w:iCs/>
      <w:color w:val="FF0000"/>
      <w:lang w:eastAsia="sk-SK"/>
    </w:rPr>
  </w:style>
  <w:style w:type="paragraph" w:customStyle="1" w:styleId="xl86">
    <w:name w:val="xl8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lang w:eastAsia="sk-SK"/>
    </w:rPr>
  </w:style>
  <w:style w:type="paragraph" w:customStyle="1" w:styleId="xl87">
    <w:name w:val="xl87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lang w:eastAsia="sk-SK"/>
    </w:rPr>
  </w:style>
  <w:style w:type="paragraph" w:customStyle="1" w:styleId="xl88">
    <w:name w:val="xl88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sz w:val="18"/>
      <w:szCs w:val="18"/>
      <w:lang w:eastAsia="sk-SK"/>
    </w:rPr>
  </w:style>
  <w:style w:type="paragraph" w:customStyle="1" w:styleId="xl89">
    <w:name w:val="xl89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lang w:eastAsia="sk-SK"/>
    </w:rPr>
  </w:style>
  <w:style w:type="paragraph" w:customStyle="1" w:styleId="xl90">
    <w:name w:val="xl90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color w:val="333399"/>
      <w:lang w:eastAsia="sk-SK"/>
    </w:rPr>
  </w:style>
  <w:style w:type="paragraph" w:customStyle="1" w:styleId="xl91">
    <w:name w:val="xl91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color w:val="333399"/>
      <w:lang w:eastAsia="sk-SK"/>
    </w:rPr>
  </w:style>
  <w:style w:type="paragraph" w:customStyle="1" w:styleId="xl92">
    <w:name w:val="xl92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color w:val="333399"/>
      <w:lang w:eastAsia="sk-SK"/>
    </w:rPr>
  </w:style>
  <w:style w:type="paragraph" w:customStyle="1" w:styleId="xl93">
    <w:name w:val="xl93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lang w:eastAsia="sk-SK"/>
    </w:rPr>
  </w:style>
  <w:style w:type="paragraph" w:customStyle="1" w:styleId="xl94">
    <w:name w:val="xl94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95">
    <w:name w:val="xl95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96">
    <w:name w:val="xl96"/>
    <w:basedOn w:val="Normlny"/>
    <w:rsid w:val="00D160DD"/>
    <w:pPr>
      <w:widowControl/>
      <w:suppressAutoHyphens w:val="0"/>
      <w:spacing w:before="100" w:beforeAutospacing="1" w:after="100" w:afterAutospacing="1"/>
      <w:jc w:val="right"/>
    </w:pPr>
    <w:rPr>
      <w:rFonts w:ascii="Arial" w:hAnsi="Arial" w:cs="Arial"/>
      <w:lang w:eastAsia="sk-SK"/>
    </w:rPr>
  </w:style>
  <w:style w:type="paragraph" w:customStyle="1" w:styleId="xl97">
    <w:name w:val="xl97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lang w:eastAsia="sk-SK"/>
    </w:rPr>
  </w:style>
  <w:style w:type="paragraph" w:customStyle="1" w:styleId="xl98">
    <w:name w:val="xl98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sk-SK"/>
    </w:rPr>
  </w:style>
  <w:style w:type="paragraph" w:customStyle="1" w:styleId="xl99">
    <w:name w:val="xl99"/>
    <w:basedOn w:val="Normlny"/>
    <w:rsid w:val="00D160DD"/>
    <w:pPr>
      <w:widowControl/>
      <w:suppressAutoHyphens w:val="0"/>
      <w:spacing w:before="100" w:beforeAutospacing="1" w:after="100" w:afterAutospacing="1"/>
    </w:pPr>
    <w:rPr>
      <w:color w:val="000000"/>
      <w:lang w:eastAsia="sk-SK"/>
    </w:rPr>
  </w:style>
  <w:style w:type="paragraph" w:customStyle="1" w:styleId="xl100">
    <w:name w:val="xl100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lang w:eastAsia="sk-SK"/>
    </w:rPr>
  </w:style>
  <w:style w:type="paragraph" w:customStyle="1" w:styleId="xl101">
    <w:name w:val="xl101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color w:val="000000"/>
      <w:lang w:eastAsia="sk-SK"/>
    </w:rPr>
  </w:style>
  <w:style w:type="paragraph" w:customStyle="1" w:styleId="xl102">
    <w:name w:val="xl102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color w:val="000000"/>
      <w:lang w:eastAsia="sk-SK"/>
    </w:rPr>
  </w:style>
  <w:style w:type="paragraph" w:customStyle="1" w:styleId="xl103">
    <w:name w:val="xl103"/>
    <w:basedOn w:val="Normlny"/>
    <w:rsid w:val="00D160DD"/>
    <w:pPr>
      <w:widowControl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104">
    <w:name w:val="xl104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b/>
      <w:bCs/>
      <w:lang w:eastAsia="sk-SK"/>
    </w:rPr>
  </w:style>
  <w:style w:type="paragraph" w:customStyle="1" w:styleId="xl105">
    <w:name w:val="xl105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06">
    <w:name w:val="xl10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07">
    <w:name w:val="xl107"/>
    <w:basedOn w:val="Normlny"/>
    <w:rsid w:val="00D160DD"/>
    <w:pPr>
      <w:widowControl/>
      <w:suppressAutoHyphens w:val="0"/>
      <w:spacing w:before="100" w:beforeAutospacing="1" w:after="100" w:afterAutospacing="1"/>
      <w:jc w:val="right"/>
    </w:pPr>
    <w:rPr>
      <w:rFonts w:ascii="Arial" w:hAnsi="Arial"/>
      <w:color w:val="000000"/>
      <w:lang w:eastAsia="sk-SK"/>
    </w:rPr>
  </w:style>
  <w:style w:type="paragraph" w:customStyle="1" w:styleId="xl108">
    <w:name w:val="xl108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color w:val="333399"/>
      <w:lang w:eastAsia="sk-SK"/>
    </w:rPr>
  </w:style>
  <w:style w:type="paragraph" w:customStyle="1" w:styleId="xl109">
    <w:name w:val="xl109"/>
    <w:basedOn w:val="Normlny"/>
    <w:rsid w:val="00D160DD"/>
    <w:pPr>
      <w:widowControl/>
      <w:suppressAutoHyphens w:val="0"/>
      <w:spacing w:before="100" w:beforeAutospacing="1" w:after="100" w:afterAutospacing="1"/>
    </w:pPr>
    <w:rPr>
      <w:color w:val="000000"/>
      <w:lang w:eastAsia="sk-SK"/>
    </w:rPr>
  </w:style>
  <w:style w:type="paragraph" w:customStyle="1" w:styleId="xl110">
    <w:name w:val="xl110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12">
    <w:name w:val="xl112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lang w:eastAsia="sk-SK"/>
    </w:rPr>
  </w:style>
  <w:style w:type="paragraph" w:customStyle="1" w:styleId="xl113">
    <w:name w:val="xl113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sk-SK"/>
    </w:rPr>
  </w:style>
  <w:style w:type="paragraph" w:customStyle="1" w:styleId="xl114">
    <w:name w:val="xl114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lang w:eastAsia="sk-SK"/>
    </w:rPr>
  </w:style>
  <w:style w:type="paragraph" w:customStyle="1" w:styleId="xl115">
    <w:name w:val="xl115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sz w:val="16"/>
      <w:szCs w:val="16"/>
      <w:lang w:eastAsia="sk-SK"/>
    </w:rPr>
  </w:style>
  <w:style w:type="paragraph" w:customStyle="1" w:styleId="xl116">
    <w:name w:val="xl116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sz w:val="18"/>
      <w:szCs w:val="18"/>
      <w:lang w:eastAsia="sk-SK"/>
    </w:rPr>
  </w:style>
  <w:style w:type="paragraph" w:customStyle="1" w:styleId="xl117">
    <w:name w:val="xl117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lang w:eastAsia="sk-SK"/>
    </w:rPr>
  </w:style>
  <w:style w:type="paragraph" w:customStyle="1" w:styleId="xl118">
    <w:name w:val="xl118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lang w:eastAsia="sk-SK"/>
    </w:rPr>
  </w:style>
  <w:style w:type="paragraph" w:customStyle="1" w:styleId="xl119">
    <w:name w:val="xl119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sk-SK"/>
    </w:rPr>
  </w:style>
  <w:style w:type="paragraph" w:customStyle="1" w:styleId="xl120">
    <w:name w:val="xl120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color w:val="000000"/>
      <w:lang w:eastAsia="sk-SK"/>
    </w:rPr>
  </w:style>
  <w:style w:type="paragraph" w:customStyle="1" w:styleId="xl121">
    <w:name w:val="xl121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color w:val="000000"/>
      <w:lang w:eastAsia="sk-SK"/>
    </w:rPr>
  </w:style>
  <w:style w:type="paragraph" w:customStyle="1" w:styleId="xl122">
    <w:name w:val="xl122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lang w:eastAsia="sk-SK"/>
    </w:rPr>
  </w:style>
  <w:style w:type="paragraph" w:customStyle="1" w:styleId="xl123">
    <w:name w:val="xl123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sk-SK"/>
    </w:rPr>
  </w:style>
  <w:style w:type="paragraph" w:customStyle="1" w:styleId="xl124">
    <w:name w:val="xl124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b/>
      <w:bCs/>
      <w:lang w:eastAsia="sk-SK"/>
    </w:rPr>
  </w:style>
  <w:style w:type="paragraph" w:customStyle="1" w:styleId="xl125">
    <w:name w:val="xl125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lang w:eastAsia="sk-SK"/>
    </w:rPr>
  </w:style>
  <w:style w:type="paragraph" w:customStyle="1" w:styleId="xl126">
    <w:name w:val="xl12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lang w:eastAsia="sk-SK"/>
    </w:rPr>
  </w:style>
  <w:style w:type="paragraph" w:customStyle="1" w:styleId="xl127">
    <w:name w:val="xl127"/>
    <w:basedOn w:val="Normlny"/>
    <w:rsid w:val="00D160DD"/>
    <w:pPr>
      <w:widowControl/>
      <w:suppressAutoHyphens w:val="0"/>
      <w:spacing w:before="100" w:beforeAutospacing="1" w:after="100" w:afterAutospacing="1"/>
    </w:pPr>
    <w:rPr>
      <w:i/>
      <w:iCs/>
      <w:lang w:eastAsia="sk-SK"/>
    </w:rPr>
  </w:style>
  <w:style w:type="paragraph" w:customStyle="1" w:styleId="xl128">
    <w:name w:val="xl128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sk-SK"/>
    </w:rPr>
  </w:style>
  <w:style w:type="paragraph" w:customStyle="1" w:styleId="xl129">
    <w:name w:val="xl129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lang w:eastAsia="sk-SK"/>
    </w:rPr>
  </w:style>
  <w:style w:type="paragraph" w:customStyle="1" w:styleId="xl130">
    <w:name w:val="xl130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color w:val="000000"/>
      <w:sz w:val="18"/>
      <w:szCs w:val="18"/>
      <w:lang w:eastAsia="sk-SK"/>
    </w:rPr>
  </w:style>
  <w:style w:type="paragraph" w:customStyle="1" w:styleId="xl132">
    <w:name w:val="xl132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eastAsia="sk-SK"/>
    </w:rPr>
  </w:style>
  <w:style w:type="paragraph" w:customStyle="1" w:styleId="xl133">
    <w:name w:val="xl133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color w:val="000000"/>
      <w:sz w:val="18"/>
      <w:szCs w:val="18"/>
      <w:lang w:eastAsia="sk-SK"/>
    </w:rPr>
  </w:style>
  <w:style w:type="paragraph" w:customStyle="1" w:styleId="xl134">
    <w:name w:val="xl134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color w:val="000000"/>
      <w:lang w:eastAsia="sk-SK"/>
    </w:rPr>
  </w:style>
  <w:style w:type="paragraph" w:customStyle="1" w:styleId="xl135">
    <w:name w:val="xl135"/>
    <w:basedOn w:val="Normlny"/>
    <w:rsid w:val="00D160DD"/>
    <w:pPr>
      <w:widowControl/>
      <w:suppressAutoHyphens w:val="0"/>
      <w:spacing w:before="100" w:beforeAutospacing="1" w:after="100" w:afterAutospacing="1"/>
      <w:jc w:val="right"/>
    </w:pPr>
    <w:rPr>
      <w:rFonts w:ascii="Arial" w:hAnsi="Arial"/>
      <w:lang w:eastAsia="sk-SK"/>
    </w:rPr>
  </w:style>
  <w:style w:type="paragraph" w:customStyle="1" w:styleId="xl136">
    <w:name w:val="xl13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sk-SK"/>
    </w:rPr>
  </w:style>
  <w:style w:type="paragraph" w:customStyle="1" w:styleId="xl137">
    <w:name w:val="xl137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sz w:val="18"/>
      <w:szCs w:val="18"/>
      <w:lang w:eastAsia="sk-SK"/>
    </w:rPr>
  </w:style>
  <w:style w:type="paragraph" w:customStyle="1" w:styleId="xl138">
    <w:name w:val="xl138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sk-SK"/>
    </w:rPr>
  </w:style>
  <w:style w:type="paragraph" w:customStyle="1" w:styleId="xl139">
    <w:name w:val="xl139"/>
    <w:basedOn w:val="Normlny"/>
    <w:rsid w:val="00D160DD"/>
    <w:pPr>
      <w:widowControl/>
      <w:shd w:val="clear" w:color="000000" w:fill="CCFFCC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40">
    <w:name w:val="xl140"/>
    <w:basedOn w:val="Normlny"/>
    <w:rsid w:val="00D160DD"/>
    <w:pPr>
      <w:widowControl/>
      <w:shd w:val="clear" w:color="000000" w:fill="CCFFCC"/>
      <w:suppressAutoHyphens w:val="0"/>
      <w:spacing w:before="100" w:beforeAutospacing="1" w:after="100" w:afterAutospacing="1"/>
    </w:pPr>
    <w:rPr>
      <w:rFonts w:ascii="Arial" w:hAnsi="Arial"/>
      <w:color w:val="000000"/>
      <w:lang w:eastAsia="sk-SK"/>
    </w:rPr>
  </w:style>
  <w:style w:type="paragraph" w:customStyle="1" w:styleId="xl141">
    <w:name w:val="xl141"/>
    <w:basedOn w:val="Normlny"/>
    <w:rsid w:val="00D160DD"/>
    <w:pPr>
      <w:widowControl/>
      <w:shd w:val="clear" w:color="000000" w:fill="CCFFF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42">
    <w:name w:val="xl142"/>
    <w:basedOn w:val="Normlny"/>
    <w:rsid w:val="00D160DD"/>
    <w:pPr>
      <w:widowControl/>
      <w:shd w:val="clear" w:color="000000" w:fill="CCFFFF"/>
      <w:suppressAutoHyphens w:val="0"/>
      <w:spacing w:before="100" w:beforeAutospacing="1" w:after="100" w:afterAutospacing="1"/>
    </w:pPr>
    <w:rPr>
      <w:rFonts w:ascii="Arial" w:hAnsi="Arial"/>
      <w:color w:val="000000"/>
      <w:lang w:eastAsia="sk-SK"/>
    </w:rPr>
  </w:style>
  <w:style w:type="paragraph" w:customStyle="1" w:styleId="xl143">
    <w:name w:val="xl143"/>
    <w:basedOn w:val="Normlny"/>
    <w:rsid w:val="00D160DD"/>
    <w:pPr>
      <w:widowControl/>
      <w:shd w:val="clear" w:color="000000" w:fill="CCFFF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44">
    <w:name w:val="xl144"/>
    <w:basedOn w:val="Normlny"/>
    <w:rsid w:val="00D160DD"/>
    <w:pPr>
      <w:widowControl/>
      <w:shd w:val="clear" w:color="000000" w:fill="CCFFCC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sk-SK"/>
    </w:rPr>
  </w:style>
  <w:style w:type="paragraph" w:customStyle="1" w:styleId="xl145">
    <w:name w:val="xl145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lang w:eastAsia="sk-SK"/>
    </w:rPr>
  </w:style>
  <w:style w:type="paragraph" w:customStyle="1" w:styleId="xl146">
    <w:name w:val="xl14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i/>
      <w:iCs/>
      <w:lang w:eastAsia="sk-SK"/>
    </w:rPr>
  </w:style>
  <w:style w:type="paragraph" w:customStyle="1" w:styleId="xl147">
    <w:name w:val="xl147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lang w:eastAsia="sk-SK"/>
    </w:rPr>
  </w:style>
  <w:style w:type="paragraph" w:customStyle="1" w:styleId="xl148">
    <w:name w:val="xl148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i/>
      <w:iCs/>
      <w:color w:val="000000"/>
      <w:lang w:eastAsia="sk-SK"/>
    </w:rPr>
  </w:style>
  <w:style w:type="paragraph" w:customStyle="1" w:styleId="xl149">
    <w:name w:val="xl149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color w:val="FF0000"/>
      <w:lang w:eastAsia="sk-SK"/>
    </w:rPr>
  </w:style>
  <w:style w:type="paragraph" w:customStyle="1" w:styleId="xl150">
    <w:name w:val="xl150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i/>
      <w:iCs/>
      <w:lang w:eastAsia="sk-SK"/>
    </w:rPr>
  </w:style>
  <w:style w:type="paragraph" w:customStyle="1" w:styleId="xl151">
    <w:name w:val="xl151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color w:val="FF0000"/>
      <w:lang w:eastAsia="sk-SK"/>
    </w:rPr>
  </w:style>
  <w:style w:type="paragraph" w:customStyle="1" w:styleId="xl152">
    <w:name w:val="xl152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color w:val="FF0000"/>
      <w:lang w:eastAsia="sk-SK"/>
    </w:rPr>
  </w:style>
  <w:style w:type="paragraph" w:customStyle="1" w:styleId="xl153">
    <w:name w:val="xl153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color w:val="FF0000"/>
      <w:lang w:eastAsia="sk-SK"/>
    </w:rPr>
  </w:style>
  <w:style w:type="paragraph" w:customStyle="1" w:styleId="xl154">
    <w:name w:val="xl154"/>
    <w:basedOn w:val="Normlny"/>
    <w:rsid w:val="00D160DD"/>
    <w:pPr>
      <w:widowControl/>
      <w:suppressAutoHyphens w:val="0"/>
      <w:spacing w:before="100" w:beforeAutospacing="1" w:after="100" w:afterAutospacing="1"/>
    </w:pPr>
    <w:rPr>
      <w:color w:val="FF0000"/>
      <w:lang w:eastAsia="sk-SK"/>
    </w:rPr>
  </w:style>
  <w:style w:type="paragraph" w:customStyle="1" w:styleId="xl155">
    <w:name w:val="xl155"/>
    <w:basedOn w:val="Normlny"/>
    <w:rsid w:val="00D160DD"/>
    <w:pPr>
      <w:widowControl/>
      <w:suppressAutoHyphens w:val="0"/>
      <w:spacing w:before="100" w:beforeAutospacing="1" w:after="100" w:afterAutospacing="1"/>
    </w:pPr>
    <w:rPr>
      <w:color w:val="FF0000"/>
      <w:lang w:eastAsia="sk-SK"/>
    </w:rPr>
  </w:style>
  <w:style w:type="paragraph" w:customStyle="1" w:styleId="xl156">
    <w:name w:val="xl156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b/>
      <w:bCs/>
      <w:color w:val="FF0000"/>
      <w:lang w:eastAsia="sk-SK"/>
    </w:rPr>
  </w:style>
  <w:style w:type="paragraph" w:customStyle="1" w:styleId="xl157">
    <w:name w:val="xl157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b/>
      <w:bCs/>
      <w:color w:val="FF0000"/>
      <w:lang w:eastAsia="sk-SK"/>
    </w:rPr>
  </w:style>
  <w:style w:type="paragraph" w:customStyle="1" w:styleId="xl158">
    <w:name w:val="xl158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color w:val="FF0000"/>
      <w:lang w:eastAsia="sk-SK"/>
    </w:rPr>
  </w:style>
  <w:style w:type="paragraph" w:customStyle="1" w:styleId="xl159">
    <w:name w:val="xl159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color w:val="FF0000"/>
      <w:lang w:eastAsia="sk-SK"/>
    </w:rPr>
  </w:style>
  <w:style w:type="paragraph" w:customStyle="1" w:styleId="xl160">
    <w:name w:val="xl160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color w:val="FF0000"/>
      <w:lang w:eastAsia="sk-SK"/>
    </w:rPr>
  </w:style>
  <w:style w:type="paragraph" w:customStyle="1" w:styleId="xl161">
    <w:name w:val="xl161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color w:val="FF0000"/>
      <w:lang w:eastAsia="sk-SK"/>
    </w:rPr>
  </w:style>
  <w:style w:type="paragraph" w:customStyle="1" w:styleId="xl162">
    <w:name w:val="xl162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color w:val="FF0000"/>
      <w:lang w:eastAsia="sk-SK"/>
    </w:rPr>
  </w:style>
  <w:style w:type="paragraph" w:customStyle="1" w:styleId="xl163">
    <w:name w:val="xl163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FF0000"/>
      <w:lang w:eastAsia="sk-SK"/>
    </w:rPr>
  </w:style>
  <w:style w:type="paragraph" w:customStyle="1" w:styleId="xl164">
    <w:name w:val="xl164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color w:val="FF0000"/>
      <w:sz w:val="18"/>
      <w:szCs w:val="18"/>
      <w:lang w:eastAsia="sk-SK"/>
    </w:rPr>
  </w:style>
  <w:style w:type="paragraph" w:customStyle="1" w:styleId="xl165">
    <w:name w:val="xl165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lang w:eastAsia="sk-SK"/>
    </w:rPr>
  </w:style>
  <w:style w:type="paragraph" w:customStyle="1" w:styleId="xl166">
    <w:name w:val="xl16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i/>
      <w:iCs/>
      <w:color w:val="000000"/>
      <w:sz w:val="18"/>
      <w:szCs w:val="18"/>
      <w:lang w:eastAsia="sk-SK"/>
    </w:rPr>
  </w:style>
  <w:style w:type="paragraph" w:customStyle="1" w:styleId="xl167">
    <w:name w:val="xl167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sk-SK"/>
    </w:rPr>
  </w:style>
  <w:style w:type="paragraph" w:customStyle="1" w:styleId="xl168">
    <w:name w:val="xl168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eastAsia="sk-SK"/>
    </w:rPr>
  </w:style>
  <w:style w:type="paragraph" w:customStyle="1" w:styleId="xl169">
    <w:name w:val="xl169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color w:val="000000"/>
      <w:sz w:val="18"/>
      <w:szCs w:val="18"/>
      <w:lang w:eastAsia="sk-SK"/>
    </w:rPr>
  </w:style>
  <w:style w:type="paragraph" w:customStyle="1" w:styleId="xl170">
    <w:name w:val="xl170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sk-SK"/>
    </w:rPr>
  </w:style>
  <w:style w:type="paragraph" w:customStyle="1" w:styleId="xl171">
    <w:name w:val="xl171"/>
    <w:basedOn w:val="Normlny"/>
    <w:rsid w:val="00D160DD"/>
    <w:pPr>
      <w:widowControl/>
      <w:suppressAutoHyphens w:val="0"/>
      <w:spacing w:before="100" w:beforeAutospacing="1" w:after="100" w:afterAutospacing="1"/>
    </w:pPr>
    <w:rPr>
      <w:i/>
      <w:iCs/>
      <w:color w:val="000000"/>
      <w:sz w:val="18"/>
      <w:szCs w:val="18"/>
      <w:lang w:eastAsia="sk-SK"/>
    </w:rPr>
  </w:style>
  <w:style w:type="paragraph" w:customStyle="1" w:styleId="xl172">
    <w:name w:val="xl172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i/>
      <w:iCs/>
      <w:sz w:val="18"/>
      <w:szCs w:val="18"/>
      <w:lang w:eastAsia="sk-SK"/>
    </w:rPr>
  </w:style>
  <w:style w:type="paragraph" w:customStyle="1" w:styleId="xl173">
    <w:name w:val="xl173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eastAsia="sk-SK"/>
    </w:rPr>
  </w:style>
  <w:style w:type="paragraph" w:customStyle="1" w:styleId="xl174">
    <w:name w:val="xl174"/>
    <w:basedOn w:val="Normlny"/>
    <w:rsid w:val="00D160DD"/>
    <w:pPr>
      <w:widowControl/>
      <w:suppressAutoHyphens w:val="0"/>
      <w:spacing w:before="100" w:beforeAutospacing="1" w:after="100" w:afterAutospacing="1"/>
    </w:pPr>
    <w:rPr>
      <w:i/>
      <w:iCs/>
      <w:color w:val="FF0000"/>
      <w:lang w:eastAsia="sk-SK"/>
    </w:rPr>
  </w:style>
  <w:style w:type="paragraph" w:customStyle="1" w:styleId="xl175">
    <w:name w:val="xl175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b/>
      <w:bCs/>
      <w:i/>
      <w:iCs/>
      <w:color w:val="FF0000"/>
      <w:sz w:val="18"/>
      <w:szCs w:val="18"/>
      <w:lang w:eastAsia="sk-SK"/>
    </w:rPr>
  </w:style>
  <w:style w:type="paragraph" w:customStyle="1" w:styleId="xl176">
    <w:name w:val="xl17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color w:val="FF0000"/>
      <w:sz w:val="18"/>
      <w:szCs w:val="18"/>
      <w:lang w:eastAsia="sk-SK"/>
    </w:rPr>
  </w:style>
  <w:style w:type="paragraph" w:customStyle="1" w:styleId="xl177">
    <w:name w:val="xl177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  <w:lang w:eastAsia="sk-SK"/>
    </w:rPr>
  </w:style>
  <w:style w:type="paragraph" w:customStyle="1" w:styleId="xl178">
    <w:name w:val="xl178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color w:val="FF0000"/>
      <w:sz w:val="18"/>
      <w:szCs w:val="18"/>
      <w:lang w:eastAsia="sk-SK"/>
    </w:rPr>
  </w:style>
  <w:style w:type="paragraph" w:customStyle="1" w:styleId="xl179">
    <w:name w:val="xl179"/>
    <w:basedOn w:val="Normlny"/>
    <w:rsid w:val="00D160DD"/>
    <w:pPr>
      <w:widowControl/>
      <w:suppressAutoHyphens w:val="0"/>
      <w:spacing w:before="100" w:beforeAutospacing="1" w:after="100" w:afterAutospacing="1"/>
      <w:jc w:val="right"/>
    </w:pPr>
    <w:rPr>
      <w:rFonts w:ascii="Arial" w:hAnsi="Arial" w:cs="Arial"/>
      <w:color w:val="FF0000"/>
      <w:lang w:eastAsia="sk-SK"/>
    </w:rPr>
  </w:style>
  <w:style w:type="paragraph" w:customStyle="1" w:styleId="xl180">
    <w:name w:val="xl180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color w:val="FF0000"/>
      <w:sz w:val="16"/>
      <w:szCs w:val="16"/>
      <w:lang w:eastAsia="sk-SK"/>
    </w:rPr>
  </w:style>
  <w:style w:type="paragraph" w:customStyle="1" w:styleId="xl181">
    <w:name w:val="xl181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color w:val="FF0000"/>
      <w:sz w:val="18"/>
      <w:szCs w:val="18"/>
      <w:lang w:eastAsia="sk-SK"/>
    </w:rPr>
  </w:style>
  <w:style w:type="paragraph" w:customStyle="1" w:styleId="xl182">
    <w:name w:val="xl182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b/>
      <w:bCs/>
      <w:color w:val="FF0000"/>
      <w:sz w:val="18"/>
      <w:szCs w:val="18"/>
      <w:lang w:eastAsia="sk-SK"/>
    </w:rPr>
  </w:style>
  <w:style w:type="paragraph" w:customStyle="1" w:styleId="xl183">
    <w:name w:val="xl183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i/>
      <w:iCs/>
      <w:sz w:val="16"/>
      <w:szCs w:val="16"/>
      <w:lang w:eastAsia="sk-SK"/>
    </w:rPr>
  </w:style>
  <w:style w:type="paragraph" w:customStyle="1" w:styleId="xl184">
    <w:name w:val="xl184"/>
    <w:basedOn w:val="Normlny"/>
    <w:rsid w:val="00D160DD"/>
    <w:pPr>
      <w:widowControl/>
      <w:suppressAutoHyphens w:val="0"/>
      <w:spacing w:before="100" w:beforeAutospacing="1" w:after="100" w:afterAutospacing="1"/>
    </w:pPr>
    <w:rPr>
      <w:sz w:val="16"/>
      <w:szCs w:val="16"/>
      <w:lang w:eastAsia="sk-SK"/>
    </w:rPr>
  </w:style>
  <w:style w:type="paragraph" w:customStyle="1" w:styleId="xl185">
    <w:name w:val="xl185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sk-SK"/>
    </w:rPr>
  </w:style>
  <w:style w:type="paragraph" w:customStyle="1" w:styleId="xl186">
    <w:name w:val="xl186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lang w:eastAsia="sk-SK"/>
    </w:rPr>
  </w:style>
  <w:style w:type="paragraph" w:customStyle="1" w:styleId="xl187">
    <w:name w:val="xl187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/>
      <w:color w:val="FF0000"/>
      <w:lang w:eastAsia="sk-SK"/>
    </w:rPr>
  </w:style>
  <w:style w:type="paragraph" w:customStyle="1" w:styleId="xl188">
    <w:name w:val="xl188"/>
    <w:basedOn w:val="Normlny"/>
    <w:rsid w:val="00D160DD"/>
    <w:pPr>
      <w:widowControl/>
      <w:suppressAutoHyphens w:val="0"/>
      <w:spacing w:before="100" w:beforeAutospacing="1" w:after="100" w:afterAutospacing="1"/>
      <w:jc w:val="center"/>
    </w:pPr>
    <w:rPr>
      <w:rFonts w:ascii="Arial" w:hAnsi="Arial"/>
      <w:i/>
      <w:iCs/>
      <w:color w:val="000000"/>
      <w:lang w:eastAsia="sk-SK"/>
    </w:rPr>
  </w:style>
  <w:style w:type="paragraph" w:customStyle="1" w:styleId="xl189">
    <w:name w:val="xl189"/>
    <w:basedOn w:val="Normlny"/>
    <w:rsid w:val="00D160DD"/>
    <w:pPr>
      <w:widowControl/>
      <w:suppressAutoHyphens w:val="0"/>
      <w:spacing w:before="100" w:beforeAutospacing="1" w:after="100" w:afterAutospacing="1"/>
    </w:pPr>
    <w:rPr>
      <w:i/>
      <w:iCs/>
      <w:color w:val="FF0000"/>
      <w:lang w:eastAsia="sk-SK"/>
    </w:rPr>
  </w:style>
  <w:style w:type="paragraph" w:customStyle="1" w:styleId="xl190">
    <w:name w:val="xl190"/>
    <w:basedOn w:val="Normlny"/>
    <w:rsid w:val="00D160DD"/>
    <w:pPr>
      <w:widowControl/>
      <w:suppressAutoHyphens w:val="0"/>
      <w:spacing w:before="100" w:beforeAutospacing="1" w:after="100" w:afterAutospacing="1"/>
    </w:pPr>
    <w:rPr>
      <w:b/>
      <w:bCs/>
      <w:i/>
      <w:iCs/>
      <w:lang w:eastAsia="sk-SK"/>
    </w:rPr>
  </w:style>
  <w:style w:type="paragraph" w:customStyle="1" w:styleId="xl191">
    <w:name w:val="xl191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  <w:lang w:eastAsia="sk-SK"/>
    </w:rPr>
  </w:style>
  <w:style w:type="paragraph" w:customStyle="1" w:styleId="xl192">
    <w:name w:val="xl192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i/>
      <w:iCs/>
      <w:color w:val="000000"/>
      <w:lang w:eastAsia="sk-SK"/>
    </w:rPr>
  </w:style>
  <w:style w:type="paragraph" w:customStyle="1" w:styleId="xl193">
    <w:name w:val="xl193"/>
    <w:basedOn w:val="Normlny"/>
    <w:rsid w:val="00D160DD"/>
    <w:pPr>
      <w:widowControl/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color w:val="000000"/>
      <w:sz w:val="18"/>
      <w:szCs w:val="18"/>
      <w:lang w:eastAsia="sk-SK"/>
    </w:rPr>
  </w:style>
  <w:style w:type="paragraph" w:customStyle="1" w:styleId="Zptenadresa">
    <w:name w:val="Zpáteční adresa"/>
    <w:rsid w:val="00D160DD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after="0" w:line="240" w:lineRule="atLeast"/>
      <w:ind w:right="-240"/>
      <w:jc w:val="center"/>
    </w:pPr>
    <w:rPr>
      <w:rFonts w:ascii="Garamond" w:eastAsia="Times New Roman" w:hAnsi="Garamond" w:cs="Times New Roman"/>
      <w:spacing w:val="30"/>
      <w:sz w:val="14"/>
      <w:szCs w:val="24"/>
      <w:lang w:val="cs-CZ"/>
    </w:rPr>
  </w:style>
  <w:style w:type="character" w:customStyle="1" w:styleId="ff3">
    <w:name w:val="ff3"/>
    <w:rsid w:val="00D160DD"/>
    <w:rPr>
      <w:rFonts w:cs="Times New Roman"/>
    </w:rPr>
  </w:style>
  <w:style w:type="paragraph" w:customStyle="1" w:styleId="NormlnyArial">
    <w:name w:val="Normálny + Arial"/>
    <w:aliases w:val="11 pt"/>
    <w:basedOn w:val="Normlny"/>
    <w:link w:val="NormlnyArialChar"/>
    <w:rsid w:val="00D160DD"/>
    <w:pPr>
      <w:widowControl/>
      <w:tabs>
        <w:tab w:val="left" w:pos="9072"/>
      </w:tabs>
      <w:suppressAutoHyphens w:val="0"/>
      <w:spacing w:line="276" w:lineRule="auto"/>
      <w:ind w:left="360"/>
      <w:jc w:val="both"/>
    </w:pPr>
    <w:rPr>
      <w:rFonts w:ascii="Arial" w:hAnsi="Arial" w:cs="Arial"/>
      <w:sz w:val="22"/>
      <w:szCs w:val="22"/>
      <w:lang w:eastAsia="sk-SK"/>
    </w:rPr>
  </w:style>
  <w:style w:type="character" w:customStyle="1" w:styleId="NormlnyArialChar">
    <w:name w:val="Normálny + Arial Char"/>
    <w:aliases w:val="11 pt Char"/>
    <w:link w:val="NormlnyArial"/>
    <w:locked/>
    <w:rsid w:val="00D160DD"/>
    <w:rPr>
      <w:rFonts w:ascii="Arial" w:eastAsia="Times New Roman" w:hAnsi="Arial" w:cs="Arial"/>
      <w:lang w:eastAsia="sk-SK"/>
    </w:rPr>
  </w:style>
  <w:style w:type="paragraph" w:customStyle="1" w:styleId="NoSpacing1">
    <w:name w:val="No Spacing1"/>
    <w:uiPriority w:val="1"/>
    <w:qFormat/>
    <w:rsid w:val="00D160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Spacing2">
    <w:name w:val="No Spacing2"/>
    <w:uiPriority w:val="1"/>
    <w:qFormat/>
    <w:rsid w:val="00D160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xl111">
    <w:name w:val="xl111"/>
    <w:basedOn w:val="Normlny"/>
    <w:rsid w:val="00D160DD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Franklin Gothic Medium" w:hAnsi="Franklin Gothic Medium"/>
      <w:lang w:eastAsia="sk-SK"/>
    </w:rPr>
  </w:style>
  <w:style w:type="paragraph" w:customStyle="1" w:styleId="Blockquote">
    <w:name w:val="Blockquote"/>
    <w:basedOn w:val="Normlny"/>
    <w:rsid w:val="00D160DD"/>
    <w:pPr>
      <w:widowControl/>
      <w:suppressAutoHyphens w:val="0"/>
      <w:spacing w:before="100" w:after="100"/>
      <w:ind w:left="360" w:right="360"/>
      <w:jc w:val="both"/>
    </w:pPr>
    <w:rPr>
      <w:snapToGrid w:val="0"/>
      <w:szCs w:val="20"/>
      <w:lang w:eastAsia="cs-CZ"/>
    </w:rPr>
  </w:style>
  <w:style w:type="character" w:customStyle="1" w:styleId="Zkladntext0">
    <w:name w:val="Základný text_"/>
    <w:link w:val="Zkladntext23"/>
    <w:rsid w:val="00D160DD"/>
    <w:rPr>
      <w:shd w:val="clear" w:color="auto" w:fill="FFFFFF"/>
    </w:rPr>
  </w:style>
  <w:style w:type="paragraph" w:customStyle="1" w:styleId="Zkladntext23">
    <w:name w:val="Základný text2"/>
    <w:basedOn w:val="Normlny"/>
    <w:link w:val="Zkladntext0"/>
    <w:rsid w:val="00D160DD"/>
    <w:pPr>
      <w:shd w:val="clear" w:color="auto" w:fill="FFFFFF"/>
      <w:suppressAutoHyphens w:val="0"/>
      <w:spacing w:before="240" w:after="240" w:line="278" w:lineRule="exact"/>
      <w:ind w:hanging="84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basedOn w:val="Normlny"/>
    <w:rsid w:val="00D160DD"/>
    <w:pPr>
      <w:widowControl/>
      <w:suppressAutoHyphens w:val="0"/>
      <w:spacing w:after="240"/>
    </w:pPr>
    <w:rPr>
      <w:rFonts w:eastAsiaTheme="minorHAnsi"/>
      <w:lang w:eastAsia="en-US"/>
    </w:rPr>
  </w:style>
  <w:style w:type="character" w:customStyle="1" w:styleId="pre">
    <w:name w:val="pre"/>
    <w:basedOn w:val="Predvolenpsmoodseku"/>
    <w:rsid w:val="00D16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7</cp:revision>
  <dcterms:created xsi:type="dcterms:W3CDTF">2019-09-25T06:31:00Z</dcterms:created>
  <dcterms:modified xsi:type="dcterms:W3CDTF">2020-03-26T15:04:00Z</dcterms:modified>
</cp:coreProperties>
</file>