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49B4B77E" w14:textId="23E2B05E" w:rsidR="00A35874" w:rsidRPr="007F780E" w:rsidRDefault="00201078" w:rsidP="00201078">
      <w:pPr>
        <w:rPr>
          <w:sz w:val="24"/>
          <w:szCs w:val="24"/>
        </w:rPr>
      </w:pPr>
      <w:r w:rsidRPr="007F780E">
        <w:rPr>
          <w:sz w:val="24"/>
          <w:szCs w:val="24"/>
        </w:rPr>
        <w:t xml:space="preserve">Názov obstarávateľa:  </w:t>
      </w:r>
      <w:r w:rsidR="007F780E" w:rsidRPr="007F780E">
        <w:rPr>
          <w:sz w:val="24"/>
          <w:szCs w:val="24"/>
        </w:rPr>
        <w:t xml:space="preserve">Team </w:t>
      </w:r>
      <w:proofErr w:type="spellStart"/>
      <w:r w:rsidR="007F780E" w:rsidRPr="007F780E">
        <w:rPr>
          <w:sz w:val="24"/>
          <w:szCs w:val="24"/>
        </w:rPr>
        <w:t>Vision</w:t>
      </w:r>
      <w:proofErr w:type="spellEnd"/>
      <w:r w:rsidR="007F780E" w:rsidRPr="007F780E">
        <w:rPr>
          <w:sz w:val="24"/>
          <w:szCs w:val="24"/>
        </w:rPr>
        <w:t xml:space="preserve"> </w:t>
      </w:r>
      <w:proofErr w:type="spellStart"/>
      <w:r w:rsidR="007F780E" w:rsidRPr="007F780E">
        <w:rPr>
          <w:sz w:val="24"/>
          <w:szCs w:val="24"/>
        </w:rPr>
        <w:t>s.r.o</w:t>
      </w:r>
      <w:proofErr w:type="spellEnd"/>
      <w:r w:rsidR="007F780E" w:rsidRPr="007F780E">
        <w:rPr>
          <w:sz w:val="24"/>
          <w:szCs w:val="24"/>
        </w:rPr>
        <w:t>.</w:t>
      </w:r>
    </w:p>
    <w:p w14:paraId="4E28D239" w14:textId="4143E861" w:rsidR="00201078" w:rsidRPr="007F780E" w:rsidRDefault="00201078" w:rsidP="00201078">
      <w:pPr>
        <w:rPr>
          <w:rFonts w:cstheme="minorHAnsi"/>
          <w:sz w:val="24"/>
          <w:szCs w:val="24"/>
        </w:rPr>
      </w:pPr>
      <w:r w:rsidRPr="007F780E">
        <w:rPr>
          <w:rFonts w:cstheme="minorHAnsi"/>
          <w:sz w:val="24"/>
          <w:szCs w:val="24"/>
        </w:rPr>
        <w:t xml:space="preserve">Sídlo:   </w:t>
      </w:r>
      <w:r w:rsidR="007F780E" w:rsidRPr="007F780E">
        <w:rPr>
          <w:sz w:val="24"/>
          <w:szCs w:val="24"/>
        </w:rPr>
        <w:t>Družstevná 2441, 013 06 Terchová</w:t>
      </w:r>
    </w:p>
    <w:p w14:paraId="0F15BCB6" w14:textId="48960540" w:rsidR="00201078" w:rsidRPr="007F780E" w:rsidRDefault="00201078" w:rsidP="00201078">
      <w:pPr>
        <w:rPr>
          <w:rFonts w:cstheme="minorHAnsi"/>
          <w:sz w:val="24"/>
          <w:szCs w:val="24"/>
        </w:rPr>
      </w:pPr>
      <w:r w:rsidRPr="007F780E">
        <w:rPr>
          <w:rFonts w:cstheme="minorHAnsi"/>
          <w:sz w:val="24"/>
          <w:szCs w:val="24"/>
        </w:rPr>
        <w:t xml:space="preserve">Štatutárny zástupca:  </w:t>
      </w:r>
      <w:r w:rsidR="007F780E" w:rsidRPr="007F780E">
        <w:rPr>
          <w:rFonts w:cstheme="minorHAnsi"/>
          <w:sz w:val="24"/>
          <w:szCs w:val="24"/>
        </w:rPr>
        <w:t>JUDr. Silvia Juríková</w:t>
      </w:r>
    </w:p>
    <w:p w14:paraId="4FF54A17" w14:textId="103010A7" w:rsidR="00201078" w:rsidRPr="007F780E" w:rsidRDefault="00201078" w:rsidP="00201078">
      <w:pPr>
        <w:rPr>
          <w:rFonts w:cstheme="minorHAnsi"/>
          <w:sz w:val="24"/>
          <w:szCs w:val="24"/>
        </w:rPr>
      </w:pPr>
      <w:r w:rsidRPr="007F780E">
        <w:rPr>
          <w:rFonts w:cstheme="minorHAnsi"/>
          <w:sz w:val="24"/>
          <w:szCs w:val="24"/>
        </w:rPr>
        <w:t xml:space="preserve">IČO: </w:t>
      </w:r>
      <w:r w:rsidR="007F780E" w:rsidRPr="007F780E">
        <w:rPr>
          <w:sz w:val="24"/>
          <w:szCs w:val="24"/>
        </w:rPr>
        <w:t>50 701 321</w:t>
      </w:r>
    </w:p>
    <w:p w14:paraId="10282222" w14:textId="52C78A33" w:rsidR="00201078" w:rsidRPr="007F780E" w:rsidRDefault="00201078" w:rsidP="00201078">
      <w:pPr>
        <w:rPr>
          <w:rFonts w:cstheme="minorHAnsi"/>
          <w:sz w:val="24"/>
          <w:szCs w:val="24"/>
        </w:rPr>
      </w:pPr>
      <w:r w:rsidRPr="007F780E">
        <w:rPr>
          <w:rFonts w:cstheme="minorHAnsi"/>
          <w:sz w:val="24"/>
          <w:szCs w:val="24"/>
        </w:rPr>
        <w:t xml:space="preserve">Kontaktná osoba:  </w:t>
      </w:r>
      <w:r w:rsidR="007F780E" w:rsidRPr="007F780E">
        <w:rPr>
          <w:rFonts w:cstheme="minorHAnsi"/>
          <w:sz w:val="24"/>
          <w:szCs w:val="24"/>
        </w:rPr>
        <w:t>Silvia Juríková</w:t>
      </w:r>
    </w:p>
    <w:p w14:paraId="317C3FAB" w14:textId="16781E89" w:rsidR="007F780E" w:rsidRPr="007F780E" w:rsidRDefault="00201078" w:rsidP="007F780E">
      <w:pPr>
        <w:jc w:val="both"/>
        <w:rPr>
          <w:sz w:val="24"/>
          <w:szCs w:val="24"/>
        </w:rPr>
      </w:pPr>
      <w:r w:rsidRPr="007F780E">
        <w:rPr>
          <w:rFonts w:cstheme="minorHAnsi"/>
          <w:sz w:val="24"/>
          <w:szCs w:val="24"/>
        </w:rPr>
        <w:t>Tel.:</w:t>
      </w:r>
      <w:r w:rsidR="00BA41E1" w:rsidRPr="007F780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F780E" w:rsidRPr="007F780E">
        <w:rPr>
          <w:sz w:val="24"/>
          <w:szCs w:val="24"/>
        </w:rPr>
        <w:t xml:space="preserve">+421 911 383 562 </w:t>
      </w:r>
      <w:r w:rsidRPr="007F780E">
        <w:rPr>
          <w:rFonts w:cstheme="minorHAnsi"/>
          <w:sz w:val="24"/>
          <w:szCs w:val="24"/>
        </w:rPr>
        <w:t xml:space="preserve">;  E-mail: </w:t>
      </w:r>
      <w:hyperlink r:id="rId4" w:history="1">
        <w:r w:rsidR="007F780E" w:rsidRPr="007F780E">
          <w:rPr>
            <w:rStyle w:val="Hypertextovprepojenie"/>
            <w:sz w:val="24"/>
            <w:szCs w:val="24"/>
          </w:rPr>
          <w:t>teamvisionsro@gmail.com</w:t>
        </w:r>
      </w:hyperlink>
    </w:p>
    <w:p w14:paraId="6BEA6D9C" w14:textId="06A34E81" w:rsidR="00A35874" w:rsidRPr="000325AB" w:rsidRDefault="00A35874" w:rsidP="00A35874">
      <w:pPr>
        <w:jc w:val="both"/>
      </w:pPr>
    </w:p>
    <w:p w14:paraId="6EB23AA8" w14:textId="1B7BE01A" w:rsidR="00201078" w:rsidRPr="0091086D" w:rsidRDefault="00201078" w:rsidP="00201078">
      <w:pPr>
        <w:rPr>
          <w:rFonts w:cstheme="minorHAnsi"/>
        </w:rPr>
      </w:pPr>
    </w:p>
    <w:p w14:paraId="468123BC" w14:textId="0C1168FB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A35874" w:rsidRPr="00067988">
        <w:rPr>
          <w:sz w:val="24"/>
          <w:szCs w:val="24"/>
        </w:rPr>
        <w:t xml:space="preserve">Investícia </w:t>
      </w:r>
      <w:r w:rsidR="00A35874">
        <w:rPr>
          <w:sz w:val="24"/>
          <w:szCs w:val="24"/>
        </w:rPr>
        <w:t xml:space="preserve"> </w:t>
      </w:r>
      <w:r w:rsidR="007F780E">
        <w:rPr>
          <w:sz w:val="24"/>
          <w:szCs w:val="24"/>
        </w:rPr>
        <w:t>ŽV</w:t>
      </w:r>
    </w:p>
    <w:p w14:paraId="6FBF5294" w14:textId="30015A90" w:rsidR="00A35874" w:rsidRPr="005A0C4E" w:rsidRDefault="00201078" w:rsidP="00A35874">
      <w:pPr>
        <w:rPr>
          <w:b/>
          <w:bCs/>
        </w:rPr>
      </w:pPr>
      <w:r>
        <w:t xml:space="preserve">PREDMET ZÁKAZKY:  </w:t>
      </w:r>
      <w:r w:rsidR="00A35874" w:rsidRPr="00924630">
        <w:t xml:space="preserve">Predmetom je obstaranie </w:t>
      </w:r>
      <w:r w:rsidR="00A35874">
        <w:t xml:space="preserve">generátora impulzov s kombinovaným napájaním s min výkonom 15J, generátora impulzov s kombinovaným napájaním s min výkonom 7J, s bezdrôtovým prenosom informácií do riadiacej jednotky, riadiaca jednotka s pripojením na internet, monitor impulzov na ohrade s bezdrôtovým prenosom informácií s externou anténou, diaľkový ovládač na ovládanie generátora impulzov, </w:t>
      </w:r>
      <w:r w:rsidR="00A35874" w:rsidRPr="00633AFA">
        <w:rPr>
          <w:rFonts w:cstheme="minorHAnsi"/>
        </w:rPr>
        <w:t xml:space="preserve">Tablet so </w:t>
      </w:r>
      <w:proofErr w:type="spellStart"/>
      <w:r w:rsidR="00A35874" w:rsidRPr="00633AFA">
        <w:rPr>
          <w:rFonts w:cstheme="minorHAnsi"/>
        </w:rPr>
        <w:t>stylusom</w:t>
      </w:r>
      <w:proofErr w:type="spellEnd"/>
      <w:r w:rsidR="00A35874" w:rsidRPr="00633AFA">
        <w:rPr>
          <w:rFonts w:cstheme="minorHAnsi"/>
        </w:rPr>
        <w:t xml:space="preserve">, </w:t>
      </w:r>
      <w:proofErr w:type="spellStart"/>
      <w:r w:rsidR="00A35874" w:rsidRPr="00633AFA">
        <w:rPr>
          <w:rFonts w:cstheme="minorHAnsi"/>
        </w:rPr>
        <w:t>vodoodolný</w:t>
      </w:r>
      <w:proofErr w:type="spellEnd"/>
      <w:r w:rsidR="00A35874" w:rsidRPr="00633AFA">
        <w:rPr>
          <w:rFonts w:cstheme="minorHAnsi"/>
        </w:rPr>
        <w:t xml:space="preserve"> proti stekajúcej vode,  displej min. 10“, RAM min. 10 GB, </w:t>
      </w:r>
      <w:proofErr w:type="spellStart"/>
      <w:r w:rsidR="00A35874" w:rsidRPr="00633AFA">
        <w:rPr>
          <w:rFonts w:cstheme="minorHAnsi"/>
        </w:rPr>
        <w:t>wifi</w:t>
      </w:r>
      <w:proofErr w:type="spellEnd"/>
      <w:r w:rsidR="00A35874" w:rsidRPr="00633AFA">
        <w:rPr>
          <w:rFonts w:cstheme="minorHAnsi"/>
        </w:rPr>
        <w:t>,</w:t>
      </w:r>
      <w:r w:rsidR="00A35874">
        <w:rPr>
          <w:rFonts w:cstheme="minorHAnsi"/>
        </w:rPr>
        <w:t xml:space="preserve"> </w:t>
      </w:r>
      <w:proofErr w:type="spellStart"/>
      <w:r w:rsidR="00A35874" w:rsidRPr="00633AFA">
        <w:rPr>
          <w:rFonts w:cstheme="minorHAnsi"/>
        </w:rPr>
        <w:t>bluetooth</w:t>
      </w:r>
      <w:proofErr w:type="spellEnd"/>
      <w:r w:rsidR="00A35874" w:rsidRPr="00633AFA">
        <w:rPr>
          <w:rFonts w:cstheme="minorHAnsi"/>
        </w:rPr>
        <w:t xml:space="preserve">, batéria min. 6 000 </w:t>
      </w:r>
      <w:proofErr w:type="spellStart"/>
      <w:r w:rsidR="00A35874" w:rsidRPr="00633AFA">
        <w:rPr>
          <w:rFonts w:cstheme="minorHAnsi"/>
        </w:rPr>
        <w:t>mAh</w:t>
      </w:r>
      <w:proofErr w:type="spellEnd"/>
      <w:r w:rsidR="00A35874" w:rsidRPr="00633AFA">
        <w:rPr>
          <w:rFonts w:cstheme="minorHAnsi"/>
        </w:rPr>
        <w:t>,  interná pamäť min. 64 GB, siete min. 4G/LTE</w:t>
      </w:r>
      <w:r w:rsidR="00A35874">
        <w:rPr>
          <w:rFonts w:cstheme="minorHAnsi"/>
        </w:rPr>
        <w:t xml:space="preserve">, </w:t>
      </w:r>
      <w:r w:rsidR="00A35874" w:rsidRPr="00633AFA">
        <w:rPr>
          <w:rFonts w:cstheme="minorHAnsi"/>
        </w:rPr>
        <w:t>Mobilný kamerový systém s </w:t>
      </w:r>
      <w:proofErr w:type="spellStart"/>
      <w:r w:rsidR="00A35874" w:rsidRPr="00633AFA">
        <w:rPr>
          <w:rFonts w:cstheme="minorHAnsi"/>
        </w:rPr>
        <w:t>inf</w:t>
      </w:r>
      <w:r w:rsidR="00A35874">
        <w:rPr>
          <w:rFonts w:cstheme="minorHAnsi"/>
        </w:rPr>
        <w:t>r</w:t>
      </w:r>
      <w:r w:rsidR="00A35874" w:rsidRPr="00633AFA">
        <w:rPr>
          <w:rFonts w:cstheme="minorHAnsi"/>
        </w:rPr>
        <w:t>a</w:t>
      </w:r>
      <w:proofErr w:type="spellEnd"/>
      <w:r w:rsidR="00A35874" w:rsidRPr="00633AFA">
        <w:rPr>
          <w:rFonts w:cstheme="minorHAnsi"/>
        </w:rPr>
        <w:t xml:space="preserve"> prísvitom, s možnosťou diaľkového prenosu obrazu do tabletu, počet otočných kamier min. 4ks</w:t>
      </w:r>
      <w:r w:rsidR="00A35874">
        <w:rPr>
          <w:rFonts w:cstheme="minorHAnsi"/>
          <w:color w:val="000000"/>
        </w:rPr>
        <w:t>, dodávka a zaškolenie</w:t>
      </w:r>
    </w:p>
    <w:p w14:paraId="5FD0B11C" w14:textId="19CFF99E" w:rsidR="00201078" w:rsidRPr="005A0C4E" w:rsidRDefault="00201078" w:rsidP="00201078">
      <w:pPr>
        <w:rPr>
          <w:b/>
          <w:bCs/>
        </w:rPr>
      </w:pP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697BBA82" w:rsidR="00201078" w:rsidRDefault="00201078" w:rsidP="00201078">
      <w:r>
        <w:t xml:space="preserve">LEHOTA NA PREDLOŽENIE PONUKY:  Ponuky je potrebné predložiť do:  </w:t>
      </w:r>
      <w:r w:rsidR="00302E52">
        <w:t>15</w:t>
      </w:r>
      <w:r>
        <w:t>.</w:t>
      </w:r>
      <w:r w:rsidR="0079720E">
        <w:t>8</w:t>
      </w:r>
      <w:r>
        <w:t>.202</w:t>
      </w:r>
      <w:r w:rsidR="00302E52">
        <w:t>5</w:t>
      </w:r>
      <w:r>
        <w:t xml:space="preserve">, </w:t>
      </w:r>
      <w:r w:rsidR="00A35874">
        <w:t>1</w:t>
      </w:r>
      <w:r w:rsidR="00302E52">
        <w:t>0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162440C0" w14:textId="2EA8EB86" w:rsidR="00827A74" w:rsidRDefault="00827A74" w:rsidP="00201078">
      <w:hyperlink r:id="rId5" w:history="1">
        <w:r w:rsidRPr="00D40A00">
          <w:rPr>
            <w:rStyle w:val="Hypertextovprepojenie"/>
          </w:rPr>
          <w:t>https://josephine.proebiz.com/sk/tender/69589/summary</w:t>
        </w:r>
      </w:hyperlink>
    </w:p>
    <w:p w14:paraId="3A483599" w14:textId="035CB1F9" w:rsidR="00201078" w:rsidRDefault="00A35874" w:rsidP="00201078">
      <w:r w:rsidRPr="00A35874">
        <w:t xml:space="preserve"> </w:t>
      </w:r>
      <w:r w:rsidR="00201078"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lastRenderedPageBreak/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11829B80" w14:textId="1F95AA94" w:rsidR="00201078" w:rsidRDefault="00201078" w:rsidP="00201078">
      <w:r>
        <w:t xml:space="preserve">Predmetný  prieskum  trhu  </w:t>
      </w:r>
      <w:r w:rsidR="007854BE"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 </w:t>
      </w:r>
      <w:r w:rsidR="00302E52">
        <w:t>, ak predpokladaná hodnota zákazky nepresiahne 50 000,-EUR</w:t>
      </w:r>
      <w:r>
        <w:t>.</w:t>
      </w:r>
    </w:p>
    <w:p w14:paraId="5A942D74" w14:textId="72D303F9" w:rsidR="00201078" w:rsidRDefault="007F780E" w:rsidP="00201078">
      <w:r>
        <w:t xml:space="preserve">Terchová </w:t>
      </w:r>
      <w:r w:rsidR="00201078">
        <w:t xml:space="preserve">dňa:  </w:t>
      </w:r>
      <w:r w:rsidR="00302E52">
        <w:t>4</w:t>
      </w:r>
      <w:r w:rsidR="00201078">
        <w:t>.</w:t>
      </w:r>
      <w:r w:rsidR="0079720E">
        <w:t>8</w:t>
      </w:r>
      <w:r w:rsidR="00201078">
        <w:t>.202</w:t>
      </w:r>
      <w:r w:rsidR="00302E52">
        <w:t>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62F633BD" w:rsidR="00F6001E" w:rsidRDefault="007F780E" w:rsidP="00201078">
      <w:r>
        <w:t>JUDr. Silvia Juríková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0143E9"/>
    <w:rsid w:val="000325AB"/>
    <w:rsid w:val="00082BD3"/>
    <w:rsid w:val="00120068"/>
    <w:rsid w:val="00122CC8"/>
    <w:rsid w:val="00201078"/>
    <w:rsid w:val="00302E52"/>
    <w:rsid w:val="004863F5"/>
    <w:rsid w:val="005064C1"/>
    <w:rsid w:val="005244A3"/>
    <w:rsid w:val="005A0C4E"/>
    <w:rsid w:val="007854BE"/>
    <w:rsid w:val="0079720E"/>
    <w:rsid w:val="007E661A"/>
    <w:rsid w:val="007F780E"/>
    <w:rsid w:val="00827A74"/>
    <w:rsid w:val="008C5036"/>
    <w:rsid w:val="0091086D"/>
    <w:rsid w:val="00924630"/>
    <w:rsid w:val="00995C65"/>
    <w:rsid w:val="009A626F"/>
    <w:rsid w:val="009F1A4C"/>
    <w:rsid w:val="00A35874"/>
    <w:rsid w:val="00BA41E1"/>
    <w:rsid w:val="00CC1F29"/>
    <w:rsid w:val="00D0461A"/>
    <w:rsid w:val="00E415FD"/>
    <w:rsid w:val="00E86810"/>
    <w:rsid w:val="00E96090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69589/summary" TargetMode="External"/><Relationship Id="rId4" Type="http://schemas.openxmlformats.org/officeDocument/2006/relationships/hyperlink" Target="mailto:teamvisionsro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5</cp:revision>
  <dcterms:created xsi:type="dcterms:W3CDTF">2025-08-04T09:34:00Z</dcterms:created>
  <dcterms:modified xsi:type="dcterms:W3CDTF">2025-08-04T14:31:00Z</dcterms:modified>
</cp:coreProperties>
</file>