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0E0F2" w14:textId="77777777" w:rsidR="003F7CD4" w:rsidRDefault="003F7CD4" w:rsidP="009B3C19">
      <w:pPr>
        <w:pStyle w:val="Zkladntext3"/>
        <w:spacing w:after="0" w:line="240" w:lineRule="auto"/>
        <w:jc w:val="center"/>
        <w:rPr>
          <w:rFonts w:ascii="Arial Narrow" w:hAnsi="Arial Narrow" w:cs="Arial"/>
          <w:b/>
          <w:sz w:val="36"/>
          <w:szCs w:val="36"/>
        </w:rPr>
      </w:pPr>
    </w:p>
    <w:p w14:paraId="36B2A012" w14:textId="77777777" w:rsidR="003F7CD4" w:rsidRDefault="003F7CD4" w:rsidP="009B3C19">
      <w:pPr>
        <w:pStyle w:val="Zkladntext3"/>
        <w:spacing w:after="0" w:line="240" w:lineRule="auto"/>
        <w:jc w:val="center"/>
        <w:rPr>
          <w:rFonts w:ascii="Arial Narrow" w:hAnsi="Arial Narrow" w:cs="Arial"/>
          <w:b/>
          <w:sz w:val="36"/>
          <w:szCs w:val="36"/>
        </w:rPr>
      </w:pPr>
    </w:p>
    <w:p w14:paraId="7DB3AB8D" w14:textId="77777777" w:rsidR="00065F6B" w:rsidRPr="00D83531" w:rsidRDefault="00065F6B" w:rsidP="009B3C19">
      <w:pPr>
        <w:pStyle w:val="Zkladntext3"/>
        <w:spacing w:after="0" w:line="240" w:lineRule="auto"/>
        <w:jc w:val="center"/>
        <w:rPr>
          <w:rFonts w:ascii="Arial Narrow" w:hAnsi="Arial Narrow" w:cs="Arial"/>
          <w:b/>
          <w:sz w:val="36"/>
          <w:szCs w:val="36"/>
        </w:rPr>
      </w:pPr>
      <w:r w:rsidRPr="00D83531">
        <w:rPr>
          <w:rFonts w:ascii="Arial Narrow" w:hAnsi="Arial Narrow" w:cs="Arial"/>
          <w:b/>
          <w:sz w:val="36"/>
          <w:szCs w:val="36"/>
        </w:rPr>
        <w:t>Verejná súťaž</w:t>
      </w:r>
      <w:r w:rsidR="000C21D0">
        <w:rPr>
          <w:rFonts w:ascii="Arial Narrow" w:hAnsi="Arial Narrow" w:cs="Arial"/>
          <w:b/>
          <w:sz w:val="36"/>
          <w:szCs w:val="36"/>
        </w:rPr>
        <w:t xml:space="preserve"> </w:t>
      </w:r>
    </w:p>
    <w:p w14:paraId="70C93854" w14:textId="77777777" w:rsidR="00065F6B" w:rsidRPr="00D83531" w:rsidRDefault="00065F6B" w:rsidP="009B3C19">
      <w:pPr>
        <w:pStyle w:val="Zkladntext3"/>
        <w:spacing w:after="0" w:line="240" w:lineRule="auto"/>
        <w:jc w:val="center"/>
        <w:rPr>
          <w:rFonts w:ascii="Arial Narrow" w:hAnsi="Arial Narrow" w:cs="Arial"/>
          <w:sz w:val="22"/>
          <w:szCs w:val="22"/>
        </w:rPr>
      </w:pPr>
      <w:r w:rsidRPr="00D83531">
        <w:rPr>
          <w:rFonts w:ascii="Arial Narrow" w:hAnsi="Arial Narrow" w:cs="Arial"/>
          <w:sz w:val="22"/>
          <w:szCs w:val="22"/>
        </w:rPr>
        <w:t>podľa zákona č. 343/2015 Z. z. o verejnom obstarávaní a o zmene a doplnení niektorých zákonov v</w:t>
      </w:r>
      <w:r w:rsidR="00E13779" w:rsidRPr="00D83531">
        <w:rPr>
          <w:rFonts w:ascii="Arial Narrow" w:hAnsi="Arial Narrow" w:cs="Arial"/>
          <w:sz w:val="22"/>
          <w:szCs w:val="22"/>
        </w:rPr>
        <w:t> </w:t>
      </w:r>
      <w:r w:rsidRPr="00D83531">
        <w:rPr>
          <w:rFonts w:ascii="Arial Narrow" w:hAnsi="Arial Narrow" w:cs="Arial"/>
          <w:sz w:val="22"/>
          <w:szCs w:val="22"/>
        </w:rPr>
        <w:t>znení</w:t>
      </w:r>
      <w:r w:rsidR="00E13779" w:rsidRPr="00D83531">
        <w:rPr>
          <w:rFonts w:ascii="Arial Narrow" w:hAnsi="Arial Narrow" w:cs="Arial"/>
          <w:sz w:val="22"/>
          <w:szCs w:val="22"/>
        </w:rPr>
        <w:t xml:space="preserve"> </w:t>
      </w:r>
      <w:r w:rsidRPr="00D83531">
        <w:rPr>
          <w:rFonts w:ascii="Arial Narrow" w:hAnsi="Arial Narrow" w:cs="Arial"/>
          <w:sz w:val="22"/>
          <w:szCs w:val="22"/>
        </w:rPr>
        <w:t>neskorších predpisov</w:t>
      </w:r>
      <w:r w:rsidR="00006731" w:rsidRPr="00D83531">
        <w:rPr>
          <w:rFonts w:ascii="Arial Narrow" w:hAnsi="Arial Narrow" w:cs="Arial"/>
          <w:sz w:val="22"/>
          <w:szCs w:val="22"/>
        </w:rPr>
        <w:t xml:space="preserve"> (ďalej len „zákon“)</w:t>
      </w:r>
      <w:r w:rsidRPr="00D83531">
        <w:rPr>
          <w:rFonts w:ascii="Arial Narrow" w:hAnsi="Arial Narrow" w:cs="Arial"/>
          <w:sz w:val="22"/>
          <w:szCs w:val="22"/>
        </w:rPr>
        <w:t xml:space="preserve">, </w:t>
      </w:r>
      <w:r w:rsidR="00006731" w:rsidRPr="00D83531">
        <w:rPr>
          <w:rFonts w:ascii="Arial Narrow" w:hAnsi="Arial Narrow" w:cs="Arial"/>
          <w:sz w:val="22"/>
          <w:szCs w:val="22"/>
        </w:rPr>
        <w:t xml:space="preserve">s uplatnením § 66 ods. 7 </w:t>
      </w:r>
      <w:r w:rsidR="0040711B">
        <w:rPr>
          <w:rFonts w:ascii="Arial Narrow" w:hAnsi="Arial Narrow" w:cs="Arial"/>
          <w:sz w:val="22"/>
          <w:szCs w:val="22"/>
        </w:rPr>
        <w:t>písm. b)</w:t>
      </w:r>
      <w:r w:rsidR="00410009" w:rsidRPr="00D83531">
        <w:rPr>
          <w:rFonts w:ascii="Arial Narrow" w:hAnsi="Arial Narrow" w:cs="Arial"/>
          <w:sz w:val="22"/>
          <w:szCs w:val="22"/>
        </w:rPr>
        <w:t xml:space="preserve"> zákona</w:t>
      </w:r>
    </w:p>
    <w:p w14:paraId="7282F54F" w14:textId="77777777" w:rsidR="00065F6B" w:rsidRPr="00F0396C" w:rsidRDefault="00065F6B" w:rsidP="009B3C19">
      <w:pPr>
        <w:pStyle w:val="Zkladntext3"/>
        <w:spacing w:after="0" w:line="240" w:lineRule="auto"/>
        <w:rPr>
          <w:rFonts w:ascii="Arial Narrow" w:hAnsi="Arial Narrow" w:cs="Arial"/>
          <w:sz w:val="22"/>
          <w:szCs w:val="22"/>
        </w:rPr>
      </w:pPr>
    </w:p>
    <w:p w14:paraId="2509CF36" w14:textId="77777777" w:rsidR="00BD2194" w:rsidRDefault="00BD2194" w:rsidP="009B3C19">
      <w:pPr>
        <w:pStyle w:val="Zkladntext3"/>
        <w:spacing w:after="0" w:line="240" w:lineRule="auto"/>
        <w:rPr>
          <w:rFonts w:ascii="Arial Narrow" w:hAnsi="Arial Narrow" w:cs="Arial"/>
          <w:sz w:val="22"/>
          <w:szCs w:val="22"/>
        </w:rPr>
      </w:pPr>
    </w:p>
    <w:p w14:paraId="045F19AC" w14:textId="77777777" w:rsidR="00F0396C" w:rsidRDefault="00F0396C" w:rsidP="009B3C19">
      <w:pPr>
        <w:pStyle w:val="Zkladntext3"/>
        <w:spacing w:after="0" w:line="240" w:lineRule="auto"/>
        <w:rPr>
          <w:rFonts w:ascii="Arial Narrow" w:hAnsi="Arial Narrow" w:cs="Arial"/>
          <w:sz w:val="22"/>
          <w:szCs w:val="22"/>
        </w:rPr>
      </w:pPr>
    </w:p>
    <w:p w14:paraId="4F6880CC" w14:textId="77777777" w:rsidR="00F0396C" w:rsidRDefault="00F0396C" w:rsidP="009B3C19">
      <w:pPr>
        <w:pStyle w:val="Zkladntext3"/>
        <w:spacing w:after="0" w:line="240" w:lineRule="auto"/>
        <w:rPr>
          <w:rFonts w:ascii="Arial Narrow" w:hAnsi="Arial Narrow" w:cs="Arial"/>
          <w:sz w:val="22"/>
          <w:szCs w:val="22"/>
        </w:rPr>
      </w:pPr>
    </w:p>
    <w:p w14:paraId="7721FD7B" w14:textId="77777777" w:rsidR="00F0396C" w:rsidRPr="00F0396C" w:rsidRDefault="00F0396C" w:rsidP="009B3C19">
      <w:pPr>
        <w:pStyle w:val="Zkladntext3"/>
        <w:spacing w:after="0" w:line="240" w:lineRule="auto"/>
        <w:rPr>
          <w:rFonts w:ascii="Arial Narrow" w:hAnsi="Arial Narrow" w:cs="Arial"/>
          <w:sz w:val="22"/>
          <w:szCs w:val="22"/>
        </w:rPr>
      </w:pPr>
    </w:p>
    <w:p w14:paraId="6E063CAF" w14:textId="77777777" w:rsidR="00065F6B" w:rsidRPr="00D83531" w:rsidRDefault="00065F6B" w:rsidP="009B3C19">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w:t>
      </w:r>
      <w:r w:rsidR="00BD2194" w:rsidRPr="00D83531">
        <w:rPr>
          <w:rFonts w:ascii="Arial Narrow" w:hAnsi="Arial Narrow" w:cs="Arial"/>
          <w:b/>
          <w:bCs/>
          <w:sz w:val="36"/>
          <w:szCs w:val="36"/>
        </w:rPr>
        <w:t xml:space="preserve"> </w:t>
      </w:r>
    </w:p>
    <w:p w14:paraId="00530016" w14:textId="56A86751" w:rsidR="00065F6B" w:rsidRDefault="00BE124C" w:rsidP="005F48F5">
      <w:pPr>
        <w:pStyle w:val="Zkladntext3"/>
        <w:spacing w:after="0" w:line="240" w:lineRule="auto"/>
        <w:jc w:val="center"/>
        <w:rPr>
          <w:rFonts w:ascii="Arial Narrow" w:hAnsi="Arial Narrow" w:cs="Arial"/>
          <w:sz w:val="22"/>
          <w:szCs w:val="22"/>
        </w:rPr>
      </w:pPr>
      <w:bookmarkStart w:id="0" w:name="nazov"/>
      <w:bookmarkEnd w:id="0"/>
      <w:r>
        <w:rPr>
          <w:rFonts w:ascii="Arial Narrow" w:hAnsi="Arial Narrow" w:cs="Arial"/>
          <w:b/>
          <w:noProof/>
          <w:sz w:val="28"/>
          <w:szCs w:val="28"/>
          <w:lang w:eastAsia="sk-SK"/>
        </w:rPr>
        <w:t xml:space="preserve">Nákup ochranných povodňových oblekov </w:t>
      </w:r>
      <w:r w:rsidR="001666E3">
        <w:rPr>
          <w:rFonts w:ascii="Arial Narrow" w:hAnsi="Arial Narrow" w:cs="Arial"/>
          <w:b/>
          <w:noProof/>
          <w:sz w:val="28"/>
          <w:szCs w:val="28"/>
          <w:lang w:eastAsia="sk-SK"/>
        </w:rPr>
        <w:t xml:space="preserve">a príslušenstva </w:t>
      </w:r>
      <w:r>
        <w:rPr>
          <w:rFonts w:ascii="Arial Narrow" w:hAnsi="Arial Narrow" w:cs="Arial"/>
          <w:b/>
          <w:noProof/>
          <w:sz w:val="28"/>
          <w:szCs w:val="28"/>
          <w:lang w:eastAsia="sk-SK"/>
        </w:rPr>
        <w:t xml:space="preserve">pre potreby </w:t>
      </w:r>
      <w:r w:rsidR="00F654D8">
        <w:rPr>
          <w:rFonts w:ascii="Arial Narrow" w:hAnsi="Arial Narrow" w:cs="Arial"/>
          <w:b/>
          <w:noProof/>
          <w:sz w:val="28"/>
          <w:szCs w:val="28"/>
          <w:lang w:eastAsia="sk-SK"/>
        </w:rPr>
        <w:t>HaZZ</w:t>
      </w:r>
    </w:p>
    <w:p w14:paraId="0B36FEDF" w14:textId="77777777" w:rsidR="00F0396C" w:rsidRDefault="00F0396C" w:rsidP="009B3C19">
      <w:pPr>
        <w:pStyle w:val="Zkladntext3"/>
        <w:spacing w:after="0" w:line="240" w:lineRule="auto"/>
        <w:rPr>
          <w:rFonts w:ascii="Arial Narrow" w:hAnsi="Arial Narrow" w:cs="Arial"/>
          <w:sz w:val="22"/>
          <w:szCs w:val="22"/>
        </w:rPr>
      </w:pPr>
    </w:p>
    <w:p w14:paraId="57DC714D" w14:textId="77777777" w:rsidR="00F0396C" w:rsidRDefault="00F0396C" w:rsidP="009B3C19">
      <w:pPr>
        <w:pStyle w:val="Zkladntext3"/>
        <w:spacing w:after="0" w:line="240" w:lineRule="auto"/>
        <w:rPr>
          <w:rFonts w:ascii="Arial Narrow" w:hAnsi="Arial Narrow" w:cs="Arial"/>
          <w:sz w:val="22"/>
          <w:szCs w:val="22"/>
        </w:rPr>
      </w:pPr>
    </w:p>
    <w:p w14:paraId="3EF37958" w14:textId="77777777" w:rsidR="00F0396C" w:rsidRDefault="00F0396C" w:rsidP="009B3C19">
      <w:pPr>
        <w:pStyle w:val="Zkladntext3"/>
        <w:spacing w:after="0" w:line="240" w:lineRule="auto"/>
        <w:rPr>
          <w:rFonts w:ascii="Arial Narrow" w:hAnsi="Arial Narrow" w:cs="Arial"/>
          <w:sz w:val="22"/>
          <w:szCs w:val="22"/>
        </w:rPr>
      </w:pPr>
    </w:p>
    <w:p w14:paraId="1D83027B" w14:textId="77777777" w:rsidR="00F0396C" w:rsidRPr="00D83531" w:rsidRDefault="00F0396C" w:rsidP="009B3C19">
      <w:pPr>
        <w:pStyle w:val="Zkladntext3"/>
        <w:spacing w:after="0" w:line="240" w:lineRule="auto"/>
        <w:rPr>
          <w:rFonts w:ascii="Arial Narrow" w:hAnsi="Arial Narrow" w:cs="Arial"/>
          <w:sz w:val="22"/>
          <w:szCs w:val="22"/>
        </w:rPr>
      </w:pPr>
    </w:p>
    <w:p w14:paraId="4602F689" w14:textId="77777777" w:rsidR="00160497" w:rsidRDefault="00160497" w:rsidP="009B3C19">
      <w:pPr>
        <w:pStyle w:val="Zkladntext3"/>
        <w:spacing w:after="0" w:line="240" w:lineRule="auto"/>
        <w:rPr>
          <w:rFonts w:ascii="Arial Narrow" w:hAnsi="Arial Narrow" w:cs="Arial"/>
          <w:sz w:val="22"/>
          <w:szCs w:val="22"/>
        </w:rPr>
      </w:pPr>
    </w:p>
    <w:p w14:paraId="7AB8B50A" w14:textId="77777777" w:rsidR="0089052D" w:rsidRDefault="0089052D" w:rsidP="009B3C19">
      <w:pPr>
        <w:pStyle w:val="Zkladntext3"/>
        <w:spacing w:after="0" w:line="240" w:lineRule="auto"/>
        <w:rPr>
          <w:rFonts w:ascii="Arial Narrow" w:hAnsi="Arial Narrow" w:cs="Arial"/>
          <w:sz w:val="22"/>
          <w:szCs w:val="22"/>
        </w:rPr>
      </w:pPr>
    </w:p>
    <w:p w14:paraId="1B064795" w14:textId="77777777" w:rsidR="0089052D" w:rsidRDefault="0089052D" w:rsidP="009B3C19">
      <w:pPr>
        <w:pStyle w:val="Zkladntext3"/>
        <w:spacing w:after="0" w:line="240" w:lineRule="auto"/>
        <w:rPr>
          <w:rFonts w:ascii="Arial Narrow" w:hAnsi="Arial Narrow" w:cs="Arial"/>
          <w:sz w:val="22"/>
          <w:szCs w:val="22"/>
        </w:rPr>
      </w:pPr>
    </w:p>
    <w:p w14:paraId="5AF4D7D9" w14:textId="77777777" w:rsidR="0089052D" w:rsidRDefault="0089052D" w:rsidP="009B3C19">
      <w:pPr>
        <w:pStyle w:val="Zkladntext3"/>
        <w:spacing w:after="0" w:line="240" w:lineRule="auto"/>
        <w:rPr>
          <w:rFonts w:ascii="Arial Narrow" w:hAnsi="Arial Narrow" w:cs="Arial"/>
          <w:sz w:val="22"/>
          <w:szCs w:val="22"/>
        </w:rPr>
      </w:pPr>
    </w:p>
    <w:p w14:paraId="7E098CED" w14:textId="77777777" w:rsidR="0089052D" w:rsidRDefault="0089052D" w:rsidP="009B3C19">
      <w:pPr>
        <w:pStyle w:val="Zkladntext3"/>
        <w:spacing w:after="0" w:line="240" w:lineRule="auto"/>
        <w:rPr>
          <w:rFonts w:ascii="Arial Narrow" w:hAnsi="Arial Narrow" w:cs="Arial"/>
          <w:sz w:val="22"/>
          <w:szCs w:val="22"/>
        </w:rPr>
      </w:pPr>
    </w:p>
    <w:p w14:paraId="4F704BEB" w14:textId="77777777" w:rsidR="0089052D" w:rsidRDefault="0089052D" w:rsidP="009B3C19">
      <w:pPr>
        <w:pStyle w:val="Zkladntext3"/>
        <w:spacing w:after="0" w:line="240" w:lineRule="auto"/>
        <w:rPr>
          <w:rFonts w:ascii="Arial Narrow" w:hAnsi="Arial Narrow" w:cs="Arial"/>
          <w:sz w:val="22"/>
          <w:szCs w:val="22"/>
        </w:rPr>
      </w:pPr>
    </w:p>
    <w:p w14:paraId="221D5EE6" w14:textId="77777777" w:rsidR="0089052D" w:rsidRDefault="0089052D" w:rsidP="009B3C19">
      <w:pPr>
        <w:pStyle w:val="Zkladntext3"/>
        <w:spacing w:after="0" w:line="240" w:lineRule="auto"/>
        <w:rPr>
          <w:rFonts w:ascii="Arial Narrow" w:hAnsi="Arial Narrow" w:cs="Arial"/>
          <w:sz w:val="22"/>
          <w:szCs w:val="22"/>
        </w:rPr>
      </w:pPr>
    </w:p>
    <w:p w14:paraId="5BCE5FF1" w14:textId="77777777" w:rsidR="0089052D" w:rsidRDefault="0089052D" w:rsidP="009B3C19">
      <w:pPr>
        <w:pStyle w:val="Zkladntext3"/>
        <w:spacing w:after="0" w:line="240" w:lineRule="auto"/>
        <w:rPr>
          <w:rFonts w:ascii="Arial Narrow" w:hAnsi="Arial Narrow" w:cs="Arial"/>
          <w:sz w:val="22"/>
          <w:szCs w:val="22"/>
        </w:rPr>
      </w:pPr>
    </w:p>
    <w:p w14:paraId="174377D8" w14:textId="77777777" w:rsidR="0089052D" w:rsidRDefault="0089052D" w:rsidP="009B3C19">
      <w:pPr>
        <w:pStyle w:val="Zkladntext3"/>
        <w:spacing w:after="0" w:line="240" w:lineRule="auto"/>
        <w:rPr>
          <w:rFonts w:ascii="Arial Narrow" w:hAnsi="Arial Narrow" w:cs="Arial"/>
          <w:sz w:val="22"/>
          <w:szCs w:val="22"/>
        </w:rPr>
      </w:pPr>
    </w:p>
    <w:p w14:paraId="12596466" w14:textId="77777777" w:rsidR="0089052D" w:rsidRDefault="0089052D" w:rsidP="009B3C19">
      <w:pPr>
        <w:pStyle w:val="Zkladntext3"/>
        <w:spacing w:after="0" w:line="240" w:lineRule="auto"/>
        <w:rPr>
          <w:rFonts w:ascii="Arial Narrow" w:hAnsi="Arial Narrow" w:cs="Arial"/>
          <w:sz w:val="22"/>
          <w:szCs w:val="22"/>
        </w:rPr>
      </w:pPr>
    </w:p>
    <w:p w14:paraId="0A6D691C" w14:textId="77777777" w:rsidR="0089052D" w:rsidRDefault="0089052D" w:rsidP="009B3C19">
      <w:pPr>
        <w:pStyle w:val="Zkladntext3"/>
        <w:spacing w:after="0" w:line="240" w:lineRule="auto"/>
        <w:rPr>
          <w:rFonts w:ascii="Arial Narrow" w:hAnsi="Arial Narrow" w:cs="Arial"/>
          <w:sz w:val="22"/>
          <w:szCs w:val="22"/>
        </w:rPr>
      </w:pPr>
    </w:p>
    <w:p w14:paraId="226618A9" w14:textId="77777777" w:rsidR="0089052D" w:rsidRDefault="0089052D" w:rsidP="009B3C19">
      <w:pPr>
        <w:pStyle w:val="Zkladntext3"/>
        <w:spacing w:after="0" w:line="240" w:lineRule="auto"/>
        <w:rPr>
          <w:rFonts w:ascii="Arial Narrow" w:hAnsi="Arial Narrow" w:cs="Arial"/>
          <w:sz w:val="22"/>
          <w:szCs w:val="22"/>
        </w:rPr>
      </w:pPr>
    </w:p>
    <w:p w14:paraId="41CCDBCB" w14:textId="77777777" w:rsidR="0089052D" w:rsidRDefault="0089052D" w:rsidP="009B3C19">
      <w:pPr>
        <w:pStyle w:val="Zkladntext3"/>
        <w:spacing w:after="0" w:line="240" w:lineRule="auto"/>
        <w:rPr>
          <w:rFonts w:ascii="Arial Narrow" w:hAnsi="Arial Narrow" w:cs="Arial"/>
          <w:sz w:val="22"/>
          <w:szCs w:val="22"/>
        </w:rPr>
      </w:pPr>
    </w:p>
    <w:p w14:paraId="6B18D0C3" w14:textId="77777777" w:rsidR="0089052D" w:rsidRDefault="0089052D" w:rsidP="009B3C19">
      <w:pPr>
        <w:pStyle w:val="Zkladntext3"/>
        <w:spacing w:after="0" w:line="240" w:lineRule="auto"/>
        <w:rPr>
          <w:rFonts w:ascii="Arial Narrow" w:hAnsi="Arial Narrow" w:cs="Arial"/>
          <w:sz w:val="22"/>
          <w:szCs w:val="22"/>
        </w:rPr>
      </w:pPr>
    </w:p>
    <w:p w14:paraId="320DB6C3" w14:textId="77777777" w:rsidR="0089052D" w:rsidRDefault="0089052D" w:rsidP="009B3C19">
      <w:pPr>
        <w:pStyle w:val="Zkladntext3"/>
        <w:spacing w:after="0" w:line="240" w:lineRule="auto"/>
        <w:rPr>
          <w:rFonts w:ascii="Arial Narrow" w:hAnsi="Arial Narrow" w:cs="Arial"/>
          <w:sz w:val="22"/>
          <w:szCs w:val="22"/>
        </w:rPr>
      </w:pPr>
    </w:p>
    <w:p w14:paraId="53291C4C" w14:textId="77777777" w:rsidR="0089052D" w:rsidRDefault="0089052D" w:rsidP="009B3C19">
      <w:pPr>
        <w:pStyle w:val="Zkladntext3"/>
        <w:spacing w:after="0" w:line="240" w:lineRule="auto"/>
        <w:rPr>
          <w:rFonts w:ascii="Arial Narrow" w:hAnsi="Arial Narrow" w:cs="Arial"/>
          <w:sz w:val="22"/>
          <w:szCs w:val="22"/>
        </w:rPr>
      </w:pPr>
    </w:p>
    <w:p w14:paraId="6B2F780F" w14:textId="77777777" w:rsidR="0089052D" w:rsidRDefault="0089052D" w:rsidP="009B3C19">
      <w:pPr>
        <w:pStyle w:val="Zkladntext3"/>
        <w:spacing w:after="0" w:line="240" w:lineRule="auto"/>
        <w:rPr>
          <w:rFonts w:ascii="Arial Narrow" w:hAnsi="Arial Narrow" w:cs="Arial"/>
          <w:sz w:val="22"/>
          <w:szCs w:val="22"/>
        </w:rPr>
      </w:pPr>
    </w:p>
    <w:p w14:paraId="171DB93C" w14:textId="77777777" w:rsidR="0089052D" w:rsidRDefault="0089052D" w:rsidP="009B3C19">
      <w:pPr>
        <w:pStyle w:val="Zkladntext3"/>
        <w:spacing w:after="0" w:line="240" w:lineRule="auto"/>
        <w:rPr>
          <w:rFonts w:ascii="Arial Narrow" w:hAnsi="Arial Narrow" w:cs="Arial"/>
          <w:sz w:val="22"/>
          <w:szCs w:val="22"/>
        </w:rPr>
      </w:pPr>
    </w:p>
    <w:p w14:paraId="6A57E7EB" w14:textId="77777777" w:rsidR="0089052D" w:rsidRDefault="0089052D" w:rsidP="009B3C19">
      <w:pPr>
        <w:pStyle w:val="Zkladntext3"/>
        <w:spacing w:after="0" w:line="240" w:lineRule="auto"/>
        <w:rPr>
          <w:rFonts w:ascii="Arial Narrow" w:hAnsi="Arial Narrow" w:cs="Arial"/>
          <w:sz w:val="22"/>
          <w:szCs w:val="22"/>
        </w:rPr>
      </w:pPr>
    </w:p>
    <w:p w14:paraId="49691A42" w14:textId="77777777" w:rsidR="0089052D" w:rsidRDefault="0089052D" w:rsidP="009B3C19">
      <w:pPr>
        <w:pStyle w:val="Zkladntext3"/>
        <w:spacing w:after="0" w:line="240" w:lineRule="auto"/>
        <w:rPr>
          <w:rFonts w:ascii="Arial Narrow" w:hAnsi="Arial Narrow" w:cs="Arial"/>
          <w:sz w:val="22"/>
          <w:szCs w:val="22"/>
        </w:rPr>
      </w:pPr>
    </w:p>
    <w:p w14:paraId="6021216D" w14:textId="77777777" w:rsidR="0089052D" w:rsidRDefault="0089052D" w:rsidP="009B3C19">
      <w:pPr>
        <w:pStyle w:val="Zkladntext3"/>
        <w:spacing w:after="0" w:line="240" w:lineRule="auto"/>
        <w:rPr>
          <w:rFonts w:ascii="Arial Narrow" w:hAnsi="Arial Narrow" w:cs="Arial"/>
          <w:sz w:val="22"/>
          <w:szCs w:val="22"/>
        </w:rPr>
      </w:pPr>
    </w:p>
    <w:p w14:paraId="720C4F6D" w14:textId="77777777" w:rsidR="0089052D" w:rsidRDefault="0089052D" w:rsidP="009B3C19">
      <w:pPr>
        <w:pStyle w:val="Zkladntext3"/>
        <w:spacing w:after="0" w:line="240" w:lineRule="auto"/>
        <w:rPr>
          <w:rFonts w:ascii="Arial Narrow" w:hAnsi="Arial Narrow" w:cs="Arial"/>
          <w:sz w:val="22"/>
          <w:szCs w:val="22"/>
        </w:rPr>
      </w:pPr>
    </w:p>
    <w:p w14:paraId="5D4FF9F6" w14:textId="77777777" w:rsidR="0089052D" w:rsidRDefault="0089052D" w:rsidP="009B3C19">
      <w:pPr>
        <w:pStyle w:val="Zkladntext3"/>
        <w:spacing w:after="0" w:line="240" w:lineRule="auto"/>
        <w:rPr>
          <w:rFonts w:ascii="Arial Narrow" w:hAnsi="Arial Narrow" w:cs="Arial"/>
          <w:sz w:val="22"/>
          <w:szCs w:val="22"/>
        </w:rPr>
      </w:pPr>
    </w:p>
    <w:p w14:paraId="60354BD3" w14:textId="77777777" w:rsidR="0089052D" w:rsidRDefault="0089052D" w:rsidP="009B3C19">
      <w:pPr>
        <w:pStyle w:val="Zkladntext3"/>
        <w:spacing w:after="0" w:line="240" w:lineRule="auto"/>
        <w:rPr>
          <w:rFonts w:ascii="Arial Narrow" w:hAnsi="Arial Narrow" w:cs="Arial"/>
          <w:sz w:val="22"/>
          <w:szCs w:val="22"/>
        </w:rPr>
      </w:pPr>
    </w:p>
    <w:p w14:paraId="77AAC859" w14:textId="77777777" w:rsidR="0089052D" w:rsidRDefault="0089052D" w:rsidP="009B3C19">
      <w:pPr>
        <w:pStyle w:val="Zkladntext3"/>
        <w:spacing w:after="0" w:line="240" w:lineRule="auto"/>
        <w:rPr>
          <w:rFonts w:ascii="Arial Narrow" w:hAnsi="Arial Narrow" w:cs="Arial"/>
          <w:sz w:val="22"/>
          <w:szCs w:val="22"/>
        </w:rPr>
      </w:pPr>
    </w:p>
    <w:p w14:paraId="6DD4F158" w14:textId="77777777" w:rsidR="0089052D" w:rsidRDefault="0089052D" w:rsidP="009B3C19">
      <w:pPr>
        <w:pStyle w:val="Zkladntext3"/>
        <w:spacing w:after="0" w:line="240" w:lineRule="auto"/>
        <w:rPr>
          <w:rFonts w:ascii="Arial Narrow" w:hAnsi="Arial Narrow" w:cs="Arial"/>
          <w:sz w:val="22"/>
          <w:szCs w:val="22"/>
        </w:rPr>
      </w:pPr>
    </w:p>
    <w:p w14:paraId="1D3BB648" w14:textId="77777777" w:rsidR="0089052D" w:rsidRDefault="0089052D" w:rsidP="009B3C19">
      <w:pPr>
        <w:pStyle w:val="Zkladntext3"/>
        <w:spacing w:after="0" w:line="240" w:lineRule="auto"/>
        <w:rPr>
          <w:rFonts w:ascii="Arial Narrow" w:hAnsi="Arial Narrow" w:cs="Arial"/>
          <w:sz w:val="22"/>
          <w:szCs w:val="22"/>
        </w:rPr>
      </w:pPr>
    </w:p>
    <w:p w14:paraId="16CC9EA2" w14:textId="77777777" w:rsidR="0089052D" w:rsidRDefault="0089052D" w:rsidP="009B3C19">
      <w:pPr>
        <w:pStyle w:val="Zkladntext3"/>
        <w:spacing w:after="0" w:line="240" w:lineRule="auto"/>
        <w:rPr>
          <w:rFonts w:ascii="Arial Narrow" w:hAnsi="Arial Narrow" w:cs="Arial"/>
          <w:sz w:val="22"/>
          <w:szCs w:val="22"/>
        </w:rPr>
      </w:pPr>
    </w:p>
    <w:p w14:paraId="42EE625A" w14:textId="77777777" w:rsidR="0089052D" w:rsidRPr="00D83531" w:rsidRDefault="0089052D" w:rsidP="009B3C19">
      <w:pPr>
        <w:pStyle w:val="Zkladntext3"/>
        <w:spacing w:after="0" w:line="240" w:lineRule="auto"/>
        <w:rPr>
          <w:rFonts w:ascii="Arial Narrow" w:hAnsi="Arial Narrow" w:cs="Arial"/>
          <w:sz w:val="22"/>
          <w:szCs w:val="22"/>
        </w:rPr>
      </w:pPr>
    </w:p>
    <w:p w14:paraId="4E3FE4B2" w14:textId="77777777" w:rsidR="00306661" w:rsidRDefault="00306661" w:rsidP="009B3C19">
      <w:pPr>
        <w:pStyle w:val="Zkladntext3"/>
        <w:spacing w:after="0" w:line="240" w:lineRule="auto"/>
        <w:rPr>
          <w:rFonts w:ascii="Arial Narrow" w:hAnsi="Arial Narrow" w:cs="Arial"/>
          <w:sz w:val="22"/>
          <w:szCs w:val="22"/>
        </w:rPr>
      </w:pPr>
    </w:p>
    <w:p w14:paraId="04355DE1" w14:textId="77777777" w:rsidR="00F0396C" w:rsidRDefault="00F0396C" w:rsidP="009B3C19">
      <w:pPr>
        <w:pStyle w:val="Zkladntext3"/>
        <w:spacing w:after="0" w:line="240" w:lineRule="auto"/>
        <w:rPr>
          <w:rFonts w:ascii="Arial Narrow" w:hAnsi="Arial Narrow" w:cs="Arial"/>
          <w:sz w:val="22"/>
          <w:szCs w:val="22"/>
        </w:rPr>
      </w:pPr>
    </w:p>
    <w:p w14:paraId="0E5F32B8" w14:textId="77777777" w:rsidR="00F0396C" w:rsidRPr="00D83531" w:rsidRDefault="00F0396C" w:rsidP="009B3C19">
      <w:pPr>
        <w:pStyle w:val="Zkladntext3"/>
        <w:spacing w:after="0" w:line="240" w:lineRule="auto"/>
        <w:rPr>
          <w:rFonts w:ascii="Arial Narrow" w:hAnsi="Arial Narrow" w:cs="Arial"/>
          <w:sz w:val="22"/>
          <w:szCs w:val="22"/>
        </w:rPr>
      </w:pPr>
    </w:p>
    <w:p w14:paraId="7529763C" w14:textId="64653461" w:rsidR="00E13779" w:rsidRPr="00D83531" w:rsidRDefault="00E13779" w:rsidP="009B3C19">
      <w:pPr>
        <w:pStyle w:val="Zkladntext3"/>
        <w:spacing w:after="0" w:line="240" w:lineRule="auto"/>
        <w:ind w:right="-45"/>
        <w:jc w:val="center"/>
        <w:rPr>
          <w:rFonts w:ascii="Arial Narrow" w:hAnsi="Arial Narrow" w:cs="Arial"/>
          <w:sz w:val="22"/>
          <w:szCs w:val="22"/>
        </w:rPr>
      </w:pPr>
      <w:r w:rsidRPr="00D83531">
        <w:rPr>
          <w:rFonts w:ascii="Arial Narrow" w:hAnsi="Arial Narrow" w:cs="Arial"/>
          <w:sz w:val="22"/>
          <w:szCs w:val="22"/>
        </w:rPr>
        <w:t>V Bratislave</w:t>
      </w:r>
      <w:r w:rsidRPr="003F7CD4">
        <w:rPr>
          <w:rFonts w:ascii="Arial Narrow" w:hAnsi="Arial Narrow" w:cs="Arial"/>
          <w:sz w:val="22"/>
          <w:szCs w:val="22"/>
        </w:rPr>
        <w:t xml:space="preserve">, </w:t>
      </w:r>
      <w:r w:rsidR="00F345B8">
        <w:rPr>
          <w:rFonts w:ascii="Arial Narrow" w:hAnsi="Arial Narrow" w:cs="Arial"/>
          <w:sz w:val="22"/>
          <w:szCs w:val="22"/>
        </w:rPr>
        <w:t xml:space="preserve"> </w:t>
      </w:r>
      <w:r w:rsidR="00736B7C">
        <w:rPr>
          <w:rFonts w:ascii="Arial Narrow" w:hAnsi="Arial Narrow" w:cs="Arial"/>
          <w:sz w:val="22"/>
          <w:szCs w:val="22"/>
        </w:rPr>
        <w:t>október</w:t>
      </w:r>
      <w:r w:rsidR="00922FC9">
        <w:rPr>
          <w:rFonts w:ascii="Arial Narrow" w:hAnsi="Arial Narrow" w:cs="Arial"/>
          <w:sz w:val="22"/>
          <w:szCs w:val="22"/>
        </w:rPr>
        <w:t xml:space="preserve"> </w:t>
      </w:r>
      <w:r w:rsidR="00F345B8">
        <w:rPr>
          <w:rFonts w:ascii="Arial Narrow" w:hAnsi="Arial Narrow" w:cs="Arial"/>
          <w:sz w:val="22"/>
          <w:szCs w:val="22"/>
        </w:rPr>
        <w:t xml:space="preserve"> </w:t>
      </w:r>
      <w:r w:rsidR="00FF66BB" w:rsidRPr="003F7CD4">
        <w:rPr>
          <w:rFonts w:ascii="Arial Narrow" w:hAnsi="Arial Narrow" w:cs="Arial"/>
          <w:sz w:val="22"/>
          <w:szCs w:val="22"/>
        </w:rPr>
        <w:t>202</w:t>
      </w:r>
      <w:r w:rsidR="00922FC9">
        <w:rPr>
          <w:rFonts w:ascii="Arial Narrow" w:hAnsi="Arial Narrow" w:cs="Arial"/>
          <w:sz w:val="22"/>
          <w:szCs w:val="22"/>
        </w:rPr>
        <w:t>5</w:t>
      </w:r>
    </w:p>
    <w:p w14:paraId="52A9E13E" w14:textId="77777777" w:rsidR="00065F6B" w:rsidRDefault="00E13779" w:rsidP="009B3C19">
      <w:pPr>
        <w:pStyle w:val="Zkladntext3"/>
        <w:spacing w:after="0" w:line="240" w:lineRule="auto"/>
        <w:ind w:right="-45"/>
        <w:rPr>
          <w:rFonts w:ascii="Arial Narrow" w:hAnsi="Arial Narrow"/>
          <w:b/>
          <w:sz w:val="26"/>
          <w:szCs w:val="26"/>
        </w:rPr>
      </w:pPr>
      <w:r w:rsidRPr="00EC2537">
        <w:rPr>
          <w:rFonts w:ascii="Arial Narrow" w:hAnsi="Arial Narrow" w:cs="Arial"/>
        </w:rPr>
        <w:br w:type="page"/>
      </w:r>
      <w:r w:rsidR="00065F6B" w:rsidRPr="001C5751">
        <w:rPr>
          <w:rFonts w:ascii="Arial Narrow" w:hAnsi="Arial Narrow"/>
          <w:b/>
          <w:sz w:val="26"/>
          <w:szCs w:val="26"/>
        </w:rPr>
        <w:lastRenderedPageBreak/>
        <w:t>OBSAH</w:t>
      </w:r>
      <w:r w:rsidR="002C64DD">
        <w:rPr>
          <w:rFonts w:ascii="Arial Narrow" w:hAnsi="Arial Narrow"/>
          <w:b/>
          <w:sz w:val="26"/>
          <w:szCs w:val="26"/>
        </w:rPr>
        <w:t xml:space="preserve"> </w:t>
      </w:r>
      <w:r w:rsidR="00065F6B" w:rsidRPr="001C5751">
        <w:rPr>
          <w:rFonts w:ascii="Arial Narrow" w:hAnsi="Arial Narrow"/>
          <w:b/>
          <w:sz w:val="26"/>
          <w:szCs w:val="26"/>
        </w:rPr>
        <w:t>SÚŤAŽNÝCH</w:t>
      </w:r>
      <w:r w:rsidR="002C64DD">
        <w:rPr>
          <w:rFonts w:ascii="Arial Narrow" w:hAnsi="Arial Narrow"/>
          <w:b/>
          <w:sz w:val="26"/>
          <w:szCs w:val="26"/>
        </w:rPr>
        <w:t xml:space="preserve"> </w:t>
      </w:r>
      <w:r w:rsidR="00065F6B" w:rsidRPr="001C5751">
        <w:rPr>
          <w:rFonts w:ascii="Arial Narrow" w:hAnsi="Arial Narrow"/>
          <w:b/>
          <w:sz w:val="26"/>
          <w:szCs w:val="26"/>
        </w:rPr>
        <w:t>PODKLADOV</w:t>
      </w:r>
    </w:p>
    <w:p w14:paraId="5A32F4B1" w14:textId="77777777" w:rsidR="007502A8" w:rsidRDefault="007502A8" w:rsidP="009B3C19">
      <w:pPr>
        <w:spacing w:after="0" w:line="240" w:lineRule="auto"/>
        <w:rPr>
          <w:rFonts w:ascii="Arial Narrow" w:hAnsi="Arial Narrow"/>
          <w:b/>
          <w:szCs w:val="20"/>
        </w:rPr>
      </w:pPr>
    </w:p>
    <w:p w14:paraId="6FE21D17"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082DFAF" w14:textId="77777777" w:rsidR="006C78CD" w:rsidRPr="006C78CD" w:rsidRDefault="00065F6B" w:rsidP="00A6037C">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47CC1ECE"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r w:rsidR="00B3548D" w:rsidRPr="00B3548D" w:rsidDel="00B3548D">
        <w:rPr>
          <w:rFonts w:ascii="Arial Narrow" w:hAnsi="Arial Narrow"/>
          <w:b/>
          <w:szCs w:val="20"/>
        </w:rPr>
        <w:t xml:space="preserve"> </w:t>
      </w:r>
      <w:bookmarkStart w:id="1" w:name="_Hlk522970690"/>
    </w:p>
    <w:p w14:paraId="7CC6A3B1"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r w:rsidR="00B3548D" w:rsidRPr="00B3548D" w:rsidDel="00B3548D">
        <w:rPr>
          <w:rFonts w:ascii="Arial Narrow" w:hAnsi="Arial Narrow"/>
          <w:szCs w:val="20"/>
        </w:rPr>
        <w:t xml:space="preserve"> </w:t>
      </w:r>
    </w:p>
    <w:p w14:paraId="6B82BBDA"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sidR="00B3548D">
        <w:rPr>
          <w:rFonts w:ascii="Arial Narrow" w:hAnsi="Arial Narrow"/>
          <w:szCs w:val="20"/>
        </w:rPr>
        <w:t>Identifikácia a autentifikácia</w:t>
      </w:r>
    </w:p>
    <w:p w14:paraId="116D9275"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33985A83"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4</w:t>
      </w:r>
      <w:r w:rsidRPr="00CF250E">
        <w:rPr>
          <w:rFonts w:ascii="Arial Narrow" w:hAnsi="Arial Narrow"/>
          <w:szCs w:val="20"/>
        </w:rPr>
        <w:tab/>
        <w:t>Predmet zákazky</w:t>
      </w:r>
    </w:p>
    <w:p w14:paraId="76D51C6B"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5</w:t>
      </w:r>
      <w:r w:rsidRPr="00CF250E">
        <w:rPr>
          <w:rFonts w:ascii="Arial Narrow" w:hAnsi="Arial Narrow"/>
          <w:szCs w:val="20"/>
        </w:rPr>
        <w:tab/>
        <w:t>Rozdelenie predmetu zákazky</w:t>
      </w:r>
    </w:p>
    <w:p w14:paraId="68B023FD" w14:textId="77777777" w:rsidR="00065F6B"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48618923" w14:textId="77777777" w:rsidR="008E4019" w:rsidRPr="00CF250E" w:rsidRDefault="008E4019" w:rsidP="009B3C19">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60D6D097"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065F6B" w:rsidRPr="00CF250E">
        <w:rPr>
          <w:rFonts w:ascii="Arial Narrow" w:hAnsi="Arial Narrow"/>
          <w:szCs w:val="20"/>
        </w:rPr>
        <w:t xml:space="preserve"> </w:t>
      </w:r>
      <w:r w:rsidR="009445E6">
        <w:rPr>
          <w:rFonts w:ascii="Arial Narrow" w:hAnsi="Arial Narrow"/>
          <w:szCs w:val="20"/>
        </w:rPr>
        <w:t>predmetu zákazky</w:t>
      </w:r>
    </w:p>
    <w:p w14:paraId="2C0D18A2"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0D76C849"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20EE4C4C"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70F1C6CA"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066422A8"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4A923077"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655A303A"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4FF90998"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1FF1F4F9"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204FA563"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2A8891E5"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5451CA3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9</w:t>
      </w:r>
      <w:r w:rsidR="00065F6B" w:rsidRPr="00CF250E">
        <w:rPr>
          <w:rFonts w:ascii="Arial Narrow" w:hAnsi="Arial Narrow"/>
          <w:szCs w:val="20"/>
        </w:rPr>
        <w:tab/>
        <w:t>Miesto a lehota na predkladanie ponuky</w:t>
      </w:r>
    </w:p>
    <w:p w14:paraId="60C8945F"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09F0F747" w14:textId="77777777"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 A HODNOTENIE PONÚK</w:t>
      </w:r>
    </w:p>
    <w:p w14:paraId="7C4B0E72"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66761955"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C36D98">
        <w:rPr>
          <w:rFonts w:ascii="Arial Narrow" w:hAnsi="Arial Narrow"/>
          <w:szCs w:val="20"/>
        </w:rPr>
        <w:t>Elektronická aukcia</w:t>
      </w:r>
    </w:p>
    <w:p w14:paraId="5BB6BDB3"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3</w:t>
      </w:r>
      <w:r w:rsidR="00065F6B" w:rsidRPr="00CF250E">
        <w:rPr>
          <w:rFonts w:ascii="Arial Narrow" w:hAnsi="Arial Narrow"/>
          <w:szCs w:val="20"/>
        </w:rPr>
        <w:tab/>
      </w:r>
      <w:r>
        <w:rPr>
          <w:rFonts w:ascii="Arial Narrow" w:hAnsi="Arial Narrow"/>
          <w:szCs w:val="20"/>
        </w:rPr>
        <w:t>Hodnotenie ponúk</w:t>
      </w:r>
      <w:r w:rsidR="00A6037C">
        <w:rPr>
          <w:rFonts w:ascii="Arial Narrow" w:hAnsi="Arial Narrow"/>
          <w:szCs w:val="20"/>
        </w:rPr>
        <w:t xml:space="preserve"> a splnenia podmienok účasti</w:t>
      </w:r>
    </w:p>
    <w:p w14:paraId="0C98647B"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4D537E1A"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171986DC"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4957707A"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A82C7E5" w14:textId="77777777" w:rsidR="00E13779" w:rsidRPr="00155A95" w:rsidRDefault="00E13779" w:rsidP="009B3C19">
      <w:pPr>
        <w:spacing w:after="0" w:line="240" w:lineRule="auto"/>
        <w:ind w:left="142"/>
        <w:rPr>
          <w:rFonts w:ascii="Arial Narrow" w:hAnsi="Arial Narrow"/>
          <w:szCs w:val="20"/>
        </w:rPr>
      </w:pPr>
    </w:p>
    <w:p w14:paraId="463B7249" w14:textId="77777777" w:rsidR="00065F6B" w:rsidRPr="00CF250E" w:rsidRDefault="00065F6B" w:rsidP="009B3C19">
      <w:pPr>
        <w:spacing w:after="0" w:line="240" w:lineRule="auto"/>
        <w:rPr>
          <w:rFonts w:ascii="Arial Narrow" w:hAnsi="Arial Narrow"/>
          <w:b/>
          <w:szCs w:val="20"/>
          <w:u w:val="single"/>
        </w:rPr>
      </w:pPr>
      <w:r w:rsidRPr="00CF250E">
        <w:rPr>
          <w:rFonts w:ascii="Arial Narrow" w:hAnsi="Arial Narrow"/>
          <w:b/>
          <w:szCs w:val="20"/>
          <w:u w:val="single"/>
        </w:rPr>
        <w:t>PRÍLOHY:</w:t>
      </w:r>
    </w:p>
    <w:p w14:paraId="719C290B" w14:textId="77777777" w:rsidR="005A7B42" w:rsidRDefault="00065F6B" w:rsidP="009B3C19">
      <w:pPr>
        <w:spacing w:after="0" w:line="240" w:lineRule="auto"/>
        <w:rPr>
          <w:rFonts w:ascii="Arial Narrow" w:hAnsi="Arial Narrow"/>
          <w:szCs w:val="20"/>
        </w:rPr>
      </w:pPr>
      <w:r w:rsidRPr="006641CD">
        <w:rPr>
          <w:rFonts w:ascii="Arial Narrow" w:hAnsi="Arial Narrow"/>
          <w:szCs w:val="20"/>
        </w:rPr>
        <w:t>Príloha č. 1:</w:t>
      </w:r>
      <w:r w:rsidRPr="006641CD">
        <w:rPr>
          <w:rFonts w:ascii="Arial Narrow" w:hAnsi="Arial Narrow"/>
          <w:szCs w:val="20"/>
        </w:rPr>
        <w:tab/>
      </w:r>
      <w:r w:rsidR="005A7B42" w:rsidRPr="006641CD">
        <w:rPr>
          <w:rFonts w:ascii="Arial Narrow" w:hAnsi="Arial Narrow"/>
          <w:szCs w:val="20"/>
        </w:rPr>
        <w:t>Opis predmetu zákazky</w:t>
      </w:r>
    </w:p>
    <w:p w14:paraId="0EDF72A0" w14:textId="207AC413" w:rsidR="00FF66BB" w:rsidRPr="006641CD" w:rsidRDefault="00FF66BB" w:rsidP="009B3C19">
      <w:pPr>
        <w:spacing w:after="0" w:line="240" w:lineRule="auto"/>
        <w:rPr>
          <w:rFonts w:ascii="Arial Narrow" w:hAnsi="Arial Narrow"/>
          <w:szCs w:val="20"/>
        </w:rPr>
      </w:pPr>
      <w:r w:rsidRPr="006641CD">
        <w:rPr>
          <w:rFonts w:ascii="Arial Narrow" w:hAnsi="Arial Narrow"/>
          <w:szCs w:val="20"/>
        </w:rPr>
        <w:t>Príloha č. 2:</w:t>
      </w:r>
      <w:r>
        <w:rPr>
          <w:rFonts w:ascii="Arial Narrow" w:hAnsi="Arial Narrow"/>
          <w:szCs w:val="20"/>
        </w:rPr>
        <w:tab/>
      </w:r>
      <w:r w:rsidR="000477C9" w:rsidRPr="006641CD">
        <w:rPr>
          <w:rFonts w:ascii="Arial Narrow" w:hAnsi="Arial Narrow"/>
          <w:szCs w:val="20"/>
        </w:rPr>
        <w:t xml:space="preserve">Návrh </w:t>
      </w:r>
      <w:r w:rsidR="000477C9">
        <w:rPr>
          <w:rFonts w:ascii="Arial Narrow" w:hAnsi="Arial Narrow"/>
          <w:szCs w:val="20"/>
        </w:rPr>
        <w:t>Rámcovej dohody</w:t>
      </w:r>
    </w:p>
    <w:p w14:paraId="2D3D1FB2" w14:textId="5F18D067" w:rsidR="00FA4EAC" w:rsidRPr="006641CD" w:rsidRDefault="00FA4EAC" w:rsidP="009B3C19">
      <w:pPr>
        <w:spacing w:after="0" w:line="240" w:lineRule="auto"/>
        <w:rPr>
          <w:rFonts w:ascii="Arial Narrow" w:hAnsi="Arial Narrow"/>
          <w:szCs w:val="20"/>
        </w:rPr>
      </w:pPr>
      <w:r w:rsidRPr="006641CD">
        <w:rPr>
          <w:rFonts w:ascii="Arial Narrow" w:hAnsi="Arial Narrow"/>
          <w:szCs w:val="20"/>
        </w:rPr>
        <w:t>Príloha č.</w:t>
      </w:r>
      <w:r w:rsidR="00FF66BB">
        <w:rPr>
          <w:rFonts w:ascii="Arial Narrow" w:hAnsi="Arial Narrow"/>
          <w:szCs w:val="20"/>
        </w:rPr>
        <w:t xml:space="preserve"> 3</w:t>
      </w:r>
      <w:r w:rsidRPr="006641CD">
        <w:rPr>
          <w:rFonts w:ascii="Arial Narrow" w:hAnsi="Arial Narrow"/>
          <w:szCs w:val="20"/>
        </w:rPr>
        <w:t>:</w:t>
      </w:r>
      <w:r w:rsidR="00820493" w:rsidRPr="006641CD">
        <w:rPr>
          <w:rFonts w:ascii="Arial Narrow" w:hAnsi="Arial Narrow"/>
          <w:szCs w:val="20"/>
        </w:rPr>
        <w:tab/>
      </w:r>
      <w:r w:rsidR="000477C9">
        <w:rPr>
          <w:rFonts w:ascii="Arial Narrow" w:hAnsi="Arial Narrow"/>
          <w:szCs w:val="20"/>
        </w:rPr>
        <w:t xml:space="preserve">Štruktúrovaný rozpočet ceny </w:t>
      </w:r>
    </w:p>
    <w:p w14:paraId="1CF5B2A7" w14:textId="77777777" w:rsidR="005A7B42" w:rsidRPr="006641CD" w:rsidRDefault="00065F6B" w:rsidP="009B3C19">
      <w:pPr>
        <w:spacing w:after="0" w:line="240" w:lineRule="auto"/>
        <w:rPr>
          <w:rFonts w:ascii="Arial Narrow" w:hAnsi="Arial Narrow"/>
          <w:szCs w:val="20"/>
        </w:rPr>
      </w:pPr>
      <w:r w:rsidRPr="006641CD">
        <w:rPr>
          <w:rFonts w:ascii="Arial Narrow" w:hAnsi="Arial Narrow"/>
          <w:szCs w:val="20"/>
        </w:rPr>
        <w:t xml:space="preserve">Príloha č. </w:t>
      </w:r>
      <w:r w:rsidR="00FF66BB">
        <w:rPr>
          <w:rFonts w:ascii="Arial Narrow" w:hAnsi="Arial Narrow"/>
          <w:szCs w:val="20"/>
        </w:rPr>
        <w:t>4</w:t>
      </w:r>
      <w:r w:rsidRPr="006641CD">
        <w:rPr>
          <w:rFonts w:ascii="Arial Narrow" w:hAnsi="Arial Narrow"/>
          <w:szCs w:val="20"/>
        </w:rPr>
        <w:t>:</w:t>
      </w:r>
      <w:r w:rsidRPr="006641CD">
        <w:rPr>
          <w:rFonts w:ascii="Arial Narrow" w:hAnsi="Arial Narrow"/>
          <w:szCs w:val="20"/>
        </w:rPr>
        <w:tab/>
      </w:r>
      <w:r w:rsidR="00E13779" w:rsidRPr="006641CD">
        <w:rPr>
          <w:rFonts w:ascii="Arial Narrow" w:hAnsi="Arial Narrow"/>
          <w:szCs w:val="20"/>
        </w:rPr>
        <w:t>Kritérium</w:t>
      </w:r>
      <w:r w:rsidR="005A7B42" w:rsidRPr="006641CD">
        <w:rPr>
          <w:rFonts w:ascii="Arial Narrow" w:hAnsi="Arial Narrow"/>
          <w:szCs w:val="20"/>
        </w:rPr>
        <w:t xml:space="preserve"> na vy</w:t>
      </w:r>
      <w:r w:rsidR="00E13779" w:rsidRPr="006641CD">
        <w:rPr>
          <w:rFonts w:ascii="Arial Narrow" w:hAnsi="Arial Narrow"/>
          <w:szCs w:val="20"/>
        </w:rPr>
        <w:t>hodnotenie ponúk</w:t>
      </w:r>
      <w:r w:rsidR="003A22E0" w:rsidRPr="006641CD">
        <w:rPr>
          <w:rFonts w:ascii="Arial Narrow" w:hAnsi="Arial Narrow"/>
          <w:szCs w:val="20"/>
        </w:rPr>
        <w:t xml:space="preserve"> a </w:t>
      </w:r>
      <w:r w:rsidR="00E13779" w:rsidRPr="006641CD">
        <w:rPr>
          <w:rFonts w:ascii="Arial Narrow" w:hAnsi="Arial Narrow"/>
          <w:szCs w:val="20"/>
        </w:rPr>
        <w:t>pravidlá jeho uplatnenia</w:t>
      </w:r>
      <w:r w:rsidR="005A7B42" w:rsidRPr="006641CD">
        <w:rPr>
          <w:rFonts w:ascii="Arial Narrow" w:hAnsi="Arial Narrow"/>
          <w:szCs w:val="20"/>
        </w:rPr>
        <w:t xml:space="preserve"> </w:t>
      </w:r>
    </w:p>
    <w:p w14:paraId="18D372FB" w14:textId="77777777" w:rsidR="00065F6B" w:rsidRPr="006641CD" w:rsidRDefault="000B65BF" w:rsidP="009B3C19">
      <w:pPr>
        <w:spacing w:after="0" w:line="240" w:lineRule="auto"/>
        <w:rPr>
          <w:rFonts w:ascii="Arial Narrow" w:hAnsi="Arial Narrow"/>
          <w:color w:val="000000"/>
          <w:szCs w:val="20"/>
        </w:rPr>
      </w:pPr>
      <w:r w:rsidRPr="006641CD">
        <w:rPr>
          <w:rFonts w:ascii="Arial Narrow" w:hAnsi="Arial Narrow"/>
          <w:color w:val="000000"/>
          <w:szCs w:val="20"/>
        </w:rPr>
        <w:t>P</w:t>
      </w:r>
      <w:r w:rsidR="00065F6B" w:rsidRPr="006641CD">
        <w:rPr>
          <w:rFonts w:ascii="Arial Narrow" w:hAnsi="Arial Narrow"/>
          <w:color w:val="000000"/>
          <w:szCs w:val="20"/>
        </w:rPr>
        <w:t xml:space="preserve">ríloha č. </w:t>
      </w:r>
      <w:r w:rsidR="00FF66BB">
        <w:rPr>
          <w:rFonts w:ascii="Arial Narrow" w:hAnsi="Arial Narrow"/>
          <w:color w:val="000000"/>
          <w:szCs w:val="20"/>
        </w:rPr>
        <w:t>5</w:t>
      </w:r>
      <w:r w:rsidR="00065F6B" w:rsidRPr="006641CD">
        <w:rPr>
          <w:rFonts w:ascii="Arial Narrow" w:hAnsi="Arial Narrow"/>
          <w:color w:val="000000"/>
          <w:szCs w:val="20"/>
        </w:rPr>
        <w:t>:</w:t>
      </w:r>
      <w:r w:rsidR="00065F6B" w:rsidRPr="006641CD">
        <w:rPr>
          <w:rFonts w:ascii="Arial Narrow" w:hAnsi="Arial Narrow"/>
          <w:color w:val="000000"/>
          <w:szCs w:val="20"/>
        </w:rPr>
        <w:tab/>
      </w:r>
      <w:r w:rsidRPr="006641CD">
        <w:rPr>
          <w:rFonts w:ascii="Arial Narrow" w:hAnsi="Arial Narrow"/>
          <w:color w:val="000000"/>
          <w:szCs w:val="20"/>
        </w:rPr>
        <w:t>Podmienky účasti</w:t>
      </w:r>
    </w:p>
    <w:p w14:paraId="02EED783" w14:textId="77777777" w:rsidR="00FF66BB" w:rsidRDefault="00BA0C17" w:rsidP="009B3C19">
      <w:pPr>
        <w:spacing w:after="0" w:line="240" w:lineRule="auto"/>
        <w:rPr>
          <w:rFonts w:ascii="Arial Narrow" w:hAnsi="Arial Narrow"/>
          <w:color w:val="000000"/>
          <w:szCs w:val="20"/>
        </w:rPr>
      </w:pPr>
      <w:r w:rsidRPr="006641CD">
        <w:rPr>
          <w:rFonts w:ascii="Arial Narrow" w:hAnsi="Arial Narrow"/>
          <w:szCs w:val="20"/>
        </w:rPr>
        <w:t xml:space="preserve">Príloha č. </w:t>
      </w:r>
      <w:r w:rsidR="00FF66BB">
        <w:rPr>
          <w:rFonts w:ascii="Arial Narrow" w:hAnsi="Arial Narrow"/>
          <w:szCs w:val="20"/>
        </w:rPr>
        <w:t>6</w:t>
      </w:r>
      <w:r w:rsidRPr="006641CD">
        <w:rPr>
          <w:rFonts w:ascii="Arial Narrow" w:hAnsi="Arial Narrow"/>
          <w:szCs w:val="20"/>
        </w:rPr>
        <w:t xml:space="preserve">: </w:t>
      </w:r>
      <w:r w:rsidRPr="006641CD">
        <w:rPr>
          <w:rFonts w:ascii="Arial Narrow" w:hAnsi="Arial Narrow"/>
          <w:szCs w:val="20"/>
        </w:rPr>
        <w:tab/>
      </w:r>
      <w:r w:rsidR="00FF66BB" w:rsidRPr="00134D74">
        <w:rPr>
          <w:rFonts w:ascii="Arial Narrow" w:hAnsi="Arial Narrow"/>
          <w:color w:val="000000"/>
          <w:szCs w:val="20"/>
        </w:rPr>
        <w:t>Identifikačné údaje a vyhlásenie uchádzača</w:t>
      </w:r>
    </w:p>
    <w:p w14:paraId="1FCE6547" w14:textId="77777777" w:rsidR="005C16A0" w:rsidRDefault="005C16A0" w:rsidP="009B3C19">
      <w:pPr>
        <w:spacing w:after="0" w:line="240" w:lineRule="auto"/>
        <w:rPr>
          <w:rFonts w:ascii="Arial Narrow" w:hAnsi="Arial Narrow" w:cs="Arial"/>
          <w:sz w:val="22"/>
        </w:rPr>
      </w:pPr>
      <w:r>
        <w:rPr>
          <w:rFonts w:ascii="Arial Narrow" w:hAnsi="Arial Narrow" w:cs="Arial"/>
          <w:sz w:val="22"/>
        </w:rPr>
        <w:br w:type="page"/>
      </w:r>
    </w:p>
    <w:p w14:paraId="4C102079"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lastRenderedPageBreak/>
        <w:t>Časť I.</w:t>
      </w:r>
    </w:p>
    <w:p w14:paraId="21BA9DF9" w14:textId="77777777" w:rsidR="00065F6B" w:rsidRPr="00BD2194" w:rsidRDefault="00065F6B" w:rsidP="009B3C19">
      <w:pPr>
        <w:spacing w:after="0" w:line="240" w:lineRule="auto"/>
        <w:jc w:val="center"/>
        <w:rPr>
          <w:rFonts w:ascii="Arial Narrow" w:hAnsi="Arial Narrow"/>
          <w:b/>
          <w:sz w:val="22"/>
        </w:rPr>
      </w:pPr>
      <w:r w:rsidRPr="00BD2194">
        <w:rPr>
          <w:rFonts w:ascii="Arial Narrow" w:hAnsi="Arial Narrow"/>
          <w:b/>
          <w:sz w:val="22"/>
        </w:rPr>
        <w:t>INFORMÁCIE O VEREJNOM OBSTARÁVATEĽOVI</w:t>
      </w:r>
    </w:p>
    <w:p w14:paraId="0F4B0F09" w14:textId="77777777" w:rsidR="00351196" w:rsidRPr="00D83531" w:rsidRDefault="00351196" w:rsidP="009B3C19">
      <w:pPr>
        <w:spacing w:after="0" w:line="240" w:lineRule="auto"/>
        <w:ind w:left="567"/>
        <w:jc w:val="both"/>
        <w:rPr>
          <w:rFonts w:ascii="Arial Narrow" w:hAnsi="Arial Narrow" w:cs="Arial"/>
          <w:sz w:val="22"/>
        </w:rPr>
      </w:pPr>
    </w:p>
    <w:p w14:paraId="4D8C7AE0" w14:textId="77777777" w:rsidR="006C78CD" w:rsidRPr="005B08F3" w:rsidRDefault="00065F6B" w:rsidP="00CC7F1D">
      <w:pPr>
        <w:pStyle w:val="Nadpis1"/>
      </w:pPr>
      <w:bookmarkStart w:id="2" w:name="_Ref64037399"/>
      <w:r w:rsidRPr="005B08F3">
        <w:t>identifikácia verejného obstarávateľa</w:t>
      </w:r>
      <w:bookmarkEnd w:id="2"/>
      <w:r w:rsidR="00D215BF" w:rsidRPr="005B08F3">
        <w:t xml:space="preserve"> </w:t>
      </w:r>
    </w:p>
    <w:p w14:paraId="2152BC78" w14:textId="77777777"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7E14F9F1" w14:textId="77777777" w:rsidR="00F65A0D" w:rsidRDefault="00E13779" w:rsidP="009B3C19">
      <w:pPr>
        <w:spacing w:after="0" w:line="240" w:lineRule="auto"/>
        <w:ind w:left="567"/>
        <w:jc w:val="both"/>
        <w:rPr>
          <w:rFonts w:ascii="Arial Narrow" w:hAnsi="Arial Narrow" w:cs="Arial"/>
          <w:bCs/>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bCs/>
          <w:sz w:val="22"/>
        </w:rPr>
        <w:t>Ministerstvo vnútra Slovenskej republiky</w:t>
      </w:r>
      <w:r w:rsidR="00EB4B34">
        <w:rPr>
          <w:rFonts w:ascii="Arial Narrow" w:hAnsi="Arial Narrow" w:cs="Arial"/>
          <w:bCs/>
          <w:sz w:val="22"/>
        </w:rPr>
        <w:t xml:space="preserve">, </w:t>
      </w:r>
    </w:p>
    <w:p w14:paraId="05C59528" w14:textId="77777777" w:rsidR="00E13779" w:rsidRDefault="00F65A0D" w:rsidP="00F65A0D">
      <w:pPr>
        <w:spacing w:after="0" w:line="240" w:lineRule="auto"/>
        <w:ind w:left="2691" w:firstLine="141"/>
        <w:jc w:val="both"/>
        <w:rPr>
          <w:rFonts w:ascii="Arial Narrow" w:hAnsi="Arial Narrow" w:cs="Arial"/>
          <w:bCs/>
          <w:sz w:val="22"/>
        </w:rPr>
      </w:pPr>
      <w:r>
        <w:rPr>
          <w:rFonts w:ascii="Arial Narrow" w:hAnsi="Arial Narrow" w:cs="Arial"/>
          <w:bCs/>
          <w:sz w:val="22"/>
        </w:rPr>
        <w:t>o</w:t>
      </w:r>
      <w:r w:rsidR="00EB4B34">
        <w:rPr>
          <w:rFonts w:ascii="Arial Narrow" w:hAnsi="Arial Narrow" w:cs="Arial"/>
          <w:bCs/>
          <w:sz w:val="22"/>
        </w:rPr>
        <w:t xml:space="preserve">dbor </w:t>
      </w:r>
      <w:r>
        <w:rPr>
          <w:rFonts w:ascii="Arial Narrow" w:hAnsi="Arial Narrow" w:cs="Arial"/>
          <w:bCs/>
          <w:sz w:val="22"/>
        </w:rPr>
        <w:t xml:space="preserve">realizácie </w:t>
      </w:r>
      <w:r w:rsidR="00EB4B34">
        <w:rPr>
          <w:rFonts w:ascii="Arial Narrow" w:hAnsi="Arial Narrow" w:cs="Arial"/>
          <w:bCs/>
          <w:sz w:val="22"/>
        </w:rPr>
        <w:t>verejného obstarávania</w:t>
      </w:r>
    </w:p>
    <w:p w14:paraId="07F7C3BA" w14:textId="77777777" w:rsidR="00F65A0D" w:rsidRPr="00BD2194" w:rsidRDefault="00F65A0D" w:rsidP="00F65A0D">
      <w:pPr>
        <w:spacing w:after="0" w:line="240" w:lineRule="auto"/>
        <w:ind w:left="2691" w:firstLine="141"/>
        <w:jc w:val="both"/>
        <w:rPr>
          <w:rFonts w:ascii="Arial Narrow" w:hAnsi="Arial Narrow" w:cs="Arial"/>
          <w:sz w:val="22"/>
        </w:rPr>
      </w:pPr>
      <w:r>
        <w:rPr>
          <w:rFonts w:ascii="Arial Narrow" w:hAnsi="Arial Narrow" w:cs="Arial"/>
          <w:bCs/>
          <w:sz w:val="22"/>
        </w:rPr>
        <w:t>sekcia verejného obstarávania</w:t>
      </w:r>
    </w:p>
    <w:p w14:paraId="471C5FC8"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t>Pribinova 2, 812 72 Bratislava</w:t>
      </w:r>
    </w:p>
    <w:p w14:paraId="269351C0"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7CB4014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20A1C20F" w14:textId="77777777" w:rsidR="00E13779"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00151866</w:t>
      </w:r>
      <w:r w:rsidRPr="00BD2194">
        <w:rPr>
          <w:rFonts w:ascii="Arial Narrow" w:hAnsi="Arial Narrow" w:cs="Arial"/>
          <w:sz w:val="22"/>
        </w:rPr>
        <w:tab/>
      </w:r>
    </w:p>
    <w:p w14:paraId="789E7504" w14:textId="77777777" w:rsidR="00C1038E" w:rsidRPr="00BD2194" w:rsidRDefault="00C1038E" w:rsidP="009B3C19">
      <w:pPr>
        <w:spacing w:after="0" w:line="240" w:lineRule="auto"/>
        <w:ind w:left="567"/>
        <w:jc w:val="both"/>
        <w:rPr>
          <w:rFonts w:ascii="Arial Narrow" w:hAnsi="Arial Narrow" w:cs="Arial"/>
          <w:sz w:val="22"/>
        </w:rPr>
      </w:pPr>
      <w:r>
        <w:rPr>
          <w:rFonts w:ascii="Arial Narrow" w:hAnsi="Arial Narrow" w:cs="Arial"/>
          <w:sz w:val="22"/>
        </w:rPr>
        <w:t xml:space="preserve">Kontaktná osoba: </w:t>
      </w:r>
      <w:r>
        <w:rPr>
          <w:rFonts w:ascii="Arial Narrow" w:hAnsi="Arial Narrow" w:cs="Arial"/>
          <w:sz w:val="22"/>
        </w:rPr>
        <w:tab/>
      </w:r>
      <w:r>
        <w:rPr>
          <w:rFonts w:ascii="Arial Narrow" w:hAnsi="Arial Narrow" w:cs="Arial"/>
          <w:sz w:val="22"/>
        </w:rPr>
        <w:tab/>
      </w:r>
      <w:r w:rsidR="003F7CD4">
        <w:rPr>
          <w:rFonts w:ascii="Arial Narrow" w:hAnsi="Arial Narrow" w:cs="Arial"/>
          <w:sz w:val="22"/>
        </w:rPr>
        <w:t xml:space="preserve">Ing. </w:t>
      </w:r>
      <w:r w:rsidR="009835F5">
        <w:rPr>
          <w:rFonts w:ascii="Arial Narrow" w:hAnsi="Arial Narrow" w:cs="Arial"/>
          <w:sz w:val="22"/>
        </w:rPr>
        <w:t>Ľuboš Mravík</w:t>
      </w:r>
    </w:p>
    <w:p w14:paraId="71FC03CD" w14:textId="77777777" w:rsidR="00E13779" w:rsidRPr="00BD2194" w:rsidRDefault="00E13779" w:rsidP="009B3C19">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11" w:history="1">
        <w:r w:rsidR="008452C2" w:rsidRPr="008452C2">
          <w:rPr>
            <w:rStyle w:val="Hypertextovprepojenie"/>
            <w:rFonts w:ascii="Arial Narrow" w:hAnsi="Arial Narrow" w:cs="Arial"/>
            <w:sz w:val="22"/>
            <w:lang w:eastAsia="en-GB"/>
          </w:rPr>
          <w:t>http://www.minv.sk</w:t>
        </w:r>
      </w:hyperlink>
    </w:p>
    <w:p w14:paraId="6C2AB84C" w14:textId="77777777" w:rsidR="00E13779" w:rsidRPr="00BD2194" w:rsidRDefault="00E13779" w:rsidP="009B3C19">
      <w:pPr>
        <w:widowControl w:val="0"/>
        <w:spacing w:after="0" w:line="240" w:lineRule="auto"/>
        <w:ind w:left="567"/>
        <w:rPr>
          <w:rFonts w:ascii="Arial Narrow" w:hAnsi="Arial Narrow"/>
          <w:sz w:val="22"/>
        </w:rPr>
      </w:pPr>
      <w:r w:rsidRPr="00BD2194">
        <w:rPr>
          <w:rFonts w:ascii="Arial Narrow" w:hAnsi="Arial Narrow"/>
          <w:sz w:val="22"/>
        </w:rPr>
        <w:t xml:space="preserve">Adresa stránky profilu </w:t>
      </w:r>
      <w:r w:rsidR="00C27059">
        <w:rPr>
          <w:rFonts w:ascii="Arial Narrow" w:hAnsi="Arial Narrow"/>
          <w:sz w:val="22"/>
        </w:rPr>
        <w:t>verejného obstarávateľa</w:t>
      </w:r>
      <w:r w:rsidR="00812C26">
        <w:rPr>
          <w:rFonts w:ascii="Arial Narrow" w:hAnsi="Arial Narrow"/>
          <w:sz w:val="22"/>
        </w:rPr>
        <w:t xml:space="preserve"> </w:t>
      </w:r>
      <w:r w:rsidRPr="00BD2194">
        <w:rPr>
          <w:rFonts w:ascii="Arial Narrow" w:hAnsi="Arial Narrow"/>
          <w:sz w:val="22"/>
        </w:rPr>
        <w:t xml:space="preserve">(URL): </w:t>
      </w:r>
      <w:hyperlink r:id="rId12" w:history="1">
        <w:r w:rsidR="00BD2194" w:rsidRPr="00BD2194">
          <w:rPr>
            <w:rStyle w:val="Hypertextovprepojenie"/>
            <w:rFonts w:ascii="Arial Narrow" w:hAnsi="Arial Narrow"/>
            <w:sz w:val="22"/>
          </w:rPr>
          <w:t>https://www.uvo.gov.sk/vyhladavanie-profilov/zakazky/239</w:t>
        </w:r>
      </w:hyperlink>
    </w:p>
    <w:p w14:paraId="3DED19F2" w14:textId="77777777" w:rsidR="00065F6B" w:rsidRDefault="00065F6B" w:rsidP="009B3C19">
      <w:pPr>
        <w:spacing w:after="0" w:line="240" w:lineRule="auto"/>
        <w:ind w:left="567"/>
        <w:rPr>
          <w:rFonts w:ascii="Arial Narrow" w:hAnsi="Arial Narrow" w:cs="Arial"/>
          <w:b/>
          <w:sz w:val="22"/>
        </w:rPr>
      </w:pPr>
    </w:p>
    <w:p w14:paraId="4C0926C4" w14:textId="77777777" w:rsidR="00351196" w:rsidRPr="00BD2194" w:rsidRDefault="00351196" w:rsidP="009B3C19">
      <w:pPr>
        <w:spacing w:after="0" w:line="240" w:lineRule="auto"/>
        <w:ind w:left="567"/>
        <w:rPr>
          <w:rFonts w:ascii="Arial Narrow" w:hAnsi="Arial Narrow" w:cs="Arial"/>
          <w:b/>
          <w:sz w:val="22"/>
          <w:highlight w:val="yellow"/>
        </w:rPr>
      </w:pPr>
    </w:p>
    <w:p w14:paraId="1620FC7B"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0A82B4E8" w14:textId="77777777" w:rsidR="00351196" w:rsidRDefault="006768B9" w:rsidP="009B3C19">
      <w:pPr>
        <w:spacing w:after="0" w:line="240" w:lineRule="auto"/>
        <w:jc w:val="center"/>
        <w:rPr>
          <w:rFonts w:ascii="Arial Narrow" w:hAnsi="Arial Narrow"/>
          <w:b/>
          <w:sz w:val="22"/>
        </w:rPr>
      </w:pPr>
      <w:bookmarkStart w:id="3"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5362E0ED" w14:textId="77777777" w:rsidR="008A6615" w:rsidRPr="00BD2194" w:rsidRDefault="008A6615" w:rsidP="009B3C19">
      <w:pPr>
        <w:spacing w:after="0" w:line="240" w:lineRule="auto"/>
        <w:jc w:val="center"/>
        <w:rPr>
          <w:rFonts w:ascii="Arial Narrow" w:hAnsi="Arial Narrow"/>
          <w:b/>
          <w:sz w:val="22"/>
        </w:rPr>
      </w:pPr>
    </w:p>
    <w:p w14:paraId="135BCA3A" w14:textId="77777777" w:rsidR="006537DB" w:rsidRPr="005B08F3" w:rsidRDefault="005B08F3" w:rsidP="00812C26">
      <w:pPr>
        <w:pStyle w:val="Nadpis1"/>
      </w:pPr>
      <w:r>
        <w:t>komunikácia medzi verejným obstarávateľom a záujemcami</w:t>
      </w:r>
      <w:r w:rsidRPr="005B08F3" w:rsidDel="005B08F3">
        <w:t xml:space="preserve"> </w:t>
      </w:r>
      <w:r>
        <w:t>a uchádzačmi</w:t>
      </w:r>
      <w:bookmarkStart w:id="4" w:name="_Hlk522971822"/>
      <w:bookmarkEnd w:id="3"/>
    </w:p>
    <w:p w14:paraId="4369DCA6" w14:textId="77777777" w:rsidR="005B08F3" w:rsidRPr="006537DB" w:rsidRDefault="008A6615">
      <w:pPr>
        <w:pStyle w:val="Odsekzoznamu"/>
        <w:numPr>
          <w:ilvl w:val="1"/>
          <w:numId w:val="17"/>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6537DB">
        <w:rPr>
          <w:rFonts w:ascii="Arial Narrow" w:hAnsi="Arial Narrow" w:cs="Arial"/>
          <w:sz w:val="22"/>
          <w:szCs w:val="22"/>
        </w:rPr>
        <w:t>Doručovanie/oznamovanie podaní, odovzdávanie podkladov a komu</w:t>
      </w:r>
      <w:r w:rsidR="00240C7D">
        <w:rPr>
          <w:rFonts w:ascii="Arial Narrow" w:hAnsi="Arial Narrow" w:cs="Arial"/>
          <w:sz w:val="22"/>
          <w:szCs w:val="22"/>
        </w:rPr>
        <w:t>nikácia („ďalej len komunikácia“</w:t>
      </w:r>
      <w:r w:rsidRPr="006537DB">
        <w:rPr>
          <w:rFonts w:ascii="Arial Narrow" w:hAnsi="Arial Narrow" w:cs="Arial"/>
          <w:sz w:val="22"/>
          <w:szCs w:val="22"/>
        </w:rPr>
        <w:t>)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Pr>
          <w:rFonts w:ascii="Arial Narrow" w:hAnsi="Arial Narrow" w:cs="Arial"/>
          <w:sz w:val="22"/>
          <w:szCs w:val="22"/>
        </w:rPr>
        <w:t>.</w:t>
      </w:r>
    </w:p>
    <w:p w14:paraId="4F42B461" w14:textId="77777777" w:rsidR="005B08F3" w:rsidRPr="00812C26" w:rsidRDefault="006537DB">
      <w:pPr>
        <w:pStyle w:val="Odsekzoznamu"/>
        <w:numPr>
          <w:ilvl w:val="1"/>
          <w:numId w:val="17"/>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Verejný obstarávateľ bude pri komunikácii s uchádzačmi resp. záujemcami postupovať v zmysle § 20 zákona prostredníctvom komunikačného rozhrania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Tento spôsob komunikácie sa týka akejkoľvek komunikácie a podaní medzi verejným obstarávateľom a záujemcami, resp. uchádzačmi</w:t>
      </w:r>
      <w:r w:rsidR="00744408" w:rsidRPr="00812C26">
        <w:rPr>
          <w:rFonts w:ascii="Arial Narrow" w:hAnsi="Arial Narrow" w:cs="Arial"/>
          <w:sz w:val="22"/>
          <w:szCs w:val="22"/>
        </w:rPr>
        <w:t>.</w:t>
      </w:r>
    </w:p>
    <w:p w14:paraId="4D0ED28A" w14:textId="77777777" w:rsidR="005B08F3" w:rsidRPr="00812C26" w:rsidRDefault="00744408">
      <w:pPr>
        <w:pStyle w:val="Odsekzoznamu"/>
        <w:numPr>
          <w:ilvl w:val="1"/>
          <w:numId w:val="17"/>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3"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4CAFE826" w14:textId="77777777" w:rsidR="00744408" w:rsidRPr="00C247FE" w:rsidRDefault="00744408">
      <w:pPr>
        <w:pStyle w:val="Odsekzoznamu"/>
        <w:numPr>
          <w:ilvl w:val="1"/>
          <w:numId w:val="17"/>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Na bezproblémové používanie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je nutné používať jeden </w:t>
      </w:r>
      <w:r w:rsidR="00C247FE">
        <w:rPr>
          <w:rFonts w:ascii="Arial Narrow" w:hAnsi="Arial Narrow" w:cs="Arial"/>
          <w:sz w:val="22"/>
          <w:szCs w:val="22"/>
        </w:rPr>
        <w:br/>
      </w:r>
      <w:r w:rsidRPr="00812C26">
        <w:rPr>
          <w:rFonts w:ascii="Arial Narrow" w:hAnsi="Arial Narrow" w:cs="Arial"/>
          <w:sz w:val="22"/>
          <w:szCs w:val="22"/>
        </w:rPr>
        <w:t>z podporovaných internetových prehliadačov:</w:t>
      </w:r>
      <w:r w:rsidRPr="00C247FE">
        <w:rPr>
          <w:rFonts w:ascii="Arial Narrow" w:hAnsi="Arial Narrow" w:cs="Arial"/>
          <w:sz w:val="22"/>
          <w:szCs w:val="22"/>
        </w:rPr>
        <w:t xml:space="preserve"> </w:t>
      </w:r>
    </w:p>
    <w:p w14:paraId="1369E8DA" w14:textId="77777777" w:rsidR="00744408" w:rsidRPr="00744408"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w:t>
      </w:r>
      <w:proofErr w:type="spellStart"/>
      <w:r w:rsidRPr="00744408">
        <w:rPr>
          <w:rFonts w:ascii="Arial Narrow" w:hAnsi="Arial Narrow" w:cs="Arial"/>
          <w:sz w:val="22"/>
          <w:szCs w:val="22"/>
        </w:rPr>
        <w:t>Mozilla</w:t>
      </w:r>
      <w:proofErr w:type="spellEnd"/>
      <w:r w:rsidRPr="00744408">
        <w:rPr>
          <w:rFonts w:ascii="Arial Narrow" w:hAnsi="Arial Narrow" w:cs="Arial"/>
          <w:sz w:val="22"/>
          <w:szCs w:val="22"/>
        </w:rPr>
        <w:t xml:space="preserve"> Firefox verzia 13.0 a vyššia alebo </w:t>
      </w:r>
    </w:p>
    <w:p w14:paraId="6116AE03" w14:textId="77777777" w:rsidR="00744408" w:rsidRDefault="00744408" w:rsidP="00744408">
      <w:pPr>
        <w:pStyle w:val="Odsekzoznamu"/>
        <w:ind w:left="576"/>
        <w:jc w:val="both"/>
        <w:rPr>
          <w:rFonts w:ascii="Arial Narrow" w:hAnsi="Arial Narrow" w:cs="Arial"/>
          <w:sz w:val="22"/>
          <w:szCs w:val="22"/>
        </w:rPr>
      </w:pPr>
      <w:r w:rsidRPr="00744408">
        <w:rPr>
          <w:rFonts w:ascii="Arial Narrow" w:hAnsi="Arial Narrow" w:cs="Arial"/>
          <w:sz w:val="22"/>
          <w:szCs w:val="22"/>
        </w:rPr>
        <w:tab/>
        <w:t>- Google Chrome</w:t>
      </w:r>
    </w:p>
    <w:p w14:paraId="3E1E997C" w14:textId="77777777" w:rsidR="009705E6"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Microsoft </w:t>
      </w:r>
      <w:proofErr w:type="spellStart"/>
      <w:r w:rsidRPr="00744408">
        <w:rPr>
          <w:rFonts w:ascii="Arial Narrow" w:hAnsi="Arial Narrow" w:cs="Arial"/>
          <w:sz w:val="22"/>
          <w:szCs w:val="22"/>
        </w:rPr>
        <w:t>Edge</w:t>
      </w:r>
      <w:proofErr w:type="spellEnd"/>
      <w:r w:rsidRPr="00744408">
        <w:rPr>
          <w:rFonts w:ascii="Arial Narrow" w:hAnsi="Arial Narrow" w:cs="Arial"/>
          <w:sz w:val="22"/>
          <w:szCs w:val="22"/>
        </w:rPr>
        <w:t>.</w:t>
      </w:r>
    </w:p>
    <w:p w14:paraId="36F2EF35" w14:textId="77777777" w:rsidR="00CC7F1D" w:rsidRPr="00CC7F1D" w:rsidRDefault="009705E6">
      <w:pPr>
        <w:pStyle w:val="Odsekzoznamu"/>
        <w:numPr>
          <w:ilvl w:val="1"/>
          <w:numId w:val="17"/>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považuje okamih jej odoslania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a to v súlade s funkcionalitou </w:t>
      </w:r>
      <w:r w:rsidR="00CF27F4">
        <w:rPr>
          <w:rFonts w:ascii="Arial Narrow" w:hAnsi="Arial Narrow" w:cs="Arial"/>
          <w:sz w:val="22"/>
          <w:szCs w:val="22"/>
        </w:rPr>
        <w:t>elektronického prostriedku</w:t>
      </w:r>
      <w:r w:rsidRPr="00CC7F1D">
        <w:rPr>
          <w:rFonts w:ascii="Arial Narrow" w:hAnsi="Arial Narrow" w:cs="Arial"/>
          <w:sz w:val="22"/>
          <w:szCs w:val="22"/>
        </w:rPr>
        <w:t>, pretože okamihom odoslania sa zásielka dostane do sféry dispozície adresáta.</w:t>
      </w:r>
    </w:p>
    <w:p w14:paraId="20CF90D5" w14:textId="77777777" w:rsidR="00CC7F1D" w:rsidRPr="00CC7F1D" w:rsidRDefault="00A14C55">
      <w:pPr>
        <w:pStyle w:val="Odsekzoznamu"/>
        <w:numPr>
          <w:ilvl w:val="1"/>
          <w:numId w:val="17"/>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CF27F4">
        <w:rPr>
          <w:rFonts w:ascii="Arial Narrow" w:hAnsi="Arial Narrow" w:cs="Arial"/>
          <w:sz w:val="22"/>
          <w:szCs w:val="22"/>
        </w:rPr>
        <w:t>elektronického prostriedku</w:t>
      </w:r>
      <w:r w:rsidRPr="00CC7F1D">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55F40748" w14:textId="77777777" w:rsidR="00CC7F1D" w:rsidRPr="00CC7F1D" w:rsidRDefault="00A14C55">
      <w:pPr>
        <w:pStyle w:val="Odsekzoznamu"/>
        <w:numPr>
          <w:ilvl w:val="1"/>
          <w:numId w:val="17"/>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záujemca resp. uchádzač, tak po prihlásení do </w:t>
      </w:r>
      <w:r w:rsidR="00F27E5D">
        <w:rPr>
          <w:rFonts w:ascii="Arial Narrow" w:hAnsi="Arial Narrow" w:cs="Arial"/>
          <w:sz w:val="22"/>
          <w:szCs w:val="22"/>
        </w:rPr>
        <w:t>elektronického prostriedku</w:t>
      </w:r>
      <w:r w:rsidRPr="00CC7F1D">
        <w:rPr>
          <w:rFonts w:ascii="Arial Narrow" w:hAnsi="Arial Narrow" w:cs="Arial"/>
          <w:sz w:val="22"/>
          <w:szCs w:val="22"/>
        </w:rPr>
        <w:t xml:space="preserve"> a k predmetnému obstarávaniu môže prostredníctvom komunikačného rozhrania odosielať správy a potrebné prílohy verejnému obstarávateľovi. Takáto zásielka sa považuje za doručenú verejnému obstarávateľovi okamihom jej odoslania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v súlade s funkcionalitou </w:t>
      </w:r>
      <w:r w:rsidR="00CF27F4">
        <w:rPr>
          <w:rFonts w:ascii="Arial Narrow" w:hAnsi="Arial Narrow" w:cs="Arial"/>
          <w:sz w:val="22"/>
          <w:szCs w:val="22"/>
        </w:rPr>
        <w:t>elektronického prostriedku</w:t>
      </w:r>
      <w:r w:rsidRPr="00CC7F1D">
        <w:rPr>
          <w:rFonts w:ascii="Arial Narrow" w:hAnsi="Arial Narrow" w:cs="Arial"/>
          <w:sz w:val="22"/>
          <w:szCs w:val="22"/>
        </w:rPr>
        <w:t>.</w:t>
      </w:r>
    </w:p>
    <w:p w14:paraId="0DC82F13" w14:textId="77777777" w:rsidR="00CC7F1D" w:rsidRDefault="00174278">
      <w:pPr>
        <w:pStyle w:val="Odsekzoznamu"/>
        <w:numPr>
          <w:ilvl w:val="1"/>
          <w:numId w:val="17"/>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Verejný obstarávateľ umožňuje neobmedzený a priamy prístup elektronickými prostriedkami k súťažným podkladom a k prí</w:t>
      </w:r>
      <w:r w:rsidRPr="00CD52A2">
        <w:rPr>
          <w:rFonts w:ascii="Arial Narrow" w:hAnsi="Arial Narrow" w:cs="Arial"/>
          <w:sz w:val="22"/>
          <w:szCs w:val="22"/>
        </w:rPr>
        <w:t xml:space="preserve">padným všetkým doplňujúcim podkladom. Verejný obstarávateľ tieto všetky podklady / </w:t>
      </w:r>
      <w:r w:rsidRPr="00CD52A2">
        <w:rPr>
          <w:rFonts w:ascii="Arial Narrow" w:hAnsi="Arial Narrow" w:cs="Arial"/>
          <w:sz w:val="22"/>
          <w:szCs w:val="22"/>
        </w:rPr>
        <w:lastRenderedPageBreak/>
        <w:t>dokumenty bude uverejňovať ako elektronické dokumenty  v</w:t>
      </w:r>
      <w:r w:rsidR="00CF27F4">
        <w:rPr>
          <w:rFonts w:ascii="Arial Narrow" w:hAnsi="Arial Narrow" w:cs="Arial"/>
          <w:sz w:val="22"/>
          <w:szCs w:val="22"/>
        </w:rPr>
        <w:t> elektronickom prostriedku</w:t>
      </w:r>
      <w:r w:rsidRPr="00CD52A2">
        <w:rPr>
          <w:rFonts w:ascii="Arial Narrow" w:hAnsi="Arial Narrow" w:cs="Arial"/>
          <w:sz w:val="22"/>
          <w:szCs w:val="22"/>
        </w:rPr>
        <w:t xml:space="preserve"> JOSEPHINE v časti týkajúcej sa tejt</w:t>
      </w:r>
      <w:r w:rsidRPr="00812C26">
        <w:rPr>
          <w:rFonts w:ascii="Arial Narrow" w:hAnsi="Arial Narrow" w:cs="Arial"/>
          <w:sz w:val="22"/>
          <w:szCs w:val="22"/>
        </w:rPr>
        <w:t>o zákazky.</w:t>
      </w:r>
    </w:p>
    <w:p w14:paraId="53C29E2E" w14:textId="77777777" w:rsidR="00D7034C" w:rsidRPr="00CC7F1D" w:rsidRDefault="00D7034C">
      <w:pPr>
        <w:pStyle w:val="Odsekzoznamu"/>
        <w:numPr>
          <w:ilvl w:val="1"/>
          <w:numId w:val="17"/>
        </w:numPr>
        <w:tabs>
          <w:tab w:val="clear" w:pos="2160"/>
          <w:tab w:val="clear" w:pos="2880"/>
          <w:tab w:val="clear" w:pos="4500"/>
        </w:tabs>
        <w:ind w:left="567" w:hanging="567"/>
        <w:jc w:val="both"/>
        <w:rPr>
          <w:rFonts w:ascii="Arial Narrow" w:hAnsi="Arial Narrow" w:cs="Arial"/>
          <w:sz w:val="22"/>
          <w:szCs w:val="22"/>
        </w:rPr>
      </w:pPr>
      <w:r w:rsidRPr="007D5FA1">
        <w:rPr>
          <w:rFonts w:ascii="Arial Narrow" w:hAnsi="Arial Narrow" w:cs="Arial"/>
          <w:sz w:val="22"/>
          <w:szCs w:val="22"/>
        </w:rPr>
        <w:t xml:space="preserve">Záujemca môže požiadať verejného obstarávateľa o vysvetlenie. Otázka musí byť doručená verejnému obstarávateľovi dostatočne včas tak, aby verejný obstarávateľ mohol poskytnúť vysvetlenie v súlade s § 48 zákona. </w:t>
      </w:r>
      <w:r w:rsidRPr="004743DB">
        <w:rPr>
          <w:rFonts w:ascii="Arial Narrow" w:hAnsi="Arial Narrow" w:cs="Arial"/>
          <w:b/>
          <w:bCs/>
          <w:sz w:val="22"/>
          <w:szCs w:val="22"/>
        </w:rPr>
        <w:t xml:space="preserve">Verejný obstarávateľ </w:t>
      </w:r>
      <w:r w:rsidR="00853849" w:rsidRPr="004743DB">
        <w:rPr>
          <w:rFonts w:ascii="Arial Narrow" w:hAnsi="Arial Narrow" w:cs="Arial"/>
          <w:b/>
          <w:bCs/>
          <w:sz w:val="22"/>
          <w:szCs w:val="22"/>
        </w:rPr>
        <w:t>poskytne</w:t>
      </w:r>
      <w:r w:rsidRPr="004743DB">
        <w:rPr>
          <w:rFonts w:ascii="Arial Narrow" w:hAnsi="Arial Narrow" w:cs="Arial"/>
          <w:b/>
          <w:bCs/>
          <w:sz w:val="22"/>
          <w:szCs w:val="22"/>
        </w:rPr>
        <w:t xml:space="preserve"> vysvetleni</w:t>
      </w:r>
      <w:r w:rsidR="00853849" w:rsidRPr="004743DB">
        <w:rPr>
          <w:rFonts w:ascii="Arial Narrow" w:hAnsi="Arial Narrow" w:cs="Arial"/>
          <w:b/>
          <w:bCs/>
          <w:sz w:val="22"/>
          <w:szCs w:val="22"/>
        </w:rPr>
        <w:t>e informácií v zmysle § 48 formou</w:t>
      </w:r>
      <w:r w:rsidRPr="004743DB">
        <w:rPr>
          <w:rFonts w:ascii="Arial Narrow" w:hAnsi="Arial Narrow" w:cs="Arial"/>
          <w:b/>
          <w:bCs/>
          <w:sz w:val="22"/>
          <w:szCs w:val="22"/>
        </w:rPr>
        <w:t xml:space="preserve"> zverejn</w:t>
      </w:r>
      <w:r w:rsidR="00853849" w:rsidRPr="004743DB">
        <w:rPr>
          <w:rFonts w:ascii="Arial Narrow" w:hAnsi="Arial Narrow" w:cs="Arial"/>
          <w:b/>
          <w:bCs/>
          <w:sz w:val="22"/>
          <w:szCs w:val="22"/>
        </w:rPr>
        <w:t>ia</w:t>
      </w:r>
      <w:r w:rsidRPr="004743DB">
        <w:rPr>
          <w:rFonts w:ascii="Arial Narrow" w:hAnsi="Arial Narrow" w:cs="Arial"/>
          <w:b/>
          <w:bCs/>
          <w:sz w:val="22"/>
          <w:szCs w:val="22"/>
        </w:rPr>
        <w:t xml:space="preserve"> v</w:t>
      </w:r>
      <w:r w:rsidR="00CF27F4" w:rsidRPr="004743DB">
        <w:rPr>
          <w:rFonts w:ascii="Arial Narrow" w:hAnsi="Arial Narrow" w:cs="Arial"/>
          <w:b/>
          <w:bCs/>
          <w:sz w:val="22"/>
          <w:szCs w:val="22"/>
        </w:rPr>
        <w:t> elektronickom prostriedku</w:t>
      </w:r>
      <w:r w:rsidRPr="004743DB">
        <w:rPr>
          <w:rFonts w:ascii="Arial Narrow" w:hAnsi="Arial Narrow" w:cs="Arial"/>
          <w:b/>
          <w:bCs/>
          <w:sz w:val="22"/>
          <w:szCs w:val="22"/>
        </w:rPr>
        <w:t>  JOSEPHINE a požaduje, aby ich záujemcovia zapracovali do svojich ponúk.</w:t>
      </w:r>
    </w:p>
    <w:p w14:paraId="6C3B1FFA" w14:textId="77777777" w:rsidR="00CC7F1D" w:rsidRPr="00CC7F1D" w:rsidRDefault="00BE6648">
      <w:pPr>
        <w:pStyle w:val="Odsekzoznamu"/>
        <w:numPr>
          <w:ilvl w:val="1"/>
          <w:numId w:val="17"/>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Verejný obstarávateľ odporúča záujemcom, ktorí chcú byť inf</w:t>
      </w:r>
      <w:r w:rsidRPr="00CD52A2">
        <w:rPr>
          <w:rFonts w:ascii="Arial Narrow" w:hAnsi="Arial Narrow" w:cs="Arial"/>
          <w:sz w:val="22"/>
          <w:szCs w:val="22"/>
        </w:rPr>
        <w:t>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súvislosti s touto zákazkou prostredníctvom </w:t>
      </w:r>
      <w:r w:rsidR="00CF27F4">
        <w:rPr>
          <w:rFonts w:ascii="Arial Narrow" w:hAnsi="Arial Narrow" w:cs="Arial"/>
          <w:sz w:val="22"/>
          <w:szCs w:val="22"/>
        </w:rPr>
        <w:t>elektronického prostriedku</w:t>
      </w:r>
      <w:r w:rsidR="008E0C3E" w:rsidRPr="00CD52A2">
        <w:rPr>
          <w:rFonts w:ascii="Arial Narrow" w:hAnsi="Arial Narrow" w:cs="Arial"/>
          <w:sz w:val="22"/>
          <w:szCs w:val="22"/>
        </w:rPr>
        <w:t xml:space="preserve"> JOSEPHINE.</w:t>
      </w:r>
    </w:p>
    <w:p w14:paraId="3346AEC9" w14:textId="77777777" w:rsidR="008E0C3E" w:rsidRDefault="008E0C3E">
      <w:pPr>
        <w:pStyle w:val="Odsekzoznamu"/>
        <w:numPr>
          <w:ilvl w:val="1"/>
          <w:numId w:val="17"/>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39AC1D53"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1AEDDDDC"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3264F932"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66B8B673"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573C37F6" w14:textId="77777777" w:rsid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meno a priezvisko kontaktnej osoby</w:t>
      </w:r>
    </w:p>
    <w:p w14:paraId="3C3BBE92" w14:textId="77777777" w:rsidR="00CD52A2" w:rsidRPr="00812C26" w:rsidRDefault="00CD52A2">
      <w:pPr>
        <w:pStyle w:val="Odsekzoznamu"/>
        <w:numPr>
          <w:ilvl w:val="1"/>
          <w:numId w:val="17"/>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lang w:bidi="sk-SK"/>
        </w:rPr>
        <w:t>Námietky sa doručujú:</w:t>
      </w:r>
    </w:p>
    <w:p w14:paraId="5B0AB796" w14:textId="77777777" w:rsidR="009D7FDF" w:rsidRPr="009D7FDF" w:rsidRDefault="009D7FDF" w:rsidP="007B12A5">
      <w:pPr>
        <w:pStyle w:val="Odsekzoznamu"/>
        <w:numPr>
          <w:ilvl w:val="0"/>
          <w:numId w:val="15"/>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kontrolovanému</w:t>
      </w:r>
      <w:r w:rsidR="00F37118">
        <w:rPr>
          <w:rFonts w:ascii="Arial Narrow" w:hAnsi="Arial Narrow" w:cs="Arial"/>
          <w:sz w:val="22"/>
          <w:lang w:bidi="sk-SK"/>
        </w:rPr>
        <w:t>:</w:t>
      </w:r>
    </w:p>
    <w:p w14:paraId="4531D972" w14:textId="77777777" w:rsidR="00C47FF3" w:rsidRPr="00CB0F7B" w:rsidRDefault="009D7FDF" w:rsidP="00CF27F4">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00CF27F4">
        <w:rPr>
          <w:rFonts w:ascii="Arial Narrow" w:hAnsi="Arial Narrow" w:cs="Arial"/>
          <w:sz w:val="22"/>
          <w:lang w:bidi="sk-SK"/>
        </w:rPr>
        <w:t>elektronického prostriedku</w:t>
      </w:r>
      <w:r w:rsidR="00F64B5D">
        <w:rPr>
          <w:rFonts w:ascii="Arial Narrow" w:hAnsi="Arial Narrow" w:cs="Arial"/>
          <w:sz w:val="22"/>
          <w:lang w:bidi="sk-SK"/>
        </w:rPr>
        <w:t xml:space="preserve"> JOSEPHINE</w:t>
      </w:r>
      <w:r w:rsidRPr="009D7FDF">
        <w:rPr>
          <w:rFonts w:ascii="Arial Narrow" w:hAnsi="Arial Narrow" w:cs="Arial"/>
          <w:sz w:val="22"/>
          <w:lang w:bidi="sk-SK"/>
        </w:rPr>
        <w:t>, prostredníctvom ktorého sa verejné obstarávanie realizuje</w:t>
      </w:r>
      <w:r w:rsidR="003A4C0F">
        <w:rPr>
          <w:rFonts w:ascii="Arial Narrow" w:hAnsi="Arial Narrow" w:cs="Arial"/>
          <w:sz w:val="22"/>
          <w:lang w:bidi="sk-SK"/>
        </w:rPr>
        <w:t>,</w:t>
      </w:r>
    </w:p>
    <w:p w14:paraId="246FD018" w14:textId="77777777" w:rsidR="009D7FDF" w:rsidRPr="009D7FDF" w:rsidRDefault="009D7FDF" w:rsidP="007B12A5">
      <w:pPr>
        <w:pStyle w:val="Odsekzoznamu"/>
        <w:numPr>
          <w:ilvl w:val="0"/>
          <w:numId w:val="15"/>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Úradu pre verejné obstarávanie</w:t>
      </w:r>
      <w:r w:rsidR="00F37118">
        <w:rPr>
          <w:rFonts w:ascii="Arial Narrow" w:hAnsi="Arial Narrow" w:cs="Arial"/>
          <w:sz w:val="22"/>
          <w:lang w:bidi="sk-SK"/>
        </w:rPr>
        <w:t>:</w:t>
      </w:r>
    </w:p>
    <w:p w14:paraId="708EEED9" w14:textId="77777777" w:rsidR="009D7FDF" w:rsidRPr="009D7FDF" w:rsidRDefault="009D7FDF" w:rsidP="007B12A5">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v listinnej podobe</w:t>
      </w:r>
      <w:r w:rsidR="003A4C0F">
        <w:rPr>
          <w:rFonts w:ascii="Arial Narrow" w:hAnsi="Arial Narrow" w:cs="Arial"/>
          <w:sz w:val="22"/>
          <w:lang w:bidi="sk-SK"/>
        </w:rPr>
        <w:t>,</w:t>
      </w:r>
    </w:p>
    <w:p w14:paraId="366DFBA2" w14:textId="77777777" w:rsidR="009D7FDF" w:rsidRDefault="009D7FDF" w:rsidP="007B12A5">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Pr="009D7FDF">
        <w:rPr>
          <w:rFonts w:ascii="Arial Narrow" w:hAnsi="Arial Narrow" w:cs="Arial"/>
          <w:sz w:val="22"/>
          <w:lang w:bidi="sk-SK"/>
        </w:rPr>
        <w:t>Governmente</w:t>
      </w:r>
      <w:proofErr w:type="spellEnd"/>
      <w:r w:rsidRPr="009D7FDF">
        <w:rPr>
          <w:rFonts w:ascii="Arial Narrow" w:hAnsi="Arial Narrow" w:cs="Arial"/>
          <w:sz w:val="22"/>
          <w:lang w:bidi="sk-SK"/>
        </w:rPr>
        <w:t>) v znení neskorších predpisov)</w:t>
      </w:r>
      <w:r w:rsidR="003A4C0F">
        <w:rPr>
          <w:rFonts w:ascii="Arial Narrow" w:hAnsi="Arial Narrow" w:cs="Arial"/>
          <w:sz w:val="22"/>
          <w:lang w:bidi="sk-SK"/>
        </w:rPr>
        <w:t>.</w:t>
      </w:r>
    </w:p>
    <w:p w14:paraId="345B58FC" w14:textId="77777777" w:rsidR="009D7FDF" w:rsidRPr="00812C26" w:rsidRDefault="0085275C">
      <w:pPr>
        <w:pStyle w:val="Odsekzoznamu"/>
        <w:numPr>
          <w:ilvl w:val="1"/>
          <w:numId w:val="17"/>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Ďalšie informácie o používaní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sú uvedené v na webovom sídle </w:t>
      </w:r>
      <w:r w:rsidR="00F27E5D">
        <w:rPr>
          <w:rFonts w:ascii="Arial Narrow" w:hAnsi="Arial Narrow" w:cs="Arial"/>
          <w:sz w:val="22"/>
          <w:szCs w:val="22"/>
        </w:rPr>
        <w:t>elektronického prostriedku</w:t>
      </w:r>
      <w:r w:rsidR="00833952" w:rsidRPr="00812C26">
        <w:rPr>
          <w:rFonts w:ascii="Arial Narrow" w:hAnsi="Arial Narrow" w:cs="Arial"/>
          <w:sz w:val="22"/>
          <w:szCs w:val="22"/>
        </w:rPr>
        <w:t xml:space="preserve"> </w:t>
      </w:r>
      <w:hyperlink r:id="rId14" w:history="1">
        <w:r w:rsidR="00833952" w:rsidRPr="00812C26">
          <w:rPr>
            <w:rStyle w:val="Hypertextovprepojenie"/>
            <w:rFonts w:ascii="Arial Narrow" w:hAnsi="Arial Narrow" w:cs="Arial"/>
            <w:sz w:val="22"/>
            <w:szCs w:val="22"/>
          </w:rPr>
          <w:t>https://josephine.proebiz.com</w:t>
        </w:r>
      </w:hyperlink>
      <w:r w:rsidR="00833952" w:rsidRPr="00812C26">
        <w:rPr>
          <w:rFonts w:ascii="Arial Narrow" w:hAnsi="Arial Narrow" w:cs="Arial"/>
          <w:sz w:val="22"/>
          <w:szCs w:val="22"/>
        </w:rPr>
        <w:t xml:space="preserve"> </w:t>
      </w:r>
      <w:r w:rsidRPr="00812C26">
        <w:rPr>
          <w:rFonts w:ascii="Arial Narrow" w:hAnsi="Arial Narrow" w:cs="Arial"/>
          <w:sz w:val="22"/>
          <w:szCs w:val="22"/>
        </w:rPr>
        <w:t>v položke „Knižnica manuálov a</w:t>
      </w:r>
      <w:r w:rsidR="008A1E73" w:rsidRPr="00812C26">
        <w:rPr>
          <w:rFonts w:ascii="Arial Narrow" w:hAnsi="Arial Narrow" w:cs="Arial"/>
          <w:sz w:val="22"/>
          <w:szCs w:val="22"/>
        </w:rPr>
        <w:t> </w:t>
      </w:r>
      <w:r w:rsidRPr="00812C26">
        <w:rPr>
          <w:rFonts w:ascii="Arial Narrow" w:hAnsi="Arial Narrow" w:cs="Arial"/>
          <w:sz w:val="22"/>
          <w:szCs w:val="22"/>
        </w:rPr>
        <w:t>odkazov</w:t>
      </w:r>
      <w:r w:rsidR="00D3081E" w:rsidRPr="00812C26">
        <w:rPr>
          <w:rFonts w:ascii="Arial Narrow" w:hAnsi="Arial Narrow" w:cs="Arial"/>
          <w:sz w:val="22"/>
          <w:szCs w:val="22"/>
        </w:rPr>
        <w:t>“</w:t>
      </w:r>
      <w:r w:rsidR="008A1E73" w:rsidRPr="00812C26">
        <w:rPr>
          <w:rFonts w:ascii="Arial Narrow" w:hAnsi="Arial Narrow" w:cs="Arial"/>
          <w:sz w:val="22"/>
          <w:szCs w:val="22"/>
        </w:rPr>
        <w:t xml:space="preserve">. </w:t>
      </w:r>
    </w:p>
    <w:p w14:paraId="2F717AF0" w14:textId="77777777" w:rsidR="009705E6" w:rsidRPr="00744408" w:rsidRDefault="009705E6" w:rsidP="009705E6">
      <w:pPr>
        <w:pStyle w:val="Odsekzoznamu"/>
        <w:ind w:left="567" w:hanging="567"/>
        <w:jc w:val="both"/>
        <w:rPr>
          <w:rFonts w:ascii="Arial Narrow" w:hAnsi="Arial Narrow" w:cs="Arial"/>
          <w:sz w:val="22"/>
          <w:szCs w:val="22"/>
        </w:rPr>
      </w:pPr>
    </w:p>
    <w:p w14:paraId="2F86164A" w14:textId="77777777" w:rsidR="00904D7D" w:rsidRPr="00904D7D" w:rsidRDefault="005B08F3" w:rsidP="00812C26">
      <w:pPr>
        <w:pStyle w:val="Nadpis1"/>
      </w:pPr>
      <w:r>
        <w:t xml:space="preserve">identifikácia a </w:t>
      </w:r>
      <w:r w:rsidRPr="00904D7D">
        <w:t xml:space="preserve"> </w:t>
      </w:r>
      <w:r>
        <w:t>autentifikácia</w:t>
      </w:r>
    </w:p>
    <w:p w14:paraId="4611EB33" w14:textId="77777777" w:rsidR="00A07ED8" w:rsidRPr="00904D7D" w:rsidRDefault="00904D7D">
      <w:pPr>
        <w:pStyle w:val="Odsekzoznamu"/>
        <w:numPr>
          <w:ilvl w:val="1"/>
          <w:numId w:val="18"/>
        </w:numPr>
        <w:tabs>
          <w:tab w:val="clear" w:pos="2160"/>
          <w:tab w:val="clear" w:pos="2880"/>
          <w:tab w:val="clear" w:pos="4500"/>
        </w:tabs>
        <w:ind w:left="567" w:hanging="567"/>
        <w:jc w:val="both"/>
        <w:rPr>
          <w:rFonts w:ascii="Arial Narrow" w:hAnsi="Arial Narrow"/>
          <w:sz w:val="22"/>
        </w:rPr>
      </w:pPr>
      <w:bookmarkStart w:id="5" w:name="_Hlk522971979"/>
      <w:bookmarkEnd w:id="4"/>
      <w:r w:rsidRPr="00904D7D">
        <w:rPr>
          <w:rFonts w:ascii="Arial Narrow" w:hAnsi="Arial Narrow"/>
          <w:sz w:val="22"/>
        </w:rPr>
        <w:t xml:space="preserve">Uchádzači a záujemcovia majú možnosť sa registrovať do </w:t>
      </w:r>
      <w:r w:rsidR="00CF27F4">
        <w:rPr>
          <w:rFonts w:ascii="Arial Narrow" w:hAnsi="Arial Narrow"/>
          <w:sz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w:t>
      </w:r>
      <w:proofErr w:type="spellStart"/>
      <w:r w:rsidRPr="00904D7D">
        <w:rPr>
          <w:rFonts w:ascii="Arial Narrow" w:hAnsi="Arial Narrow"/>
          <w:sz w:val="22"/>
        </w:rPr>
        <w:t>eID</w:t>
      </w:r>
      <w:proofErr w:type="spellEnd"/>
      <w:r w:rsidRPr="00904D7D">
        <w:rPr>
          <w:rFonts w:ascii="Arial Narrow" w:hAnsi="Arial Narrow"/>
          <w:sz w:val="22"/>
        </w:rPr>
        <w:t>).</w:t>
      </w:r>
    </w:p>
    <w:p w14:paraId="3878E6F5" w14:textId="77777777" w:rsidR="00A07ED8" w:rsidRPr="00812C26" w:rsidRDefault="00904D7D">
      <w:pPr>
        <w:pStyle w:val="Odsekzoznamu"/>
        <w:numPr>
          <w:ilvl w:val="1"/>
          <w:numId w:val="18"/>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Podľa </w:t>
      </w:r>
      <w:proofErr w:type="spellStart"/>
      <w:r w:rsidRPr="00812C26">
        <w:rPr>
          <w:rFonts w:ascii="Arial Narrow" w:hAnsi="Arial Narrow"/>
          <w:sz w:val="22"/>
        </w:rPr>
        <w:t>ust</w:t>
      </w:r>
      <w:proofErr w:type="spellEnd"/>
      <w:r w:rsidRPr="00812C26">
        <w:rPr>
          <w:rFonts w:ascii="Arial Narrow" w:hAnsi="Arial Narrow"/>
          <w:sz w:val="22"/>
        </w:rPr>
        <w:t xml:space="preserve">, § 20 ods.4 </w:t>
      </w:r>
      <w:r w:rsidR="00596850" w:rsidRPr="00812C26">
        <w:rPr>
          <w:rFonts w:ascii="Arial Narrow" w:hAnsi="Arial Narrow"/>
          <w:sz w:val="22"/>
        </w:rPr>
        <w:t>zákona</w:t>
      </w:r>
      <w:r w:rsidRPr="00812C26">
        <w:rPr>
          <w:rFonts w:ascii="Arial Narrow" w:hAnsi="Arial Narrow"/>
          <w:sz w:val="22"/>
        </w:rPr>
        <w:t>: "</w:t>
      </w:r>
      <w:r w:rsidR="00F27E5D">
        <w:rPr>
          <w:rFonts w:ascii="Arial Narrow" w:hAnsi="Arial Narrow"/>
          <w:sz w:val="22"/>
        </w:rPr>
        <w:t>Elektronický prostriedok</w:t>
      </w:r>
      <w:r w:rsidRPr="00812C26">
        <w:rPr>
          <w:rFonts w:ascii="Arial Narrow" w:hAnsi="Arial Narrow"/>
          <w:sz w:val="22"/>
        </w:rPr>
        <w:t xml:space="preserve"> zabezpečuje riadenie prístupu prostredníctvom identifikácie a autentifikácie pristupujúcej osoby</w:t>
      </w:r>
      <w:r w:rsidR="003A4C0F">
        <w:rPr>
          <w:rFonts w:ascii="Arial Narrow" w:hAnsi="Arial Narrow"/>
          <w:sz w:val="22"/>
        </w:rPr>
        <w:t>.</w:t>
      </w:r>
    </w:p>
    <w:p w14:paraId="11412045" w14:textId="77777777" w:rsidR="00A07ED8" w:rsidRDefault="00596850">
      <w:pPr>
        <w:pStyle w:val="Odsekzoznamu"/>
        <w:numPr>
          <w:ilvl w:val="1"/>
          <w:numId w:val="18"/>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0A7FB3B0" w14:textId="77777777" w:rsidR="00596850" w:rsidRDefault="00596850">
      <w:pPr>
        <w:pStyle w:val="Odsekzoznamu"/>
        <w:numPr>
          <w:ilvl w:val="1"/>
          <w:numId w:val="18"/>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r w:rsidR="00CB16BD" w:rsidRPr="00812C26">
        <w:rPr>
          <w:rFonts w:ascii="Arial Narrow" w:hAnsi="Arial Narrow"/>
          <w:sz w:val="22"/>
        </w:rPr>
        <w:t>:</w:t>
      </w:r>
    </w:p>
    <w:p w14:paraId="601D1863" w14:textId="77777777" w:rsidR="00596850" w:rsidRPr="00BF72C1" w:rsidRDefault="00596850" w:rsidP="00812C26">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v</w:t>
      </w:r>
      <w:r w:rsidR="00CF27F4">
        <w:rPr>
          <w:rFonts w:ascii="Arial Narrow" w:hAnsi="Arial Narrow" w:cs="Calibri"/>
          <w:sz w:val="22"/>
        </w:rPr>
        <w:t> elektronickom prostriedku</w:t>
      </w:r>
      <w:r w:rsidRPr="00BF72C1">
        <w:rPr>
          <w:rFonts w:ascii="Arial Narrow" w:hAnsi="Arial Narrow" w:cs="Calibri"/>
          <w:sz w:val="22"/>
        </w:rPr>
        <w:t xml:space="preserve"> JOSEPHINE registráciou a prihlásením pomocou občianskeho preukazu s elektronickým čipom a bezpečnostným osobnostným kódom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w:t>
      </w:r>
      <w:r w:rsidR="00CB16BD" w:rsidRPr="00BF72C1">
        <w:rPr>
          <w:rFonts w:ascii="Arial Narrow" w:hAnsi="Arial Narrow" w:cs="Calibri"/>
          <w:sz w:val="22"/>
        </w:rPr>
        <w:t>V prípade právnickej osoby je v</w:t>
      </w:r>
      <w:r w:rsidR="00F27E5D">
        <w:rPr>
          <w:rFonts w:ascii="Arial Narrow" w:hAnsi="Arial Narrow" w:cs="Calibri"/>
          <w:sz w:val="22"/>
        </w:rPr>
        <w:t> elektronickom prostriedku</w:t>
      </w:r>
      <w:r w:rsidRPr="00BF72C1">
        <w:rPr>
          <w:rFonts w:ascii="Arial Narrow" w:hAnsi="Arial Narrow" w:cs="Calibri"/>
          <w:sz w:val="22"/>
        </w:rPr>
        <w:t xml:space="preserve">  autentifikovaná </w:t>
      </w:r>
      <w:r w:rsidR="00CB16BD" w:rsidRPr="00BF72C1">
        <w:rPr>
          <w:rFonts w:ascii="Arial Narrow" w:hAnsi="Arial Narrow" w:cs="Calibri"/>
          <w:sz w:val="22"/>
        </w:rPr>
        <w:t>právnická osoba</w:t>
      </w:r>
      <w:r w:rsidRPr="00BF72C1">
        <w:rPr>
          <w:rFonts w:ascii="Arial Narrow" w:hAnsi="Arial Narrow" w:cs="Calibri"/>
          <w:sz w:val="22"/>
        </w:rPr>
        <w:t xml:space="preserve">, ktorú pomocou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registruje</w:t>
      </w:r>
      <w:r w:rsidR="00CB16BD" w:rsidRPr="00BF72C1">
        <w:rPr>
          <w:rFonts w:ascii="Arial Narrow" w:hAnsi="Arial Narrow" w:cs="Calibri"/>
          <w:sz w:val="22"/>
        </w:rPr>
        <w:t xml:space="preserve"> jej</w:t>
      </w:r>
      <w:r w:rsidRPr="00BF72C1">
        <w:rPr>
          <w:rFonts w:ascii="Arial Narrow" w:hAnsi="Arial Narrow" w:cs="Calibri"/>
          <w:sz w:val="22"/>
        </w:rPr>
        <w:t xml:space="preserve"> štatutár. Autentifikáciu vykonáva poskytovateľ </w:t>
      </w:r>
      <w:r w:rsidR="00CF27F4">
        <w:rPr>
          <w:rFonts w:ascii="Arial Narrow" w:hAnsi="Arial Narrow" w:cs="Calibri"/>
          <w:sz w:val="22"/>
        </w:rPr>
        <w:t>elektronického prostriedku</w:t>
      </w:r>
      <w:r w:rsidRPr="00BF72C1">
        <w:rPr>
          <w:rFonts w:ascii="Arial Narrow" w:hAnsi="Arial Narrow" w:cs="Calibri"/>
          <w:sz w:val="22"/>
        </w:rPr>
        <w:t xml:space="preserve"> JOSEPHINE a to v pracovných dňoch v čase 8.00 – 16.00 hod. O dokončení autentifikácie je uchádzač informovaný e-mailom. </w:t>
      </w:r>
    </w:p>
    <w:p w14:paraId="573D89AC" w14:textId="77777777"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w:t>
      </w:r>
      <w:proofErr w:type="spellStart"/>
      <w:r w:rsidRPr="003C022D">
        <w:rPr>
          <w:rFonts w:ascii="Arial Narrow" w:hAnsi="Arial Narrow"/>
          <w:sz w:val="22"/>
        </w:rPr>
        <w:t>eID</w:t>
      </w:r>
      <w:proofErr w:type="spellEnd"/>
      <w:r w:rsidRPr="003C022D">
        <w:rPr>
          <w:rFonts w:ascii="Arial Narrow" w:hAnsi="Arial Narrow"/>
          <w:sz w:val="22"/>
        </w:rPr>
        <w:t xml:space="preserve">) štatutára danej spoločnosti na kartu užívateľa po registrácii a prihlásení do </w:t>
      </w:r>
      <w:r w:rsidR="00CF27F4">
        <w:rPr>
          <w:rFonts w:ascii="Arial Narrow" w:hAnsi="Arial Narrow"/>
          <w:sz w:val="22"/>
        </w:rPr>
        <w:t>elektronického prostriedku</w:t>
      </w:r>
      <w:r w:rsidRPr="003C022D">
        <w:rPr>
          <w:rFonts w:ascii="Arial Narrow" w:hAnsi="Arial Narrow"/>
          <w:sz w:val="22"/>
        </w:rPr>
        <w:t xml:space="preserve"> JOSEPHINE. 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6ED7610D" w14:textId="77777777" w:rsidR="00596850" w:rsidRPr="003C022D" w:rsidRDefault="00596850" w:rsidP="00812C2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57B31A32" w14:textId="77777777"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lastRenderedPageBreak/>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0D00CE5A" w14:textId="77777777" w:rsidR="00812C26" w:rsidRPr="00812C26" w:rsidRDefault="00812C26">
      <w:pPr>
        <w:pStyle w:val="Odsekzoznamu"/>
        <w:numPr>
          <w:ilvl w:val="1"/>
          <w:numId w:val="18"/>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t xml:space="preserve">Autentifikovaný uchádzač si po prihlásení do </w:t>
      </w:r>
      <w:r w:rsidR="00CF27F4">
        <w:rPr>
          <w:rFonts w:ascii="Arial Narrow" w:hAnsi="Arial Narrow"/>
          <w:sz w:val="22"/>
        </w:rPr>
        <w:t>elektronického prostriedku</w:t>
      </w:r>
      <w:r w:rsidRPr="006221EC">
        <w:rPr>
          <w:rFonts w:ascii="Arial Narrow" w:hAnsi="Arial Narrow"/>
          <w:sz w:val="22"/>
        </w:rPr>
        <w:t xml:space="preserve"> JOSEPHINE v prehľade - zozname obstarávaní vyberie predmetné obstarávanie a môže vložiť svoju ponuku do určeného formulára na príjem ponúk, ktorý náj</w:t>
      </w:r>
      <w:r w:rsidR="00240C7D">
        <w:rPr>
          <w:rFonts w:ascii="Arial Narrow" w:hAnsi="Arial Narrow"/>
          <w:sz w:val="22"/>
        </w:rPr>
        <w:t>de v záložke „Ponuky a žiadosti“</w:t>
      </w:r>
      <w:r w:rsidRPr="006221EC">
        <w:rPr>
          <w:rFonts w:ascii="Arial Narrow" w:hAnsi="Arial Narrow"/>
          <w:sz w:val="22"/>
        </w:rPr>
        <w:t>.</w:t>
      </w:r>
    </w:p>
    <w:p w14:paraId="72F91288" w14:textId="77777777" w:rsidR="00812C26" w:rsidRPr="00812C26" w:rsidRDefault="00812C26">
      <w:pPr>
        <w:pStyle w:val="Odsekzoznamu"/>
        <w:numPr>
          <w:ilvl w:val="1"/>
          <w:numId w:val="18"/>
        </w:numPr>
        <w:tabs>
          <w:tab w:val="clear" w:pos="2160"/>
          <w:tab w:val="clear" w:pos="2880"/>
          <w:tab w:val="clear" w:pos="4500"/>
        </w:tabs>
        <w:ind w:left="567" w:hanging="567"/>
        <w:jc w:val="both"/>
        <w:rPr>
          <w:rFonts w:ascii="Arial Narrow" w:hAnsi="Arial Narrow" w:cs="Calibri"/>
          <w:sz w:val="22"/>
        </w:rPr>
      </w:pPr>
      <w:r w:rsidRPr="00BF72C1">
        <w:rPr>
          <w:rFonts w:ascii="Arial Narrow" w:hAnsi="Arial Narrow"/>
          <w:sz w:val="22"/>
        </w:rPr>
        <w:t xml:space="preserve">Podrobnosti o registrácii, identifikácii a autentifikácii uchádzačov sú uvedené v manuáloch </w:t>
      </w:r>
      <w:r w:rsidR="00CF27F4">
        <w:rPr>
          <w:rFonts w:ascii="Arial Narrow" w:hAnsi="Arial Narrow"/>
          <w:sz w:val="22"/>
        </w:rPr>
        <w:t>elektronického prostriedku</w:t>
      </w:r>
      <w:r w:rsidRPr="00BF72C1">
        <w:rPr>
          <w:rFonts w:ascii="Arial Narrow" w:hAnsi="Arial Narrow"/>
          <w:sz w:val="22"/>
        </w:rPr>
        <w:t xml:space="preserve"> JOSEPHINE zverejnených v Knižnici manuálov a odkazov na webovej adrese </w:t>
      </w:r>
      <w:hyperlink r:id="rId15" w:history="1">
        <w:r w:rsidRPr="00BF72C1">
          <w:rPr>
            <w:rFonts w:ascii="Arial Narrow" w:hAnsi="Arial Narrow"/>
            <w:sz w:val="22"/>
            <w:szCs w:val="22"/>
            <w:u w:val="single"/>
          </w:rPr>
          <w:t>https://josephine.proebiz.com/sk/</w:t>
        </w:r>
      </w:hyperlink>
      <w:r w:rsidRPr="00BF72C1">
        <w:rPr>
          <w:rFonts w:ascii="Arial Narrow" w:hAnsi="Arial Narrow"/>
          <w:sz w:val="22"/>
          <w:szCs w:val="22"/>
        </w:rPr>
        <w:t>.</w:t>
      </w:r>
    </w:p>
    <w:bookmarkEnd w:id="5"/>
    <w:p w14:paraId="5848E251" w14:textId="77777777" w:rsidR="005526F7" w:rsidRPr="0007156F" w:rsidRDefault="005526F7" w:rsidP="00BF72C1">
      <w:pPr>
        <w:tabs>
          <w:tab w:val="num" w:pos="284"/>
        </w:tabs>
        <w:spacing w:after="0" w:line="240" w:lineRule="auto"/>
        <w:jc w:val="both"/>
        <w:rPr>
          <w:rFonts w:ascii="Arial Narrow" w:hAnsi="Arial Narrow"/>
          <w:sz w:val="22"/>
        </w:rPr>
      </w:pPr>
    </w:p>
    <w:p w14:paraId="68534BC9" w14:textId="77777777" w:rsidR="005E5B0A" w:rsidRPr="00BD2194" w:rsidRDefault="005E5B0A" w:rsidP="00BF72C1">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II</w:t>
      </w:r>
      <w:r w:rsidRPr="00BD2194">
        <w:rPr>
          <w:rFonts w:ascii="Arial Narrow" w:hAnsi="Arial Narrow" w:cs="Arial"/>
          <w:b/>
          <w:sz w:val="22"/>
        </w:rPr>
        <w:t>.</w:t>
      </w:r>
    </w:p>
    <w:p w14:paraId="5E8F468B" w14:textId="77777777" w:rsidR="005E5B0A" w:rsidRDefault="005E5B0A" w:rsidP="009B3C19">
      <w:pPr>
        <w:spacing w:after="0" w:line="240" w:lineRule="auto"/>
        <w:jc w:val="center"/>
        <w:rPr>
          <w:rFonts w:ascii="Arial Narrow" w:hAnsi="Arial Narrow"/>
          <w:b/>
          <w:sz w:val="22"/>
        </w:rPr>
      </w:pPr>
      <w:r w:rsidRPr="00BD2194">
        <w:rPr>
          <w:rFonts w:ascii="Arial Narrow" w:hAnsi="Arial Narrow"/>
          <w:b/>
          <w:sz w:val="22"/>
        </w:rPr>
        <w:t>INFORMÁCIE O PREDMETE ZÁKAZKY</w:t>
      </w:r>
    </w:p>
    <w:p w14:paraId="39922B3F" w14:textId="77777777" w:rsidR="00353C2A" w:rsidRPr="00BD2194" w:rsidRDefault="00353C2A" w:rsidP="009B3C19">
      <w:pPr>
        <w:spacing w:after="0" w:line="240" w:lineRule="auto"/>
        <w:jc w:val="center"/>
        <w:rPr>
          <w:rFonts w:ascii="Arial Narrow" w:hAnsi="Arial Narrow"/>
          <w:b/>
          <w:sz w:val="22"/>
        </w:rPr>
      </w:pPr>
    </w:p>
    <w:p w14:paraId="3791E72E" w14:textId="77777777" w:rsidR="00814020" w:rsidRPr="00BD2194" w:rsidRDefault="00814020" w:rsidP="00BF72C1">
      <w:pPr>
        <w:pStyle w:val="Nadpis1"/>
      </w:pPr>
      <w:r w:rsidRPr="00BD2194">
        <w:t>predmet zákazky</w:t>
      </w:r>
    </w:p>
    <w:p w14:paraId="735E9AA3" w14:textId="1831AEAC" w:rsidR="00812C26" w:rsidRPr="00B049B9" w:rsidRDefault="00A0357F">
      <w:pPr>
        <w:pStyle w:val="Zarkazkladnhotextu2"/>
        <w:numPr>
          <w:ilvl w:val="1"/>
          <w:numId w:val="19"/>
        </w:numPr>
        <w:spacing w:after="0" w:line="240" w:lineRule="auto"/>
        <w:ind w:left="567" w:hanging="567"/>
        <w:jc w:val="both"/>
        <w:rPr>
          <w:rFonts w:ascii="Arial Narrow" w:hAnsi="Arial Narrow" w:cs="Arial"/>
          <w:lang w:val="sk-SK"/>
        </w:rPr>
      </w:pPr>
      <w:r w:rsidRPr="000A35D5">
        <w:rPr>
          <w:rFonts w:ascii="Arial Narrow" w:hAnsi="Arial Narrow" w:cs="Arial"/>
        </w:rPr>
        <w:t>Názov zákazky</w:t>
      </w:r>
      <w:r w:rsidRPr="000A35D5">
        <w:rPr>
          <w:rFonts w:ascii="Arial Narrow" w:hAnsi="Arial Narrow" w:cs="Arial"/>
          <w:szCs w:val="16"/>
          <w:lang w:val="sk-SK"/>
        </w:rPr>
        <w:t xml:space="preserve">: </w:t>
      </w:r>
      <w:r w:rsidR="00F46967" w:rsidRPr="002C1343">
        <w:rPr>
          <w:rFonts w:ascii="Arial Narrow" w:hAnsi="Arial Narrow" w:cs="Arial"/>
          <w:b/>
          <w:szCs w:val="16"/>
          <w:lang w:val="sk-SK"/>
        </w:rPr>
        <w:t>„</w:t>
      </w:r>
      <w:r w:rsidR="00BE124C">
        <w:rPr>
          <w:rFonts w:ascii="Arial Narrow" w:hAnsi="Arial Narrow" w:cs="Arial"/>
          <w:b/>
          <w:szCs w:val="16"/>
          <w:lang w:val="sk-SK"/>
        </w:rPr>
        <w:t xml:space="preserve">Nákup ochranných povodňových oblekov </w:t>
      </w:r>
      <w:r w:rsidR="001666E3">
        <w:rPr>
          <w:rFonts w:ascii="Arial Narrow" w:hAnsi="Arial Narrow" w:cs="Arial"/>
          <w:b/>
          <w:szCs w:val="16"/>
          <w:lang w:val="sk-SK"/>
        </w:rPr>
        <w:t xml:space="preserve">a príslušenstva </w:t>
      </w:r>
      <w:r w:rsidR="00BE124C">
        <w:rPr>
          <w:rFonts w:ascii="Arial Narrow" w:hAnsi="Arial Narrow" w:cs="Arial"/>
          <w:b/>
          <w:szCs w:val="16"/>
          <w:lang w:val="sk-SK"/>
        </w:rPr>
        <w:t>pre potreby</w:t>
      </w:r>
      <w:r w:rsidR="00277957">
        <w:rPr>
          <w:rFonts w:ascii="Arial Narrow" w:hAnsi="Arial Narrow" w:cs="Arial"/>
          <w:b/>
          <w:szCs w:val="16"/>
          <w:lang w:val="sk-SK"/>
        </w:rPr>
        <w:t xml:space="preserve"> HaZZ</w:t>
      </w:r>
      <w:r w:rsidR="00F46967" w:rsidRPr="002C1343">
        <w:rPr>
          <w:rFonts w:ascii="Arial Narrow" w:hAnsi="Arial Narrow" w:cs="Arial"/>
          <w:b/>
          <w:szCs w:val="16"/>
          <w:lang w:val="sk-SK"/>
        </w:rPr>
        <w:t>“</w:t>
      </w:r>
      <w:r w:rsidR="00F46967" w:rsidRPr="002C1343">
        <w:rPr>
          <w:rFonts w:ascii="Arial Narrow" w:hAnsi="Arial Narrow" w:cs="Arial"/>
          <w:szCs w:val="16"/>
          <w:lang w:val="sk-SK"/>
        </w:rPr>
        <w:t>.</w:t>
      </w:r>
    </w:p>
    <w:p w14:paraId="54F17C8E" w14:textId="77777777" w:rsidR="00B049B9" w:rsidRPr="00FF43E9" w:rsidRDefault="00B049B9">
      <w:pPr>
        <w:pStyle w:val="Zarkazkladnhotextu2"/>
        <w:numPr>
          <w:ilvl w:val="1"/>
          <w:numId w:val="19"/>
        </w:numPr>
        <w:spacing w:after="0" w:line="240" w:lineRule="auto"/>
        <w:ind w:left="426" w:hanging="426"/>
        <w:jc w:val="both"/>
        <w:rPr>
          <w:rFonts w:ascii="Arial Narrow" w:hAnsi="Arial Narrow" w:cs="Arial"/>
        </w:rPr>
      </w:pPr>
      <w:r w:rsidRPr="00F96188">
        <w:rPr>
          <w:rFonts w:ascii="Arial Narrow" w:hAnsi="Arial Narrow" w:cs="Arial"/>
        </w:rPr>
        <w:t>Čís</w:t>
      </w:r>
      <w:r w:rsidRPr="00FF43E9">
        <w:rPr>
          <w:rFonts w:ascii="Arial Narrow" w:hAnsi="Arial Narrow" w:cs="Arial"/>
        </w:rPr>
        <w:t>elný kód pre hlavný predmet a doplňujúce predmety zákazky z Hlavného slovníka, prípadne alfanumerický kód z Doplnkového slovníka Spoločného slovníka obstarávania (CPV):</w:t>
      </w:r>
      <w:bookmarkStart w:id="6" w:name="SS"/>
      <w:bookmarkEnd w:id="6"/>
    </w:p>
    <w:p w14:paraId="4F443119" w14:textId="77777777" w:rsidR="00B049B9" w:rsidRPr="00FF43E9" w:rsidRDefault="00B049B9" w:rsidP="00B049B9">
      <w:pPr>
        <w:pStyle w:val="Zarkazkladnhotextu2"/>
        <w:spacing w:after="0" w:line="240" w:lineRule="auto"/>
        <w:ind w:left="3264" w:hanging="429"/>
        <w:rPr>
          <w:rFonts w:ascii="Arial Narrow" w:hAnsi="Arial Narrow" w:cs="Arial"/>
        </w:rPr>
      </w:pPr>
      <w:r w:rsidRPr="00FF43E9">
        <w:rPr>
          <w:rFonts w:ascii="Arial Narrow" w:hAnsi="Arial Narrow" w:cs="Arial"/>
        </w:rPr>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sidRPr="00E910ED">
        <w:rPr>
          <w:rFonts w:ascii="Arial Narrow" w:hAnsi="Arial Narrow" w:cs="Arial"/>
        </w:rPr>
        <w:t xml:space="preserve">              </w:t>
      </w:r>
    </w:p>
    <w:p w14:paraId="061C59F0" w14:textId="744B7314" w:rsidR="00B049B9" w:rsidRPr="001A44A1" w:rsidRDefault="00B049B9" w:rsidP="00B049B9">
      <w:pPr>
        <w:spacing w:after="0" w:line="240" w:lineRule="auto"/>
        <w:ind w:left="720"/>
        <w:jc w:val="both"/>
        <w:rPr>
          <w:rFonts w:ascii="Arial Narrow" w:hAnsi="Arial Narrow" w:cs="Arial"/>
          <w:sz w:val="22"/>
          <w:lang w:val="x-none"/>
        </w:rPr>
      </w:pPr>
      <w:r w:rsidRPr="00E910ED">
        <w:rPr>
          <w:rFonts w:ascii="Arial Narrow" w:hAnsi="Arial Narrow" w:cs="Arial"/>
          <w:sz w:val="22"/>
          <w:lang w:val="x-none"/>
        </w:rPr>
        <w:t>Hlavný predmet:</w:t>
      </w:r>
      <w:r>
        <w:rPr>
          <w:rFonts w:ascii="Arial Narrow" w:hAnsi="Arial Narrow" w:cs="Arial"/>
          <w:sz w:val="22"/>
        </w:rPr>
        <w:t xml:space="preserve"> 37412270-2</w:t>
      </w:r>
      <w:r w:rsidRPr="001A44A1">
        <w:rPr>
          <w:rFonts w:ascii="Arial Narrow" w:hAnsi="Arial Narrow" w:cs="Arial"/>
          <w:sz w:val="22"/>
          <w:lang w:val="x-none"/>
        </w:rPr>
        <w:t xml:space="preserve"> </w:t>
      </w:r>
      <w:r>
        <w:rPr>
          <w:rFonts w:ascii="Arial Narrow" w:hAnsi="Arial Narrow" w:cs="Arial"/>
          <w:sz w:val="22"/>
          <w:lang w:val="x-none"/>
        </w:rPr>
        <w:t>Suché obleky</w:t>
      </w:r>
    </w:p>
    <w:p w14:paraId="08B2F51A" w14:textId="70FB2B6F" w:rsidR="00B049B9" w:rsidRDefault="00B049B9" w:rsidP="00B049B9">
      <w:pPr>
        <w:spacing w:after="0" w:line="240" w:lineRule="auto"/>
        <w:ind w:left="720"/>
        <w:jc w:val="both"/>
        <w:rPr>
          <w:i/>
        </w:rPr>
      </w:pPr>
      <w:r>
        <w:rPr>
          <w:rFonts w:ascii="Arial Narrow" w:hAnsi="Arial Narrow" w:cs="Arial"/>
          <w:sz w:val="22"/>
          <w:lang w:val="x-none"/>
        </w:rPr>
        <w:t xml:space="preserve">                           37414800-1</w:t>
      </w:r>
      <w:r w:rsidRPr="001A44A1">
        <w:rPr>
          <w:rFonts w:ascii="Arial Narrow" w:hAnsi="Arial Narrow" w:cs="Arial"/>
          <w:sz w:val="22"/>
          <w:lang w:val="x-none"/>
        </w:rPr>
        <w:t xml:space="preserve"> </w:t>
      </w:r>
      <w:r>
        <w:rPr>
          <w:rFonts w:ascii="Arial Narrow" w:hAnsi="Arial Narrow" w:cs="Arial"/>
          <w:sz w:val="22"/>
          <w:lang w:val="x-none"/>
        </w:rPr>
        <w:t>Núdzové záchranné obleky</w:t>
      </w:r>
    </w:p>
    <w:p w14:paraId="1D9B30FF" w14:textId="77777777" w:rsidR="00B049B9" w:rsidRPr="000A35D5" w:rsidRDefault="00B049B9" w:rsidP="00B049B9">
      <w:pPr>
        <w:pStyle w:val="Zarkazkladnhotextu2"/>
        <w:spacing w:after="0" w:line="240" w:lineRule="auto"/>
        <w:ind w:left="567"/>
        <w:jc w:val="both"/>
        <w:rPr>
          <w:rFonts w:ascii="Arial Narrow" w:hAnsi="Arial Narrow" w:cs="Arial"/>
          <w:lang w:val="sk-SK"/>
        </w:rPr>
      </w:pPr>
    </w:p>
    <w:p w14:paraId="0F5F51A2" w14:textId="77777777" w:rsidR="00065F6B" w:rsidRPr="00BF72C1" w:rsidRDefault="00065F6B">
      <w:pPr>
        <w:pStyle w:val="Zarkazkladnhotextu2"/>
        <w:numPr>
          <w:ilvl w:val="1"/>
          <w:numId w:val="19"/>
        </w:numPr>
        <w:spacing w:after="0" w:line="240" w:lineRule="auto"/>
        <w:ind w:left="567" w:hanging="567"/>
        <w:jc w:val="both"/>
        <w:rPr>
          <w:rFonts w:ascii="Arial Narrow" w:hAnsi="Arial Narrow" w:cs="Arial"/>
          <w:lang w:eastAsia="sk-SK"/>
        </w:rPr>
      </w:pPr>
      <w:r w:rsidRPr="00721724">
        <w:rPr>
          <w:rFonts w:ascii="Arial Narrow" w:hAnsi="Arial Narrow" w:cs="Arial"/>
          <w:highlight w:val="yellow"/>
        </w:rPr>
        <w:t>P</w:t>
      </w:r>
      <w:r w:rsidRPr="00BF72C1">
        <w:rPr>
          <w:rFonts w:ascii="Arial Narrow" w:hAnsi="Arial Narrow" w:cs="Arial"/>
        </w:rPr>
        <w:t>odrobné</w:t>
      </w:r>
      <w:r w:rsidRPr="00BF72C1">
        <w:rPr>
          <w:rFonts w:ascii="Arial Narrow" w:hAnsi="Arial Narrow" w:cs="Arial"/>
          <w:lang w:eastAsia="sk-SK"/>
        </w:rPr>
        <w:t xml:space="preserve"> vymedzenie predmetu zákazky, technické požiadavky: </w:t>
      </w:r>
    </w:p>
    <w:p w14:paraId="56CB756A" w14:textId="77777777" w:rsidR="00065F6B" w:rsidRPr="000A35D5" w:rsidRDefault="00C46D22" w:rsidP="009B3C19">
      <w:pPr>
        <w:spacing w:after="0" w:line="240" w:lineRule="auto"/>
        <w:ind w:left="567"/>
        <w:jc w:val="both"/>
        <w:rPr>
          <w:rFonts w:ascii="Arial Narrow" w:hAnsi="Arial Narrow" w:cs="Arial"/>
          <w:sz w:val="22"/>
          <w:lang w:eastAsia="sk-SK"/>
        </w:rPr>
      </w:pPr>
      <w:r w:rsidRPr="000A35D5">
        <w:rPr>
          <w:rFonts w:ascii="Arial Narrow" w:hAnsi="Arial Narrow" w:cs="Arial"/>
          <w:sz w:val="22"/>
          <w:lang w:eastAsia="sk-SK"/>
        </w:rPr>
        <w:t>Podrobné vymedzenie</w:t>
      </w:r>
      <w:r w:rsidR="002C64DD"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predmetu zákazky, </w:t>
      </w:r>
      <w:r w:rsidRPr="000A35D5">
        <w:rPr>
          <w:rFonts w:ascii="Arial Narrow" w:hAnsi="Arial Narrow" w:cs="Arial"/>
          <w:sz w:val="22"/>
          <w:lang w:eastAsia="sk-SK"/>
        </w:rPr>
        <w:t xml:space="preserve">vrátane </w:t>
      </w:r>
      <w:r w:rsidR="00065F6B" w:rsidRPr="000A35D5">
        <w:rPr>
          <w:rFonts w:ascii="Arial Narrow" w:hAnsi="Arial Narrow" w:cs="Arial"/>
          <w:sz w:val="22"/>
          <w:lang w:eastAsia="sk-SK"/>
        </w:rPr>
        <w:t>technick</w:t>
      </w:r>
      <w:r w:rsidRPr="000A35D5">
        <w:rPr>
          <w:rFonts w:ascii="Arial Narrow" w:hAnsi="Arial Narrow" w:cs="Arial"/>
          <w:sz w:val="22"/>
          <w:lang w:eastAsia="sk-SK"/>
        </w:rPr>
        <w:t>ých</w:t>
      </w:r>
      <w:r w:rsidR="00065F6B" w:rsidRPr="000A35D5">
        <w:rPr>
          <w:rFonts w:ascii="Arial Narrow" w:hAnsi="Arial Narrow" w:cs="Arial"/>
          <w:sz w:val="22"/>
          <w:lang w:eastAsia="sk-SK"/>
        </w:rPr>
        <w:t xml:space="preserve"> požiadav</w:t>
      </w:r>
      <w:r w:rsidRPr="000A35D5">
        <w:rPr>
          <w:rFonts w:ascii="Arial Narrow" w:hAnsi="Arial Narrow" w:cs="Arial"/>
          <w:sz w:val="22"/>
          <w:lang w:eastAsia="sk-SK"/>
        </w:rPr>
        <w:t>ie</w:t>
      </w:r>
      <w:r w:rsidR="00065F6B" w:rsidRPr="000A35D5">
        <w:rPr>
          <w:rFonts w:ascii="Arial Narrow" w:hAnsi="Arial Narrow" w:cs="Arial"/>
          <w:sz w:val="22"/>
          <w:lang w:eastAsia="sk-SK"/>
        </w:rPr>
        <w:t>k</w:t>
      </w:r>
      <w:r w:rsidRPr="000A35D5">
        <w:rPr>
          <w:rFonts w:ascii="Arial Narrow" w:hAnsi="Arial Narrow" w:cs="Arial"/>
          <w:sz w:val="22"/>
          <w:lang w:eastAsia="sk-SK"/>
        </w:rPr>
        <w:t xml:space="preserve"> je/sú uvedené</w:t>
      </w:r>
      <w:r w:rsidR="00065F6B" w:rsidRPr="000A35D5">
        <w:rPr>
          <w:rFonts w:ascii="Arial Narrow" w:hAnsi="Arial Narrow" w:cs="Arial"/>
          <w:sz w:val="22"/>
          <w:lang w:eastAsia="sk-SK"/>
        </w:rPr>
        <w:t xml:space="preserve"> </w:t>
      </w:r>
      <w:r w:rsidRPr="000A35D5">
        <w:rPr>
          <w:rFonts w:ascii="Arial Narrow" w:hAnsi="Arial Narrow" w:cs="Arial"/>
          <w:sz w:val="22"/>
          <w:lang w:eastAsia="sk-SK"/>
        </w:rPr>
        <w:t xml:space="preserve">v </w:t>
      </w:r>
      <w:r w:rsidR="00065F6B" w:rsidRPr="000A35D5">
        <w:rPr>
          <w:rFonts w:ascii="Arial Narrow" w:hAnsi="Arial Narrow" w:cs="Arial"/>
          <w:sz w:val="22"/>
          <w:lang w:eastAsia="sk-SK"/>
        </w:rPr>
        <w:t>príloh</w:t>
      </w:r>
      <w:r w:rsidRPr="000A35D5">
        <w:rPr>
          <w:rFonts w:ascii="Arial Narrow" w:hAnsi="Arial Narrow" w:cs="Arial"/>
          <w:sz w:val="22"/>
          <w:lang w:eastAsia="sk-SK"/>
        </w:rPr>
        <w:t>e</w:t>
      </w:r>
      <w:r w:rsidR="00065F6B" w:rsidRPr="000A35D5">
        <w:rPr>
          <w:rFonts w:ascii="Arial Narrow" w:hAnsi="Arial Narrow" w:cs="Arial"/>
          <w:sz w:val="22"/>
          <w:lang w:eastAsia="sk-SK"/>
        </w:rPr>
        <w:t xml:space="preserve"> č. </w:t>
      </w:r>
      <w:r w:rsidR="00392F38" w:rsidRPr="000A35D5">
        <w:rPr>
          <w:rFonts w:ascii="Arial Narrow" w:hAnsi="Arial Narrow" w:cs="Arial"/>
          <w:sz w:val="22"/>
          <w:lang w:eastAsia="sk-SK"/>
        </w:rPr>
        <w:t>1</w:t>
      </w:r>
      <w:r w:rsidR="00E23AE6"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týchto </w:t>
      </w:r>
      <w:r w:rsidR="00C70501" w:rsidRPr="000A35D5">
        <w:rPr>
          <w:rFonts w:ascii="Arial Narrow" w:hAnsi="Arial Narrow" w:cs="Arial"/>
          <w:sz w:val="22"/>
          <w:lang w:eastAsia="sk-SK"/>
        </w:rPr>
        <w:t>SP</w:t>
      </w:r>
      <w:r w:rsidR="00065F6B" w:rsidRPr="000A35D5">
        <w:rPr>
          <w:rFonts w:ascii="Arial Narrow" w:hAnsi="Arial Narrow" w:cs="Arial"/>
          <w:sz w:val="22"/>
          <w:lang w:eastAsia="sk-SK"/>
        </w:rPr>
        <w:t>.</w:t>
      </w:r>
    </w:p>
    <w:p w14:paraId="56643AE0" w14:textId="77777777" w:rsidR="00593108" w:rsidRPr="00BD2194" w:rsidRDefault="00593108" w:rsidP="009B3C19">
      <w:pPr>
        <w:spacing w:after="0" w:line="240" w:lineRule="auto"/>
        <w:ind w:left="567"/>
        <w:jc w:val="both"/>
        <w:rPr>
          <w:rFonts w:ascii="Arial Narrow" w:hAnsi="Arial Narrow" w:cs="Arial"/>
          <w:sz w:val="22"/>
          <w:lang w:eastAsia="sk-SK"/>
        </w:rPr>
      </w:pPr>
    </w:p>
    <w:p w14:paraId="5E337545" w14:textId="77777777" w:rsidR="00065F6B" w:rsidRPr="00BD2194" w:rsidRDefault="00065F6B" w:rsidP="00BF72C1">
      <w:pPr>
        <w:pStyle w:val="Nadpis1"/>
      </w:pPr>
      <w:bookmarkStart w:id="7" w:name="opis1"/>
      <w:bookmarkEnd w:id="7"/>
      <w:r w:rsidRPr="00BD2194">
        <w:t>rozdelenie predmetu zákazky</w:t>
      </w:r>
    </w:p>
    <w:p w14:paraId="785A79F6" w14:textId="5A0D8CD5" w:rsidR="00B968F5" w:rsidRPr="00B968F5" w:rsidRDefault="00130CF0">
      <w:pPr>
        <w:pStyle w:val="Zkladntext3"/>
        <w:numPr>
          <w:ilvl w:val="1"/>
          <w:numId w:val="20"/>
        </w:numPr>
        <w:spacing w:after="0" w:line="240" w:lineRule="auto"/>
        <w:ind w:left="567" w:hanging="567"/>
        <w:jc w:val="both"/>
        <w:rPr>
          <w:rFonts w:ascii="Arial Narrow" w:hAnsi="Arial Narrow" w:cs="Arial"/>
        </w:rPr>
      </w:pPr>
      <w:bookmarkStart w:id="8" w:name="urcite_vsetko"/>
      <w:bookmarkEnd w:id="8"/>
      <w:r w:rsidRPr="009835F5">
        <w:rPr>
          <w:rFonts w:ascii="Arial Narrow" w:hAnsi="Arial Narrow" w:cs="Arial"/>
          <w:sz w:val="22"/>
          <w:szCs w:val="22"/>
        </w:rPr>
        <w:t xml:space="preserve">Predmet zákazky </w:t>
      </w:r>
      <w:r w:rsidR="00277957">
        <w:rPr>
          <w:rFonts w:ascii="Arial Narrow" w:hAnsi="Arial Narrow" w:cs="Arial"/>
          <w:sz w:val="22"/>
          <w:szCs w:val="22"/>
        </w:rPr>
        <w:t>nie j</w:t>
      </w:r>
      <w:r w:rsidRPr="009835F5">
        <w:rPr>
          <w:rFonts w:ascii="Arial Narrow" w:hAnsi="Arial Narrow" w:cs="Arial"/>
          <w:sz w:val="22"/>
          <w:szCs w:val="22"/>
        </w:rPr>
        <w:t>e rozdelen</w:t>
      </w:r>
      <w:r w:rsidR="00506ECE" w:rsidRPr="009835F5">
        <w:rPr>
          <w:rFonts w:ascii="Arial Narrow" w:hAnsi="Arial Narrow" w:cs="Arial"/>
          <w:sz w:val="22"/>
          <w:szCs w:val="22"/>
        </w:rPr>
        <w:t>ý</w:t>
      </w:r>
      <w:r w:rsidRPr="009835F5">
        <w:rPr>
          <w:rFonts w:ascii="Arial Narrow" w:hAnsi="Arial Narrow" w:cs="Arial"/>
          <w:sz w:val="22"/>
          <w:szCs w:val="22"/>
        </w:rPr>
        <w:t xml:space="preserve"> časti.</w:t>
      </w:r>
    </w:p>
    <w:p w14:paraId="5E09C7F9" w14:textId="54E0BC44" w:rsidR="00B968F5" w:rsidRDefault="00B968F5" w:rsidP="00277957">
      <w:pPr>
        <w:pStyle w:val="Zarkazkladnhotextu2"/>
        <w:spacing w:after="0" w:line="240" w:lineRule="auto"/>
        <w:ind w:left="360"/>
        <w:jc w:val="both"/>
        <w:rPr>
          <w:rFonts w:ascii="Arial Narrow" w:hAnsi="Arial Narrow" w:cs="Arial"/>
          <w:lang w:val="sk-SK"/>
        </w:rPr>
      </w:pPr>
      <w:r>
        <w:rPr>
          <w:rFonts w:ascii="Arial Narrow" w:hAnsi="Arial Narrow" w:cs="Arial"/>
          <w:lang w:val="sk-SK"/>
        </w:rPr>
        <w:t xml:space="preserve">    </w:t>
      </w:r>
    </w:p>
    <w:p w14:paraId="7726C65C" w14:textId="1D023304" w:rsidR="003F7B01" w:rsidRPr="009835F5" w:rsidRDefault="00B968F5" w:rsidP="00B968F5">
      <w:pPr>
        <w:pStyle w:val="Zkladntext3"/>
        <w:spacing w:after="0" w:line="240" w:lineRule="auto"/>
        <w:ind w:left="567"/>
        <w:jc w:val="both"/>
        <w:rPr>
          <w:rFonts w:ascii="Arial Narrow" w:hAnsi="Arial Narrow" w:cs="Arial"/>
        </w:rPr>
      </w:pPr>
      <w:r>
        <w:rPr>
          <w:rFonts w:ascii="Arial Narrow" w:hAnsi="Arial Narrow" w:cs="Arial"/>
          <w:sz w:val="22"/>
          <w:szCs w:val="22"/>
        </w:rPr>
        <w:t xml:space="preserve"> </w:t>
      </w:r>
      <w:r w:rsidR="00864119" w:rsidRPr="009835F5">
        <w:rPr>
          <w:rFonts w:ascii="Arial Narrow" w:hAnsi="Arial Narrow" w:cs="Arial"/>
          <w:sz w:val="22"/>
          <w:szCs w:val="22"/>
        </w:rPr>
        <w:t xml:space="preserve"> </w:t>
      </w:r>
    </w:p>
    <w:p w14:paraId="25949FA6" w14:textId="77777777" w:rsidR="00065F6B" w:rsidRPr="00BD2194" w:rsidRDefault="00065F6B" w:rsidP="00BF72C1">
      <w:pPr>
        <w:pStyle w:val="Nadpis1"/>
      </w:pPr>
      <w:r w:rsidRPr="00BD2194">
        <w:t>miesto dodania</w:t>
      </w:r>
      <w:r w:rsidR="00B3548D">
        <w:t>/poskytnutia</w:t>
      </w:r>
      <w:r w:rsidRPr="00BD2194">
        <w:t xml:space="preserve"> predmetu zákazky</w:t>
      </w:r>
    </w:p>
    <w:p w14:paraId="52CE27A5" w14:textId="60DEFD69" w:rsidR="00D36B9C" w:rsidRPr="00D36B9C" w:rsidRDefault="00593108">
      <w:pPr>
        <w:pStyle w:val="Zkladntext3"/>
        <w:numPr>
          <w:ilvl w:val="1"/>
          <w:numId w:val="21"/>
        </w:numPr>
        <w:spacing w:after="0" w:line="240" w:lineRule="auto"/>
        <w:ind w:left="567" w:hanging="567"/>
        <w:jc w:val="both"/>
        <w:rPr>
          <w:rFonts w:ascii="Arial Narrow" w:hAnsi="Arial Narrow" w:cs="Arial"/>
          <w:sz w:val="22"/>
          <w:lang w:eastAsia="sk-SK"/>
        </w:rPr>
      </w:pPr>
      <w:r w:rsidRPr="00506ECE">
        <w:rPr>
          <w:rFonts w:ascii="Arial Narrow" w:hAnsi="Arial Narrow" w:cs="Arial"/>
          <w:sz w:val="22"/>
          <w:szCs w:val="22"/>
        </w:rPr>
        <w:t>Miesto</w:t>
      </w:r>
      <w:r w:rsidRPr="00506ECE">
        <w:rPr>
          <w:rFonts w:ascii="Arial Narrow" w:hAnsi="Arial Narrow" w:cs="Arial"/>
          <w:sz w:val="22"/>
          <w:szCs w:val="22"/>
          <w:lang w:eastAsia="sk-SK"/>
        </w:rPr>
        <w:t xml:space="preserve"> dodania predmetu zákazky: </w:t>
      </w:r>
      <w:r w:rsidR="00D36B9C" w:rsidRPr="00D36B9C">
        <w:rPr>
          <w:rFonts w:ascii="Arial Narrow" w:hAnsi="Arial Narrow" w:cs="Arial"/>
          <w:sz w:val="22"/>
          <w:lang w:eastAsia="sk-SK"/>
        </w:rPr>
        <w:t xml:space="preserve"> Záchranná brigáda HaZZ v Žiline, Bánovská cesta 8111, 010 01 Žilina.</w:t>
      </w:r>
    </w:p>
    <w:p w14:paraId="6B885C5B" w14:textId="49D3D5EF" w:rsidR="009204FD" w:rsidRDefault="009204FD" w:rsidP="009204FD">
      <w:pPr>
        <w:spacing w:after="120" w:line="240" w:lineRule="auto"/>
        <w:ind w:left="357"/>
        <w:jc w:val="both"/>
        <w:rPr>
          <w:rFonts w:ascii="Arial Narrow" w:hAnsi="Arial Narrow" w:cs="Arial"/>
          <w:color w:val="000000"/>
          <w:sz w:val="22"/>
        </w:rPr>
      </w:pPr>
    </w:p>
    <w:p w14:paraId="694BFABA" w14:textId="77777777" w:rsidR="00C66F0F" w:rsidRPr="00BD2194" w:rsidRDefault="00C66F0F" w:rsidP="00BF72C1">
      <w:pPr>
        <w:pStyle w:val="Nadpis1"/>
      </w:pPr>
      <w:r w:rsidRPr="00BD2194">
        <w:t>obhliadka miesta dodania/poskytnutia predmetu zákazky</w:t>
      </w:r>
    </w:p>
    <w:p w14:paraId="22DEB286" w14:textId="77777777" w:rsidR="00C66F0F" w:rsidRPr="00D83531" w:rsidRDefault="00C66F0F">
      <w:pPr>
        <w:pStyle w:val="Zkladntext3"/>
        <w:numPr>
          <w:ilvl w:val="1"/>
          <w:numId w:val="22"/>
        </w:numPr>
        <w:spacing w:after="0" w:line="240" w:lineRule="auto"/>
        <w:ind w:left="567" w:hanging="567"/>
        <w:jc w:val="both"/>
        <w:rPr>
          <w:rFonts w:ascii="Arial Narrow" w:hAnsi="Arial Narrow" w:cs="Arial"/>
          <w:sz w:val="22"/>
        </w:rPr>
      </w:pPr>
      <w:r w:rsidRPr="000A35D5">
        <w:rPr>
          <w:rFonts w:ascii="Arial Narrow" w:hAnsi="Arial Narrow" w:cs="Arial"/>
          <w:sz w:val="22"/>
          <w:szCs w:val="22"/>
        </w:rPr>
        <w:t>Obhliadka miesta dodania predmetu zákazky sa neuskutoční</w:t>
      </w:r>
      <w:r w:rsidRPr="00E715BA">
        <w:rPr>
          <w:rFonts w:ascii="Arial Narrow" w:hAnsi="Arial Narrow" w:cs="Arial"/>
          <w:sz w:val="22"/>
          <w:szCs w:val="22"/>
        </w:rPr>
        <w:t>.</w:t>
      </w:r>
    </w:p>
    <w:p w14:paraId="5473894F" w14:textId="77777777" w:rsidR="00593108" w:rsidRPr="00BD2194" w:rsidRDefault="00593108" w:rsidP="009B3C19">
      <w:pPr>
        <w:spacing w:after="0" w:line="240" w:lineRule="auto"/>
        <w:ind w:left="567"/>
        <w:jc w:val="both"/>
        <w:rPr>
          <w:rFonts w:ascii="Arial Narrow" w:hAnsi="Arial Narrow" w:cs="Arial"/>
          <w:sz w:val="22"/>
          <w:lang w:eastAsia="sk-SK"/>
        </w:rPr>
      </w:pPr>
    </w:p>
    <w:p w14:paraId="6F67723D" w14:textId="77777777" w:rsidR="00D9709A" w:rsidRPr="00D83531" w:rsidRDefault="00065F6B" w:rsidP="00BF72C1">
      <w:pPr>
        <w:pStyle w:val="Nadpis1"/>
        <w:rPr>
          <w:lang w:eastAsia="sk-SK"/>
        </w:rPr>
      </w:pPr>
      <w:r w:rsidRPr="00BD2194">
        <w:t xml:space="preserve">lehota dodania predmetu zákazky </w:t>
      </w:r>
      <w:bookmarkStart w:id="9" w:name="lehota_dodania"/>
      <w:bookmarkEnd w:id="9"/>
    </w:p>
    <w:p w14:paraId="2A08FA21" w14:textId="4AD3805F" w:rsidR="00F42B50" w:rsidRDefault="00CF632A">
      <w:pPr>
        <w:pStyle w:val="Zkladntext3"/>
        <w:numPr>
          <w:ilvl w:val="1"/>
          <w:numId w:val="23"/>
        </w:numPr>
        <w:spacing w:after="0" w:line="240" w:lineRule="auto"/>
        <w:ind w:left="567" w:hanging="567"/>
        <w:jc w:val="both"/>
        <w:rPr>
          <w:rFonts w:ascii="Arial Narrow" w:hAnsi="Arial Narrow" w:cs="Arial"/>
          <w:sz w:val="22"/>
          <w:szCs w:val="22"/>
          <w:lang w:eastAsia="sk-SK"/>
        </w:rPr>
      </w:pPr>
      <w:r w:rsidRPr="00CF632A">
        <w:rPr>
          <w:rFonts w:ascii="Arial Narrow" w:hAnsi="Arial Narrow" w:cs="Arial"/>
          <w:sz w:val="22"/>
          <w:szCs w:val="22"/>
        </w:rPr>
        <w:t xml:space="preserve">Trvanie Rámcovej dohody </w:t>
      </w:r>
      <w:r w:rsidR="001844EA">
        <w:rPr>
          <w:rFonts w:ascii="Arial Narrow" w:hAnsi="Arial Narrow" w:cs="Arial"/>
          <w:sz w:val="22"/>
          <w:szCs w:val="22"/>
        </w:rPr>
        <w:t>predmetu zákazky je</w:t>
      </w:r>
      <w:r w:rsidR="00F42B50">
        <w:rPr>
          <w:rFonts w:ascii="Arial Narrow" w:hAnsi="Arial Narrow" w:cs="Arial"/>
          <w:sz w:val="22"/>
          <w:szCs w:val="22"/>
        </w:rPr>
        <w:t xml:space="preserve"> </w:t>
      </w:r>
      <w:r w:rsidR="00BE124C">
        <w:rPr>
          <w:rFonts w:ascii="Arial Narrow" w:hAnsi="Arial Narrow" w:cs="Arial"/>
          <w:sz w:val="22"/>
          <w:szCs w:val="22"/>
        </w:rPr>
        <w:t>dva</w:t>
      </w:r>
      <w:r w:rsidR="00F42B50">
        <w:rPr>
          <w:rFonts w:ascii="Arial Narrow" w:hAnsi="Arial Narrow" w:cs="Arial"/>
          <w:sz w:val="22"/>
          <w:szCs w:val="22"/>
        </w:rPr>
        <w:t xml:space="preserve"> (</w:t>
      </w:r>
      <w:r w:rsidR="00BE124C">
        <w:rPr>
          <w:rFonts w:ascii="Arial Narrow" w:hAnsi="Arial Narrow" w:cs="Arial"/>
          <w:sz w:val="22"/>
          <w:szCs w:val="22"/>
        </w:rPr>
        <w:t>2</w:t>
      </w:r>
      <w:r w:rsidR="00F42B50">
        <w:rPr>
          <w:rFonts w:ascii="Arial Narrow" w:hAnsi="Arial Narrow" w:cs="Arial"/>
          <w:sz w:val="22"/>
          <w:szCs w:val="22"/>
        </w:rPr>
        <w:t>)</w:t>
      </w:r>
      <w:r w:rsidR="00F42B50" w:rsidRPr="00F42B50">
        <w:rPr>
          <w:rFonts w:ascii="Arial Narrow" w:hAnsi="Arial Narrow" w:cs="Arial"/>
          <w:sz w:val="22"/>
          <w:szCs w:val="22"/>
        </w:rPr>
        <w:t xml:space="preserve"> roky odo dňa nadobudnutia </w:t>
      </w:r>
      <w:r w:rsidR="002C7BB5">
        <w:rPr>
          <w:rFonts w:ascii="Arial Narrow" w:hAnsi="Arial Narrow" w:cs="Arial"/>
          <w:sz w:val="22"/>
          <w:szCs w:val="22"/>
        </w:rPr>
        <w:t xml:space="preserve">jej </w:t>
      </w:r>
      <w:r w:rsidR="00F42B50" w:rsidRPr="00F42B50">
        <w:rPr>
          <w:rFonts w:ascii="Arial Narrow" w:hAnsi="Arial Narrow" w:cs="Arial"/>
          <w:sz w:val="22"/>
          <w:szCs w:val="22"/>
        </w:rPr>
        <w:t>účinnosti, respektíve do vyčerpania maximálnej ceny celkom uvedenej v Rámcovej dohode ktorá je Prílohou č. 3 súťažných podkladov, podľa toho, ktorá skutočnosť nastane skôr</w:t>
      </w:r>
      <w:r w:rsidR="001844EA">
        <w:rPr>
          <w:rFonts w:ascii="Arial Narrow" w:hAnsi="Arial Narrow" w:cs="Arial"/>
          <w:sz w:val="22"/>
          <w:szCs w:val="22"/>
        </w:rPr>
        <w:t>.</w:t>
      </w:r>
    </w:p>
    <w:p w14:paraId="1EAC4E31" w14:textId="094CED39" w:rsidR="00CF632A" w:rsidRDefault="00CF632A" w:rsidP="001844EA">
      <w:pPr>
        <w:pStyle w:val="Odsekzoznamu"/>
        <w:widowControl w:val="0"/>
        <w:tabs>
          <w:tab w:val="clear" w:pos="2160"/>
          <w:tab w:val="clear" w:pos="2880"/>
          <w:tab w:val="clear" w:pos="4500"/>
          <w:tab w:val="left" w:pos="709"/>
        </w:tabs>
        <w:autoSpaceDE w:val="0"/>
        <w:autoSpaceDN w:val="0"/>
        <w:ind w:left="720" w:right="673"/>
        <w:jc w:val="both"/>
        <w:rPr>
          <w:rFonts w:ascii="Arial Narrow" w:hAnsi="Arial Narrow"/>
          <w:sz w:val="22"/>
          <w:szCs w:val="22"/>
        </w:rPr>
      </w:pPr>
    </w:p>
    <w:p w14:paraId="6B8CA82C" w14:textId="77777777" w:rsidR="00065F6B" w:rsidRPr="00BD2194" w:rsidRDefault="00065F6B" w:rsidP="00095E17">
      <w:pPr>
        <w:pStyle w:val="Nadpis1"/>
      </w:pPr>
      <w:r w:rsidRPr="00BD2194">
        <w:t>zdroj finančných prostriedkov</w:t>
      </w:r>
    </w:p>
    <w:p w14:paraId="0E1C9ADF" w14:textId="77777777" w:rsidR="00812C26" w:rsidRPr="00D83531" w:rsidRDefault="00AC249C">
      <w:pPr>
        <w:pStyle w:val="Zkladntext3"/>
        <w:numPr>
          <w:ilvl w:val="1"/>
          <w:numId w:val="24"/>
        </w:numPr>
        <w:spacing w:after="0" w:line="240" w:lineRule="auto"/>
        <w:ind w:left="567" w:hanging="567"/>
        <w:jc w:val="both"/>
      </w:pPr>
      <w:bookmarkStart w:id="10" w:name="financovanie"/>
      <w:bookmarkEnd w:id="10"/>
      <w:r w:rsidRPr="00AC249C">
        <w:rPr>
          <w:rFonts w:ascii="Arial Narrow" w:hAnsi="Arial Narrow" w:cs="Arial"/>
          <w:sz w:val="22"/>
        </w:rPr>
        <w:t>Predmet zákazky bude financovaný z prostriedkov verejného obstarávateľa</w:t>
      </w:r>
      <w:r w:rsidR="0062731C" w:rsidRPr="00AC249C">
        <w:rPr>
          <w:rFonts w:ascii="Arial Narrow" w:hAnsi="Arial Narrow"/>
          <w:noProof/>
          <w:sz w:val="22"/>
        </w:rPr>
        <w:t xml:space="preserve">. </w:t>
      </w:r>
    </w:p>
    <w:p w14:paraId="7A6E0C4A" w14:textId="7D36AA65" w:rsidR="0008742B" w:rsidRPr="00B968F5" w:rsidRDefault="0008742B">
      <w:pPr>
        <w:pStyle w:val="Zkladntext3"/>
        <w:numPr>
          <w:ilvl w:val="1"/>
          <w:numId w:val="24"/>
        </w:numPr>
        <w:spacing w:after="0" w:line="240" w:lineRule="auto"/>
        <w:ind w:left="567" w:hanging="567"/>
        <w:jc w:val="both"/>
        <w:rPr>
          <w:rFonts w:ascii="Arial Narrow" w:hAnsi="Arial Narrow" w:cs="Arial"/>
        </w:rPr>
      </w:pPr>
      <w:r w:rsidRPr="00BF72C1">
        <w:rPr>
          <w:rFonts w:ascii="Arial Narrow" w:hAnsi="Arial Narrow" w:cs="Arial"/>
          <w:sz w:val="22"/>
          <w:szCs w:val="22"/>
        </w:rPr>
        <w:t xml:space="preserve">Predpokladaná hodnota zákazky </w:t>
      </w:r>
      <w:r w:rsidR="00107D02" w:rsidRPr="00BF72C1">
        <w:rPr>
          <w:rFonts w:ascii="Arial Narrow" w:hAnsi="Arial Narrow" w:cs="Arial"/>
          <w:sz w:val="22"/>
          <w:szCs w:val="22"/>
        </w:rPr>
        <w:t>je:</w:t>
      </w:r>
      <w:r w:rsidR="002C64DD" w:rsidRPr="00BF72C1">
        <w:rPr>
          <w:rFonts w:ascii="Arial Narrow" w:hAnsi="Arial Narrow" w:cs="Arial"/>
          <w:sz w:val="22"/>
          <w:szCs w:val="22"/>
        </w:rPr>
        <w:t xml:space="preserve"> </w:t>
      </w:r>
      <w:r w:rsidR="002C7BB5">
        <w:rPr>
          <w:rFonts w:ascii="Arial Narrow" w:hAnsi="Arial Narrow" w:cs="Arial"/>
          <w:b/>
          <w:sz w:val="22"/>
          <w:szCs w:val="22"/>
        </w:rPr>
        <w:t>398 601,00</w:t>
      </w:r>
      <w:r w:rsidR="00B968F5">
        <w:rPr>
          <w:rFonts w:ascii="Arial Narrow" w:hAnsi="Arial Narrow" w:cs="Arial"/>
          <w:b/>
          <w:sz w:val="22"/>
          <w:szCs w:val="22"/>
        </w:rPr>
        <w:t> </w:t>
      </w:r>
      <w:r w:rsidRPr="00963577">
        <w:rPr>
          <w:rFonts w:ascii="Arial Narrow" w:hAnsi="Arial Narrow" w:cs="Arial"/>
          <w:b/>
          <w:sz w:val="22"/>
          <w:szCs w:val="22"/>
        </w:rPr>
        <w:t>bez DPH</w:t>
      </w:r>
      <w:r w:rsidRPr="00864119">
        <w:rPr>
          <w:rFonts w:ascii="Arial Narrow" w:hAnsi="Arial Narrow" w:cs="Arial"/>
          <w:sz w:val="22"/>
          <w:szCs w:val="22"/>
        </w:rPr>
        <w:t>.</w:t>
      </w:r>
      <w:r w:rsidRPr="003F7CD4">
        <w:rPr>
          <w:rFonts w:ascii="Arial Narrow" w:hAnsi="Arial Narrow" w:cs="Arial"/>
          <w:sz w:val="22"/>
          <w:szCs w:val="22"/>
        </w:rPr>
        <w:t xml:space="preserve"> </w:t>
      </w:r>
    </w:p>
    <w:p w14:paraId="6ADA6452" w14:textId="2BDA59F2" w:rsidR="007A0E6B" w:rsidRPr="007A0E6B" w:rsidRDefault="00B968F5" w:rsidP="00277957">
      <w:pPr>
        <w:pStyle w:val="Zarkazkladnhotextu2"/>
        <w:spacing w:after="0" w:line="240" w:lineRule="auto"/>
        <w:ind w:left="360"/>
        <w:jc w:val="both"/>
        <w:rPr>
          <w:rFonts w:ascii="Arial Narrow" w:hAnsi="Arial Narrow" w:cs="Arial"/>
        </w:rPr>
      </w:pPr>
      <w:r>
        <w:rPr>
          <w:rFonts w:ascii="Arial Narrow" w:hAnsi="Arial Narrow" w:cs="Arial"/>
          <w:lang w:val="sk-SK"/>
        </w:rPr>
        <w:t xml:space="preserve">    </w:t>
      </w:r>
    </w:p>
    <w:p w14:paraId="71906A80" w14:textId="77777777" w:rsidR="00351196" w:rsidRPr="00BD2194" w:rsidRDefault="00351196" w:rsidP="009B3C19">
      <w:pPr>
        <w:pStyle w:val="Zarkazkladnhotextu2"/>
        <w:spacing w:after="0" w:line="240" w:lineRule="auto"/>
        <w:ind w:left="567"/>
        <w:rPr>
          <w:rFonts w:ascii="Arial Narrow" w:hAnsi="Arial Narrow" w:cs="Arial"/>
          <w:noProof/>
          <w:lang w:eastAsia="sk-SK"/>
        </w:rPr>
      </w:pPr>
    </w:p>
    <w:p w14:paraId="4C52A6BD"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V</w:t>
      </w:r>
      <w:r w:rsidRPr="00BD2194">
        <w:rPr>
          <w:rFonts w:ascii="Arial Narrow" w:hAnsi="Arial Narrow" w:cs="Arial"/>
          <w:b/>
          <w:sz w:val="22"/>
        </w:rPr>
        <w:t>.</w:t>
      </w:r>
    </w:p>
    <w:p w14:paraId="19D36C6A" w14:textId="77777777" w:rsidR="00065F6B" w:rsidRDefault="00A02AC6" w:rsidP="009B3C19">
      <w:pPr>
        <w:pStyle w:val="Odsekzoznamu"/>
        <w:tabs>
          <w:tab w:val="clear" w:pos="2160"/>
          <w:tab w:val="clear" w:pos="2880"/>
          <w:tab w:val="clear" w:pos="4500"/>
        </w:tabs>
        <w:ind w:left="0"/>
        <w:jc w:val="center"/>
        <w:rPr>
          <w:rFonts w:ascii="Arial Narrow" w:hAnsi="Arial Narrow" w:cs="Arial"/>
          <w:b/>
          <w:bCs/>
          <w:sz w:val="22"/>
          <w:szCs w:val="22"/>
        </w:rPr>
      </w:pPr>
      <w:r>
        <w:rPr>
          <w:rFonts w:ascii="Arial Narrow" w:hAnsi="Arial Narrow" w:cs="Arial"/>
          <w:b/>
          <w:bCs/>
          <w:sz w:val="22"/>
          <w:szCs w:val="22"/>
        </w:rPr>
        <w:t>POKYNY</w:t>
      </w:r>
      <w:r w:rsidR="00353C2A">
        <w:rPr>
          <w:rFonts w:ascii="Arial Narrow" w:hAnsi="Arial Narrow" w:cs="Arial"/>
          <w:b/>
          <w:bCs/>
          <w:sz w:val="22"/>
          <w:szCs w:val="22"/>
        </w:rPr>
        <w:t xml:space="preserve"> NA VYPRACOVANIE PONUKY</w:t>
      </w:r>
    </w:p>
    <w:p w14:paraId="5EF2EA7C" w14:textId="77777777" w:rsidR="00351196" w:rsidRPr="00BD2194" w:rsidRDefault="00351196" w:rsidP="009B3C19">
      <w:pPr>
        <w:pStyle w:val="Odsekzoznamu"/>
        <w:tabs>
          <w:tab w:val="clear" w:pos="2160"/>
          <w:tab w:val="clear" w:pos="2880"/>
          <w:tab w:val="clear" w:pos="4500"/>
        </w:tabs>
        <w:ind w:left="0"/>
        <w:jc w:val="center"/>
        <w:rPr>
          <w:rFonts w:ascii="Arial Narrow" w:hAnsi="Arial Narrow" w:cs="Arial"/>
          <w:b/>
          <w:bCs/>
          <w:sz w:val="22"/>
          <w:szCs w:val="22"/>
        </w:rPr>
      </w:pPr>
    </w:p>
    <w:p w14:paraId="281A77EE" w14:textId="77777777" w:rsidR="00065F6B" w:rsidRPr="00BD2194" w:rsidRDefault="00065F6B" w:rsidP="00095E17">
      <w:pPr>
        <w:pStyle w:val="Nadpis1"/>
      </w:pPr>
      <w:bookmarkStart w:id="11" w:name="_Ref63764075"/>
      <w:r w:rsidRPr="00BD2194">
        <w:t>vyhotovenie ponuky</w:t>
      </w:r>
      <w:bookmarkEnd w:id="11"/>
    </w:p>
    <w:p w14:paraId="1A77B9FC" w14:textId="77777777" w:rsidR="00812C26" w:rsidRPr="00681159" w:rsidRDefault="00637AF1">
      <w:pPr>
        <w:pStyle w:val="Zkladntext3"/>
        <w:numPr>
          <w:ilvl w:val="1"/>
          <w:numId w:val="25"/>
        </w:numPr>
        <w:spacing w:after="0" w:line="240" w:lineRule="auto"/>
        <w:ind w:left="567" w:hanging="567"/>
        <w:jc w:val="both"/>
        <w:rPr>
          <w:rFonts w:ascii="Arial Narrow" w:hAnsi="Arial Narrow" w:cs="Arial"/>
          <w:sz w:val="22"/>
        </w:rPr>
      </w:pPr>
      <w:bookmarkStart w:id="12" w:name="_Hlk522972433"/>
      <w:r w:rsidRPr="00681159">
        <w:rPr>
          <w:rFonts w:ascii="Arial Narrow" w:hAnsi="Arial Narrow" w:cs="Arial"/>
          <w:sz w:val="22"/>
          <w:szCs w:val="22"/>
        </w:rPr>
        <w:t>Ponuka je vyhotovená</w:t>
      </w:r>
      <w:r w:rsidR="00DB2E80" w:rsidRPr="00681159">
        <w:rPr>
          <w:rFonts w:ascii="Arial Narrow" w:hAnsi="Arial Narrow" w:cs="Arial"/>
          <w:sz w:val="22"/>
          <w:szCs w:val="22"/>
        </w:rPr>
        <w:t xml:space="preserve"> písomne v </w:t>
      </w:r>
      <w:r w:rsidRPr="00681159">
        <w:rPr>
          <w:rFonts w:ascii="Arial Narrow" w:hAnsi="Arial Narrow" w:cs="Arial"/>
          <w:sz w:val="22"/>
          <w:szCs w:val="22"/>
        </w:rPr>
        <w:t>elektronick</w:t>
      </w:r>
      <w:r w:rsidR="00DB2E80" w:rsidRPr="00681159">
        <w:rPr>
          <w:rFonts w:ascii="Arial Narrow" w:hAnsi="Arial Narrow" w:cs="Arial"/>
          <w:sz w:val="22"/>
          <w:szCs w:val="22"/>
        </w:rPr>
        <w:t>ej forme</w:t>
      </w:r>
      <w:r w:rsidRPr="00681159">
        <w:rPr>
          <w:rFonts w:ascii="Arial Narrow" w:hAnsi="Arial Narrow" w:cs="Arial"/>
          <w:sz w:val="22"/>
          <w:szCs w:val="22"/>
        </w:rPr>
        <w:t xml:space="preserve"> a vložená do </w:t>
      </w:r>
      <w:r w:rsidR="00F27E5D">
        <w:rPr>
          <w:rFonts w:ascii="Arial Narrow" w:hAnsi="Arial Narrow" w:cs="Arial"/>
          <w:sz w:val="22"/>
          <w:szCs w:val="22"/>
        </w:rPr>
        <w:t>elektronického prostriedku</w:t>
      </w:r>
      <w:r w:rsidRPr="00681159">
        <w:rPr>
          <w:rFonts w:ascii="Arial Narrow" w:hAnsi="Arial Narrow" w:cs="Arial"/>
          <w:sz w:val="22"/>
          <w:szCs w:val="22"/>
        </w:rPr>
        <w:t xml:space="preserve"> JOSEPHINE umiestnenom na webovej adrese </w:t>
      </w:r>
      <w:hyperlink r:id="rId16" w:history="1">
        <w:r w:rsidRPr="00681159">
          <w:rPr>
            <w:rStyle w:val="Hypertextovprepojenie"/>
            <w:rFonts w:ascii="Arial Narrow" w:hAnsi="Arial Narrow" w:cs="Arial"/>
            <w:sz w:val="22"/>
            <w:szCs w:val="22"/>
          </w:rPr>
          <w:t>https://josephine.proebiz.com/</w:t>
        </w:r>
      </w:hyperlink>
      <w:r w:rsidR="004456C0" w:rsidRPr="00681159">
        <w:rPr>
          <w:rFonts w:ascii="Arial Narrow" w:hAnsi="Arial Narrow" w:cs="Arial"/>
          <w:sz w:val="22"/>
          <w:szCs w:val="22"/>
        </w:rPr>
        <w:t xml:space="preserve"> do predmetnej zákazky, a to</w:t>
      </w:r>
      <w:r w:rsidR="00DB2E80" w:rsidRPr="00681159">
        <w:rPr>
          <w:rFonts w:ascii="Arial Narrow" w:hAnsi="Arial Narrow" w:cs="Arial"/>
          <w:sz w:val="22"/>
          <w:szCs w:val="22"/>
        </w:rPr>
        <w:t xml:space="preserve"> pri použití príslušnej funkcionality </w:t>
      </w:r>
      <w:r w:rsidR="00F27E5D">
        <w:rPr>
          <w:rFonts w:ascii="Arial Narrow" w:hAnsi="Arial Narrow" w:cs="Arial"/>
          <w:sz w:val="22"/>
          <w:szCs w:val="22"/>
        </w:rPr>
        <w:t>elektronického prostriedku</w:t>
      </w:r>
      <w:r w:rsidR="002B0D65" w:rsidRPr="00681159">
        <w:rPr>
          <w:rFonts w:ascii="Arial Narrow" w:hAnsi="Arial Narrow" w:cs="Arial"/>
          <w:sz w:val="22"/>
          <w:szCs w:val="22"/>
        </w:rPr>
        <w:t>,</w:t>
      </w:r>
      <w:r w:rsidR="00DB2E80" w:rsidRPr="00681159">
        <w:rPr>
          <w:rFonts w:ascii="Arial Narrow" w:hAnsi="Arial Narrow" w:cs="Arial"/>
          <w:sz w:val="22"/>
          <w:szCs w:val="22"/>
        </w:rPr>
        <w:t xml:space="preserve"> slúžiacej na predkladanie ponúk</w:t>
      </w:r>
      <w:r w:rsidR="002B0D65" w:rsidRPr="00681159">
        <w:rPr>
          <w:rFonts w:ascii="Arial Narrow" w:hAnsi="Arial Narrow" w:cs="Arial"/>
          <w:sz w:val="22"/>
          <w:szCs w:val="22"/>
        </w:rPr>
        <w:t xml:space="preserve"> s cieľom zabezpečiť </w:t>
      </w:r>
      <w:r w:rsidR="002B0D65" w:rsidRPr="00681159">
        <w:rPr>
          <w:rFonts w:ascii="Arial Narrow" w:hAnsi="Arial Narrow" w:cs="Arial"/>
          <w:sz w:val="22"/>
          <w:szCs w:val="22"/>
        </w:rPr>
        <w:lastRenderedPageBreak/>
        <w:t>možnosť jej sprístupnenia verejnému obstarávateľovi až pri otváraní ponúk po uplynutí lehoty na predkladanie ponúk.</w:t>
      </w:r>
      <w:bookmarkEnd w:id="12"/>
    </w:p>
    <w:p w14:paraId="7E26A7D3" w14:textId="77777777" w:rsidR="00BF72C1" w:rsidRPr="00BF72C1" w:rsidRDefault="004951D9">
      <w:pPr>
        <w:pStyle w:val="Zkladntext3"/>
        <w:numPr>
          <w:ilvl w:val="1"/>
          <w:numId w:val="25"/>
        </w:numPr>
        <w:spacing w:after="0" w:line="240" w:lineRule="auto"/>
        <w:ind w:left="567" w:hanging="567"/>
        <w:jc w:val="both"/>
        <w:rPr>
          <w:rFonts w:ascii="Arial Narrow" w:hAnsi="Arial Narrow"/>
          <w:sz w:val="22"/>
          <w:szCs w:val="22"/>
        </w:rPr>
      </w:pPr>
      <w:bookmarkStart w:id="13" w:name="_Hlk534970626"/>
      <w:r w:rsidRPr="00BF72C1">
        <w:rPr>
          <w:rFonts w:ascii="Arial Narrow" w:hAnsi="Arial Narrow" w:cs="Arial"/>
          <w:b/>
          <w:bCs/>
          <w:sz w:val="22"/>
          <w:szCs w:val="22"/>
        </w:rPr>
        <w:t>Dokumenty</w:t>
      </w:r>
      <w:r w:rsidRPr="00BF72C1">
        <w:rPr>
          <w:rFonts w:ascii="Arial Narrow" w:hAnsi="Arial Narrow"/>
          <w:b/>
          <w:bCs/>
          <w:sz w:val="22"/>
          <w:szCs w:val="22"/>
        </w:rPr>
        <w:t xml:space="preserve"> a doklady</w:t>
      </w:r>
      <w:r w:rsidRPr="00BF72C1">
        <w:rPr>
          <w:rFonts w:ascii="Arial Narrow" w:hAnsi="Arial Narrow"/>
          <w:sz w:val="22"/>
          <w:szCs w:val="22"/>
        </w:rPr>
        <w:t>, ktoré tvoria ponuku uchádzača</w:t>
      </w:r>
      <w:r w:rsidR="004456C0" w:rsidRPr="00BF72C1">
        <w:rPr>
          <w:rFonts w:ascii="Arial Narrow" w:hAnsi="Arial Narrow"/>
          <w:sz w:val="22"/>
          <w:szCs w:val="22"/>
        </w:rPr>
        <w:t xml:space="preserve"> sa</w:t>
      </w:r>
      <w:r w:rsidRPr="00BF72C1">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v </w:t>
      </w:r>
      <w:r w:rsidR="00CB16BD" w:rsidRPr="00681159">
        <w:rPr>
          <w:rFonts w:ascii="Arial Narrow" w:hAnsi="Arial Narrow"/>
          <w:b/>
          <w:bCs/>
          <w:sz w:val="22"/>
          <w:szCs w:val="22"/>
        </w:rPr>
        <w:t>elektronickej podobe</w:t>
      </w:r>
      <w:r w:rsidR="00AA22AA" w:rsidRPr="00BF72C1">
        <w:rPr>
          <w:rFonts w:ascii="Arial Narrow" w:hAnsi="Arial Narrow"/>
          <w:bCs/>
          <w:sz w:val="22"/>
          <w:szCs w:val="22"/>
        </w:rPr>
        <w:t xml:space="preserve"> alebo ako elektronické kópie (</w:t>
      </w:r>
      <w:proofErr w:type="spellStart"/>
      <w:r w:rsidR="00AA22AA" w:rsidRPr="00BF72C1">
        <w:rPr>
          <w:rFonts w:ascii="Arial Narrow" w:hAnsi="Arial Narrow"/>
          <w:bCs/>
          <w:sz w:val="22"/>
          <w:szCs w:val="22"/>
        </w:rPr>
        <w:t>scany</w:t>
      </w:r>
      <w:proofErr w:type="spellEnd"/>
      <w:r w:rsidR="00AA22AA" w:rsidRPr="00BF72C1">
        <w:rPr>
          <w:rFonts w:ascii="Arial Narrow" w:hAnsi="Arial Narrow"/>
          <w:bCs/>
          <w:sz w:val="22"/>
          <w:szCs w:val="22"/>
        </w:rPr>
        <w:t>) listinných dokumentov</w:t>
      </w:r>
      <w:r w:rsidR="00CB16BD" w:rsidRPr="00095E17">
        <w:rPr>
          <w:rFonts w:ascii="Arial Narrow" w:hAnsi="Arial Narrow"/>
          <w:bCs/>
          <w:sz w:val="22"/>
          <w:szCs w:val="22"/>
        </w:rPr>
        <w:t xml:space="preserve"> (odporúča sa formát .</w:t>
      </w:r>
      <w:proofErr w:type="spellStart"/>
      <w:r w:rsidR="00CB16BD" w:rsidRPr="00095E17">
        <w:rPr>
          <w:rFonts w:ascii="Arial Narrow" w:hAnsi="Arial Narrow"/>
          <w:bCs/>
          <w:sz w:val="22"/>
          <w:szCs w:val="22"/>
        </w:rPr>
        <w:t>pdf</w:t>
      </w:r>
      <w:proofErr w:type="spellEnd"/>
      <w:r w:rsidR="00CB16BD" w:rsidRPr="00095E17">
        <w:rPr>
          <w:rFonts w:ascii="Arial Narrow" w:hAnsi="Arial Narrow"/>
          <w:bCs/>
          <w:sz w:val="22"/>
          <w:szCs w:val="22"/>
        </w:rPr>
        <w:t>, ak sa v </w:t>
      </w:r>
      <w:r w:rsidR="004456C0" w:rsidRPr="00095E17">
        <w:rPr>
          <w:rFonts w:ascii="Arial Narrow" w:hAnsi="Arial Narrow"/>
          <w:bCs/>
          <w:sz w:val="22"/>
          <w:szCs w:val="22"/>
        </w:rPr>
        <w:t>SP</w:t>
      </w:r>
      <w:r w:rsidR="00CB16BD" w:rsidRPr="00095E17">
        <w:rPr>
          <w:rFonts w:ascii="Arial Narrow" w:hAnsi="Arial Narrow"/>
          <w:bCs/>
          <w:sz w:val="22"/>
          <w:szCs w:val="22"/>
        </w:rPr>
        <w:t>, alebo iných dokumentoch poskytnutých záujemcom v lehote na predkladanie ponúk nevyžaduje výslovne iný formát)</w:t>
      </w:r>
      <w:r w:rsidRPr="00095E17">
        <w:rPr>
          <w:rFonts w:ascii="Arial Narrow" w:hAnsi="Arial Narrow"/>
          <w:sz w:val="22"/>
          <w:szCs w:val="22"/>
        </w:rPr>
        <w:t>.</w:t>
      </w:r>
    </w:p>
    <w:p w14:paraId="2C013B18" w14:textId="77777777" w:rsidR="00BF72C1" w:rsidRPr="00095E17" w:rsidRDefault="00286F9C">
      <w:pPr>
        <w:pStyle w:val="Zkladntext3"/>
        <w:numPr>
          <w:ilvl w:val="1"/>
          <w:numId w:val="25"/>
        </w:numPr>
        <w:spacing w:after="0" w:line="240" w:lineRule="auto"/>
        <w:ind w:left="567" w:hanging="567"/>
        <w:jc w:val="both"/>
        <w:rPr>
          <w:rFonts w:ascii="Arial Narrow" w:hAnsi="Arial Narrow"/>
          <w:sz w:val="22"/>
          <w:szCs w:val="22"/>
        </w:rPr>
      </w:pPr>
      <w:bookmarkStart w:id="14" w:name="_Hlk63942913"/>
      <w:bookmarkStart w:id="15" w:name="_Ref63764220"/>
      <w:bookmarkStart w:id="16" w:name="_Hlk524510176"/>
      <w:r w:rsidRPr="00BF72C1">
        <w:rPr>
          <w:rFonts w:ascii="Arial Narrow" w:hAnsi="Arial Narrow"/>
          <w:sz w:val="22"/>
          <w:szCs w:val="22"/>
        </w:rPr>
        <w:t xml:space="preserve">Ak </w:t>
      </w:r>
      <w:r w:rsidR="002C76BE" w:rsidRPr="00BF72C1">
        <w:rPr>
          <w:rFonts w:ascii="Arial Narrow" w:hAnsi="Arial Narrow"/>
          <w:sz w:val="22"/>
          <w:szCs w:val="22"/>
        </w:rPr>
        <w:t>uchádzač</w:t>
      </w:r>
      <w:r w:rsidRPr="00BF72C1">
        <w:rPr>
          <w:rFonts w:ascii="Arial Narrow" w:hAnsi="Arial Narrow"/>
          <w:sz w:val="22"/>
          <w:szCs w:val="22"/>
        </w:rPr>
        <w:t xml:space="preserve"> nevypracoval ponuku sám, uvedie v ponuke osobu, ktorej služby alebo podklady pri jej vypracovaní využil. Údaje podľa prvej vety </w:t>
      </w:r>
      <w:r w:rsidR="002C76BE" w:rsidRPr="00095E17">
        <w:rPr>
          <w:rFonts w:ascii="Arial Narrow" w:hAnsi="Arial Narrow"/>
          <w:sz w:val="22"/>
          <w:szCs w:val="22"/>
        </w:rPr>
        <w:t>uchádzač</w:t>
      </w:r>
      <w:r w:rsidRPr="00095E17">
        <w:rPr>
          <w:rFonts w:ascii="Arial Narrow" w:hAnsi="Arial Narrow"/>
          <w:sz w:val="22"/>
          <w:szCs w:val="22"/>
        </w:rPr>
        <w:t xml:space="preserve"> uvedie v rozsahu meno a priezvisko, obchodné meno alebo názov, adresa pobytu, sídlo alebo miesto podnikania a identifikačné číslo, ak bolo pridelené</w:t>
      </w:r>
      <w:bookmarkEnd w:id="14"/>
      <w:r w:rsidRPr="00095E17">
        <w:rPr>
          <w:rFonts w:ascii="Arial Narrow" w:hAnsi="Arial Narrow"/>
          <w:sz w:val="22"/>
          <w:szCs w:val="22"/>
        </w:rPr>
        <w:t>.</w:t>
      </w:r>
      <w:bookmarkEnd w:id="15"/>
    </w:p>
    <w:bookmarkEnd w:id="13"/>
    <w:p w14:paraId="4644E1DC" w14:textId="77777777" w:rsidR="00BF72C1" w:rsidRPr="00095E17" w:rsidRDefault="004B4339">
      <w:pPr>
        <w:pStyle w:val="Zkladntext3"/>
        <w:numPr>
          <w:ilvl w:val="1"/>
          <w:numId w:val="25"/>
        </w:numPr>
        <w:spacing w:after="0" w:line="240" w:lineRule="auto"/>
        <w:ind w:left="567" w:hanging="567"/>
        <w:jc w:val="both"/>
        <w:rPr>
          <w:rFonts w:ascii="Arial Narrow" w:hAnsi="Arial Narrow" w:cs="Arial"/>
          <w:sz w:val="22"/>
        </w:rPr>
      </w:pPr>
      <w:r w:rsidRPr="00095E17">
        <w:rPr>
          <w:rFonts w:ascii="Arial Narrow" w:hAnsi="Arial Narrow" w:cs="Arial"/>
          <w:sz w:val="22"/>
          <w:szCs w:val="22"/>
        </w:rPr>
        <w:t>Uchádzač</w:t>
      </w:r>
      <w:r w:rsidRPr="00095E17">
        <w:rPr>
          <w:rFonts w:ascii="Arial Narrow" w:hAnsi="Arial Narrow"/>
          <w:sz w:val="22"/>
          <w:szCs w:val="22"/>
        </w:rPr>
        <w:t xml:space="preserve"> je zodpovedný za označenie a zabezpečenie </w:t>
      </w:r>
      <w:bookmarkStart w:id="17" w:name="_Hlk522972864"/>
      <w:r w:rsidRPr="00095E17">
        <w:rPr>
          <w:rFonts w:ascii="Arial Narrow" w:hAnsi="Arial Narrow"/>
          <w:sz w:val="22"/>
          <w:szCs w:val="22"/>
        </w:rPr>
        <w:t>predložených dokumentov/</w:t>
      </w:r>
      <w:bookmarkEnd w:id="17"/>
      <w:r w:rsidRPr="00095E17">
        <w:rPr>
          <w:rFonts w:ascii="Arial Narrow" w:hAnsi="Arial Narrow"/>
          <w:sz w:val="22"/>
          <w:szCs w:val="22"/>
        </w:rPr>
        <w:t xml:space="preserve">súborov v ponuke </w:t>
      </w:r>
      <w:r w:rsidR="00C70501" w:rsidRPr="00095E17">
        <w:rPr>
          <w:rFonts w:ascii="Arial Narrow" w:hAnsi="Arial Narrow"/>
          <w:sz w:val="22"/>
          <w:szCs w:val="22"/>
        </w:rPr>
        <w:br/>
      </w:r>
      <w:r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p w14:paraId="5B997C1A" w14:textId="77777777" w:rsidR="00160497" w:rsidRPr="00BD2194" w:rsidRDefault="00160497" w:rsidP="009B3C19">
      <w:pPr>
        <w:spacing w:after="0" w:line="240" w:lineRule="auto"/>
        <w:ind w:left="539"/>
        <w:jc w:val="both"/>
        <w:rPr>
          <w:rFonts w:ascii="Arial Narrow" w:hAnsi="Arial Narrow" w:cs="Arial"/>
          <w:sz w:val="22"/>
        </w:rPr>
      </w:pPr>
      <w:bookmarkStart w:id="18" w:name="_Hlk534970984"/>
    </w:p>
    <w:bookmarkEnd w:id="16"/>
    <w:bookmarkEnd w:id="18"/>
    <w:p w14:paraId="2A3AE0B7" w14:textId="77777777" w:rsidR="00065F6B" w:rsidRPr="00BD2194" w:rsidRDefault="00065F6B" w:rsidP="00095E17">
      <w:pPr>
        <w:pStyle w:val="Nadpis1"/>
      </w:pPr>
      <w:r w:rsidRPr="00BD2194">
        <w:t>jazyk ponuky</w:t>
      </w:r>
    </w:p>
    <w:p w14:paraId="2FCB9C35" w14:textId="77777777" w:rsidR="00BF72C1" w:rsidRPr="00BD2194" w:rsidRDefault="00065F6B">
      <w:pPr>
        <w:pStyle w:val="Zkladntext3"/>
        <w:numPr>
          <w:ilvl w:val="1"/>
          <w:numId w:val="26"/>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Ponuka a ďalšie doklady a dokumenty vo verejnom obstarávaní sa predkladajú v slovenskom jazyku.</w:t>
      </w:r>
    </w:p>
    <w:p w14:paraId="31345AEC" w14:textId="77777777" w:rsidR="00065F6B" w:rsidRPr="00BF72C1" w:rsidRDefault="00065F6B">
      <w:pPr>
        <w:pStyle w:val="Zkladntext3"/>
        <w:numPr>
          <w:ilvl w:val="1"/>
          <w:numId w:val="26"/>
        </w:numPr>
        <w:spacing w:after="0" w:line="240" w:lineRule="auto"/>
        <w:ind w:left="567" w:hanging="567"/>
        <w:jc w:val="both"/>
        <w:rPr>
          <w:rFonts w:ascii="Arial Narrow" w:hAnsi="Arial Narrow" w:cs="Arial"/>
          <w:sz w:val="22"/>
          <w:szCs w:val="22"/>
        </w:rPr>
      </w:pPr>
      <w:r w:rsidRPr="00BF72C1">
        <w:rPr>
          <w:rFonts w:ascii="Arial Narrow" w:hAnsi="Arial Narrow" w:cs="Arial"/>
          <w:sz w:val="22"/>
          <w:szCs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4090D604"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0F6F3FD5" w14:textId="77777777" w:rsidR="00065F6B" w:rsidRPr="00BD2194" w:rsidRDefault="00065F6B" w:rsidP="00095E17">
      <w:pPr>
        <w:pStyle w:val="Nadpis1"/>
      </w:pPr>
      <w:r w:rsidRPr="00BD2194">
        <w:t>variantné riešenie</w:t>
      </w:r>
    </w:p>
    <w:p w14:paraId="39F082D4" w14:textId="77777777" w:rsidR="00BF72C1" w:rsidRPr="00BD2194" w:rsidRDefault="00065F6B">
      <w:pPr>
        <w:pStyle w:val="Zkladntext3"/>
        <w:numPr>
          <w:ilvl w:val="1"/>
          <w:numId w:val="27"/>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Záujemcom sa neumožňuje predložiť variantné riešenie vo vzťahu k požadovanému predmetu zákazky.</w:t>
      </w:r>
    </w:p>
    <w:p w14:paraId="5AD7DE8C" w14:textId="77777777" w:rsidR="00065F6B" w:rsidRPr="00BF72C1" w:rsidRDefault="00065F6B">
      <w:pPr>
        <w:pStyle w:val="Zkladntext3"/>
        <w:numPr>
          <w:ilvl w:val="1"/>
          <w:numId w:val="27"/>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súčasťou ponuky bude aj variantné riešenie, variantné riešenie nebude zaradené do vyhodnocovania a bude sa naň hľadieť, akoby nebolo predložené.</w:t>
      </w:r>
    </w:p>
    <w:p w14:paraId="26819167" w14:textId="77777777" w:rsidR="008D1B63" w:rsidRPr="00BD2194" w:rsidRDefault="008D1B63" w:rsidP="009B3C19">
      <w:pPr>
        <w:spacing w:after="0" w:line="240" w:lineRule="auto"/>
        <w:ind w:left="567" w:hanging="567"/>
        <w:rPr>
          <w:rFonts w:ascii="Arial Narrow" w:hAnsi="Arial Narrow" w:cs="Arial"/>
          <w:sz w:val="22"/>
        </w:rPr>
      </w:pPr>
    </w:p>
    <w:p w14:paraId="53B3EF83" w14:textId="77777777" w:rsidR="00065F6B" w:rsidRPr="00BD2194" w:rsidRDefault="00065F6B" w:rsidP="00095E17">
      <w:pPr>
        <w:pStyle w:val="Nadpis1"/>
      </w:pPr>
      <w:r w:rsidRPr="00BD2194">
        <w:t>mena a ceny uvádzané v ponuke, mena finančného plnenia</w:t>
      </w:r>
    </w:p>
    <w:p w14:paraId="38F85F4A" w14:textId="77777777" w:rsidR="00BF72C1" w:rsidRPr="00BF72C1" w:rsidRDefault="005D3CC4">
      <w:pPr>
        <w:pStyle w:val="Zkladntext3"/>
        <w:numPr>
          <w:ilvl w:val="1"/>
          <w:numId w:val="28"/>
        </w:numPr>
        <w:spacing w:after="0" w:line="240" w:lineRule="auto"/>
        <w:ind w:left="567" w:hanging="567"/>
        <w:jc w:val="both"/>
        <w:rPr>
          <w:rFonts w:ascii="Arial Narrow" w:hAnsi="Arial Narrow" w:cs="Arial"/>
          <w:sz w:val="22"/>
        </w:rPr>
      </w:pPr>
      <w:r>
        <w:rPr>
          <w:rFonts w:ascii="Arial Narrow" w:hAnsi="Arial Narrow" w:cs="Arial"/>
          <w:sz w:val="22"/>
          <w:szCs w:val="22"/>
        </w:rPr>
        <w:t>N</w:t>
      </w:r>
      <w:r w:rsidR="00065F6B" w:rsidRPr="00BD2194">
        <w:rPr>
          <w:rFonts w:ascii="Arial Narrow" w:hAnsi="Arial Narrow" w:cs="Arial"/>
          <w:sz w:val="22"/>
          <w:szCs w:val="22"/>
        </w:rPr>
        <w:t>avrhovaná</w:t>
      </w:r>
      <w:r w:rsidR="00DC7256" w:rsidRPr="00BD2194">
        <w:rPr>
          <w:rFonts w:ascii="Arial Narrow" w:hAnsi="Arial Narrow" w:cs="Arial"/>
          <w:sz w:val="22"/>
          <w:szCs w:val="22"/>
        </w:rPr>
        <w:t xml:space="preserve"> </w:t>
      </w:r>
      <w:r w:rsidR="00065F6B" w:rsidRPr="00BD2194">
        <w:rPr>
          <w:rFonts w:ascii="Arial Narrow" w:hAnsi="Arial Narrow" w:cs="Arial"/>
          <w:sz w:val="22"/>
          <w:szCs w:val="22"/>
        </w:rPr>
        <w:t>cena za predmet</w:t>
      </w:r>
      <w:r>
        <w:rPr>
          <w:rFonts w:ascii="Arial Narrow" w:hAnsi="Arial Narrow" w:cs="Arial"/>
          <w:sz w:val="22"/>
          <w:szCs w:val="22"/>
        </w:rPr>
        <w:t xml:space="preserve"> </w:t>
      </w:r>
      <w:r w:rsidR="00065F6B" w:rsidRPr="00BD2194">
        <w:rPr>
          <w:rFonts w:ascii="Arial Narrow" w:hAnsi="Arial Narrow" w:cs="Arial"/>
          <w:sz w:val="22"/>
          <w:szCs w:val="22"/>
        </w:rPr>
        <w:t>zákazky</w:t>
      </w:r>
      <w:r>
        <w:rPr>
          <w:rFonts w:ascii="Arial Narrow" w:hAnsi="Arial Narrow" w:cs="Arial"/>
          <w:sz w:val="22"/>
          <w:szCs w:val="22"/>
        </w:rPr>
        <w:t xml:space="preserve"> </w:t>
      </w:r>
      <w:r w:rsidR="00065F6B" w:rsidRPr="00BD2194">
        <w:rPr>
          <w:rFonts w:ascii="Arial Narrow" w:hAnsi="Arial Narrow" w:cs="Arial"/>
          <w:sz w:val="22"/>
          <w:szCs w:val="22"/>
        </w:rPr>
        <w:t>bude vyjadrená v mene EUR</w:t>
      </w:r>
      <w:r w:rsidR="00A15EED" w:rsidRPr="00A15EED">
        <w:t xml:space="preserve"> </w:t>
      </w:r>
      <w:r w:rsidR="00A15EED" w:rsidRPr="00A15EED">
        <w:rPr>
          <w:rFonts w:ascii="Arial Narrow" w:hAnsi="Arial Narrow" w:cs="Arial"/>
          <w:sz w:val="22"/>
          <w:szCs w:val="22"/>
        </w:rPr>
        <w:t>matematicky zaokrúhlená na dve desatinné miesta.</w:t>
      </w:r>
    </w:p>
    <w:p w14:paraId="2B6C6689" w14:textId="77777777" w:rsidR="002B0D65" w:rsidRPr="00BF72C1" w:rsidRDefault="002B0D65">
      <w:pPr>
        <w:pStyle w:val="Zkladntext3"/>
        <w:numPr>
          <w:ilvl w:val="1"/>
          <w:numId w:val="28"/>
        </w:numPr>
        <w:spacing w:after="0" w:line="240" w:lineRule="auto"/>
        <w:ind w:left="567" w:hanging="567"/>
        <w:jc w:val="both"/>
        <w:rPr>
          <w:rFonts w:ascii="Arial Narrow" w:hAnsi="Arial Narrow" w:cs="Arial"/>
          <w:sz w:val="22"/>
          <w:szCs w:val="22"/>
        </w:rPr>
      </w:pPr>
      <w:r w:rsidRPr="00095E17">
        <w:rPr>
          <w:rFonts w:ascii="Arial Narrow" w:hAnsi="Arial Narrow" w:cs="Arial"/>
          <w:sz w:val="22"/>
          <w:szCs w:val="22"/>
        </w:rPr>
        <w:t>Ak je uchádzač platiteľom dane z p</w:t>
      </w:r>
      <w:r w:rsidR="00681159">
        <w:rPr>
          <w:rFonts w:ascii="Arial Narrow" w:hAnsi="Arial Narrow" w:cs="Arial"/>
          <w:sz w:val="22"/>
          <w:szCs w:val="22"/>
        </w:rPr>
        <w:t>ridanej hodnoty (ďalej len „DPH“</w:t>
      </w:r>
      <w:r w:rsidRPr="00095E17">
        <w:rPr>
          <w:rFonts w:ascii="Arial Narrow" w:hAnsi="Arial Narrow" w:cs="Arial"/>
          <w:sz w:val="22"/>
          <w:szCs w:val="22"/>
        </w:rPr>
        <w:t xml:space="preserve">), </w:t>
      </w:r>
      <w:r w:rsidR="000A0CBE">
        <w:rPr>
          <w:rFonts w:ascii="Arial Narrow" w:hAnsi="Arial Narrow" w:cs="Arial"/>
          <w:sz w:val="22"/>
          <w:szCs w:val="22"/>
        </w:rPr>
        <w:t xml:space="preserve">k </w:t>
      </w:r>
      <w:r w:rsidR="000A0CBE" w:rsidRPr="0019268E">
        <w:rPr>
          <w:rFonts w:ascii="Arial Narrow" w:hAnsi="Arial Narrow"/>
          <w:sz w:val="22"/>
          <w:szCs w:val="22"/>
        </w:rPr>
        <w:t xml:space="preserve"> fakturovanej Cene </w:t>
      </w:r>
      <w:r w:rsidR="000A0CBE">
        <w:rPr>
          <w:rFonts w:ascii="Arial Narrow" w:hAnsi="Arial Narrow"/>
          <w:sz w:val="22"/>
          <w:szCs w:val="22"/>
        </w:rPr>
        <w:t xml:space="preserve">uvedenej </w:t>
      </w:r>
      <w:r w:rsidR="000A0CBE">
        <w:rPr>
          <w:rFonts w:ascii="Arial Narrow" w:hAnsi="Arial Narrow" w:cs="Arial"/>
          <w:sz w:val="22"/>
          <w:szCs w:val="22"/>
        </w:rPr>
        <w:t>v prílohe č. 2 Vzor štruktúrovaného rozpočtu ceny týchto SP</w:t>
      </w:r>
      <w:r w:rsidR="000A0CBE" w:rsidRPr="0019268E">
        <w:rPr>
          <w:rFonts w:ascii="Arial Narrow" w:hAnsi="Arial Narrow"/>
          <w:sz w:val="22"/>
          <w:szCs w:val="22"/>
        </w:rPr>
        <w:t xml:space="preserve"> bude vždy pripočítaná DPH stanovená v súlade s</w:t>
      </w:r>
      <w:r w:rsidR="000A0CBE">
        <w:rPr>
          <w:rFonts w:ascii="Arial Narrow" w:hAnsi="Arial Narrow"/>
          <w:sz w:val="22"/>
          <w:szCs w:val="22"/>
        </w:rPr>
        <w:t>o všeobecne záväznými</w:t>
      </w:r>
      <w:r w:rsidR="000A0CBE" w:rsidRPr="0019268E">
        <w:rPr>
          <w:rFonts w:ascii="Arial Narrow" w:hAnsi="Arial Narrow"/>
          <w:sz w:val="22"/>
          <w:szCs w:val="22"/>
        </w:rPr>
        <w:t xml:space="preserve"> právnymi predpismi platnými </w:t>
      </w:r>
      <w:r w:rsidR="000A0CBE">
        <w:rPr>
          <w:rFonts w:ascii="Arial Narrow" w:hAnsi="Arial Narrow"/>
          <w:sz w:val="22"/>
          <w:szCs w:val="22"/>
        </w:rPr>
        <w:t xml:space="preserve">na území Slovenskej republiky </w:t>
      </w:r>
      <w:r w:rsidR="000A0CBE" w:rsidRPr="0019268E">
        <w:rPr>
          <w:rFonts w:ascii="Arial Narrow" w:hAnsi="Arial Narrow"/>
          <w:sz w:val="22"/>
          <w:szCs w:val="22"/>
        </w:rPr>
        <w:t>v čase dodania Tovaru</w:t>
      </w:r>
      <w:r w:rsidR="000A0CBE">
        <w:rPr>
          <w:rFonts w:ascii="Arial Narrow" w:hAnsi="Arial Narrow"/>
          <w:sz w:val="22"/>
          <w:szCs w:val="22"/>
        </w:rPr>
        <w:t xml:space="preserve"> </w:t>
      </w:r>
      <w:r w:rsidR="00584037">
        <w:rPr>
          <w:rFonts w:ascii="Arial Narrow" w:hAnsi="Arial Narrow" w:cs="Arial"/>
          <w:sz w:val="22"/>
          <w:szCs w:val="22"/>
        </w:rPr>
        <w:t xml:space="preserve"> najmä</w:t>
      </w:r>
      <w:r w:rsidRPr="00BF72C1">
        <w:rPr>
          <w:rFonts w:ascii="Arial Narrow" w:hAnsi="Arial Narrow" w:cs="Arial"/>
          <w:sz w:val="22"/>
          <w:szCs w:val="22"/>
        </w:rPr>
        <w:t xml:space="preserve"> v zložení:</w:t>
      </w:r>
    </w:p>
    <w:p w14:paraId="78A668A3" w14:textId="77777777" w:rsidR="002B0D65" w:rsidRPr="002B0D65" w:rsidRDefault="002B0D65" w:rsidP="007B12A5">
      <w:pPr>
        <w:pStyle w:val="Zkladntext3"/>
        <w:numPr>
          <w:ilvl w:val="0"/>
          <w:numId w:val="16"/>
        </w:numPr>
        <w:spacing w:after="0" w:line="240" w:lineRule="auto"/>
        <w:jc w:val="both"/>
        <w:rPr>
          <w:rFonts w:ascii="Arial Narrow" w:hAnsi="Arial Narrow" w:cs="Arial"/>
          <w:sz w:val="22"/>
          <w:szCs w:val="22"/>
        </w:rPr>
      </w:pPr>
      <w:r w:rsidRPr="002B0D65">
        <w:rPr>
          <w:rFonts w:ascii="Arial Narrow" w:hAnsi="Arial Narrow" w:cs="Arial"/>
          <w:sz w:val="22"/>
          <w:szCs w:val="22"/>
        </w:rPr>
        <w:t xml:space="preserve">navrhovaná </w:t>
      </w:r>
      <w:r w:rsidR="00681159">
        <w:rPr>
          <w:rFonts w:ascii="Arial Narrow" w:hAnsi="Arial Narrow" w:cs="Arial"/>
          <w:sz w:val="22"/>
          <w:szCs w:val="22"/>
        </w:rPr>
        <w:t>jednotková</w:t>
      </w:r>
      <w:r w:rsidRPr="002B0D65">
        <w:rPr>
          <w:rFonts w:ascii="Arial Narrow" w:hAnsi="Arial Narrow" w:cs="Arial"/>
          <w:sz w:val="22"/>
          <w:szCs w:val="22"/>
        </w:rPr>
        <w:t xml:space="preserve"> cena uvedená v EUR bez DPH,</w:t>
      </w:r>
    </w:p>
    <w:p w14:paraId="23093160" w14:textId="77777777" w:rsidR="002B0D65" w:rsidRPr="002B0D65" w:rsidRDefault="002B0D65" w:rsidP="007B12A5">
      <w:pPr>
        <w:pStyle w:val="Zkladntext3"/>
        <w:numPr>
          <w:ilvl w:val="0"/>
          <w:numId w:val="16"/>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32B7E29A" w14:textId="77777777" w:rsidR="00BF72C1" w:rsidRPr="00681159" w:rsidRDefault="002B0D65" w:rsidP="00681159">
      <w:pPr>
        <w:pStyle w:val="Zkladntext3"/>
        <w:numPr>
          <w:ilvl w:val="0"/>
          <w:numId w:val="16"/>
        </w:numPr>
        <w:spacing w:after="0" w:line="240" w:lineRule="auto"/>
        <w:jc w:val="both"/>
        <w:rPr>
          <w:rFonts w:ascii="Arial Narrow" w:hAnsi="Arial Narrow" w:cs="Arial"/>
          <w:sz w:val="22"/>
        </w:rPr>
      </w:pPr>
      <w:r w:rsidRPr="002B0D65">
        <w:rPr>
          <w:rFonts w:ascii="Arial Narrow" w:hAnsi="Arial Narrow" w:cs="Arial"/>
          <w:sz w:val="22"/>
          <w:szCs w:val="22"/>
        </w:rPr>
        <w:t xml:space="preserve">cena celkom uvedená v EUR </w:t>
      </w:r>
      <w:r w:rsidR="00681159">
        <w:rPr>
          <w:rFonts w:ascii="Arial Narrow" w:hAnsi="Arial Narrow" w:cs="Arial"/>
          <w:sz w:val="22"/>
          <w:szCs w:val="22"/>
        </w:rPr>
        <w:t xml:space="preserve">bez DPH a </w:t>
      </w:r>
      <w:r w:rsidRPr="002B0D65">
        <w:rPr>
          <w:rFonts w:ascii="Arial Narrow" w:hAnsi="Arial Narrow" w:cs="Arial"/>
          <w:sz w:val="22"/>
          <w:szCs w:val="22"/>
        </w:rPr>
        <w:t>vrátane DPH</w:t>
      </w:r>
      <w:r w:rsidR="00681159">
        <w:rPr>
          <w:rFonts w:ascii="Arial Narrow" w:hAnsi="Arial Narrow" w:cs="Arial"/>
          <w:sz w:val="22"/>
          <w:szCs w:val="22"/>
        </w:rPr>
        <w:t>.</w:t>
      </w:r>
    </w:p>
    <w:p w14:paraId="537D06A9" w14:textId="77777777" w:rsidR="00BF72C1" w:rsidRDefault="002B0D65">
      <w:pPr>
        <w:pStyle w:val="Zkladntext3"/>
        <w:numPr>
          <w:ilvl w:val="1"/>
          <w:numId w:val="2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 xml:space="preserve">Ak uchádzač nie je platiteľom DPH, </w:t>
      </w:r>
      <w:r w:rsidRPr="00B24186">
        <w:rPr>
          <w:rFonts w:ascii="Arial Narrow" w:hAnsi="Arial Narrow" w:cs="Arial"/>
          <w:sz w:val="22"/>
          <w:szCs w:val="22"/>
        </w:rPr>
        <w:t xml:space="preserve">uvedie </w:t>
      </w:r>
      <w:r w:rsidR="007D5FA1" w:rsidRPr="00B24186">
        <w:rPr>
          <w:rFonts w:ascii="Arial Narrow" w:hAnsi="Arial Narrow" w:cs="Arial"/>
          <w:sz w:val="22"/>
          <w:szCs w:val="22"/>
        </w:rPr>
        <w:t>DPH v sadzbe a výške 0</w:t>
      </w:r>
      <w:r w:rsidRPr="00BF72C1">
        <w:rPr>
          <w:rFonts w:ascii="Arial Narrow" w:hAnsi="Arial Narrow" w:cs="Arial"/>
          <w:sz w:val="22"/>
          <w:szCs w:val="22"/>
        </w:rPr>
        <w:t>. Na skutočnosť, že nie je platiteľom DPH v ponuke upozorn</w:t>
      </w:r>
      <w:r w:rsidRPr="00095E17">
        <w:rPr>
          <w:rFonts w:ascii="Arial Narrow" w:hAnsi="Arial Narrow" w:cs="Arial"/>
          <w:sz w:val="22"/>
          <w:szCs w:val="22"/>
        </w:rPr>
        <w:t>í.</w:t>
      </w:r>
    </w:p>
    <w:p w14:paraId="7E755DA1" w14:textId="77777777" w:rsidR="00BF72C1" w:rsidRPr="00095E17" w:rsidRDefault="002B0D65">
      <w:pPr>
        <w:pStyle w:val="Zkladntext3"/>
        <w:numPr>
          <w:ilvl w:val="1"/>
          <w:numId w:val="2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7795DA54" w14:textId="77777777" w:rsidR="006F69CF" w:rsidRPr="00095E17" w:rsidRDefault="002B0D65">
      <w:pPr>
        <w:pStyle w:val="Zkladntext3"/>
        <w:numPr>
          <w:ilvl w:val="1"/>
          <w:numId w:val="28"/>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4AE5B7A2" w14:textId="77777777" w:rsidR="00065F6B" w:rsidRPr="00BD2194" w:rsidRDefault="00065F6B" w:rsidP="009B3C19">
      <w:pPr>
        <w:spacing w:after="0" w:line="240" w:lineRule="auto"/>
        <w:ind w:left="539"/>
        <w:jc w:val="both"/>
        <w:rPr>
          <w:rFonts w:ascii="Arial Narrow" w:hAnsi="Arial Narrow" w:cs="Arial"/>
          <w:sz w:val="22"/>
        </w:rPr>
      </w:pPr>
    </w:p>
    <w:p w14:paraId="69C2AA13" w14:textId="77777777" w:rsidR="00065F6B" w:rsidRPr="00BD2194" w:rsidRDefault="00065F6B" w:rsidP="00095E17">
      <w:pPr>
        <w:pStyle w:val="Nadpis1"/>
      </w:pPr>
      <w:r w:rsidRPr="00BD2194">
        <w:t>zábezpeka ponuky</w:t>
      </w:r>
    </w:p>
    <w:p w14:paraId="3376659B" w14:textId="0A971CA2" w:rsidR="001A3E97" w:rsidRPr="001A3E97" w:rsidRDefault="002C7BB5">
      <w:pPr>
        <w:pStyle w:val="Zkladntext3"/>
        <w:numPr>
          <w:ilvl w:val="1"/>
          <w:numId w:val="29"/>
        </w:numPr>
        <w:spacing w:line="240" w:lineRule="auto"/>
        <w:ind w:left="567" w:hanging="567"/>
        <w:jc w:val="both"/>
        <w:rPr>
          <w:rFonts w:ascii="Arial Narrow" w:hAnsi="Arial Narrow" w:cs="Arial"/>
          <w:b/>
          <w:bCs/>
          <w:sz w:val="22"/>
        </w:rPr>
      </w:pPr>
      <w:bookmarkStart w:id="19" w:name="_Ref64037130"/>
      <w:r>
        <w:rPr>
          <w:rFonts w:ascii="Arial Narrow" w:hAnsi="Arial Narrow" w:cs="Arial"/>
          <w:sz w:val="22"/>
        </w:rPr>
        <w:t>V</w:t>
      </w:r>
      <w:r w:rsidR="001A3E97" w:rsidRPr="001A3E97">
        <w:rPr>
          <w:rFonts w:ascii="Arial Narrow" w:hAnsi="Arial Narrow" w:cs="Arial"/>
          <w:sz w:val="22"/>
        </w:rPr>
        <w:t xml:space="preserve">yžaduje </w:t>
      </w:r>
      <w:r w:rsidR="00277957">
        <w:rPr>
          <w:rFonts w:ascii="Arial Narrow" w:hAnsi="Arial Narrow" w:cs="Arial"/>
          <w:sz w:val="22"/>
        </w:rPr>
        <w:t xml:space="preserve">sa </w:t>
      </w:r>
      <w:r w:rsidR="00A3284D">
        <w:rPr>
          <w:rFonts w:ascii="Arial Narrow" w:hAnsi="Arial Narrow" w:cs="Arial"/>
          <w:sz w:val="22"/>
        </w:rPr>
        <w:t xml:space="preserve">zábezpeka ponuky </w:t>
      </w:r>
      <w:r w:rsidR="001A3E97" w:rsidRPr="001A3E97">
        <w:rPr>
          <w:rFonts w:ascii="Arial Narrow" w:hAnsi="Arial Narrow" w:cs="Arial"/>
          <w:sz w:val="22"/>
        </w:rPr>
        <w:t xml:space="preserve">vo výške </w:t>
      </w:r>
      <w:r w:rsidR="00B33F17" w:rsidRPr="00457DFA">
        <w:rPr>
          <w:rFonts w:ascii="Arial Narrow" w:hAnsi="Arial Narrow" w:cs="Arial"/>
          <w:b/>
          <w:bCs/>
          <w:sz w:val="22"/>
        </w:rPr>
        <w:t>10</w:t>
      </w:r>
      <w:r w:rsidR="000C47B2" w:rsidRPr="00457DFA">
        <w:rPr>
          <w:rFonts w:ascii="Arial Narrow" w:hAnsi="Arial Narrow" w:cs="Arial"/>
          <w:b/>
          <w:bCs/>
          <w:sz w:val="22"/>
        </w:rPr>
        <w:t xml:space="preserve"> 000</w:t>
      </w:r>
      <w:r w:rsidR="001A3E97" w:rsidRPr="001A3E97">
        <w:rPr>
          <w:rFonts w:ascii="Arial Narrow" w:hAnsi="Arial Narrow" w:cs="Arial"/>
          <w:b/>
          <w:bCs/>
          <w:sz w:val="22"/>
        </w:rPr>
        <w:t>,00 EUR.</w:t>
      </w:r>
      <w:r w:rsidR="001A3E97" w:rsidRPr="001A3E97">
        <w:rPr>
          <w:rFonts w:ascii="Arial Narrow" w:hAnsi="Arial Narrow" w:cs="Arial"/>
          <w:sz w:val="22"/>
        </w:rPr>
        <w:t xml:space="preserve"> Zábezpeka zabezpečuje ponuku uchádzača počas lehoty viazanosti ponúk.</w:t>
      </w:r>
    </w:p>
    <w:p w14:paraId="6024CBE4" w14:textId="77777777" w:rsidR="001A3E97" w:rsidRDefault="001A3E97">
      <w:pPr>
        <w:pStyle w:val="Zkladntext3"/>
        <w:numPr>
          <w:ilvl w:val="1"/>
          <w:numId w:val="29"/>
        </w:numPr>
        <w:ind w:left="567" w:hanging="567"/>
        <w:rPr>
          <w:rFonts w:ascii="Arial Narrow" w:hAnsi="Arial Narrow" w:cs="Arial"/>
          <w:sz w:val="22"/>
        </w:rPr>
      </w:pPr>
      <w:r w:rsidRPr="001A3E97">
        <w:rPr>
          <w:rFonts w:ascii="Arial Narrow" w:hAnsi="Arial Narrow" w:cs="Arial"/>
          <w:sz w:val="22"/>
        </w:rPr>
        <w:t>Spôsoby zloženia zábezpeky ponuky: </w:t>
      </w:r>
    </w:p>
    <w:p w14:paraId="4EFE5849" w14:textId="77777777" w:rsidR="000C47B2" w:rsidRPr="00277957" w:rsidRDefault="000C47B2">
      <w:pPr>
        <w:pStyle w:val="Odsekzoznamu"/>
        <w:numPr>
          <w:ilvl w:val="0"/>
          <w:numId w:val="40"/>
        </w:numPr>
        <w:rPr>
          <w:rFonts w:ascii="Arial Narrow" w:hAnsi="Arial Narrow"/>
          <w:sz w:val="22"/>
          <w:szCs w:val="22"/>
          <w:lang w:eastAsia="en-US"/>
        </w:rPr>
      </w:pPr>
      <w:r w:rsidRPr="00277957">
        <w:rPr>
          <w:rFonts w:ascii="Arial Narrow" w:hAnsi="Arial Narrow"/>
          <w:sz w:val="22"/>
          <w:szCs w:val="22"/>
        </w:rPr>
        <w:t>poskytnutím bankovej záruky za uchádzača, </w:t>
      </w:r>
    </w:p>
    <w:p w14:paraId="735C0A9B" w14:textId="77777777" w:rsidR="000C47B2" w:rsidRPr="00277957" w:rsidRDefault="000C47B2">
      <w:pPr>
        <w:numPr>
          <w:ilvl w:val="0"/>
          <w:numId w:val="40"/>
        </w:numPr>
        <w:spacing w:after="0" w:line="240" w:lineRule="auto"/>
        <w:rPr>
          <w:rFonts w:ascii="Arial Narrow" w:eastAsia="Times New Roman" w:hAnsi="Arial Narrow"/>
          <w:sz w:val="22"/>
        </w:rPr>
      </w:pPr>
      <w:r w:rsidRPr="00277957">
        <w:rPr>
          <w:rFonts w:ascii="Arial Narrow" w:eastAsia="Times New Roman" w:hAnsi="Arial Narrow"/>
          <w:sz w:val="22"/>
          <w:lang w:eastAsia="cs-CZ"/>
        </w:rPr>
        <w:t>z</w:t>
      </w:r>
      <w:r w:rsidRPr="00277957">
        <w:rPr>
          <w:rFonts w:ascii="Arial Narrow" w:eastAsia="Times New Roman" w:hAnsi="Arial Narrow"/>
          <w:sz w:val="22"/>
        </w:rPr>
        <w:t>l</w:t>
      </w:r>
      <w:r w:rsidRPr="00277957">
        <w:rPr>
          <w:rFonts w:ascii="Arial Narrow" w:eastAsia="Times New Roman" w:hAnsi="Arial Narrow"/>
          <w:sz w:val="22"/>
          <w:lang w:eastAsia="cs-CZ"/>
        </w:rPr>
        <w:t>ožením finančných prostriedkov na bankový účet verejného obstarávateľa,</w:t>
      </w:r>
    </w:p>
    <w:p w14:paraId="7EC0DDC1" w14:textId="7CAAD6A7" w:rsidR="000C47B2" w:rsidRPr="001A3E97" w:rsidRDefault="000C47B2">
      <w:pPr>
        <w:pStyle w:val="Zkladntext3"/>
        <w:numPr>
          <w:ilvl w:val="0"/>
          <w:numId w:val="40"/>
        </w:numPr>
        <w:rPr>
          <w:rFonts w:ascii="Arial Narrow" w:hAnsi="Arial Narrow" w:cs="Arial"/>
          <w:sz w:val="22"/>
        </w:rPr>
      </w:pPr>
      <w:r w:rsidRPr="00277957">
        <w:rPr>
          <w:rFonts w:ascii="Arial Narrow" w:hAnsi="Arial Narrow" w:cs="Arial"/>
          <w:sz w:val="22"/>
          <w:szCs w:val="22"/>
        </w:rPr>
        <w:t>poistením záruky</w:t>
      </w:r>
      <w:r w:rsidRPr="000C47B2">
        <w:rPr>
          <w:rFonts w:ascii="Arial Narrow" w:hAnsi="Arial Narrow" w:cs="Arial"/>
          <w:sz w:val="22"/>
        </w:rPr>
        <w:t>. </w:t>
      </w:r>
    </w:p>
    <w:p w14:paraId="05FA23CE" w14:textId="77777777" w:rsidR="001A3E97" w:rsidRPr="001A3E97" w:rsidRDefault="001A3E97" w:rsidP="000C47B2">
      <w:pPr>
        <w:pStyle w:val="Zkladntext3"/>
        <w:rPr>
          <w:rFonts w:ascii="Arial Narrow" w:hAnsi="Arial Narrow" w:cs="Arial"/>
          <w:sz w:val="22"/>
        </w:rPr>
      </w:pPr>
      <w:r w:rsidRPr="001A3E97">
        <w:rPr>
          <w:rFonts w:ascii="Arial Narrow" w:hAnsi="Arial Narrow" w:cs="Arial"/>
          <w:b/>
          <w:bCs/>
          <w:sz w:val="22"/>
        </w:rPr>
        <w:t>Spôsob zloženia zábezpeky si vyberie uchádzač.</w:t>
      </w:r>
      <w:r w:rsidRPr="001A3E97">
        <w:rPr>
          <w:rFonts w:ascii="Arial Narrow" w:hAnsi="Arial Narrow" w:cs="Arial"/>
          <w:sz w:val="22"/>
        </w:rPr>
        <w:t> </w:t>
      </w:r>
    </w:p>
    <w:p w14:paraId="683C50A7" w14:textId="52ADE914" w:rsidR="001A3E97" w:rsidRPr="001A3E97" w:rsidRDefault="001A3E97">
      <w:pPr>
        <w:pStyle w:val="Zkladntext3"/>
        <w:numPr>
          <w:ilvl w:val="1"/>
          <w:numId w:val="29"/>
        </w:numPr>
        <w:ind w:left="567" w:hanging="567"/>
        <w:rPr>
          <w:rFonts w:ascii="Arial Narrow" w:hAnsi="Arial Narrow" w:cs="Arial"/>
          <w:sz w:val="22"/>
        </w:rPr>
      </w:pPr>
      <w:r w:rsidRPr="001A3E97">
        <w:rPr>
          <w:rFonts w:ascii="Arial Narrow" w:hAnsi="Arial Narrow" w:cs="Arial"/>
          <w:sz w:val="22"/>
        </w:rPr>
        <w:t>Postup pri jednotlivých spôsoboch zloženia zábezpeky: </w:t>
      </w:r>
    </w:p>
    <w:p w14:paraId="6CEF070F" w14:textId="77777777" w:rsidR="001A3E97" w:rsidRPr="001A3E97" w:rsidRDefault="001A3E97" w:rsidP="00BA01D2">
      <w:pPr>
        <w:pStyle w:val="Zkladntext3"/>
        <w:ind w:left="567"/>
        <w:rPr>
          <w:rFonts w:ascii="Arial Narrow" w:hAnsi="Arial Narrow" w:cs="Arial"/>
          <w:sz w:val="22"/>
        </w:rPr>
      </w:pPr>
      <w:r w:rsidRPr="001A3E97">
        <w:rPr>
          <w:rFonts w:ascii="Arial Narrow" w:hAnsi="Arial Narrow" w:cs="Arial"/>
          <w:b/>
          <w:bCs/>
          <w:sz w:val="22"/>
        </w:rPr>
        <w:lastRenderedPageBreak/>
        <w:t>            A.  Poskytnutie bankovej záruky za uchádzača</w:t>
      </w:r>
      <w:r w:rsidRPr="001A3E97">
        <w:rPr>
          <w:rFonts w:ascii="Arial Narrow" w:hAnsi="Arial Narrow" w:cs="Arial"/>
          <w:sz w:val="22"/>
        </w:rPr>
        <w:t xml:space="preserve"> - podmienky: </w:t>
      </w:r>
    </w:p>
    <w:p w14:paraId="28EEB5F9" w14:textId="77777777" w:rsidR="001A3E97" w:rsidRPr="001A3E97" w:rsidRDefault="001A3E97" w:rsidP="00163F71">
      <w:pPr>
        <w:pStyle w:val="Zkladntext3"/>
        <w:spacing w:after="0" w:line="240" w:lineRule="auto"/>
        <w:ind w:left="567"/>
        <w:rPr>
          <w:rFonts w:ascii="Arial Narrow" w:hAnsi="Arial Narrow" w:cs="Arial"/>
          <w:sz w:val="22"/>
        </w:rPr>
      </w:pPr>
      <w:r w:rsidRPr="001A3E97">
        <w:rPr>
          <w:rFonts w:ascii="Arial Narrow" w:hAnsi="Arial Narrow" w:cs="Arial"/>
          <w:sz w:val="22"/>
        </w:rPr>
        <w:t>Poskytnutie  bankovej  záruky  nesmie  byť  v  rozpore  s  ustanoveniami  §  313  až  §  322  zákona   </w:t>
      </w:r>
      <w:r w:rsidRPr="001A3E97">
        <w:rPr>
          <w:rFonts w:ascii="Arial Narrow" w:hAnsi="Arial Narrow" w:cs="Arial"/>
          <w:sz w:val="22"/>
        </w:rPr>
        <w:br/>
        <w:t>č. 513/1991 Zb. Obchodný zákonník v znení neskorších predpisov (ďalej len „Obchodný zákonník“)  alebo iným právnym predpisom členského štátu Európskej únie. </w:t>
      </w:r>
    </w:p>
    <w:p w14:paraId="68C7DE1B" w14:textId="77777777" w:rsidR="001A3E97" w:rsidRPr="001A3E97" w:rsidRDefault="001A3E97" w:rsidP="00163F71">
      <w:pPr>
        <w:pStyle w:val="Zkladntext3"/>
        <w:spacing w:after="0" w:line="240" w:lineRule="auto"/>
        <w:ind w:left="567"/>
        <w:rPr>
          <w:rFonts w:ascii="Arial Narrow" w:hAnsi="Arial Narrow" w:cs="Arial"/>
          <w:sz w:val="22"/>
        </w:rPr>
      </w:pPr>
      <w:r w:rsidRPr="001A3E97">
        <w:rPr>
          <w:rFonts w:ascii="Arial Narrow" w:hAnsi="Arial Narrow" w:cs="Arial"/>
          <w:sz w:val="22"/>
        </w:rPr>
        <w:t>Banková záruka môže byť vystavená bankou so sídlom v</w:t>
      </w:r>
      <w:r w:rsidRPr="001A3E97">
        <w:rPr>
          <w:rFonts w:ascii="Arial" w:hAnsi="Arial" w:cs="Arial"/>
          <w:sz w:val="22"/>
        </w:rPr>
        <w:t> </w:t>
      </w:r>
      <w:r w:rsidRPr="001A3E97">
        <w:rPr>
          <w:rFonts w:ascii="Arial Narrow" w:hAnsi="Arial Narrow" w:cs="Arial"/>
          <w:sz w:val="22"/>
        </w:rPr>
        <w:t xml:space="preserve">Slovenskej republike, pobočkou zahraničnej banky v </w:t>
      </w:r>
      <w:r w:rsidRPr="001A3E97">
        <w:rPr>
          <w:rFonts w:ascii="Arial" w:hAnsi="Arial" w:cs="Arial"/>
          <w:sz w:val="22"/>
        </w:rPr>
        <w:t> </w:t>
      </w:r>
      <w:r w:rsidRPr="001A3E97">
        <w:rPr>
          <w:rFonts w:ascii="Arial Narrow" w:hAnsi="Arial Narrow" w:cs="Arial"/>
          <w:sz w:val="22"/>
        </w:rPr>
        <w:t>Slovenskej republike alebo zahraničnou bankou so sídlom v</w:t>
      </w:r>
      <w:r w:rsidRPr="001A3E97">
        <w:rPr>
          <w:rFonts w:ascii="Arial" w:hAnsi="Arial" w:cs="Arial"/>
          <w:sz w:val="22"/>
        </w:rPr>
        <w:t> </w:t>
      </w:r>
      <w:r w:rsidRPr="001A3E97">
        <w:rPr>
          <w:rFonts w:ascii="Arial Narrow" w:hAnsi="Arial Narrow" w:cs="Arial"/>
          <w:sz w:val="22"/>
        </w:rPr>
        <w:t>členskom štáte Európskej únie (ďalej len „banka“).  </w:t>
      </w:r>
    </w:p>
    <w:p w14:paraId="56A0AB0B" w14:textId="77777777" w:rsidR="001A3E97" w:rsidRPr="001A3E97" w:rsidRDefault="001A3E97" w:rsidP="00163F71">
      <w:pPr>
        <w:pStyle w:val="Zkladntext3"/>
        <w:spacing w:after="0" w:line="240" w:lineRule="auto"/>
        <w:ind w:left="567"/>
        <w:rPr>
          <w:rFonts w:ascii="Arial Narrow" w:hAnsi="Arial Narrow" w:cs="Arial"/>
          <w:sz w:val="22"/>
        </w:rPr>
      </w:pPr>
      <w:r w:rsidRPr="001A3E97">
        <w:rPr>
          <w:rFonts w:ascii="Arial Narrow" w:hAnsi="Arial Narrow" w:cs="Arial"/>
          <w:sz w:val="22"/>
        </w:rPr>
        <w:t>Z bankovej záruky vystavenej bankou musí vyplývať, že: </w:t>
      </w:r>
    </w:p>
    <w:p w14:paraId="6CCE9AC9" w14:textId="77777777" w:rsidR="001A3E97" w:rsidRPr="001A3E97" w:rsidRDefault="001A3E97" w:rsidP="00163F71">
      <w:pPr>
        <w:pStyle w:val="Zkladntext3"/>
        <w:spacing w:after="0" w:line="240" w:lineRule="auto"/>
        <w:ind w:left="567"/>
        <w:rPr>
          <w:rFonts w:ascii="Arial Narrow" w:hAnsi="Arial Narrow" w:cs="Arial"/>
          <w:sz w:val="22"/>
        </w:rPr>
      </w:pPr>
      <w:r w:rsidRPr="001A3E97">
        <w:rPr>
          <w:rFonts w:ascii="Arial Narrow" w:hAnsi="Arial Narrow" w:cs="Arial"/>
          <w:sz w:val="22"/>
        </w:rPr>
        <w:t>Banka uspokojí veriteľa (verejný obstarávateľ podľa bodu 1 súťažných podkladov) za dlžníka (uchádzača) v prípade prepadnutia jeho zábezpeky ponuky v prospech verejného obstarávateľa. Banková záruka sa použije na úhradu zábezpeky ponuky vo výške podľa bodu 14.1. súťažných podkladov. Banka sa zaväzuje zaplatiť vzniknutú pohľadávku najviac do 30 dní po doručení výzvy verejného obstarávateľa na zaplatenie, na účet verejného obstarávateľa. Banková záruka nadobúda platnosť dňom jej vystavenia bankou a vzniká jej doručením verejnému obstarávateľovi. Platnosť bankovej záruky končí uplynutím lehoty viazanosti ponúk. </w:t>
      </w:r>
    </w:p>
    <w:p w14:paraId="4D151066" w14:textId="77777777" w:rsidR="001A3E97" w:rsidRPr="001A3E97" w:rsidRDefault="001A3E97" w:rsidP="00163F71">
      <w:pPr>
        <w:pStyle w:val="Zkladntext3"/>
        <w:spacing w:after="0" w:line="240" w:lineRule="auto"/>
        <w:ind w:left="567"/>
        <w:rPr>
          <w:rFonts w:ascii="Arial Narrow" w:hAnsi="Arial Narrow" w:cs="Arial"/>
          <w:sz w:val="22"/>
        </w:rPr>
      </w:pPr>
      <w:r w:rsidRPr="001A3E97">
        <w:rPr>
          <w:rFonts w:ascii="Arial Narrow" w:hAnsi="Arial Narrow" w:cs="Arial"/>
          <w:sz w:val="22"/>
        </w:rPr>
        <w:t>Banková záruka zanikne: </w:t>
      </w:r>
    </w:p>
    <w:p w14:paraId="3C22EACD" w14:textId="5FDB664F" w:rsidR="001A3E97" w:rsidRPr="001A3E97" w:rsidRDefault="00BA01D2" w:rsidP="00163F71">
      <w:pPr>
        <w:pStyle w:val="Zkladntext3"/>
        <w:spacing w:after="0" w:line="240" w:lineRule="auto"/>
        <w:ind w:left="567"/>
        <w:rPr>
          <w:rFonts w:ascii="Arial Narrow" w:hAnsi="Arial Narrow" w:cs="Arial"/>
          <w:sz w:val="22"/>
        </w:rPr>
      </w:pPr>
      <w:r>
        <w:rPr>
          <w:rFonts w:ascii="Arial Narrow" w:hAnsi="Arial Narrow" w:cs="Arial"/>
          <w:sz w:val="22"/>
        </w:rPr>
        <w:t xml:space="preserve">- </w:t>
      </w:r>
      <w:r w:rsidR="001A3E97" w:rsidRPr="001A3E97">
        <w:rPr>
          <w:rFonts w:ascii="Arial Narrow" w:hAnsi="Arial Narrow" w:cs="Arial"/>
          <w:sz w:val="22"/>
        </w:rPr>
        <w:t xml:space="preserve">plnením banky v rozsahu, v akom banka za uchádzača poskytla plnenie v prospech verejného   </w:t>
      </w:r>
      <w:r w:rsidR="001A3E97" w:rsidRPr="001A3E97">
        <w:rPr>
          <w:rFonts w:ascii="Arial Narrow" w:hAnsi="Arial Narrow" w:cs="Arial"/>
          <w:sz w:val="22"/>
        </w:rPr>
        <w:br/>
        <w:t>   obstarávateľa, </w:t>
      </w:r>
    </w:p>
    <w:p w14:paraId="22969AD5" w14:textId="266082F2" w:rsidR="001A3E97" w:rsidRPr="001A3E97" w:rsidRDefault="00BA01D2" w:rsidP="00163F71">
      <w:pPr>
        <w:pStyle w:val="Zkladntext3"/>
        <w:spacing w:after="0" w:line="240" w:lineRule="auto"/>
        <w:ind w:left="567"/>
        <w:rPr>
          <w:rFonts w:ascii="Arial Narrow" w:hAnsi="Arial Narrow" w:cs="Arial"/>
          <w:sz w:val="22"/>
        </w:rPr>
      </w:pPr>
      <w:r>
        <w:rPr>
          <w:rFonts w:ascii="Arial Narrow" w:hAnsi="Arial Narrow" w:cs="Arial"/>
          <w:sz w:val="22"/>
        </w:rPr>
        <w:t xml:space="preserve">- </w:t>
      </w:r>
      <w:r w:rsidR="001A3E97" w:rsidRPr="001A3E97">
        <w:rPr>
          <w:rFonts w:ascii="Arial Narrow" w:hAnsi="Arial Narrow" w:cs="Arial"/>
          <w:sz w:val="22"/>
        </w:rPr>
        <w:t xml:space="preserve">uplynutím doby platnosti, ak si verejný obstarávateľ do uplynutia doby platnosti neuplatnil svoje </w:t>
      </w:r>
      <w:r w:rsidR="001A3E97" w:rsidRPr="001A3E97">
        <w:rPr>
          <w:rFonts w:ascii="Arial Narrow" w:hAnsi="Arial Narrow" w:cs="Arial"/>
          <w:sz w:val="22"/>
        </w:rPr>
        <w:br/>
        <w:t>    nároky voči banke vyplývajúce z vystavenej bankovej záruky. </w:t>
      </w:r>
    </w:p>
    <w:p w14:paraId="06BEA77D" w14:textId="77777777" w:rsidR="001A3E97" w:rsidRPr="001A3E97" w:rsidRDefault="001A3E97" w:rsidP="00163F71">
      <w:pPr>
        <w:pStyle w:val="Zkladntext3"/>
        <w:spacing w:after="0" w:line="240" w:lineRule="auto"/>
        <w:ind w:left="567"/>
        <w:rPr>
          <w:rFonts w:ascii="Arial Narrow" w:hAnsi="Arial Narrow" w:cs="Arial"/>
          <w:sz w:val="22"/>
        </w:rPr>
      </w:pPr>
      <w:r w:rsidRPr="001A3E97">
        <w:rPr>
          <w:rFonts w:ascii="Arial Narrow" w:hAnsi="Arial Narrow" w:cs="Arial"/>
          <w:sz w:val="22"/>
        </w:rPr>
        <w:t>Uchádzač predloží „záručnú listinu" v ponuke ako dokument v elektronickej forme ak banka alebo pobočka zahraničnej banky „záručnú listinu“ vydala ako elektronický dokument, alebo sa môže rozhodnúť predložiť originál „záručnej listiny“ v listinnej podobe na adresu verejného obstarávateľa uvedenú v bode 1 súťažných podkladov v lehote na predkladanie ponúk; obálku označí heslom „VO“ a</w:t>
      </w:r>
      <w:r w:rsidRPr="001A3E97">
        <w:rPr>
          <w:rFonts w:ascii="Arial" w:hAnsi="Arial" w:cs="Arial"/>
          <w:sz w:val="22"/>
        </w:rPr>
        <w:t> </w:t>
      </w:r>
      <w:r w:rsidRPr="001A3E97">
        <w:rPr>
          <w:rFonts w:ascii="Arial Narrow" w:hAnsi="Arial Narrow" w:cs="Arial"/>
          <w:sz w:val="22"/>
        </w:rPr>
        <w:t>uvedie názov predmetu zákazky. Uchádzač v</w:t>
      </w:r>
      <w:r w:rsidRPr="001A3E97">
        <w:rPr>
          <w:rFonts w:ascii="Arial" w:hAnsi="Arial" w:cs="Arial"/>
          <w:sz w:val="22"/>
        </w:rPr>
        <w:t> </w:t>
      </w:r>
      <w:r w:rsidRPr="001A3E97">
        <w:rPr>
          <w:rFonts w:ascii="Arial Narrow" w:hAnsi="Arial Narrow" w:cs="Arial"/>
          <w:sz w:val="22"/>
        </w:rPr>
        <w:t>lehote na predkladanie ponúk vždy predloží listinné vyhotovenie originálu bankovej záruky, ak je potrebné na uplatnenie nárokov verejného obstarávateľa, uvoľnenie bankovej záruky alebo ak banková záruka zaniká aj v</w:t>
      </w:r>
      <w:r w:rsidRPr="001A3E97">
        <w:rPr>
          <w:rFonts w:ascii="Arial" w:hAnsi="Arial" w:cs="Arial"/>
          <w:sz w:val="22"/>
        </w:rPr>
        <w:t> </w:t>
      </w:r>
      <w:r w:rsidRPr="001A3E97">
        <w:rPr>
          <w:rFonts w:ascii="Arial Narrow" w:hAnsi="Arial Narrow" w:cs="Arial"/>
          <w:sz w:val="22"/>
        </w:rPr>
        <w:t>okamihu vrátenia jej originálu banke. Ak banková záruka nebude súčasťou ponuky uchádzača, resp. nebude predložená v listinnej podobe v lehote na predkladanie ponúk, bude ponuka uchádzača vylúčená z verejného obstarávania. </w:t>
      </w:r>
    </w:p>
    <w:p w14:paraId="5B2C0C2C" w14:textId="63FAB404" w:rsidR="001A3E97" w:rsidRPr="001A3E97" w:rsidRDefault="00BA01D2" w:rsidP="00163F71">
      <w:pPr>
        <w:pStyle w:val="Zkladntext3"/>
        <w:spacing w:after="0" w:line="240" w:lineRule="auto"/>
        <w:ind w:left="567"/>
        <w:rPr>
          <w:rFonts w:ascii="Arial Narrow" w:hAnsi="Arial Narrow" w:cs="Arial"/>
          <w:sz w:val="22"/>
        </w:rPr>
      </w:pPr>
      <w:r>
        <w:rPr>
          <w:rFonts w:ascii="Arial Narrow" w:hAnsi="Arial Narrow" w:cs="Arial"/>
          <w:b/>
          <w:bCs/>
          <w:sz w:val="22"/>
        </w:rPr>
        <w:t>B.</w:t>
      </w:r>
      <w:r w:rsidR="001A3E97" w:rsidRPr="001A3E97">
        <w:rPr>
          <w:rFonts w:ascii="Arial Narrow" w:hAnsi="Arial Narrow" w:cs="Arial"/>
          <w:b/>
          <w:bCs/>
          <w:sz w:val="22"/>
        </w:rPr>
        <w:t>   Zloženie finančných prostriedkov na bankový účet verejného obstarávateľa</w:t>
      </w:r>
      <w:r w:rsidR="001A3E97" w:rsidRPr="001A3E97">
        <w:rPr>
          <w:rFonts w:ascii="Arial Narrow" w:hAnsi="Arial Narrow" w:cs="Arial"/>
          <w:sz w:val="22"/>
        </w:rPr>
        <w:t>. </w:t>
      </w:r>
    </w:p>
    <w:p w14:paraId="43DBE2CE" w14:textId="77777777" w:rsidR="001A3E97" w:rsidRPr="001A3E97" w:rsidRDefault="001A3E97" w:rsidP="00163F71">
      <w:pPr>
        <w:pStyle w:val="Zkladntext3"/>
        <w:spacing w:after="0" w:line="240" w:lineRule="auto"/>
        <w:ind w:left="567"/>
        <w:rPr>
          <w:rFonts w:ascii="Arial Narrow" w:hAnsi="Arial Narrow" w:cs="Arial"/>
          <w:sz w:val="22"/>
        </w:rPr>
      </w:pPr>
      <w:r w:rsidRPr="001A3E97">
        <w:rPr>
          <w:rFonts w:ascii="Arial Narrow" w:hAnsi="Arial Narrow" w:cs="Arial"/>
          <w:sz w:val="22"/>
        </w:rPr>
        <w:t>Finančné prostriedky vo výške podľa bodu 14.1 musia byť zložené na účet verejného obstarávateľa vedený v</w:t>
      </w:r>
      <w:r w:rsidRPr="001A3E97">
        <w:rPr>
          <w:rFonts w:ascii="Arial" w:hAnsi="Arial" w:cs="Arial"/>
          <w:sz w:val="22"/>
        </w:rPr>
        <w:t> </w:t>
      </w:r>
      <w:r w:rsidRPr="001A3E97">
        <w:rPr>
          <w:rFonts w:ascii="Arial Narrow" w:hAnsi="Arial Narrow" w:cs="Arial"/>
          <w:sz w:val="22"/>
        </w:rPr>
        <w:t>Štátnej pokladnici, </w:t>
      </w:r>
    </w:p>
    <w:p w14:paraId="6598C51C" w14:textId="77777777" w:rsidR="001A3E97" w:rsidRPr="001A3E97" w:rsidRDefault="001A3E97" w:rsidP="00163F71">
      <w:pPr>
        <w:pStyle w:val="Zkladntext3"/>
        <w:spacing w:after="0" w:line="240" w:lineRule="auto"/>
        <w:ind w:left="567"/>
        <w:rPr>
          <w:rFonts w:ascii="Arial Narrow" w:hAnsi="Arial Narrow" w:cs="Arial"/>
          <w:sz w:val="22"/>
        </w:rPr>
      </w:pPr>
      <w:r w:rsidRPr="001A3E97">
        <w:rPr>
          <w:rFonts w:ascii="Arial Narrow" w:hAnsi="Arial Narrow" w:cs="Arial"/>
          <w:sz w:val="22"/>
        </w:rPr>
        <w:t>Číslo účtu:               7000180074/8180 </w:t>
      </w:r>
    </w:p>
    <w:p w14:paraId="30CEBFEE" w14:textId="77777777" w:rsidR="001A3E97" w:rsidRPr="001A3E97" w:rsidRDefault="001A3E97" w:rsidP="00163F71">
      <w:pPr>
        <w:pStyle w:val="Zkladntext3"/>
        <w:spacing w:after="0" w:line="240" w:lineRule="auto"/>
        <w:ind w:left="567"/>
        <w:rPr>
          <w:rFonts w:ascii="Arial Narrow" w:hAnsi="Arial Narrow" w:cs="Arial"/>
          <w:sz w:val="22"/>
        </w:rPr>
      </w:pPr>
      <w:r w:rsidRPr="001A3E97">
        <w:rPr>
          <w:rFonts w:ascii="Arial Narrow" w:hAnsi="Arial Narrow" w:cs="Arial"/>
          <w:sz w:val="22"/>
        </w:rPr>
        <w:t>Konštantný symbol: 0558 </w:t>
      </w:r>
    </w:p>
    <w:p w14:paraId="06A5D180" w14:textId="77777777" w:rsidR="001A3E97" w:rsidRPr="001A3E97" w:rsidRDefault="001A3E97" w:rsidP="00163F71">
      <w:pPr>
        <w:pStyle w:val="Zkladntext3"/>
        <w:spacing w:after="0" w:line="240" w:lineRule="auto"/>
        <w:ind w:left="567"/>
        <w:rPr>
          <w:rFonts w:ascii="Arial Narrow" w:hAnsi="Arial Narrow" w:cs="Arial"/>
          <w:sz w:val="22"/>
        </w:rPr>
      </w:pPr>
      <w:r w:rsidRPr="001A3E97">
        <w:rPr>
          <w:rFonts w:ascii="Arial Narrow" w:hAnsi="Arial Narrow" w:cs="Arial"/>
          <w:sz w:val="22"/>
        </w:rPr>
        <w:t>Variabilný symbol:   IČO uchádzača (v prípade skupiny dodávateľov IČO jedného z</w:t>
      </w:r>
      <w:r w:rsidRPr="001A3E97">
        <w:rPr>
          <w:rFonts w:ascii="Arial" w:hAnsi="Arial" w:cs="Arial"/>
          <w:sz w:val="22"/>
        </w:rPr>
        <w:t> </w:t>
      </w:r>
      <w:r w:rsidRPr="001A3E97">
        <w:rPr>
          <w:rFonts w:ascii="Arial Narrow" w:hAnsi="Arial Narrow" w:cs="Arial"/>
          <w:sz w:val="22"/>
        </w:rPr>
        <w:t>členov  </w:t>
      </w:r>
    </w:p>
    <w:p w14:paraId="2262CC48" w14:textId="77777777" w:rsidR="001A3E97" w:rsidRPr="001A3E97" w:rsidRDefault="001A3E97" w:rsidP="00163F71">
      <w:pPr>
        <w:pStyle w:val="Zkladntext3"/>
        <w:spacing w:after="0" w:line="240" w:lineRule="auto"/>
        <w:ind w:left="567"/>
        <w:rPr>
          <w:rFonts w:ascii="Arial Narrow" w:hAnsi="Arial Narrow" w:cs="Arial"/>
          <w:sz w:val="22"/>
        </w:rPr>
      </w:pPr>
      <w:r w:rsidRPr="001A3E97">
        <w:rPr>
          <w:rFonts w:ascii="Arial Narrow" w:hAnsi="Arial Narrow" w:cs="Arial"/>
          <w:sz w:val="22"/>
        </w:rPr>
        <w:t>                                            skupiny dodávateľov) </w:t>
      </w:r>
    </w:p>
    <w:p w14:paraId="4343A326" w14:textId="77777777" w:rsidR="001A3E97" w:rsidRPr="001A3E97" w:rsidRDefault="001A3E97" w:rsidP="00163F71">
      <w:pPr>
        <w:pStyle w:val="Zkladntext3"/>
        <w:spacing w:after="0" w:line="240" w:lineRule="auto"/>
        <w:ind w:left="567"/>
        <w:rPr>
          <w:rFonts w:ascii="Arial Narrow" w:hAnsi="Arial Narrow" w:cs="Arial"/>
          <w:sz w:val="22"/>
        </w:rPr>
      </w:pPr>
      <w:r w:rsidRPr="001A3E97">
        <w:rPr>
          <w:rFonts w:ascii="Arial Narrow" w:hAnsi="Arial Narrow" w:cs="Arial"/>
          <w:sz w:val="22"/>
        </w:rPr>
        <w:t>Špecifický symbol:  2025000021 </w:t>
      </w:r>
    </w:p>
    <w:p w14:paraId="14D6BD1A" w14:textId="4344E86B" w:rsidR="001A3E97" w:rsidRPr="001A3E97" w:rsidRDefault="001A3E97" w:rsidP="00163F71">
      <w:pPr>
        <w:pStyle w:val="Zkladntext3"/>
        <w:spacing w:after="0" w:line="240" w:lineRule="auto"/>
        <w:ind w:left="567"/>
        <w:rPr>
          <w:rFonts w:ascii="Arial Narrow" w:hAnsi="Arial Narrow" w:cs="Arial"/>
          <w:sz w:val="22"/>
        </w:rPr>
      </w:pPr>
      <w:r w:rsidRPr="001A3E97">
        <w:rPr>
          <w:rFonts w:ascii="Arial Narrow" w:hAnsi="Arial Narrow" w:cs="Arial"/>
          <w:sz w:val="22"/>
        </w:rPr>
        <w:t xml:space="preserve">Poznámka:              Zábezpeka ponuky </w:t>
      </w:r>
      <w:r w:rsidR="00D2589E">
        <w:rPr>
          <w:rFonts w:ascii="Arial Narrow" w:hAnsi="Arial Narrow" w:cs="Arial"/>
          <w:sz w:val="22"/>
        </w:rPr>
        <w:t>69677</w:t>
      </w:r>
    </w:p>
    <w:p w14:paraId="0D214F30" w14:textId="77777777" w:rsidR="001A3E97" w:rsidRPr="001A3E97" w:rsidRDefault="001A3E97" w:rsidP="00163F71">
      <w:pPr>
        <w:pStyle w:val="Zkladntext3"/>
        <w:spacing w:after="0" w:line="240" w:lineRule="auto"/>
        <w:ind w:left="567"/>
        <w:rPr>
          <w:rFonts w:ascii="Arial Narrow" w:hAnsi="Arial Narrow" w:cs="Arial"/>
          <w:sz w:val="22"/>
        </w:rPr>
      </w:pPr>
      <w:r w:rsidRPr="001A3E97">
        <w:rPr>
          <w:rFonts w:ascii="Arial Narrow" w:hAnsi="Arial Narrow" w:cs="Arial"/>
          <w:sz w:val="22"/>
        </w:rPr>
        <w:t>IBAN:                       SK5981800000007000180074 </w:t>
      </w:r>
    </w:p>
    <w:p w14:paraId="51E79584" w14:textId="77777777" w:rsidR="001A3E97" w:rsidRPr="001A3E97" w:rsidRDefault="001A3E97" w:rsidP="00163F71">
      <w:pPr>
        <w:pStyle w:val="Zkladntext3"/>
        <w:spacing w:after="0" w:line="240" w:lineRule="auto"/>
        <w:ind w:left="567"/>
        <w:rPr>
          <w:rFonts w:ascii="Arial Narrow" w:hAnsi="Arial Narrow" w:cs="Arial"/>
          <w:sz w:val="22"/>
        </w:rPr>
      </w:pPr>
      <w:r w:rsidRPr="001A3E97">
        <w:rPr>
          <w:rFonts w:ascii="Arial Narrow" w:hAnsi="Arial Narrow" w:cs="Arial"/>
          <w:sz w:val="22"/>
        </w:rPr>
        <w:t>BIC/SWIFT kód:      SPSRSKBA </w:t>
      </w:r>
    </w:p>
    <w:p w14:paraId="3C5FC1D2" w14:textId="77777777" w:rsidR="001A3E97" w:rsidRPr="001A3E97" w:rsidRDefault="001A3E97" w:rsidP="00163F71">
      <w:pPr>
        <w:pStyle w:val="Zkladntext3"/>
        <w:spacing w:after="0" w:line="240" w:lineRule="auto"/>
        <w:ind w:left="567"/>
        <w:rPr>
          <w:rFonts w:ascii="Arial Narrow" w:hAnsi="Arial Narrow" w:cs="Arial"/>
          <w:sz w:val="22"/>
        </w:rPr>
      </w:pPr>
      <w:r w:rsidRPr="001A3E97">
        <w:rPr>
          <w:rFonts w:ascii="Arial Narrow" w:hAnsi="Arial Narrow" w:cs="Arial"/>
          <w:sz w:val="22"/>
        </w:rPr>
        <w:t>Banka príjemcu:      Štátna pokladnica, Radlinského 32, 810 05 Bratislava, SR </w:t>
      </w:r>
    </w:p>
    <w:p w14:paraId="409B5919" w14:textId="77777777" w:rsidR="001A3E97" w:rsidRPr="001A3E97" w:rsidRDefault="001A3E97" w:rsidP="00163F71">
      <w:pPr>
        <w:pStyle w:val="Zkladntext3"/>
        <w:spacing w:after="0" w:line="240" w:lineRule="auto"/>
        <w:ind w:left="567"/>
        <w:rPr>
          <w:rFonts w:ascii="Arial Narrow" w:hAnsi="Arial Narrow" w:cs="Arial"/>
          <w:sz w:val="22"/>
        </w:rPr>
      </w:pPr>
      <w:r w:rsidRPr="001A3E97">
        <w:rPr>
          <w:rFonts w:ascii="Arial Narrow" w:hAnsi="Arial Narrow" w:cs="Arial"/>
          <w:sz w:val="22"/>
        </w:rPr>
        <w:t>Účet vedený v</w:t>
      </w:r>
      <w:r w:rsidRPr="001A3E97">
        <w:rPr>
          <w:rFonts w:ascii="Arial" w:hAnsi="Arial" w:cs="Arial"/>
          <w:sz w:val="22"/>
        </w:rPr>
        <w:t> </w:t>
      </w:r>
      <w:r w:rsidRPr="001A3E97">
        <w:rPr>
          <w:rFonts w:ascii="Arial Narrow" w:hAnsi="Arial Narrow" w:cs="Arial"/>
          <w:sz w:val="22"/>
        </w:rPr>
        <w:t>Štátnej pokladnici, na ktorom bude uložená zábezpeka uchádzača,  nie je úročený. </w:t>
      </w:r>
    </w:p>
    <w:p w14:paraId="22B5FCAF" w14:textId="77777777" w:rsidR="001A3E97" w:rsidRPr="001A3E97" w:rsidRDefault="001A3E97" w:rsidP="00163F71">
      <w:pPr>
        <w:pStyle w:val="Zkladntext3"/>
        <w:spacing w:after="0" w:line="240" w:lineRule="auto"/>
        <w:ind w:left="567"/>
        <w:rPr>
          <w:rFonts w:ascii="Arial Narrow" w:hAnsi="Arial Narrow" w:cs="Arial"/>
          <w:sz w:val="22"/>
        </w:rPr>
      </w:pPr>
      <w:r w:rsidRPr="001A3E97">
        <w:rPr>
          <w:rFonts w:ascii="Arial Narrow" w:hAnsi="Arial Narrow" w:cs="Arial"/>
          <w:sz w:val="22"/>
        </w:rPr>
        <w:t>Finančné prostriedky musia byť pripísané na účte verejného obstarávateľa najneskôr v</w:t>
      </w:r>
      <w:r w:rsidRPr="001A3E97">
        <w:rPr>
          <w:rFonts w:ascii="Arial" w:hAnsi="Arial" w:cs="Arial"/>
          <w:sz w:val="22"/>
        </w:rPr>
        <w:t> </w:t>
      </w:r>
      <w:r w:rsidRPr="001A3E97">
        <w:rPr>
          <w:rFonts w:ascii="Arial Narrow" w:hAnsi="Arial Narrow" w:cs="Arial"/>
          <w:sz w:val="22"/>
        </w:rPr>
        <w:t>deň uplynutia lehoty na predkladanie ponúk, ak finančné prostriedky nebudú zložené na účte verejného obstarávateľa, bude ponuka uchádzača vylúčená. </w:t>
      </w:r>
    </w:p>
    <w:p w14:paraId="3AAB8EEE" w14:textId="51498419" w:rsidR="001A3E97" w:rsidRPr="001A3E97" w:rsidRDefault="00BA01D2" w:rsidP="00163F71">
      <w:pPr>
        <w:pStyle w:val="Zkladntext3"/>
        <w:spacing w:after="0" w:line="240" w:lineRule="auto"/>
        <w:ind w:left="567"/>
        <w:rPr>
          <w:rFonts w:ascii="Arial Narrow" w:hAnsi="Arial Narrow" w:cs="Arial"/>
          <w:sz w:val="22"/>
        </w:rPr>
      </w:pPr>
      <w:r>
        <w:rPr>
          <w:rFonts w:ascii="Arial Narrow" w:hAnsi="Arial Narrow" w:cs="Arial"/>
          <w:b/>
          <w:bCs/>
          <w:sz w:val="22"/>
        </w:rPr>
        <w:t>C.</w:t>
      </w:r>
      <w:r w:rsidR="001A3E97" w:rsidRPr="001A3E97">
        <w:rPr>
          <w:rFonts w:ascii="Arial Narrow" w:hAnsi="Arial Narrow" w:cs="Arial"/>
          <w:b/>
          <w:bCs/>
          <w:sz w:val="22"/>
        </w:rPr>
        <w:t>   Poskytnutie poistenia záruky</w:t>
      </w:r>
      <w:r w:rsidR="001A3E97" w:rsidRPr="001A3E97">
        <w:rPr>
          <w:rFonts w:ascii="Arial Narrow" w:hAnsi="Arial Narrow" w:cs="Arial"/>
          <w:sz w:val="22"/>
        </w:rPr>
        <w:t>  </w:t>
      </w:r>
    </w:p>
    <w:p w14:paraId="629713A1" w14:textId="77777777" w:rsidR="001A3E97" w:rsidRPr="001A3E97" w:rsidRDefault="001A3E97" w:rsidP="00163F71">
      <w:pPr>
        <w:pStyle w:val="Zkladntext3"/>
        <w:spacing w:after="0" w:line="240" w:lineRule="auto"/>
        <w:ind w:left="567"/>
        <w:rPr>
          <w:rFonts w:ascii="Arial Narrow" w:hAnsi="Arial Narrow" w:cs="Arial"/>
          <w:sz w:val="22"/>
        </w:rPr>
      </w:pPr>
      <w:r w:rsidRPr="001A3E97">
        <w:rPr>
          <w:rFonts w:ascii="Arial Narrow" w:hAnsi="Arial Narrow" w:cs="Arial"/>
          <w:sz w:val="22"/>
        </w:rPr>
        <w:t>Poskytnutie  poistenia  záruky  nesmie  byť  v  rozpore  so  zákonom  č.  39/2015  Z.  z.  o  poisťovníctve  a  o  zmene  a  doplnení  niektorých  zákonov  v  znení  neskorších  predpisov  alebo  iným  právnym predpisom  členského  štátu  Európskej  únie. </w:t>
      </w:r>
    </w:p>
    <w:p w14:paraId="58D8F927" w14:textId="77777777" w:rsidR="001A3E97" w:rsidRPr="001A3E97" w:rsidRDefault="001A3E97" w:rsidP="00163F71">
      <w:pPr>
        <w:pStyle w:val="Zkladntext3"/>
        <w:spacing w:after="0" w:line="240" w:lineRule="auto"/>
        <w:ind w:left="567"/>
        <w:rPr>
          <w:rFonts w:ascii="Arial Narrow" w:hAnsi="Arial Narrow" w:cs="Arial"/>
          <w:sz w:val="22"/>
        </w:rPr>
      </w:pPr>
      <w:r w:rsidRPr="001A3E97">
        <w:rPr>
          <w:rFonts w:ascii="Arial Narrow" w:hAnsi="Arial Narrow" w:cs="Arial"/>
          <w:sz w:val="22"/>
        </w:rPr>
        <w:t>Uchádzač uzavrie poistenie záruky s</w:t>
      </w:r>
      <w:r w:rsidRPr="001A3E97">
        <w:rPr>
          <w:rFonts w:ascii="Arial" w:hAnsi="Arial" w:cs="Arial"/>
          <w:sz w:val="22"/>
        </w:rPr>
        <w:t> </w:t>
      </w:r>
      <w:r w:rsidRPr="001A3E97">
        <w:rPr>
          <w:rFonts w:ascii="Arial Narrow" w:hAnsi="Arial Narrow" w:cs="Arial"/>
          <w:sz w:val="22"/>
        </w:rPr>
        <w:t>poisťovňou so sídlom v</w:t>
      </w:r>
      <w:r w:rsidRPr="001A3E97">
        <w:rPr>
          <w:rFonts w:ascii="Arial" w:hAnsi="Arial" w:cs="Arial"/>
          <w:sz w:val="22"/>
        </w:rPr>
        <w:t> </w:t>
      </w:r>
      <w:r w:rsidRPr="001A3E97">
        <w:rPr>
          <w:rFonts w:ascii="Arial Narrow" w:hAnsi="Arial Narrow" w:cs="Arial"/>
          <w:sz w:val="22"/>
        </w:rPr>
        <w:t>Slovenskej republike alebo pobočkou zahraničnej poisťovne v</w:t>
      </w:r>
      <w:r w:rsidRPr="001A3E97">
        <w:rPr>
          <w:rFonts w:ascii="Arial" w:hAnsi="Arial" w:cs="Arial"/>
          <w:sz w:val="22"/>
        </w:rPr>
        <w:t> </w:t>
      </w:r>
      <w:r w:rsidRPr="001A3E97">
        <w:rPr>
          <w:rFonts w:ascii="Arial Narrow" w:hAnsi="Arial Narrow" w:cs="Arial"/>
          <w:sz w:val="22"/>
        </w:rPr>
        <w:t>Slovenskej republike alebo zahraničnou poisťovňou so sídlom v</w:t>
      </w:r>
      <w:r w:rsidRPr="001A3E97">
        <w:rPr>
          <w:rFonts w:ascii="Arial" w:hAnsi="Arial" w:cs="Arial"/>
          <w:sz w:val="22"/>
        </w:rPr>
        <w:t> </w:t>
      </w:r>
      <w:r w:rsidRPr="001A3E97">
        <w:rPr>
          <w:rFonts w:ascii="Arial Narrow" w:hAnsi="Arial Narrow" w:cs="Arial"/>
          <w:sz w:val="22"/>
        </w:rPr>
        <w:t>členkom štáte Európskej únie a to na celú sumu zábezpeky minimálne na obdobie lehoty viazanosti ponúk a to takým spôsobom, aby zahrňovalo povinnosť poisťovne plniť finančné prostriedky vo výške zábezpeky </w:t>
      </w:r>
      <w:r w:rsidRPr="001A3E97">
        <w:rPr>
          <w:rFonts w:ascii="Arial Narrow" w:hAnsi="Arial Narrow" w:cs="Arial"/>
          <w:sz w:val="22"/>
        </w:rPr>
        <w:br/>
      </w:r>
      <w:r w:rsidRPr="001A3E97">
        <w:rPr>
          <w:rFonts w:ascii="Arial Narrow" w:hAnsi="Arial Narrow" w:cs="Arial"/>
          <w:sz w:val="22"/>
        </w:rPr>
        <w:lastRenderedPageBreak/>
        <w:t>v prospech beneficienta, ktorým je verejný obstarávateľ v prípade, ak v súlade so zákonom prepadne zábezpeka ponuky v prospech verejného obstarávateľa. Poisťovňa sa zaväzuje zaplatiť vzniknutú pohľadávku do 30 dní po doručení výzvy verejného obstarávateľa na zaplatenie, na účet verejného obstarávateľa. Uchádzač predloží poistku v ponuke ako dokument v elektronickej forme ak poisťovňa alebo pobočka zahraničnej poisťovne poistku vydala ako elektronický dokument, alebo sa môže rozhodnúť predložiť originál poistky v listinnej podobe na adresu verejného obstarávateľa uvedenú v bode 1. súťažných podkladov v lehote na predkladanie ponúk. Ak poistka nebude súčasťou ponuky uchádzača, resp. nebude predložená v listinnej podobe v lehote na predkladanie ponúk, bude ponuka uchádzača vylúčená z verejného obstarávania. </w:t>
      </w:r>
    </w:p>
    <w:p w14:paraId="6C038E24" w14:textId="3D9EB23D" w:rsidR="00BF72C1" w:rsidRPr="00BA01D2" w:rsidRDefault="001A3E97">
      <w:pPr>
        <w:pStyle w:val="Zkladntext3"/>
        <w:numPr>
          <w:ilvl w:val="1"/>
          <w:numId w:val="29"/>
        </w:numPr>
        <w:spacing w:after="0" w:line="240" w:lineRule="auto"/>
        <w:ind w:left="567" w:hanging="567"/>
        <w:rPr>
          <w:rFonts w:ascii="Arial Narrow" w:hAnsi="Arial Narrow" w:cs="Arial"/>
          <w:sz w:val="22"/>
        </w:rPr>
      </w:pPr>
      <w:r w:rsidRPr="001A3E97">
        <w:rPr>
          <w:rFonts w:ascii="Arial Narrow" w:hAnsi="Arial Narrow" w:cs="Arial"/>
          <w:sz w:val="22"/>
        </w:rPr>
        <w:t>Podmienky prepadnutia zábezpeky a</w:t>
      </w:r>
      <w:r w:rsidRPr="001A3E97">
        <w:rPr>
          <w:rFonts w:ascii="Arial" w:hAnsi="Arial" w:cs="Arial"/>
          <w:sz w:val="22"/>
        </w:rPr>
        <w:t> </w:t>
      </w:r>
      <w:r w:rsidRPr="001A3E97">
        <w:rPr>
          <w:rFonts w:ascii="Arial Narrow" w:hAnsi="Arial Narrow" w:cs="Arial"/>
          <w:sz w:val="22"/>
        </w:rPr>
        <w:t xml:space="preserve">podmienky vrátenia alebo uvoľnenia zábezpeky sú stanovené v § 46 </w:t>
      </w:r>
      <w:r w:rsidRPr="001A3E97">
        <w:rPr>
          <w:rFonts w:ascii="Arial Narrow" w:hAnsi="Arial Narrow" w:cs="Arial"/>
          <w:sz w:val="22"/>
        </w:rPr>
        <w:br/>
        <w:t>zákona. </w:t>
      </w:r>
      <w:bookmarkEnd w:id="19"/>
    </w:p>
    <w:p w14:paraId="5F70E2DA" w14:textId="77777777" w:rsidR="00676C9E" w:rsidRDefault="00676C9E" w:rsidP="009B3C19">
      <w:pPr>
        <w:pStyle w:val="Odsekzoznamu"/>
        <w:tabs>
          <w:tab w:val="clear" w:pos="2160"/>
          <w:tab w:val="clear" w:pos="2880"/>
          <w:tab w:val="clear" w:pos="4500"/>
        </w:tabs>
        <w:ind w:left="0"/>
        <w:rPr>
          <w:rFonts w:ascii="Arial Narrow" w:hAnsi="Arial Narrow" w:cs="Arial"/>
          <w:b/>
          <w:bCs/>
          <w:sz w:val="22"/>
          <w:szCs w:val="22"/>
        </w:rPr>
      </w:pPr>
    </w:p>
    <w:p w14:paraId="08BBB511" w14:textId="77777777" w:rsidR="00065F6B" w:rsidRPr="00BD2194" w:rsidRDefault="00065F6B" w:rsidP="00095E17">
      <w:pPr>
        <w:pStyle w:val="Nadpis1"/>
      </w:pPr>
      <w:r w:rsidRPr="00BD2194">
        <w:t>obsah ponuky</w:t>
      </w:r>
    </w:p>
    <w:p w14:paraId="241E07EC" w14:textId="77777777" w:rsidR="00095E17" w:rsidRPr="00C77D58" w:rsidRDefault="00C77D58">
      <w:pPr>
        <w:pStyle w:val="Zkladntext3"/>
        <w:numPr>
          <w:ilvl w:val="1"/>
          <w:numId w:val="30"/>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F27E5D">
        <w:rPr>
          <w:rFonts w:ascii="Arial Narrow" w:hAnsi="Arial Narrow" w:cs="Arial"/>
          <w:bCs/>
          <w:sz w:val="22"/>
          <w:szCs w:val="22"/>
        </w:rPr>
        <w:t>elektronického prostriedku</w:t>
      </w:r>
      <w:r w:rsidRPr="00C77D58">
        <w:rPr>
          <w:rFonts w:ascii="Arial Narrow" w:hAnsi="Arial Narrow" w:cs="Arial"/>
          <w:bCs/>
          <w:sz w:val="22"/>
          <w:szCs w:val="22"/>
        </w:rPr>
        <w:t xml:space="preserve"> JOSEPHINE umiestnenom na webovej adrese </w:t>
      </w:r>
      <w:hyperlink r:id="rId17"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2F22ABCC" w14:textId="77777777" w:rsidR="00095E17" w:rsidRPr="003C0DA5" w:rsidRDefault="00C77D58">
      <w:pPr>
        <w:pStyle w:val="Zkladntext3"/>
        <w:numPr>
          <w:ilvl w:val="1"/>
          <w:numId w:val="30"/>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požadovaných dokladov a dokumentov v</w:t>
      </w:r>
      <w:r w:rsidR="00F27E5D">
        <w:rPr>
          <w:rFonts w:ascii="Arial Narrow" w:hAnsi="Arial Narrow" w:cs="Arial"/>
          <w:bCs/>
          <w:sz w:val="22"/>
          <w:szCs w:val="22"/>
        </w:rPr>
        <w:t> elektronickom prostriedku</w:t>
      </w:r>
      <w:r w:rsidRPr="003C0DA5">
        <w:rPr>
          <w:rFonts w:ascii="Arial Narrow" w:hAnsi="Arial Narrow" w:cs="Arial"/>
          <w:bCs/>
          <w:sz w:val="22"/>
          <w:szCs w:val="22"/>
        </w:rPr>
        <w:t xml:space="preserve"> JOSEPHINE umiestnenom na webovej adrese </w:t>
      </w:r>
      <w:hyperlink r:id="rId18" w:history="1">
        <w:r w:rsidR="00095E17" w:rsidRPr="003C0DA5">
          <w:rPr>
            <w:rStyle w:val="Hypertextovprepojenie"/>
            <w:rFonts w:ascii="Arial Narrow" w:hAnsi="Arial Narrow" w:cs="Arial"/>
            <w:bCs/>
            <w:sz w:val="22"/>
            <w:szCs w:val="22"/>
          </w:rPr>
          <w:t>https://josephine.proebiz.com/</w:t>
        </w:r>
      </w:hyperlink>
    </w:p>
    <w:p w14:paraId="60257A63" w14:textId="77777777" w:rsidR="00095E17" w:rsidRPr="003C0DA5" w:rsidRDefault="0018161D">
      <w:pPr>
        <w:pStyle w:val="Zkladntext3"/>
        <w:numPr>
          <w:ilvl w:val="1"/>
          <w:numId w:val="30"/>
        </w:numPr>
        <w:spacing w:after="0" w:line="240" w:lineRule="auto"/>
        <w:ind w:left="567" w:hanging="567"/>
        <w:jc w:val="both"/>
        <w:rPr>
          <w:rFonts w:ascii="Arial Narrow" w:hAnsi="Arial Narrow" w:cs="Arial"/>
          <w:sz w:val="22"/>
          <w:szCs w:val="22"/>
        </w:rPr>
      </w:pPr>
      <w:bookmarkStart w:id="20" w:name="_Ref64042487"/>
      <w:r w:rsidRPr="003C0DA5">
        <w:rPr>
          <w:rFonts w:ascii="Arial Narrow" w:hAnsi="Arial Narrow" w:cs="Arial"/>
          <w:sz w:val="22"/>
          <w:szCs w:val="22"/>
        </w:rPr>
        <w:t xml:space="preserve">V predloženej ponuke prostredníctvom </w:t>
      </w:r>
      <w:r w:rsidR="00F27E5D">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w:t>
      </w:r>
      <w:r w:rsidR="00F56A14" w:rsidRPr="003C0DA5">
        <w:rPr>
          <w:rFonts w:ascii="Arial Narrow" w:hAnsi="Arial Narrow" w:cs="Arial"/>
          <w:sz w:val="22"/>
          <w:szCs w:val="22"/>
        </w:rPr>
        <w:t>dokumenty a doklady</w:t>
      </w:r>
      <w:r w:rsidRPr="003C0DA5">
        <w:rPr>
          <w:rFonts w:ascii="Arial Narrow" w:hAnsi="Arial Narrow" w:cs="Arial"/>
          <w:sz w:val="22"/>
          <w:szCs w:val="22"/>
        </w:rPr>
        <w:t xml:space="preserve"> (odporúčaný formát je „PDF“) tak, ako je uvedené v týchto súťažných podkladoch a vyplnenie elektronického formulára, ktorý zodpovedá náv</w:t>
      </w:r>
      <w:r w:rsidR="00A333E2" w:rsidRPr="003C0DA5">
        <w:rPr>
          <w:rFonts w:ascii="Arial Narrow" w:hAnsi="Arial Narrow" w:cs="Arial"/>
          <w:sz w:val="22"/>
          <w:szCs w:val="22"/>
        </w:rPr>
        <w:t>rhu na plnenie kritérií uvedených</w:t>
      </w:r>
      <w:r w:rsidRPr="003C0DA5">
        <w:rPr>
          <w:rFonts w:ascii="Arial Narrow" w:hAnsi="Arial Narrow" w:cs="Arial"/>
          <w:sz w:val="22"/>
          <w:szCs w:val="22"/>
        </w:rPr>
        <w:t xml:space="preserve"> v súťažných podkladoch.</w:t>
      </w:r>
    </w:p>
    <w:p w14:paraId="18D51A88" w14:textId="77777777" w:rsidR="001F0DD6" w:rsidRPr="003D65E6" w:rsidRDefault="00FC232C">
      <w:pPr>
        <w:pStyle w:val="Zkladntext3"/>
        <w:numPr>
          <w:ilvl w:val="1"/>
          <w:numId w:val="30"/>
        </w:numPr>
        <w:spacing w:after="0" w:line="240" w:lineRule="auto"/>
        <w:ind w:left="567" w:hanging="567"/>
        <w:jc w:val="both"/>
        <w:rPr>
          <w:rFonts w:ascii="Arial Narrow" w:hAnsi="Arial Narrow" w:cs="Arial"/>
          <w:sz w:val="22"/>
          <w:szCs w:val="22"/>
        </w:rPr>
      </w:pPr>
      <w:r w:rsidRPr="003D65E6">
        <w:rPr>
          <w:rFonts w:ascii="Arial Narrow" w:hAnsi="Arial Narrow" w:cs="Arial"/>
          <w:sz w:val="22"/>
          <w:szCs w:val="22"/>
        </w:rPr>
        <w:t>Ponuka uchádzača musí obsahovať:</w:t>
      </w:r>
      <w:bookmarkEnd w:id="20"/>
    </w:p>
    <w:p w14:paraId="4267A2D5" w14:textId="77777777" w:rsidR="008D0A06" w:rsidRPr="00F2405F" w:rsidRDefault="00976FAF">
      <w:pPr>
        <w:pStyle w:val="Zkladntext3"/>
        <w:numPr>
          <w:ilvl w:val="2"/>
          <w:numId w:val="30"/>
        </w:numPr>
        <w:spacing w:after="0" w:line="240" w:lineRule="auto"/>
        <w:ind w:left="1276" w:hanging="709"/>
        <w:jc w:val="both"/>
        <w:rPr>
          <w:rFonts w:ascii="Arial Narrow" w:hAnsi="Arial Narrow" w:cs="Arial"/>
          <w:sz w:val="22"/>
        </w:rPr>
      </w:pPr>
      <w:bookmarkStart w:id="21" w:name="_Hlk522980770"/>
      <w:r w:rsidRPr="00976FAF">
        <w:rPr>
          <w:rFonts w:ascii="Arial Narrow" w:hAnsi="Arial Narrow" w:cs="Arial"/>
          <w:b/>
          <w:sz w:val="22"/>
        </w:rPr>
        <w:t xml:space="preserve">Identifikačné údaje </w:t>
      </w:r>
      <w:r w:rsidR="00CF27F4">
        <w:rPr>
          <w:rFonts w:ascii="Arial Narrow" w:hAnsi="Arial Narrow" w:cs="Arial"/>
          <w:b/>
          <w:sz w:val="22"/>
        </w:rPr>
        <w:t>/Vyhlásenia uchádzača podľa vzoru v prílohe č. 6 týchto SP,</w:t>
      </w:r>
    </w:p>
    <w:p w14:paraId="1CDE8D8A" w14:textId="77777777" w:rsidR="00DE11B2" w:rsidRPr="00F56A14" w:rsidRDefault="00DE11B2">
      <w:pPr>
        <w:pStyle w:val="Zkladntext3"/>
        <w:numPr>
          <w:ilvl w:val="2"/>
          <w:numId w:val="30"/>
        </w:numPr>
        <w:spacing w:after="0" w:line="240" w:lineRule="auto"/>
        <w:ind w:left="1276" w:hanging="709"/>
        <w:jc w:val="both"/>
        <w:rPr>
          <w:rFonts w:ascii="Arial Narrow" w:hAnsi="Arial Narrow" w:cs="Arial"/>
          <w:sz w:val="22"/>
        </w:rPr>
      </w:pPr>
      <w:r w:rsidRPr="00F56A14">
        <w:rPr>
          <w:rFonts w:ascii="Arial Narrow" w:hAnsi="Arial Narrow" w:cs="Arial"/>
          <w:b/>
          <w:bCs/>
          <w:sz w:val="22"/>
        </w:rPr>
        <w:t>Doklad o zložení zábezpeky</w:t>
      </w:r>
      <w:r w:rsidRPr="00F56A14">
        <w:rPr>
          <w:rFonts w:ascii="Arial Narrow" w:hAnsi="Arial Narrow" w:cs="Arial"/>
          <w:sz w:val="22"/>
        </w:rPr>
        <w:t xml:space="preserve"> ponuky (ak je zábezpeka zložená vo forme bankovej záruky/vo forme poistenia záruky</w:t>
      </w:r>
      <w:r w:rsidR="00F2405F">
        <w:rPr>
          <w:rFonts w:ascii="Arial Narrow" w:hAnsi="Arial Narrow" w:cs="Arial"/>
          <w:sz w:val="22"/>
        </w:rPr>
        <w:t xml:space="preserve"> a tieto dokumenty majú elektronickú formu</w:t>
      </w:r>
      <w:r w:rsidR="00FD6160">
        <w:rPr>
          <w:rFonts w:ascii="Arial Narrow" w:hAnsi="Arial Narrow" w:cs="Arial"/>
          <w:sz w:val="22"/>
        </w:rPr>
        <w:t>)</w:t>
      </w:r>
      <w:r w:rsidRPr="00F56A14">
        <w:rPr>
          <w:rFonts w:ascii="Arial Narrow" w:hAnsi="Arial Narrow" w:cs="Arial"/>
          <w:sz w:val="22"/>
        </w:rPr>
        <w:t>.</w:t>
      </w:r>
    </w:p>
    <w:p w14:paraId="20E8978A" w14:textId="110AB539" w:rsidR="0013407E" w:rsidRDefault="00976FAF">
      <w:pPr>
        <w:pStyle w:val="Zkladntext3"/>
        <w:numPr>
          <w:ilvl w:val="2"/>
          <w:numId w:val="30"/>
        </w:numPr>
        <w:spacing w:after="0" w:line="240" w:lineRule="auto"/>
        <w:ind w:left="1276" w:hanging="709"/>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F27E5D">
        <w:rPr>
          <w:rFonts w:ascii="Arial Narrow" w:hAnsi="Arial Narrow" w:cs="Arial"/>
          <w:sz w:val="22"/>
        </w:rPr>
        <w:t> elektronickom prostriedku</w:t>
      </w:r>
      <w:r w:rsidRPr="0038077B">
        <w:rPr>
          <w:rFonts w:ascii="Arial Narrow" w:hAnsi="Arial Narrow" w:cs="Arial"/>
          <w:sz w:val="22"/>
        </w:rPr>
        <w:t xml:space="preserve"> JOSEPHINE.</w:t>
      </w:r>
      <w:r w:rsidR="00CF27F4">
        <w:rPr>
          <w:rFonts w:ascii="Arial Narrow" w:hAnsi="Arial Narrow" w:cs="Arial"/>
          <w:sz w:val="22"/>
        </w:rPr>
        <w:t xml:space="preserve"> </w:t>
      </w:r>
      <w:r w:rsidR="00CF27F4" w:rsidRPr="00CF27F4">
        <w:rPr>
          <w:rFonts w:ascii="Arial Narrow" w:hAnsi="Arial Narrow" w:cs="Arial"/>
          <w:b/>
          <w:sz w:val="22"/>
        </w:rPr>
        <w:t xml:space="preserve">Uchádzač predloží aj ocenenú prílohu č. </w:t>
      </w:r>
      <w:r w:rsidR="000477C9">
        <w:rPr>
          <w:rFonts w:ascii="Arial Narrow" w:hAnsi="Arial Narrow" w:cs="Arial"/>
          <w:b/>
          <w:sz w:val="22"/>
        </w:rPr>
        <w:t>3</w:t>
      </w:r>
      <w:r w:rsidR="00CF27F4">
        <w:rPr>
          <w:rFonts w:ascii="Arial Narrow" w:hAnsi="Arial Narrow" w:cs="Arial"/>
          <w:sz w:val="22"/>
        </w:rPr>
        <w:t xml:space="preserve"> Štruktúrovaný rozpočet ceny týchto SP.</w:t>
      </w:r>
    </w:p>
    <w:p w14:paraId="160A49A6" w14:textId="77777777" w:rsidR="00A81AA6" w:rsidRPr="0038077B" w:rsidRDefault="00A81AA6">
      <w:pPr>
        <w:pStyle w:val="Zkladntext3"/>
        <w:numPr>
          <w:ilvl w:val="2"/>
          <w:numId w:val="30"/>
        </w:numPr>
        <w:spacing w:after="0" w:line="240" w:lineRule="auto"/>
        <w:ind w:left="1276" w:hanging="709"/>
        <w:jc w:val="both"/>
        <w:rPr>
          <w:rFonts w:ascii="Arial Narrow" w:hAnsi="Arial Narrow" w:cs="Arial"/>
          <w:sz w:val="22"/>
        </w:rPr>
      </w:pPr>
      <w:r w:rsidRPr="00A81AA6">
        <w:rPr>
          <w:rFonts w:ascii="Arial Narrow" w:hAnsi="Arial Narrow" w:cs="Arial"/>
          <w:b/>
          <w:sz w:val="22"/>
        </w:rPr>
        <w:t>Vyplnená príloha č. 1 týchto SP</w:t>
      </w:r>
      <w:r>
        <w:rPr>
          <w:rFonts w:ascii="Arial Narrow" w:hAnsi="Arial Narrow" w:cs="Arial"/>
          <w:sz w:val="22"/>
        </w:rPr>
        <w:t xml:space="preserve"> (podľa pokynov v prílohe).</w:t>
      </w:r>
    </w:p>
    <w:p w14:paraId="23B827D8" w14:textId="77777777" w:rsidR="00DB2E80" w:rsidRPr="00971C11" w:rsidRDefault="00DB2E80">
      <w:pPr>
        <w:pStyle w:val="Zkladntext3"/>
        <w:numPr>
          <w:ilvl w:val="2"/>
          <w:numId w:val="30"/>
        </w:numPr>
        <w:spacing w:after="0" w:line="240" w:lineRule="auto"/>
        <w:ind w:left="1276" w:hanging="709"/>
        <w:jc w:val="both"/>
        <w:rPr>
          <w:rFonts w:ascii="Arial Narrow" w:hAnsi="Arial Narrow" w:cs="Arial"/>
          <w:i/>
          <w:sz w:val="22"/>
        </w:rPr>
      </w:pPr>
      <w:r w:rsidRPr="00DB2E80">
        <w:rPr>
          <w:rFonts w:ascii="Arial Narrow" w:hAnsi="Arial Narrow" w:cs="Arial"/>
          <w:bCs/>
          <w:sz w:val="22"/>
          <w:szCs w:val="22"/>
        </w:rPr>
        <w:t>Doklady, dokumenty, informácie požadované</w:t>
      </w:r>
      <w:r>
        <w:rPr>
          <w:rFonts w:ascii="Arial Narrow" w:hAnsi="Arial Narrow" w:cs="Arial"/>
          <w:b/>
          <w:bCs/>
          <w:sz w:val="22"/>
          <w:szCs w:val="22"/>
        </w:rPr>
        <w:t xml:space="preserve"> v </w:t>
      </w:r>
      <w:r w:rsidR="005070C0" w:rsidRPr="005070C0">
        <w:rPr>
          <w:rFonts w:ascii="Arial Narrow" w:hAnsi="Arial Narrow" w:cs="Arial"/>
          <w:b/>
          <w:bCs/>
          <w:sz w:val="22"/>
          <w:szCs w:val="22"/>
        </w:rPr>
        <w:t>príloh</w:t>
      </w:r>
      <w:r>
        <w:rPr>
          <w:rFonts w:ascii="Arial Narrow" w:hAnsi="Arial Narrow" w:cs="Arial"/>
          <w:b/>
          <w:bCs/>
          <w:sz w:val="22"/>
          <w:szCs w:val="22"/>
        </w:rPr>
        <w:t>e</w:t>
      </w:r>
      <w:r w:rsidR="005070C0" w:rsidRPr="005070C0">
        <w:rPr>
          <w:rFonts w:ascii="Arial Narrow" w:hAnsi="Arial Narrow" w:cs="Arial"/>
          <w:b/>
          <w:bCs/>
          <w:sz w:val="22"/>
          <w:szCs w:val="22"/>
        </w:rPr>
        <w:t xml:space="preserve"> č. 1 </w:t>
      </w:r>
      <w:r w:rsidR="005070C0">
        <w:rPr>
          <w:rFonts w:ascii="Arial Narrow" w:hAnsi="Arial Narrow" w:cs="Arial"/>
          <w:b/>
          <w:bCs/>
          <w:sz w:val="22"/>
          <w:szCs w:val="22"/>
        </w:rPr>
        <w:t xml:space="preserve">týchto </w:t>
      </w:r>
      <w:r w:rsidR="005070C0" w:rsidRPr="005070C0">
        <w:rPr>
          <w:rFonts w:ascii="Arial Narrow" w:hAnsi="Arial Narrow" w:cs="Arial"/>
          <w:b/>
          <w:bCs/>
          <w:sz w:val="22"/>
          <w:szCs w:val="22"/>
        </w:rPr>
        <w:t>SP</w:t>
      </w:r>
      <w:bookmarkEnd w:id="21"/>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6ADD4855" w14:textId="77777777" w:rsidR="00B16008" w:rsidRDefault="00B16008">
      <w:pPr>
        <w:pStyle w:val="Zkladntext3"/>
        <w:numPr>
          <w:ilvl w:val="2"/>
          <w:numId w:val="30"/>
        </w:numPr>
        <w:spacing w:after="0" w:line="240" w:lineRule="auto"/>
        <w:ind w:left="1276" w:hanging="709"/>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Pr>
          <w:rFonts w:ascii="Arial Narrow" w:hAnsi="Arial Narrow" w:cs="Arial"/>
          <w:sz w:val="22"/>
        </w:rPr>
        <w:t xml:space="preserve">podľa pokynov v prílohe č. </w:t>
      </w:r>
      <w:r w:rsidR="001279EE">
        <w:rPr>
          <w:rFonts w:ascii="Arial Narrow" w:hAnsi="Arial Narrow" w:cs="Arial"/>
          <w:sz w:val="22"/>
        </w:rPr>
        <w:t>5</w:t>
      </w:r>
      <w:r>
        <w:rPr>
          <w:rFonts w:ascii="Arial Narrow" w:hAnsi="Arial Narrow" w:cs="Arial"/>
          <w:sz w:val="22"/>
        </w:rPr>
        <w:t xml:space="preserve"> týchto SP.</w:t>
      </w:r>
    </w:p>
    <w:p w14:paraId="462CCDEE" w14:textId="77777777" w:rsidR="00E43C6E" w:rsidRDefault="00E41A57">
      <w:pPr>
        <w:pStyle w:val="Odsekzoznamu"/>
        <w:numPr>
          <w:ilvl w:val="1"/>
          <w:numId w:val="30"/>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3FE4F06A" w14:textId="77777777" w:rsidR="00A333E2" w:rsidRDefault="00E41A57">
      <w:pPr>
        <w:pStyle w:val="Odsekzoznamu"/>
        <w:numPr>
          <w:ilvl w:val="1"/>
          <w:numId w:val="30"/>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sidR="000740CA">
        <w:rPr>
          <w:rFonts w:ascii="Arial Narrow" w:hAnsi="Arial Narrow" w:cs="Arial"/>
          <w:sz w:val="22"/>
        </w:rPr>
        <w:t>podaní</w:t>
      </w:r>
      <w:r w:rsidRPr="00E41A57">
        <w:rPr>
          <w:rFonts w:ascii="Arial Narrow" w:hAnsi="Arial Narrow" w:cs="Arial"/>
          <w:sz w:val="22"/>
        </w:rPr>
        <w:t xml:space="preserve"> ponuky </w:t>
      </w:r>
      <w:r w:rsidR="000740CA">
        <w:rPr>
          <w:rFonts w:ascii="Arial Narrow" w:hAnsi="Arial Narrow" w:cs="Arial"/>
          <w:sz w:val="22"/>
        </w:rPr>
        <w:t>prostredníctvom</w:t>
      </w:r>
      <w:r w:rsidRPr="00E41A57">
        <w:rPr>
          <w:rFonts w:ascii="Arial Narrow" w:hAnsi="Arial Narrow" w:cs="Arial"/>
          <w:sz w:val="22"/>
        </w:rPr>
        <w:t xml:space="preserve"> </w:t>
      </w:r>
      <w:r w:rsidR="00F27E5D">
        <w:rPr>
          <w:rFonts w:ascii="Arial Narrow" w:hAnsi="Arial Narrow" w:cs="Arial"/>
          <w:sz w:val="22"/>
        </w:rPr>
        <w:t>elektronického prostriedku</w:t>
      </w:r>
      <w:r w:rsidRPr="00E41A57">
        <w:rPr>
          <w:rFonts w:ascii="Arial Narrow" w:hAnsi="Arial Narrow" w:cs="Arial"/>
          <w:sz w:val="22"/>
        </w:rPr>
        <w:t xml:space="preserve"> JOSEPHINE je uchádzačovi odoslaný notifikačný informatívny e-mail (na emailovú adresu užívateľa uchádzača, ktorý ponuku nahral)</w:t>
      </w:r>
      <w:r w:rsidR="00A333E2">
        <w:rPr>
          <w:rFonts w:ascii="Arial Narrow" w:hAnsi="Arial Narrow" w:cs="Arial"/>
          <w:sz w:val="22"/>
        </w:rPr>
        <w:t>.</w:t>
      </w:r>
    </w:p>
    <w:p w14:paraId="4CE7DAE3"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75C52222" w14:textId="77777777" w:rsidR="00065F6B" w:rsidRPr="00BD2194" w:rsidRDefault="00065F6B" w:rsidP="003C0DA5">
      <w:pPr>
        <w:pStyle w:val="Nadpis1"/>
      </w:pPr>
      <w:r w:rsidRPr="00BD2194">
        <w:t>náklady na ponuku</w:t>
      </w:r>
    </w:p>
    <w:p w14:paraId="26BB733B" w14:textId="77777777" w:rsidR="00065F6B" w:rsidRPr="00BD2194" w:rsidRDefault="00065F6B" w:rsidP="003C0DA5">
      <w:pPr>
        <w:pStyle w:val="Zkladntext3"/>
        <w:spacing w:after="0" w:line="240" w:lineRule="auto"/>
        <w:ind w:left="567"/>
        <w:jc w:val="both"/>
        <w:rPr>
          <w:rFonts w:ascii="Arial Narrow" w:hAnsi="Arial Narrow" w:cs="Arial"/>
          <w:sz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2" w:name="_Hlk522982388"/>
      <w:proofErr w:type="spellStart"/>
      <w:r w:rsidR="00FA419A" w:rsidRPr="00BD2194">
        <w:rPr>
          <w:rFonts w:ascii="Arial Narrow" w:hAnsi="Arial Narrow" w:cs="Arial"/>
          <w:sz w:val="22"/>
          <w:szCs w:val="22"/>
        </w:rPr>
        <w:t>t.j</w:t>
      </w:r>
      <w:proofErr w:type="spellEnd"/>
      <w:r w:rsidR="00FA419A" w:rsidRPr="00BD2194">
        <w:rPr>
          <w:rFonts w:ascii="Arial Narrow" w:hAnsi="Arial Narrow" w:cs="Arial"/>
          <w:sz w:val="22"/>
          <w:szCs w:val="22"/>
        </w:rPr>
        <w:t xml:space="preserve">.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F27E5D">
        <w:rPr>
          <w:rFonts w:ascii="Arial Narrow" w:hAnsi="Arial Narrow" w:cs="Arial"/>
          <w:sz w:val="22"/>
          <w:szCs w:val="22"/>
        </w:rPr>
        <w:t>elektronického prostriedku</w:t>
      </w:r>
      <w:r w:rsidR="00C35656">
        <w:rPr>
          <w:rFonts w:ascii="Arial Narrow" w:hAnsi="Arial Narrow" w:cs="Arial"/>
          <w:sz w:val="22"/>
          <w:szCs w:val="22"/>
        </w:rPr>
        <w:t xml:space="preserve"> JOSEPHINE</w:t>
      </w:r>
      <w:r w:rsidR="0058519E" w:rsidRPr="00BD2194">
        <w:rPr>
          <w:rFonts w:ascii="Arial Narrow" w:hAnsi="Arial Narrow" w:cs="Arial"/>
          <w:sz w:val="22"/>
          <w:szCs w:val="22"/>
        </w:rPr>
        <w:t>,</w:t>
      </w:r>
      <w:r w:rsidRPr="00BD2194">
        <w:rPr>
          <w:rFonts w:ascii="Arial Narrow" w:hAnsi="Arial Narrow" w:cs="Arial"/>
          <w:sz w:val="22"/>
          <w:szCs w:val="22"/>
        </w:rPr>
        <w:t xml:space="preserve"> </w:t>
      </w:r>
      <w:bookmarkEnd w:id="22"/>
      <w:r w:rsidRPr="00BD2194">
        <w:rPr>
          <w:rFonts w:ascii="Arial Narrow" w:hAnsi="Arial Narrow" w:cs="Arial"/>
          <w:sz w:val="22"/>
          <w:szCs w:val="22"/>
        </w:rPr>
        <w:t xml:space="preserve">v lehote na predkladanie ponúk podľa týchto </w:t>
      </w:r>
      <w:r w:rsidR="00C70501">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00406219" w14:textId="77777777" w:rsidR="003A22E0" w:rsidRPr="00BD2194" w:rsidRDefault="003A22E0" w:rsidP="009B3C19">
      <w:pPr>
        <w:pStyle w:val="Zkladntext"/>
        <w:spacing w:after="0" w:line="240" w:lineRule="auto"/>
        <w:ind w:left="567"/>
        <w:jc w:val="both"/>
        <w:rPr>
          <w:rFonts w:ascii="Arial Narrow" w:hAnsi="Arial Narrow" w:cs="Arial"/>
          <w:sz w:val="22"/>
        </w:rPr>
      </w:pPr>
    </w:p>
    <w:p w14:paraId="41000D62" w14:textId="77777777" w:rsidR="00065F6B" w:rsidRPr="00BD2194" w:rsidRDefault="00065F6B" w:rsidP="003C0DA5">
      <w:pPr>
        <w:pStyle w:val="Nadpis1"/>
      </w:pPr>
      <w:r w:rsidRPr="00BD2194">
        <w:t>oprávnenie predložiť ponuku</w:t>
      </w:r>
    </w:p>
    <w:p w14:paraId="3A0E3A33" w14:textId="77777777" w:rsidR="00065F6B" w:rsidRPr="00BD2194" w:rsidRDefault="00065F6B" w:rsidP="003C0DA5">
      <w:pPr>
        <w:pStyle w:val="Zkladntext3"/>
        <w:spacing w:after="0" w:line="240" w:lineRule="auto"/>
        <w:ind w:left="567"/>
        <w:jc w:val="both"/>
        <w:rPr>
          <w:rFonts w:ascii="Arial Narrow" w:hAnsi="Arial Narrow" w:cs="Arial"/>
          <w:color w:val="000000"/>
          <w:sz w:val="22"/>
        </w:rPr>
      </w:pPr>
      <w:bookmarkStart w:id="23" w:name="_Ref63763913"/>
      <w:r w:rsidRPr="00D83531">
        <w:rPr>
          <w:rFonts w:ascii="Arial Narrow" w:hAnsi="Arial Narrow" w:cs="Arial"/>
          <w:sz w:val="22"/>
          <w:szCs w:val="22"/>
        </w:rPr>
        <w:t>Záujemcom</w:t>
      </w:r>
      <w:r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 xml:space="preserve">konať v mene skupiny pre prípad prijatia ich ponuky, podpisu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a komunikácie/zodpovednosti v procese plnenia </w:t>
      </w:r>
      <w:r w:rsidR="003543E5" w:rsidRPr="00290B70">
        <w:rPr>
          <w:rFonts w:ascii="Arial Narrow" w:hAnsi="Arial Narrow" w:cs="Arial"/>
          <w:color w:val="000000"/>
          <w:sz w:val="22"/>
          <w:szCs w:val="22"/>
        </w:rPr>
        <w:t>zmluvy</w:t>
      </w:r>
      <w:r w:rsidR="00A93F81" w:rsidRPr="00290B70">
        <w:rPr>
          <w:rFonts w:ascii="Arial Narrow" w:hAnsi="Arial Narrow" w:cs="Arial"/>
          <w:color w:val="000000"/>
          <w:sz w:val="22"/>
          <w:szCs w:val="22"/>
        </w:rPr>
        <w:t xml:space="preserve"> (vzor plnomocenstva je uvedený v prílohe č. 6b SP)</w:t>
      </w:r>
      <w:r w:rsidRPr="00290B70">
        <w:rPr>
          <w:rFonts w:ascii="Arial Narrow" w:hAnsi="Arial Narrow" w:cs="Arial"/>
          <w:color w:val="000000"/>
          <w:sz w:val="22"/>
          <w:szCs w:val="22"/>
        </w:rPr>
        <w:t>. V</w:t>
      </w:r>
      <w:r w:rsidRPr="00BD2194">
        <w:rPr>
          <w:rFonts w:ascii="Arial Narrow" w:hAnsi="Arial Narrow" w:cs="Arial"/>
          <w:color w:val="000000"/>
          <w:sz w:val="22"/>
          <w:szCs w:val="22"/>
        </w:rPr>
        <w:t xml:space="preserve"> prípade prijatia ponuky skupiny </w:t>
      </w:r>
      <w:r w:rsidRPr="00BD2194">
        <w:rPr>
          <w:rFonts w:ascii="Arial Narrow" w:hAnsi="Arial Narrow" w:cs="Arial"/>
          <w:color w:val="000000"/>
          <w:sz w:val="22"/>
          <w:szCs w:val="22"/>
        </w:rPr>
        <w:lastRenderedPageBreak/>
        <w:t xml:space="preserve">dodávateľov sa vyžaduje, aby skupina dodávateľov pred podpisom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3"/>
    </w:p>
    <w:p w14:paraId="4EDB9756" w14:textId="77777777" w:rsidR="00FF3351" w:rsidRDefault="00FF3351" w:rsidP="009B3C19">
      <w:pPr>
        <w:spacing w:after="0" w:line="240" w:lineRule="auto"/>
        <w:ind w:left="567" w:hanging="567"/>
        <w:jc w:val="both"/>
        <w:rPr>
          <w:rFonts w:ascii="Arial Narrow" w:hAnsi="Arial Narrow" w:cs="Arial"/>
          <w:sz w:val="22"/>
        </w:rPr>
      </w:pPr>
    </w:p>
    <w:p w14:paraId="59498BCB" w14:textId="77777777" w:rsidR="00065F6B" w:rsidRPr="00DF3623" w:rsidRDefault="00874192" w:rsidP="003C0DA5">
      <w:pPr>
        <w:pStyle w:val="Nadpis1"/>
      </w:pPr>
      <w:bookmarkStart w:id="24" w:name="podmienky_technicke"/>
      <w:bookmarkEnd w:id="24"/>
      <w:r w:rsidRPr="00DF3623">
        <w:t>predloženie ponuky a</w:t>
      </w:r>
      <w:r w:rsidR="00FF3351" w:rsidRPr="00DF3623">
        <w:t xml:space="preserve"> </w:t>
      </w:r>
      <w:proofErr w:type="spellStart"/>
      <w:r w:rsidR="00FF3351" w:rsidRPr="00DF3623">
        <w:t>späťvzatie</w:t>
      </w:r>
      <w:proofErr w:type="spellEnd"/>
      <w:r w:rsidR="00065F6B" w:rsidRPr="00DF3623">
        <w:t xml:space="preserve"> ponuky</w:t>
      </w:r>
    </w:p>
    <w:p w14:paraId="7584C482" w14:textId="77777777" w:rsidR="00095E17" w:rsidRPr="00DF3623" w:rsidRDefault="00095E17">
      <w:pPr>
        <w:pStyle w:val="Odsekzoznamu"/>
        <w:numPr>
          <w:ilvl w:val="0"/>
          <w:numId w:val="30"/>
        </w:numPr>
        <w:tabs>
          <w:tab w:val="clear" w:pos="2160"/>
          <w:tab w:val="clear" w:pos="2880"/>
          <w:tab w:val="clear" w:pos="4500"/>
        </w:tabs>
        <w:jc w:val="both"/>
        <w:rPr>
          <w:rFonts w:ascii="Arial Narrow" w:eastAsia="Calibri" w:hAnsi="Arial Narrow" w:cs="Arial"/>
          <w:vanish/>
          <w:sz w:val="22"/>
          <w:szCs w:val="22"/>
          <w:lang w:eastAsia="en-US"/>
        </w:rPr>
      </w:pPr>
    </w:p>
    <w:p w14:paraId="0173A04C" w14:textId="77777777" w:rsidR="00095E17" w:rsidRPr="00DF3623" w:rsidRDefault="00095E17">
      <w:pPr>
        <w:pStyle w:val="Odsekzoznamu"/>
        <w:numPr>
          <w:ilvl w:val="0"/>
          <w:numId w:val="30"/>
        </w:numPr>
        <w:tabs>
          <w:tab w:val="clear" w:pos="2160"/>
          <w:tab w:val="clear" w:pos="2880"/>
          <w:tab w:val="clear" w:pos="4500"/>
        </w:tabs>
        <w:jc w:val="both"/>
        <w:rPr>
          <w:rFonts w:ascii="Arial Narrow" w:eastAsia="Calibri" w:hAnsi="Arial Narrow" w:cs="Arial"/>
          <w:vanish/>
          <w:sz w:val="22"/>
          <w:szCs w:val="22"/>
          <w:lang w:eastAsia="en-US"/>
        </w:rPr>
      </w:pPr>
    </w:p>
    <w:p w14:paraId="4BD93AD5" w14:textId="77777777" w:rsidR="00095E17" w:rsidRPr="00DF3623" w:rsidRDefault="00095E17">
      <w:pPr>
        <w:pStyle w:val="Odsekzoznamu"/>
        <w:numPr>
          <w:ilvl w:val="0"/>
          <w:numId w:val="30"/>
        </w:numPr>
        <w:tabs>
          <w:tab w:val="clear" w:pos="2160"/>
          <w:tab w:val="clear" w:pos="2880"/>
          <w:tab w:val="clear" w:pos="4500"/>
        </w:tabs>
        <w:jc w:val="both"/>
        <w:rPr>
          <w:rFonts w:ascii="Arial Narrow" w:eastAsia="Calibri" w:hAnsi="Arial Narrow" w:cs="Arial"/>
          <w:vanish/>
          <w:sz w:val="22"/>
          <w:szCs w:val="22"/>
          <w:lang w:eastAsia="en-US"/>
        </w:rPr>
      </w:pPr>
    </w:p>
    <w:p w14:paraId="67B2D232" w14:textId="77777777" w:rsidR="00065F6B" w:rsidRDefault="00065F6B">
      <w:pPr>
        <w:pStyle w:val="Zkladntext3"/>
        <w:numPr>
          <w:ilvl w:val="1"/>
          <w:numId w:val="30"/>
        </w:numPr>
        <w:spacing w:after="0" w:line="240" w:lineRule="auto"/>
        <w:ind w:left="567" w:hanging="567"/>
        <w:jc w:val="both"/>
        <w:rPr>
          <w:rFonts w:ascii="Arial Narrow" w:hAnsi="Arial Narrow" w:cs="Arial"/>
          <w:sz w:val="22"/>
          <w:szCs w:val="22"/>
        </w:rPr>
      </w:pPr>
      <w:r w:rsidRPr="243A1B32">
        <w:rPr>
          <w:rFonts w:ascii="Arial Narrow" w:hAnsi="Arial Narrow" w:cs="Arial"/>
          <w:sz w:val="22"/>
          <w:szCs w:val="22"/>
        </w:rPr>
        <w:t>Každý uchádzač môže vo verejnom obstarávaní</w:t>
      </w:r>
      <w:r w:rsidR="00874192" w:rsidRPr="243A1B32">
        <w:rPr>
          <w:rFonts w:ascii="Arial Narrow" w:hAnsi="Arial Narrow" w:cs="Arial"/>
          <w:sz w:val="22"/>
          <w:szCs w:val="22"/>
        </w:rPr>
        <w:t xml:space="preserve"> </w:t>
      </w:r>
      <w:r w:rsidR="795AC8F8" w:rsidRPr="243A1B32">
        <w:rPr>
          <w:rFonts w:ascii="Arial Narrow" w:hAnsi="Arial Narrow" w:cs="Arial"/>
          <w:sz w:val="22"/>
          <w:szCs w:val="22"/>
        </w:rPr>
        <w:t xml:space="preserve"> predložiť len jednu ponuku</w:t>
      </w:r>
      <w:r w:rsidR="00990C93">
        <w:rPr>
          <w:rFonts w:ascii="Arial Narrow" w:hAnsi="Arial Narrow" w:cs="Arial"/>
          <w:sz w:val="22"/>
          <w:szCs w:val="22"/>
        </w:rPr>
        <w:t xml:space="preserve">, </w:t>
      </w:r>
      <w:r w:rsidRPr="243A1B32">
        <w:rPr>
          <w:rFonts w:ascii="Arial Narrow" w:hAnsi="Arial Narrow" w:cs="Arial"/>
          <w:sz w:val="22"/>
          <w:szCs w:val="22"/>
        </w:rPr>
        <w:t>a to výlučne v písomnej forme</w:t>
      </w:r>
      <w:r w:rsidR="007C37AA" w:rsidRPr="243A1B32">
        <w:rPr>
          <w:rFonts w:ascii="Arial Narrow" w:hAnsi="Arial Narrow" w:cs="Arial"/>
          <w:sz w:val="22"/>
          <w:szCs w:val="22"/>
        </w:rPr>
        <w:t xml:space="preserve"> </w:t>
      </w:r>
      <w:bookmarkStart w:id="25" w:name="_Hlk522982639"/>
      <w:r w:rsidR="00445B05" w:rsidRPr="243A1B32">
        <w:rPr>
          <w:rFonts w:ascii="Arial Narrow" w:hAnsi="Arial Narrow" w:cs="Arial"/>
          <w:sz w:val="22"/>
          <w:szCs w:val="22"/>
        </w:rPr>
        <w:t>–</w:t>
      </w:r>
      <w:r w:rsidR="007C37AA" w:rsidRPr="243A1B32">
        <w:rPr>
          <w:rFonts w:ascii="Arial Narrow" w:hAnsi="Arial Narrow" w:cs="Arial"/>
          <w:sz w:val="22"/>
          <w:szCs w:val="22"/>
        </w:rPr>
        <w:t xml:space="preserve"> elektronick</w:t>
      </w:r>
      <w:r w:rsidR="003719AA" w:rsidRPr="243A1B32">
        <w:rPr>
          <w:rFonts w:ascii="Arial Narrow" w:hAnsi="Arial Narrow" w:cs="Arial"/>
          <w:sz w:val="22"/>
          <w:szCs w:val="22"/>
        </w:rPr>
        <w:t>y</w:t>
      </w:r>
      <w:r w:rsidR="00FB6B73" w:rsidRPr="243A1B32">
        <w:rPr>
          <w:rFonts w:ascii="Arial Narrow" w:hAnsi="Arial Narrow" w:cs="Arial"/>
          <w:sz w:val="22"/>
          <w:szCs w:val="22"/>
        </w:rPr>
        <w:t>,</w:t>
      </w:r>
      <w:r w:rsidR="00445B05" w:rsidRPr="243A1B32">
        <w:rPr>
          <w:rFonts w:ascii="Arial Narrow" w:hAnsi="Arial Narrow" w:cs="Arial"/>
          <w:sz w:val="22"/>
          <w:szCs w:val="22"/>
        </w:rPr>
        <w:t xml:space="preserve"> spôsobom určeným funkcionalitou </w:t>
      </w:r>
      <w:r w:rsidR="00F27E5D" w:rsidRPr="243A1B32">
        <w:rPr>
          <w:rFonts w:ascii="Arial Narrow" w:hAnsi="Arial Narrow" w:cs="Arial"/>
          <w:sz w:val="22"/>
          <w:szCs w:val="22"/>
        </w:rPr>
        <w:t>elektronického prostriedku</w:t>
      </w:r>
      <w:r w:rsidR="006D675F" w:rsidRPr="243A1B32">
        <w:rPr>
          <w:rFonts w:ascii="Arial Narrow" w:hAnsi="Arial Narrow" w:cs="Arial"/>
          <w:sz w:val="22"/>
          <w:szCs w:val="22"/>
        </w:rPr>
        <w:t xml:space="preserve"> JOSEPHINE</w:t>
      </w:r>
      <w:r w:rsidR="00445B05" w:rsidRPr="243A1B32">
        <w:rPr>
          <w:rFonts w:ascii="Arial Narrow" w:hAnsi="Arial Narrow" w:cs="Arial"/>
          <w:sz w:val="22"/>
          <w:szCs w:val="22"/>
        </w:rPr>
        <w:t>.</w:t>
      </w:r>
      <w:bookmarkEnd w:id="25"/>
      <w:r w:rsidR="00445B05" w:rsidRPr="243A1B32">
        <w:rPr>
          <w:rFonts w:ascii="Arial Narrow" w:hAnsi="Arial Narrow" w:cs="Arial"/>
          <w:sz w:val="22"/>
          <w:szCs w:val="22"/>
        </w:rPr>
        <w:t xml:space="preserve"> </w:t>
      </w:r>
      <w:r w:rsidR="12B5880D" w:rsidRPr="243A1B32">
        <w:rPr>
          <w:rFonts w:ascii="Arial Narrow" w:hAnsi="Arial Narrow" w:cs="Arial"/>
          <w:sz w:val="22"/>
          <w:szCs w:val="22"/>
        </w:rPr>
        <w:t xml:space="preserve">Ak uchádzač </w:t>
      </w:r>
      <w:r w:rsidR="00AE1592">
        <w:rPr>
          <w:rFonts w:ascii="Arial Narrow" w:hAnsi="Arial Narrow" w:cs="Arial"/>
          <w:sz w:val="22"/>
          <w:szCs w:val="22"/>
        </w:rPr>
        <w:br/>
      </w:r>
      <w:r w:rsidR="12B5880D" w:rsidRPr="243A1B32">
        <w:rPr>
          <w:rFonts w:ascii="Arial Narrow" w:hAnsi="Arial Narrow" w:cs="Arial"/>
          <w:sz w:val="22"/>
          <w:szCs w:val="22"/>
        </w:rPr>
        <w:t xml:space="preserve">v lehote na predkladanie ponúk predloží viac ponúk, verejný obstarávateľ alebo obstarávateľ prihliada </w:t>
      </w:r>
      <w:r w:rsidR="00AE1592">
        <w:rPr>
          <w:rFonts w:ascii="Arial Narrow" w:hAnsi="Arial Narrow" w:cs="Arial"/>
          <w:sz w:val="22"/>
          <w:szCs w:val="22"/>
        </w:rPr>
        <w:br/>
      </w:r>
      <w:r w:rsidR="12B5880D" w:rsidRPr="243A1B32">
        <w:rPr>
          <w:rFonts w:ascii="Arial Narrow" w:hAnsi="Arial Narrow" w:cs="Arial"/>
          <w:sz w:val="22"/>
          <w:szCs w:val="22"/>
        </w:rPr>
        <w:t>len na ponuku, ktorá bola predložená ako posledná a na ostatné ponuky hľadí rovnako ako na ponuky, ktoré boli predložené po lehote na predkladanie ponúk</w:t>
      </w:r>
    </w:p>
    <w:p w14:paraId="5236C525" w14:textId="77777777" w:rsidR="00065F6B" w:rsidRPr="00BD2194" w:rsidRDefault="00065F6B">
      <w:pPr>
        <w:pStyle w:val="Zkladntext3"/>
        <w:numPr>
          <w:ilvl w:val="1"/>
          <w:numId w:val="30"/>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6" w:name="_Hlk522982697"/>
      <w:r w:rsidR="006B55AA" w:rsidRPr="00BD2194">
        <w:rPr>
          <w:rFonts w:ascii="Arial Narrow" w:hAnsi="Arial Narrow"/>
          <w:sz w:val="22"/>
          <w:szCs w:val="22"/>
        </w:rPr>
        <w:t>v určených komunikačných formátoch a určeným spôsobom tak, aby bola zabezpečená pred zmenou</w:t>
      </w:r>
      <w:r w:rsidR="00FB6B73" w:rsidRPr="00BD2194">
        <w:rPr>
          <w:rFonts w:ascii="Arial Narrow" w:hAnsi="Arial Narrow"/>
          <w:sz w:val="22"/>
          <w:szCs w:val="22"/>
        </w:rPr>
        <w:t xml:space="preserve"> jej obsahu výlučne elektronick</w:t>
      </w:r>
      <w:r w:rsidR="008F5E69" w:rsidRPr="00BD2194">
        <w:rPr>
          <w:rFonts w:ascii="Arial Narrow" w:hAnsi="Arial Narrow"/>
          <w:sz w:val="22"/>
          <w:szCs w:val="22"/>
        </w:rPr>
        <w:t>y</w:t>
      </w:r>
      <w:r w:rsidR="00FB6B73" w:rsidRPr="00BD2194">
        <w:rPr>
          <w:rFonts w:ascii="Arial Narrow" w:hAnsi="Arial Narrow"/>
          <w:sz w:val="22"/>
          <w:szCs w:val="22"/>
        </w:rPr>
        <w:t>,</w:t>
      </w:r>
      <w:r w:rsidR="006B55AA" w:rsidRPr="00BD2194">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091214" w:rsidRPr="00091214">
        <w:rPr>
          <w:rFonts w:ascii="Arial Narrow" w:hAnsi="Arial Narrow"/>
          <w:sz w:val="22"/>
          <w:szCs w:val="22"/>
        </w:rPr>
        <w:t xml:space="preserve"> JOSEPHINE</w:t>
      </w:r>
      <w:r w:rsidR="006B55AA" w:rsidRPr="00BD2194">
        <w:rPr>
          <w:rFonts w:ascii="Arial Narrow" w:hAnsi="Arial Narrow"/>
          <w:sz w:val="22"/>
          <w:szCs w:val="22"/>
        </w:rPr>
        <w:t xml:space="preserve">. </w:t>
      </w:r>
      <w:bookmarkEnd w:id="26"/>
      <w:r w:rsidR="00393910" w:rsidRPr="00393910">
        <w:rPr>
          <w:rFonts w:ascii="Arial Narrow" w:hAnsi="Arial Narrow"/>
          <w:sz w:val="22"/>
          <w:szCs w:val="22"/>
        </w:rPr>
        <w:t xml:space="preserve">Ponuka je vyhotovená elektronicky v zmysle § 49 ods. 1 písm. a) </w:t>
      </w:r>
      <w:r w:rsidR="00F96CB9">
        <w:rPr>
          <w:rFonts w:ascii="Arial Narrow" w:hAnsi="Arial Narrow"/>
          <w:sz w:val="22"/>
          <w:szCs w:val="22"/>
        </w:rPr>
        <w:t>zákona</w:t>
      </w:r>
      <w:r w:rsidR="00F96CB9" w:rsidRPr="00393910">
        <w:rPr>
          <w:rFonts w:ascii="Arial Narrow" w:hAnsi="Arial Narrow"/>
          <w:sz w:val="22"/>
          <w:szCs w:val="22"/>
        </w:rPr>
        <w:t xml:space="preserve"> </w:t>
      </w:r>
      <w:r w:rsidR="00393910" w:rsidRPr="00393910">
        <w:rPr>
          <w:rFonts w:ascii="Arial Narrow" w:hAnsi="Arial Narrow"/>
          <w:sz w:val="22"/>
          <w:szCs w:val="22"/>
        </w:rPr>
        <w:t xml:space="preserve">a vložená do </w:t>
      </w:r>
      <w:r w:rsidR="00F27E5D">
        <w:rPr>
          <w:rFonts w:ascii="Arial Narrow" w:hAnsi="Arial Narrow"/>
          <w:sz w:val="22"/>
          <w:szCs w:val="22"/>
        </w:rPr>
        <w:t>elektronického prostriedku</w:t>
      </w:r>
      <w:r w:rsidR="00393910" w:rsidRPr="00393910">
        <w:rPr>
          <w:rFonts w:ascii="Arial Narrow" w:hAnsi="Arial Narrow"/>
          <w:sz w:val="22"/>
          <w:szCs w:val="22"/>
        </w:rPr>
        <w:t xml:space="preserve"> JOSEPHINE umiestnenom na webovej adrese </w:t>
      </w:r>
      <w:hyperlink r:id="rId19" w:history="1">
        <w:r w:rsidR="00393910" w:rsidRPr="00F37405">
          <w:rPr>
            <w:rStyle w:val="Hypertextovprepojenie"/>
            <w:rFonts w:ascii="Arial Narrow" w:hAnsi="Arial Narrow"/>
            <w:sz w:val="22"/>
            <w:szCs w:val="22"/>
          </w:rPr>
          <w:t>https://iosephine.proebiz.com/</w:t>
        </w:r>
      </w:hyperlink>
      <w:r w:rsidR="00393910" w:rsidRPr="00393910">
        <w:rPr>
          <w:rFonts w:ascii="Arial Narrow" w:hAnsi="Arial Narrow"/>
          <w:sz w:val="22"/>
          <w:szCs w:val="22"/>
        </w:rPr>
        <w:t>.</w:t>
      </w:r>
    </w:p>
    <w:p w14:paraId="1A35F562" w14:textId="77777777" w:rsidR="00944B16" w:rsidRPr="00BD2194" w:rsidRDefault="00C7275A">
      <w:pPr>
        <w:pStyle w:val="Zkladntext3"/>
        <w:numPr>
          <w:ilvl w:val="1"/>
          <w:numId w:val="30"/>
        </w:numPr>
        <w:spacing w:after="0" w:line="240" w:lineRule="auto"/>
        <w:ind w:left="567" w:hanging="567"/>
        <w:jc w:val="both"/>
        <w:rPr>
          <w:rFonts w:ascii="Arial Narrow" w:hAnsi="Arial Narrow" w:cs="Arial"/>
          <w:sz w:val="22"/>
        </w:rPr>
      </w:pPr>
      <w:bookmarkStart w:id="27" w:name="_Hlk522982752"/>
      <w:r w:rsidRPr="00167E2B">
        <w:rPr>
          <w:rFonts w:ascii="Arial Narrow" w:hAnsi="Arial Narrow" w:cs="Arial"/>
          <w:sz w:val="22"/>
          <w:szCs w:val="22"/>
        </w:rPr>
        <w:t>Verejný</w:t>
      </w:r>
      <w:r w:rsidRPr="00BD2194">
        <w:rPr>
          <w:rFonts w:ascii="Arial Narrow" w:hAnsi="Arial Narrow"/>
          <w:sz w:val="22"/>
          <w:szCs w:val="22"/>
        </w:rPr>
        <w:t xml:space="preserve"> obstarávateľ</w:t>
      </w:r>
      <w:r w:rsidR="00944B16" w:rsidRPr="00BD2194">
        <w:rPr>
          <w:rFonts w:ascii="Arial Narrow" w:hAnsi="Arial Narrow"/>
          <w:sz w:val="22"/>
          <w:szCs w:val="22"/>
        </w:rPr>
        <w:t xml:space="preserve"> vylúči </w:t>
      </w:r>
      <w:r w:rsidR="0082520F" w:rsidRPr="00BD2194">
        <w:rPr>
          <w:rFonts w:ascii="Arial Narrow" w:hAnsi="Arial Narrow"/>
          <w:sz w:val="22"/>
          <w:szCs w:val="22"/>
        </w:rPr>
        <w:t>uchádzača</w:t>
      </w:r>
      <w:r w:rsidR="00944B16" w:rsidRPr="00BD2194">
        <w:rPr>
          <w:rFonts w:ascii="Arial Narrow" w:hAnsi="Arial Narrow"/>
          <w:sz w:val="22"/>
          <w:szCs w:val="22"/>
        </w:rPr>
        <w:t>:</w:t>
      </w:r>
    </w:p>
    <w:p w14:paraId="23137B62" w14:textId="77777777" w:rsidR="00B13638" w:rsidRDefault="00944B16"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3D711CB8" w14:textId="77777777" w:rsidR="00B13638" w:rsidRDefault="00B13638"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37678893" w14:textId="77777777" w:rsidR="00B13638" w:rsidRDefault="00B13638"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 alebo</w:t>
      </w:r>
    </w:p>
    <w:p w14:paraId="19EF3F0E" w14:textId="77777777" w:rsidR="0082520F" w:rsidRPr="00BD2194" w:rsidRDefault="0082520F">
      <w:pPr>
        <w:pStyle w:val="Zkladntext3"/>
        <w:numPr>
          <w:ilvl w:val="1"/>
          <w:numId w:val="30"/>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sidR="00393910">
        <w:rPr>
          <w:rFonts w:ascii="Arial Narrow" w:hAnsi="Arial Narrow"/>
          <w:sz w:val="22"/>
          <w:szCs w:val="22"/>
        </w:rPr>
        <w:t>esprístupní verejnému obstarávateľovi.</w:t>
      </w:r>
    </w:p>
    <w:p w14:paraId="0A52B2CA" w14:textId="77777777" w:rsidR="0082520F" w:rsidRPr="00BD2194" w:rsidRDefault="0082520F">
      <w:pPr>
        <w:pStyle w:val="Zkladntext3"/>
        <w:numPr>
          <w:ilvl w:val="1"/>
          <w:numId w:val="30"/>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00393910" w:rsidRPr="00393910">
        <w:t xml:space="preserve"> </w:t>
      </w:r>
      <w:r w:rsidR="00393910" w:rsidRPr="00393910">
        <w:rPr>
          <w:rFonts w:ascii="Arial Narrow" w:hAnsi="Arial Narrow"/>
          <w:sz w:val="22"/>
          <w:szCs w:val="22"/>
        </w:rPr>
        <w:t>Uchádzač pri odvolaní ponuky postupuje obdobne ako pri vložení prvotnej ponuky (kliknut</w:t>
      </w:r>
      <w:r w:rsidR="00064AAA">
        <w:rPr>
          <w:rFonts w:ascii="Arial Narrow" w:hAnsi="Arial Narrow"/>
          <w:sz w:val="22"/>
          <w:szCs w:val="22"/>
        </w:rPr>
        <w:t>ím na tlačidlo „Stiahnuť ponuku“</w:t>
      </w:r>
      <w:r w:rsidR="00DF3623">
        <w:rPr>
          <w:rFonts w:ascii="Arial Narrow" w:hAnsi="Arial Narrow"/>
          <w:sz w:val="22"/>
          <w:szCs w:val="22"/>
        </w:rPr>
        <w:t>)</w:t>
      </w:r>
    </w:p>
    <w:bookmarkEnd w:id="27"/>
    <w:p w14:paraId="21A1936D" w14:textId="77777777" w:rsidR="00065F6B" w:rsidRPr="00BD2194" w:rsidRDefault="00065F6B" w:rsidP="003C0DA5">
      <w:pPr>
        <w:spacing w:after="0" w:line="240" w:lineRule="auto"/>
        <w:ind w:left="567"/>
        <w:jc w:val="both"/>
        <w:rPr>
          <w:rFonts w:ascii="Arial Narrow" w:hAnsi="Arial Narrow" w:cs="Arial"/>
          <w:sz w:val="22"/>
        </w:rPr>
      </w:pPr>
      <w:r w:rsidRPr="00BD2194">
        <w:rPr>
          <w:rFonts w:ascii="Arial Narrow" w:hAnsi="Arial Narrow" w:cs="Arial"/>
          <w:sz w:val="22"/>
        </w:rPr>
        <w:tab/>
      </w:r>
    </w:p>
    <w:p w14:paraId="4EA17E3C" w14:textId="77777777" w:rsidR="00065F6B" w:rsidRPr="00BD2194" w:rsidRDefault="00DA5C29" w:rsidP="003C0DA5">
      <w:pPr>
        <w:pStyle w:val="Nadpis1"/>
      </w:pPr>
      <w:r w:rsidRPr="00BD2194">
        <w:t xml:space="preserve">miesto a </w:t>
      </w:r>
      <w:r w:rsidR="00065F6B" w:rsidRPr="00BD2194">
        <w:t>lehota na predkladanie ponuky</w:t>
      </w:r>
    </w:p>
    <w:p w14:paraId="2474A222" w14:textId="77777777" w:rsidR="003C0DA5" w:rsidRPr="00BD2194" w:rsidRDefault="00065F6B">
      <w:pPr>
        <w:pStyle w:val="Zkladntext3"/>
        <w:numPr>
          <w:ilvl w:val="1"/>
          <w:numId w:val="31"/>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8" w:name="_Hlk522982914"/>
      <w:r w:rsidR="00892D2A" w:rsidRPr="00BD2194">
        <w:rPr>
          <w:rFonts w:ascii="Arial Narrow" w:hAnsi="Arial Narrow"/>
          <w:sz w:val="22"/>
          <w:szCs w:val="22"/>
        </w:rPr>
        <w:t>v</w:t>
      </w:r>
      <w:r w:rsidR="00D3379A">
        <w:rPr>
          <w:rFonts w:ascii="Arial Narrow" w:hAnsi="Arial Narrow"/>
          <w:sz w:val="22"/>
          <w:szCs w:val="22"/>
        </w:rPr>
        <w:t> </w:t>
      </w:r>
      <w:bookmarkStart w:id="29" w:name="_Hlk522982934"/>
      <w:bookmarkEnd w:id="28"/>
      <w:r w:rsidR="00D3379A">
        <w:rPr>
          <w:rFonts w:ascii="Arial Narrow" w:hAnsi="Arial Narrow"/>
          <w:sz w:val="22"/>
          <w:szCs w:val="22"/>
        </w:rPr>
        <w:t>oznámení o vyhlásení verejného obstarávania</w:t>
      </w:r>
      <w:r w:rsidR="00C35656">
        <w:rPr>
          <w:rFonts w:ascii="Arial Narrow" w:hAnsi="Arial Narrow"/>
          <w:sz w:val="22"/>
          <w:szCs w:val="22"/>
        </w:rPr>
        <w:t>.</w:t>
      </w:r>
      <w:bookmarkEnd w:id="29"/>
    </w:p>
    <w:p w14:paraId="297CC021" w14:textId="77777777" w:rsidR="00EB68A9" w:rsidRPr="003C0DA5" w:rsidRDefault="00936059">
      <w:pPr>
        <w:pStyle w:val="Zkladntext3"/>
        <w:numPr>
          <w:ilvl w:val="1"/>
          <w:numId w:val="31"/>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00EB68A9" w:rsidRPr="003C0DA5">
        <w:rPr>
          <w:rFonts w:ascii="Arial Narrow" w:hAnsi="Arial Narrow"/>
          <w:sz w:val="22"/>
          <w:szCs w:val="22"/>
        </w:rPr>
        <w:t xml:space="preserve"> doručia </w:t>
      </w:r>
      <w:bookmarkStart w:id="30" w:name="_Hlk522982992"/>
      <w:r w:rsidR="00EB68A9" w:rsidRPr="003C0DA5">
        <w:rPr>
          <w:rFonts w:ascii="Arial Narrow" w:hAnsi="Arial Narrow"/>
          <w:sz w:val="22"/>
          <w:szCs w:val="22"/>
        </w:rPr>
        <w:t>svoje ponuky v lehote na predkladanie ponúk výlučne elektronick</w:t>
      </w:r>
      <w:r w:rsidR="008F5E69" w:rsidRPr="003C0DA5">
        <w:rPr>
          <w:rFonts w:ascii="Arial Narrow" w:hAnsi="Arial Narrow"/>
          <w:sz w:val="22"/>
          <w:szCs w:val="22"/>
        </w:rPr>
        <w:t>y</w:t>
      </w:r>
      <w:r w:rsidR="00FB6B73" w:rsidRPr="003C0DA5">
        <w:rPr>
          <w:rFonts w:ascii="Arial Narrow" w:hAnsi="Arial Narrow"/>
          <w:sz w:val="22"/>
          <w:szCs w:val="22"/>
        </w:rPr>
        <w:t>,</w:t>
      </w:r>
      <w:r w:rsidR="00EB68A9" w:rsidRPr="003C0DA5">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CA416A" w:rsidRPr="003C0DA5">
        <w:rPr>
          <w:rFonts w:ascii="Arial Narrow" w:hAnsi="Arial Narrow"/>
          <w:sz w:val="22"/>
          <w:szCs w:val="22"/>
        </w:rPr>
        <w:t xml:space="preserve"> JOSEPHINE</w:t>
      </w:r>
      <w:r w:rsidR="00EB68A9" w:rsidRPr="003C0DA5">
        <w:rPr>
          <w:rFonts w:ascii="Arial Narrow" w:hAnsi="Arial Narrow"/>
          <w:sz w:val="22"/>
          <w:szCs w:val="22"/>
        </w:rPr>
        <w:t>.</w:t>
      </w:r>
    </w:p>
    <w:bookmarkEnd w:id="30"/>
    <w:p w14:paraId="31E37A4C" w14:textId="77777777" w:rsidR="009A71B7" w:rsidRPr="00BD2194" w:rsidRDefault="009A71B7" w:rsidP="009B3C19">
      <w:pPr>
        <w:spacing w:after="0" w:line="240" w:lineRule="auto"/>
        <w:ind w:left="567"/>
        <w:jc w:val="both"/>
        <w:rPr>
          <w:rFonts w:ascii="Arial Narrow" w:hAnsi="Arial Narrow" w:cs="Arial"/>
          <w:sz w:val="22"/>
        </w:rPr>
      </w:pPr>
    </w:p>
    <w:p w14:paraId="7ED773F2" w14:textId="77777777" w:rsidR="00065F6B" w:rsidRPr="00BD2194" w:rsidRDefault="00065F6B" w:rsidP="003C0DA5">
      <w:pPr>
        <w:pStyle w:val="Nadpis1"/>
      </w:pPr>
      <w:r w:rsidRPr="00BD2194">
        <w:t>lehota viazanosti ponuky</w:t>
      </w:r>
    </w:p>
    <w:p w14:paraId="2A880FEA" w14:textId="77777777" w:rsidR="00065F6B" w:rsidRPr="003244B5" w:rsidRDefault="00065F6B">
      <w:pPr>
        <w:pStyle w:val="Zkladntext3"/>
        <w:numPr>
          <w:ilvl w:val="1"/>
          <w:numId w:val="32"/>
        </w:numPr>
        <w:spacing w:after="0" w:line="240" w:lineRule="auto"/>
        <w:ind w:left="567" w:hanging="567"/>
        <w:jc w:val="both"/>
        <w:rPr>
          <w:rFonts w:ascii="Arial Narrow" w:hAnsi="Arial Narrow" w:cs="Arial"/>
          <w:sz w:val="22"/>
        </w:rPr>
      </w:pPr>
      <w:r w:rsidRPr="003244B5">
        <w:rPr>
          <w:rFonts w:ascii="Arial Narrow" w:hAnsi="Arial Narrow" w:cs="Arial"/>
          <w:sz w:val="22"/>
          <w:szCs w:val="22"/>
        </w:rPr>
        <w:t xml:space="preserve">Uchádzač je svojou ponukou viazaný počas lehoty viazanosti ponúk. Lehota viazanosti ponúk plynie </w:t>
      </w:r>
      <w:r w:rsidR="008127ED" w:rsidRPr="003244B5">
        <w:rPr>
          <w:rFonts w:ascii="Arial Narrow" w:hAnsi="Arial Narrow" w:cs="Arial"/>
          <w:sz w:val="22"/>
          <w:szCs w:val="22"/>
        </w:rPr>
        <w:br/>
      </w:r>
      <w:r w:rsidRPr="003244B5">
        <w:rPr>
          <w:rFonts w:ascii="Arial Narrow" w:hAnsi="Arial Narrow" w:cs="Arial"/>
          <w:sz w:val="22"/>
          <w:szCs w:val="22"/>
        </w:rPr>
        <w:t>od uplynutia lehoty na predkladanie ponúk do uplynutia lehoty viazanosti ponúk sta</w:t>
      </w:r>
      <w:r w:rsidR="00112E97" w:rsidRPr="003244B5">
        <w:rPr>
          <w:rFonts w:ascii="Arial Narrow" w:hAnsi="Arial Narrow" w:cs="Arial"/>
          <w:sz w:val="22"/>
          <w:szCs w:val="22"/>
        </w:rPr>
        <w:t xml:space="preserve">novenej verejným obstarávateľom </w:t>
      </w:r>
      <w:r w:rsidR="0022758E" w:rsidRPr="003244B5">
        <w:rPr>
          <w:rFonts w:ascii="Arial Narrow" w:hAnsi="Arial Narrow" w:cs="Arial"/>
          <w:sz w:val="22"/>
          <w:szCs w:val="22"/>
        </w:rPr>
        <w:t>v oznámení o</w:t>
      </w:r>
      <w:r w:rsidR="003244B5" w:rsidRPr="003244B5">
        <w:rPr>
          <w:rFonts w:ascii="Arial Narrow" w:hAnsi="Arial Narrow" w:cs="Arial"/>
          <w:sz w:val="22"/>
          <w:szCs w:val="22"/>
        </w:rPr>
        <w:t> vyhlásení verejného obstarávania.</w:t>
      </w:r>
      <w:r w:rsidR="00112E97" w:rsidRPr="003244B5">
        <w:rPr>
          <w:rFonts w:ascii="Arial Narrow" w:hAnsi="Arial Narrow" w:cs="Arial"/>
          <w:sz w:val="22"/>
          <w:szCs w:val="22"/>
        </w:rPr>
        <w:t>.</w:t>
      </w:r>
    </w:p>
    <w:p w14:paraId="40D7475E" w14:textId="77777777" w:rsidR="00306661" w:rsidRPr="00BD2194" w:rsidRDefault="00306661" w:rsidP="009B3C19">
      <w:pPr>
        <w:spacing w:after="0" w:line="240" w:lineRule="auto"/>
        <w:jc w:val="center"/>
        <w:rPr>
          <w:rFonts w:ascii="Arial Narrow" w:hAnsi="Arial Narrow" w:cs="Arial"/>
          <w:sz w:val="22"/>
        </w:rPr>
      </w:pPr>
    </w:p>
    <w:p w14:paraId="1DD9C64E"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p>
    <w:p w14:paraId="46995A0E" w14:textId="77777777" w:rsidR="00065F6B" w:rsidRPr="00BD2194" w:rsidRDefault="007502A8" w:rsidP="009B3C19">
      <w:pPr>
        <w:spacing w:after="0" w:line="240" w:lineRule="auto"/>
        <w:jc w:val="center"/>
        <w:rPr>
          <w:rFonts w:ascii="Arial Narrow" w:hAnsi="Arial Narrow"/>
          <w:b/>
          <w:sz w:val="22"/>
        </w:rPr>
      </w:pPr>
      <w:bookmarkStart w:id="31" w:name="_Hlk522983133"/>
      <w:r>
        <w:rPr>
          <w:rFonts w:ascii="Arial Narrow" w:hAnsi="Arial Narrow"/>
          <w:b/>
          <w:sz w:val="22"/>
        </w:rPr>
        <w:t xml:space="preserve">OTVÁRANIE PONÚK A HODNOTENIE PONÚK </w:t>
      </w:r>
    </w:p>
    <w:p w14:paraId="04209C03" w14:textId="77777777" w:rsidR="00065F6B" w:rsidRPr="00BD2194" w:rsidRDefault="00065F6B" w:rsidP="009B3C19">
      <w:pPr>
        <w:spacing w:after="0" w:line="240" w:lineRule="auto"/>
        <w:jc w:val="center"/>
        <w:rPr>
          <w:rFonts w:ascii="Arial Narrow" w:hAnsi="Arial Narrow"/>
          <w:b/>
          <w:sz w:val="22"/>
        </w:rPr>
      </w:pPr>
      <w:bookmarkStart w:id="32" w:name="_Hlk522983151"/>
      <w:bookmarkEnd w:id="31"/>
    </w:p>
    <w:bookmarkEnd w:id="32"/>
    <w:p w14:paraId="720DD928" w14:textId="77777777" w:rsidR="00065F6B" w:rsidRPr="00BD2194" w:rsidRDefault="00065F6B" w:rsidP="003C0DA5">
      <w:pPr>
        <w:pStyle w:val="Nadpis1"/>
      </w:pPr>
      <w:r w:rsidRPr="00BD2194">
        <w:t>otváranie ponúk</w:t>
      </w:r>
    </w:p>
    <w:p w14:paraId="1850CAF8" w14:textId="77777777" w:rsidR="003C0DA5" w:rsidRPr="003C0DA5" w:rsidRDefault="001814FD">
      <w:pPr>
        <w:pStyle w:val="Zkladntext3"/>
        <w:numPr>
          <w:ilvl w:val="1"/>
          <w:numId w:val="33"/>
        </w:numPr>
        <w:spacing w:after="0" w:line="240" w:lineRule="auto"/>
        <w:ind w:left="567" w:hanging="567"/>
        <w:jc w:val="both"/>
        <w:rPr>
          <w:rFonts w:ascii="Arial Narrow" w:hAnsi="Arial Narrow" w:cs="Arial"/>
          <w:color w:val="FF0000"/>
          <w:sz w:val="22"/>
          <w:szCs w:val="22"/>
        </w:rPr>
      </w:pPr>
      <w:bookmarkStart w:id="33" w:name="_Hlk37051167"/>
      <w:bookmarkStart w:id="34" w:name="_Ref63763797"/>
      <w:r w:rsidRPr="001814FD">
        <w:rPr>
          <w:rFonts w:ascii="Arial Narrow" w:hAnsi="Arial Narrow" w:cs="Arial"/>
          <w:sz w:val="22"/>
          <w:szCs w:val="22"/>
        </w:rPr>
        <w:t>Otváranie ponúk sa uskutoční elektronicky.</w:t>
      </w:r>
      <w:r w:rsidR="00AE646D" w:rsidRPr="00BD2194">
        <w:rPr>
          <w:rFonts w:ascii="Arial Narrow" w:hAnsi="Arial Narrow"/>
          <w:sz w:val="22"/>
          <w:szCs w:val="22"/>
        </w:rPr>
        <w:t xml:space="preserve"> Prostredníctvom funkcionality </w:t>
      </w:r>
      <w:r w:rsidR="00F27E5D">
        <w:rPr>
          <w:rFonts w:ascii="Arial Narrow" w:hAnsi="Arial Narrow"/>
          <w:sz w:val="22"/>
          <w:szCs w:val="22"/>
        </w:rPr>
        <w:t>elektronického prostriedku</w:t>
      </w:r>
      <w:r w:rsidRPr="001814FD">
        <w:rPr>
          <w:rFonts w:ascii="Arial Narrow" w:hAnsi="Arial Narrow"/>
          <w:sz w:val="22"/>
          <w:szCs w:val="22"/>
        </w:rPr>
        <w:t xml:space="preserve"> JOSEPHINE</w:t>
      </w:r>
      <w:r>
        <w:rPr>
          <w:rFonts w:ascii="Arial Narrow" w:hAnsi="Arial Narrow"/>
          <w:sz w:val="22"/>
          <w:szCs w:val="22"/>
        </w:rPr>
        <w:t xml:space="preserve"> </w:t>
      </w:r>
      <w:r w:rsidR="00AE646D"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00AE646D" w:rsidRPr="00BD2194">
        <w:rPr>
          <w:rFonts w:ascii="Arial Narrow" w:hAnsi="Arial Narrow" w:cs="ITCBookmanEE"/>
          <w:sz w:val="22"/>
          <w:szCs w:val="22"/>
        </w:rPr>
        <w:t>uvedenom v oznámení o vyhlásení verejného obstarávania</w:t>
      </w:r>
      <w:bookmarkEnd w:id="33"/>
      <w:r w:rsidR="00065F6B" w:rsidRPr="00BD2194">
        <w:rPr>
          <w:rFonts w:ascii="Arial Narrow" w:hAnsi="Arial Narrow" w:cs="ITCBookmanEE"/>
          <w:sz w:val="22"/>
          <w:szCs w:val="22"/>
        </w:rPr>
        <w:t>.</w:t>
      </w:r>
      <w:bookmarkEnd w:id="34"/>
    </w:p>
    <w:p w14:paraId="6E87543F" w14:textId="77777777" w:rsidR="003C0DA5" w:rsidRPr="003C0DA5" w:rsidRDefault="00E66A74">
      <w:pPr>
        <w:pStyle w:val="Zkladntext3"/>
        <w:numPr>
          <w:ilvl w:val="1"/>
          <w:numId w:val="33"/>
        </w:numPr>
        <w:spacing w:after="0" w:line="240" w:lineRule="auto"/>
        <w:ind w:left="567" w:hanging="567"/>
        <w:jc w:val="both"/>
        <w:rPr>
          <w:rFonts w:ascii="Arial Narrow" w:hAnsi="Arial Narrow" w:cs="ITCBookmanEE"/>
          <w:sz w:val="22"/>
          <w:szCs w:val="22"/>
        </w:rPr>
      </w:pPr>
      <w:bookmarkStart w:id="35" w:name="_Ref63763816"/>
      <w:bookmarkStart w:id="36" w:name="_Hlk534979644"/>
      <w:r w:rsidRPr="003C0DA5">
        <w:rPr>
          <w:rFonts w:ascii="Arial Narrow" w:hAnsi="Arial Narrow" w:cs="ITCBookmanEE"/>
          <w:sz w:val="22"/>
          <w:szCs w:val="22"/>
        </w:rPr>
        <w:t xml:space="preserve">Miestom „on-line“ sprístupnenia ponúk je webová adresa </w:t>
      </w:r>
      <w:hyperlink r:id="rId20"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p>
    <w:p w14:paraId="58B7F204" w14:textId="77777777" w:rsidR="003C0DA5" w:rsidRPr="003C0DA5" w:rsidRDefault="00AE646D">
      <w:pPr>
        <w:pStyle w:val="Zkladntext3"/>
        <w:numPr>
          <w:ilvl w:val="1"/>
          <w:numId w:val="33"/>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37" w:name="_Hlk37051205"/>
      <w:r w:rsidRPr="003C0DA5">
        <w:rPr>
          <w:rFonts w:ascii="Arial Narrow" w:hAnsi="Arial Narrow" w:cs="Arial"/>
          <w:sz w:val="22"/>
          <w:szCs w:val="22"/>
        </w:rPr>
        <w:t xml:space="preserve">prostredníctvom funkcionality </w:t>
      </w:r>
      <w:r w:rsidR="00F27E5D">
        <w:rPr>
          <w:rFonts w:ascii="Arial Narrow" w:hAnsi="Arial Narrow" w:cs="Arial"/>
          <w:sz w:val="22"/>
          <w:szCs w:val="22"/>
        </w:rPr>
        <w:t>elektronického prostriedku</w:t>
      </w:r>
      <w:r w:rsidR="00E66A74" w:rsidRPr="003C0DA5">
        <w:rPr>
          <w:rFonts w:ascii="Arial Narrow" w:hAnsi="Arial Narrow" w:cs="Arial"/>
          <w:sz w:val="22"/>
          <w:szCs w:val="22"/>
        </w:rPr>
        <w:t xml:space="preserve"> JOSEPHINE</w:t>
      </w:r>
      <w:r w:rsidRPr="003C0DA5">
        <w:rPr>
          <w:rFonts w:ascii="Arial Narrow" w:hAnsi="Arial Narrow" w:cs="Arial"/>
          <w:sz w:val="22"/>
          <w:szCs w:val="22"/>
        </w:rPr>
        <w:t xml:space="preserve"> na to určenej, umožní účasť na otváraní ponúk prostredníctvom online sprístupnenia ponúk všetkým uchádzačom, ktorí predložili ponuku v lehote na predkladanie ponúk a </w:t>
      </w:r>
      <w:r w:rsidRPr="003C0DA5">
        <w:rPr>
          <w:rFonts w:ascii="Arial Narrow" w:hAnsi="Arial Narrow"/>
          <w:sz w:val="22"/>
          <w:szCs w:val="22"/>
        </w:rPr>
        <w:t>určeným spôsobom komunikácie</w:t>
      </w:r>
      <w:bookmarkEnd w:id="37"/>
      <w:r w:rsidR="00065F6B" w:rsidRPr="003C0DA5">
        <w:rPr>
          <w:rFonts w:ascii="Arial Narrow" w:hAnsi="Arial Narrow"/>
          <w:sz w:val="22"/>
          <w:szCs w:val="22"/>
        </w:rPr>
        <w:t>.</w:t>
      </w:r>
      <w:bookmarkEnd w:id="35"/>
    </w:p>
    <w:p w14:paraId="23CC6A7B" w14:textId="77777777" w:rsidR="003C0DA5" w:rsidRPr="003C0DA5" w:rsidRDefault="00AE646D">
      <w:pPr>
        <w:pStyle w:val="Zkladntext3"/>
        <w:numPr>
          <w:ilvl w:val="1"/>
          <w:numId w:val="33"/>
        </w:numPr>
        <w:spacing w:after="0" w:line="240" w:lineRule="auto"/>
        <w:ind w:left="567" w:hanging="567"/>
        <w:jc w:val="both"/>
        <w:rPr>
          <w:rFonts w:ascii="Arial Narrow" w:hAnsi="Arial Narrow" w:cs="Arial"/>
          <w:sz w:val="22"/>
        </w:rPr>
      </w:pPr>
      <w:bookmarkStart w:id="38" w:name="_Hlk37051224"/>
      <w:bookmarkStart w:id="39" w:name="_Ref63763825"/>
      <w:bookmarkStart w:id="40" w:name="_Hlk522983640"/>
      <w:bookmarkEnd w:id="36"/>
      <w:r w:rsidRPr="003C0DA5">
        <w:rPr>
          <w:rFonts w:ascii="Arial Narrow" w:hAnsi="Arial Narrow" w:cs="Arial"/>
          <w:sz w:val="22"/>
          <w:szCs w:val="22"/>
        </w:rPr>
        <w:t>Priebeh</w:t>
      </w:r>
      <w:r w:rsidRPr="003C0DA5">
        <w:rPr>
          <w:rFonts w:ascii="Arial Narrow" w:hAnsi="Arial Narrow"/>
          <w:sz w:val="22"/>
          <w:szCs w:val="22"/>
        </w:rPr>
        <w:t xml:space="preserve"> otvárania ponúk, okruh oprávnených osôb a rozsah sprístupňovaných informácií o predložených ponukách sa riadi zákonom</w:t>
      </w:r>
      <w:bookmarkEnd w:id="38"/>
      <w:r w:rsidR="00BF0752" w:rsidRPr="003C0DA5">
        <w:rPr>
          <w:rFonts w:ascii="Arial Narrow" w:hAnsi="Arial Narrow" w:cs="Arial"/>
          <w:sz w:val="22"/>
          <w:szCs w:val="22"/>
        </w:rPr>
        <w:t>.</w:t>
      </w:r>
      <w:bookmarkEnd w:id="39"/>
    </w:p>
    <w:p w14:paraId="741DC127" w14:textId="77777777" w:rsidR="00065F6B" w:rsidRPr="003C0DA5" w:rsidRDefault="006F5D04">
      <w:pPr>
        <w:pStyle w:val="Zkladntext3"/>
        <w:numPr>
          <w:ilvl w:val="1"/>
          <w:numId w:val="33"/>
        </w:numPr>
        <w:spacing w:after="0" w:line="240" w:lineRule="auto"/>
        <w:ind w:left="567" w:hanging="567"/>
        <w:jc w:val="both"/>
        <w:rPr>
          <w:rFonts w:ascii="Arial Narrow" w:hAnsi="Arial Narrow" w:cs="Arial"/>
          <w:sz w:val="22"/>
        </w:rPr>
      </w:pPr>
      <w:bookmarkStart w:id="41" w:name="_Hlk37051248"/>
      <w:bookmarkEnd w:id="40"/>
      <w:r w:rsidRPr="003C0DA5">
        <w:rPr>
          <w:rFonts w:ascii="Arial Narrow" w:hAnsi="Arial Narrow" w:cs="Arial"/>
          <w:sz w:val="22"/>
          <w:szCs w:val="22"/>
        </w:rPr>
        <w:lastRenderedPageBreak/>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xml:space="preserve">, zápisnicu z otvárania ponúk. </w:t>
      </w:r>
      <w:bookmarkEnd w:id="41"/>
      <w:r w:rsidR="00167E2B" w:rsidRPr="003C0DA5">
        <w:rPr>
          <w:rFonts w:ascii="Arial Narrow" w:hAnsi="Arial Narrow" w:cs="ITCBookmanEE"/>
          <w:sz w:val="22"/>
          <w:szCs w:val="22"/>
          <w:lang w:eastAsia="sk-SK"/>
        </w:rPr>
        <w:t xml:space="preserve">Pri použití elektronickej aukcie sa predchádzajúca veta neuplatní, </w:t>
      </w:r>
      <w:r w:rsidR="00713266" w:rsidRPr="003C0DA5">
        <w:rPr>
          <w:rFonts w:ascii="Arial Narrow" w:hAnsi="Arial Narrow" w:cs="ITCBookmanEE"/>
          <w:sz w:val="22"/>
          <w:szCs w:val="22"/>
          <w:lang w:eastAsia="sk-SK"/>
        </w:rPr>
        <w:t xml:space="preserve">pretože </w:t>
      </w:r>
      <w:r w:rsidR="00167E2B" w:rsidRPr="003C0DA5">
        <w:rPr>
          <w:rFonts w:ascii="Arial Narrow" w:hAnsi="Arial Narrow" w:cs="ITCBookmanEE"/>
          <w:sz w:val="22"/>
          <w:szCs w:val="22"/>
          <w:lang w:eastAsia="sk-SK"/>
        </w:rPr>
        <w:t>podľa § 54 ods. 3 zákona je otváranie ponúk neverejné, údaje z otvárania ponúk komisia nezverejňuje a neposiela uchádzačom ani zápisnicu z otvárania ponúk.</w:t>
      </w:r>
    </w:p>
    <w:p w14:paraId="3487F885" w14:textId="77777777" w:rsidR="009A71B7" w:rsidRPr="00BD2194" w:rsidRDefault="009A71B7" w:rsidP="009B3C19">
      <w:pPr>
        <w:spacing w:after="0" w:line="240" w:lineRule="auto"/>
        <w:ind w:left="567" w:hanging="567"/>
        <w:jc w:val="both"/>
        <w:rPr>
          <w:rFonts w:ascii="Arial Narrow" w:hAnsi="Arial Narrow" w:cs="Arial"/>
          <w:sz w:val="22"/>
        </w:rPr>
      </w:pPr>
    </w:p>
    <w:p w14:paraId="5F55C9D3" w14:textId="77777777" w:rsidR="004F3237" w:rsidRPr="00BD2194" w:rsidRDefault="004F3237" w:rsidP="003C0DA5">
      <w:pPr>
        <w:pStyle w:val="Nadpis1"/>
      </w:pPr>
      <w:r w:rsidRPr="00BD2194">
        <w:t>elektronická aukcia</w:t>
      </w:r>
    </w:p>
    <w:p w14:paraId="792C96BD" w14:textId="77777777" w:rsidR="009B7981" w:rsidRPr="00BD2194" w:rsidRDefault="00E715BA" w:rsidP="009B3C19">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00376512" w:rsidRPr="00BD2194">
        <w:rPr>
          <w:rFonts w:ascii="Arial Narrow" w:hAnsi="Arial Narrow" w:cs="Arial"/>
          <w:sz w:val="22"/>
          <w:lang w:eastAsia="sk-SK"/>
        </w:rPr>
        <w:t xml:space="preserve"> sa.</w:t>
      </w:r>
    </w:p>
    <w:p w14:paraId="3E9FD0DD" w14:textId="77777777" w:rsidR="00065F6B" w:rsidRPr="00BD2194" w:rsidRDefault="00065F6B" w:rsidP="009B3C19">
      <w:pPr>
        <w:spacing w:after="0" w:line="240" w:lineRule="auto"/>
        <w:rPr>
          <w:rFonts w:ascii="Arial Narrow" w:hAnsi="Arial Narrow" w:cs="Arial"/>
          <w:b/>
          <w:bCs/>
          <w:sz w:val="22"/>
        </w:rPr>
      </w:pPr>
    </w:p>
    <w:p w14:paraId="141C8009" w14:textId="77777777" w:rsidR="00065F6B" w:rsidRPr="00BD2194" w:rsidRDefault="004C14DD" w:rsidP="003C0DA5">
      <w:pPr>
        <w:pStyle w:val="Nadpis1"/>
      </w:pPr>
      <w:r>
        <w:t>hodnotenie ponúk</w:t>
      </w:r>
      <w:r w:rsidR="003D4C8E">
        <w:t xml:space="preserve"> a splnenia podmienok účasti</w:t>
      </w:r>
    </w:p>
    <w:p w14:paraId="24689344" w14:textId="77777777" w:rsidR="00065F6B" w:rsidRPr="00BD2194" w:rsidRDefault="00065F6B" w:rsidP="001E2A35">
      <w:pPr>
        <w:pStyle w:val="Odsekzoznamu"/>
        <w:numPr>
          <w:ilvl w:val="0"/>
          <w:numId w:val="10"/>
        </w:numPr>
        <w:tabs>
          <w:tab w:val="clear" w:pos="2160"/>
          <w:tab w:val="clear" w:pos="2880"/>
          <w:tab w:val="clear" w:pos="4500"/>
        </w:tabs>
        <w:jc w:val="both"/>
        <w:rPr>
          <w:rFonts w:ascii="Arial Narrow" w:hAnsi="Arial Narrow" w:cs="Arial"/>
          <w:vanish/>
          <w:sz w:val="22"/>
          <w:szCs w:val="22"/>
          <w:lang w:eastAsia="sk-SK"/>
        </w:rPr>
      </w:pPr>
    </w:p>
    <w:p w14:paraId="5AE661CE" w14:textId="77777777" w:rsidR="003C0DA5" w:rsidRDefault="004C14DD">
      <w:pPr>
        <w:pStyle w:val="Zkladntext3"/>
        <w:numPr>
          <w:ilvl w:val="1"/>
          <w:numId w:val="34"/>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w:t>
      </w:r>
      <w:r w:rsidR="00C70501">
        <w:rPr>
          <w:rFonts w:ascii="Arial Narrow" w:hAnsi="Arial Narrow"/>
          <w:sz w:val="22"/>
          <w:szCs w:val="22"/>
        </w:rPr>
        <w:t>SP</w:t>
      </w:r>
      <w:r>
        <w:rPr>
          <w:rFonts w:ascii="Arial Narrow" w:hAnsi="Arial Narrow"/>
          <w:sz w:val="22"/>
          <w:szCs w:val="22"/>
        </w:rPr>
        <w:t>.</w:t>
      </w:r>
    </w:p>
    <w:p w14:paraId="53430E53" w14:textId="77777777" w:rsidR="003C0DA5" w:rsidRPr="003C0DA5" w:rsidRDefault="00100B5E">
      <w:pPr>
        <w:pStyle w:val="Zkladntext3"/>
        <w:numPr>
          <w:ilvl w:val="1"/>
          <w:numId w:val="34"/>
        </w:numPr>
        <w:spacing w:after="0" w:line="240" w:lineRule="auto"/>
        <w:ind w:left="567" w:hanging="567"/>
        <w:jc w:val="both"/>
        <w:rPr>
          <w:rFonts w:ascii="Arial Narrow" w:hAnsi="Arial Narrow"/>
          <w:sz w:val="22"/>
          <w:szCs w:val="22"/>
        </w:rPr>
      </w:pPr>
      <w:r w:rsidRPr="003C0DA5">
        <w:rPr>
          <w:rFonts w:ascii="Arial Narrow" w:hAnsi="Arial Narrow"/>
          <w:sz w:val="22"/>
          <w:szCs w:val="22"/>
        </w:rPr>
        <w:t>Verejný obstarávateľ rozhodol v súlade s ustanovením § 66 ods.</w:t>
      </w:r>
      <w:r w:rsidR="0040711B">
        <w:rPr>
          <w:rFonts w:ascii="Arial Narrow" w:hAnsi="Arial Narrow"/>
          <w:sz w:val="22"/>
          <w:szCs w:val="22"/>
        </w:rPr>
        <w:t xml:space="preserve"> </w:t>
      </w:r>
      <w:r w:rsidRPr="003C0DA5">
        <w:rPr>
          <w:rFonts w:ascii="Arial Narrow" w:hAnsi="Arial Narrow"/>
          <w:sz w:val="22"/>
          <w:szCs w:val="22"/>
        </w:rPr>
        <w:t xml:space="preserve">7 </w:t>
      </w:r>
      <w:r w:rsidR="0040711B">
        <w:rPr>
          <w:rFonts w:ascii="Arial Narrow" w:hAnsi="Arial Narrow"/>
          <w:sz w:val="22"/>
          <w:szCs w:val="22"/>
        </w:rPr>
        <w:t>písm. b)</w:t>
      </w:r>
      <w:r w:rsidRPr="003C0DA5">
        <w:rPr>
          <w:rFonts w:ascii="Arial Narrow" w:hAnsi="Arial Narrow"/>
          <w:sz w:val="22"/>
          <w:szCs w:val="22"/>
        </w:rPr>
        <w:t xml:space="preserve"> zákona, že vyhodnotenie splnenia podmienok účasti a vyhodnotenie ponúk z hľadiska splnenia požiadaviek na predmet zákazky sa uskutoční po vyhodnotení ponúk na základe kritérií na vyhodnotenie ponúk.</w:t>
      </w:r>
    </w:p>
    <w:p w14:paraId="4E8974F9" w14:textId="77777777" w:rsidR="008A6816" w:rsidRPr="00BD2194" w:rsidRDefault="008A6816" w:rsidP="009B3C19">
      <w:pPr>
        <w:tabs>
          <w:tab w:val="left" w:pos="708"/>
        </w:tabs>
        <w:spacing w:after="0" w:line="240" w:lineRule="auto"/>
        <w:jc w:val="both"/>
        <w:rPr>
          <w:rFonts w:ascii="Arial Narrow" w:hAnsi="Arial Narrow" w:cs="Arial"/>
          <w:b/>
          <w:sz w:val="22"/>
          <w:lang w:eastAsia="sk-SK"/>
        </w:rPr>
      </w:pPr>
    </w:p>
    <w:p w14:paraId="006C2098" w14:textId="77777777" w:rsidR="00E7583B" w:rsidRDefault="00E7583B" w:rsidP="009B3C19">
      <w:pPr>
        <w:spacing w:after="0" w:line="240" w:lineRule="auto"/>
        <w:jc w:val="center"/>
        <w:rPr>
          <w:rFonts w:ascii="Arial Narrow" w:hAnsi="Arial Narrow" w:cs="Arial"/>
          <w:b/>
          <w:sz w:val="22"/>
        </w:rPr>
      </w:pPr>
    </w:p>
    <w:p w14:paraId="0A5940BD" w14:textId="4F2B21BD"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r w:rsidR="00C374BF" w:rsidRPr="00BD2194">
        <w:rPr>
          <w:rFonts w:ascii="Arial Narrow" w:hAnsi="Arial Narrow" w:cs="Arial"/>
          <w:b/>
          <w:sz w:val="22"/>
        </w:rPr>
        <w:t>I</w:t>
      </w:r>
      <w:r w:rsidRPr="00BD2194">
        <w:rPr>
          <w:rFonts w:ascii="Arial Narrow" w:hAnsi="Arial Narrow" w:cs="Arial"/>
          <w:b/>
          <w:sz w:val="22"/>
        </w:rPr>
        <w:t>.</w:t>
      </w:r>
    </w:p>
    <w:p w14:paraId="1D1542B1" w14:textId="77777777" w:rsidR="00065F6B" w:rsidRDefault="00065F6B" w:rsidP="009B3C19">
      <w:pPr>
        <w:spacing w:after="0" w:line="240" w:lineRule="auto"/>
        <w:jc w:val="center"/>
        <w:rPr>
          <w:rFonts w:ascii="Arial Narrow" w:hAnsi="Arial Narrow"/>
          <w:b/>
          <w:sz w:val="22"/>
        </w:rPr>
      </w:pPr>
      <w:r w:rsidRPr="00BD2194">
        <w:rPr>
          <w:rFonts w:ascii="Arial Narrow" w:hAnsi="Arial Narrow"/>
          <w:b/>
          <w:sz w:val="22"/>
        </w:rPr>
        <w:t>INFORMÁCIE O</w:t>
      </w:r>
      <w:r w:rsidR="0081764A">
        <w:rPr>
          <w:rFonts w:ascii="Arial Narrow" w:hAnsi="Arial Narrow"/>
          <w:b/>
          <w:sz w:val="22"/>
        </w:rPr>
        <w:t> </w:t>
      </w:r>
      <w:r w:rsidRPr="00BD2194">
        <w:rPr>
          <w:rFonts w:ascii="Arial Narrow" w:hAnsi="Arial Narrow"/>
          <w:b/>
          <w:sz w:val="22"/>
        </w:rPr>
        <w:t>ZMLUVE</w:t>
      </w:r>
    </w:p>
    <w:p w14:paraId="53AC4456" w14:textId="77777777" w:rsidR="0081764A" w:rsidRPr="00BD2194" w:rsidRDefault="0081764A" w:rsidP="009B3C19">
      <w:pPr>
        <w:spacing w:after="0" w:line="240" w:lineRule="auto"/>
        <w:jc w:val="center"/>
        <w:rPr>
          <w:rFonts w:ascii="Arial Narrow" w:hAnsi="Arial Narrow"/>
          <w:b/>
          <w:sz w:val="22"/>
        </w:rPr>
      </w:pPr>
    </w:p>
    <w:p w14:paraId="12C66E63" w14:textId="77777777" w:rsidR="00065F6B" w:rsidRPr="00BD2194" w:rsidRDefault="00065F6B" w:rsidP="003C0DA5">
      <w:pPr>
        <w:pStyle w:val="Nadpis1"/>
      </w:pPr>
      <w:r w:rsidRPr="00BD2194">
        <w:t>typ zmluvy</w:t>
      </w:r>
    </w:p>
    <w:p w14:paraId="618588F4" w14:textId="05B19997" w:rsidR="003C0DA5" w:rsidRPr="00D00D5F" w:rsidRDefault="00FF4BDD">
      <w:pPr>
        <w:pStyle w:val="Zkladntext3"/>
        <w:numPr>
          <w:ilvl w:val="1"/>
          <w:numId w:val="35"/>
        </w:numPr>
        <w:spacing w:after="0" w:line="240" w:lineRule="auto"/>
        <w:ind w:left="567" w:hanging="567"/>
        <w:jc w:val="both"/>
        <w:rPr>
          <w:rFonts w:ascii="Arial Narrow" w:hAnsi="Arial Narrow" w:cs="Arial"/>
          <w:color w:val="2E74B5" w:themeColor="accent1" w:themeShade="BF"/>
          <w:sz w:val="22"/>
          <w:szCs w:val="22"/>
          <w:lang w:eastAsia="sk-SK"/>
        </w:rPr>
      </w:pPr>
      <w:r w:rsidRPr="0A5D810C">
        <w:rPr>
          <w:rFonts w:ascii="Arial Narrow" w:hAnsi="Arial Narrow" w:cs="Arial"/>
          <w:sz w:val="22"/>
          <w:szCs w:val="22"/>
        </w:rPr>
        <w:t>Typ Z</w:t>
      </w:r>
      <w:r w:rsidR="00065F6B" w:rsidRPr="0A5D810C">
        <w:rPr>
          <w:rFonts w:ascii="Arial Narrow" w:hAnsi="Arial Narrow" w:cs="Arial"/>
          <w:sz w:val="22"/>
          <w:szCs w:val="22"/>
        </w:rPr>
        <w:t xml:space="preserve">mluvy na poskytnutie predmetu zákazky: </w:t>
      </w:r>
      <w:r w:rsidR="00A92BD8">
        <w:rPr>
          <w:rFonts w:ascii="Arial Narrow" w:hAnsi="Arial Narrow" w:cs="Arial"/>
          <w:sz w:val="22"/>
          <w:szCs w:val="22"/>
        </w:rPr>
        <w:t>Rámcová dohoda</w:t>
      </w:r>
      <w:r w:rsidR="00E7583B">
        <w:rPr>
          <w:rFonts w:ascii="Arial Narrow" w:hAnsi="Arial Narrow" w:cs="Arial"/>
          <w:sz w:val="22"/>
          <w:szCs w:val="22"/>
        </w:rPr>
        <w:t xml:space="preserve"> </w:t>
      </w:r>
      <w:r w:rsidR="001F1DA1">
        <w:rPr>
          <w:rFonts w:ascii="Arial Narrow" w:hAnsi="Arial Narrow" w:cs="Arial"/>
          <w:sz w:val="22"/>
          <w:szCs w:val="22"/>
        </w:rPr>
        <w:t>s jedným uchádzačom</w:t>
      </w:r>
      <w:r w:rsidR="00D00D5F" w:rsidRPr="000D561D">
        <w:rPr>
          <w:rFonts w:ascii="Arial Narrow" w:hAnsi="Arial Narrow" w:cs="Arial"/>
          <w:sz w:val="22"/>
          <w:szCs w:val="22"/>
        </w:rPr>
        <w:t>.</w:t>
      </w:r>
    </w:p>
    <w:p w14:paraId="5AE3F34C" w14:textId="77777777" w:rsidR="00065F6B" w:rsidRPr="001E2A35" w:rsidRDefault="00065F6B">
      <w:pPr>
        <w:pStyle w:val="Zkladntext3"/>
        <w:numPr>
          <w:ilvl w:val="1"/>
          <w:numId w:val="35"/>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 xml:space="preserve">Podrobné vymedzenie zmluvných podmienok na </w:t>
      </w:r>
      <w:r w:rsidR="00E7281B" w:rsidRPr="001E2A35">
        <w:rPr>
          <w:rFonts w:ascii="Arial Narrow" w:hAnsi="Arial Narrow" w:cs="Arial"/>
          <w:sz w:val="22"/>
          <w:szCs w:val="22"/>
        </w:rPr>
        <w:t>dodanie</w:t>
      </w:r>
      <w:r w:rsidRPr="001E2A35">
        <w:rPr>
          <w:rFonts w:ascii="Arial Narrow" w:hAnsi="Arial Narrow" w:cs="Arial"/>
          <w:sz w:val="22"/>
          <w:szCs w:val="22"/>
        </w:rPr>
        <w:t xml:space="preserve"> požadovaného predmetu zákazky tvorí prílohu </w:t>
      </w:r>
      <w:r w:rsidR="004743DB">
        <w:rPr>
          <w:rFonts w:ascii="Arial Narrow" w:hAnsi="Arial Narrow" w:cs="Arial"/>
          <w:sz w:val="22"/>
          <w:szCs w:val="22"/>
        </w:rPr>
        <w:br/>
      </w:r>
      <w:r w:rsidRPr="001E2A35">
        <w:rPr>
          <w:rFonts w:ascii="Arial Narrow" w:hAnsi="Arial Narrow" w:cs="Arial"/>
          <w:sz w:val="22"/>
          <w:szCs w:val="22"/>
        </w:rPr>
        <w:t xml:space="preserve">č. </w:t>
      </w:r>
      <w:r w:rsidR="00026F2C">
        <w:rPr>
          <w:rFonts w:ascii="Arial Narrow" w:hAnsi="Arial Narrow" w:cs="Arial"/>
          <w:sz w:val="22"/>
          <w:szCs w:val="22"/>
        </w:rPr>
        <w:t>3</w:t>
      </w:r>
      <w:r w:rsidR="00C0678D" w:rsidRPr="001E2A35">
        <w:rPr>
          <w:rFonts w:ascii="Arial Narrow" w:hAnsi="Arial Narrow" w:cs="Arial"/>
          <w:sz w:val="22"/>
          <w:szCs w:val="22"/>
        </w:rPr>
        <w:t xml:space="preserve"> </w:t>
      </w:r>
      <w:r w:rsidR="00E7281B" w:rsidRPr="00026F2C">
        <w:rPr>
          <w:rFonts w:ascii="Arial Narrow" w:hAnsi="Arial Narrow"/>
          <w:sz w:val="22"/>
          <w:szCs w:val="22"/>
        </w:rPr>
        <w:t xml:space="preserve">týchto </w:t>
      </w:r>
      <w:r w:rsidR="00C70501" w:rsidRPr="00026F2C">
        <w:rPr>
          <w:rFonts w:ascii="Arial Narrow" w:hAnsi="Arial Narrow"/>
          <w:sz w:val="22"/>
          <w:szCs w:val="22"/>
        </w:rPr>
        <w:t>SP</w:t>
      </w:r>
      <w:r w:rsidR="00E7281B" w:rsidRPr="00026F2C">
        <w:rPr>
          <w:rFonts w:ascii="Arial Narrow" w:hAnsi="Arial Narrow"/>
          <w:sz w:val="22"/>
          <w:szCs w:val="22"/>
        </w:rPr>
        <w:t>.</w:t>
      </w:r>
      <w:r w:rsidR="001E2A35" w:rsidRPr="00026F2C">
        <w:rPr>
          <w:rFonts w:ascii="Arial Narrow" w:hAnsi="Arial Narrow"/>
          <w:sz w:val="22"/>
          <w:szCs w:val="22"/>
        </w:rPr>
        <w:t xml:space="preserve"> Verejný obstarávateľ uzavrie s úspešným uchádzačom zmluvu, ktor</w:t>
      </w:r>
      <w:r w:rsidR="00026F2C">
        <w:rPr>
          <w:rFonts w:ascii="Arial Narrow" w:hAnsi="Arial Narrow"/>
          <w:sz w:val="22"/>
          <w:szCs w:val="22"/>
        </w:rPr>
        <w:t>ej návrh je obsahom prílohy č. 3</w:t>
      </w:r>
      <w:r w:rsidR="001E2A35" w:rsidRPr="00026F2C">
        <w:rPr>
          <w:rFonts w:ascii="Arial Narrow" w:hAnsi="Arial Narrow"/>
          <w:sz w:val="22"/>
          <w:szCs w:val="22"/>
        </w:rPr>
        <w:t xml:space="preserve"> týchto súťažných podkladov.</w:t>
      </w:r>
    </w:p>
    <w:p w14:paraId="75F991B5" w14:textId="77777777" w:rsidR="008127ED" w:rsidRPr="00BD2194" w:rsidRDefault="008127ED" w:rsidP="001E2A35">
      <w:pPr>
        <w:pStyle w:val="Zkladntext3"/>
        <w:spacing w:after="0" w:line="240" w:lineRule="auto"/>
        <w:jc w:val="both"/>
        <w:rPr>
          <w:rFonts w:ascii="Arial Narrow" w:hAnsi="Arial Narrow" w:cs="Arial"/>
          <w:sz w:val="22"/>
        </w:rPr>
      </w:pPr>
    </w:p>
    <w:p w14:paraId="0257CA90" w14:textId="77777777" w:rsidR="00065F6B" w:rsidRPr="00BD2194" w:rsidRDefault="00065F6B" w:rsidP="003C0DA5">
      <w:pPr>
        <w:pStyle w:val="Nadpis1"/>
      </w:pPr>
      <w:r w:rsidRPr="00BD2194">
        <w:t>uzavretie zmluvy</w:t>
      </w:r>
    </w:p>
    <w:p w14:paraId="7D02A8E3" w14:textId="77777777" w:rsidR="003C0DA5" w:rsidRPr="00BD2194" w:rsidRDefault="008E6782">
      <w:pPr>
        <w:pStyle w:val="Zkladntext3"/>
        <w:numPr>
          <w:ilvl w:val="1"/>
          <w:numId w:val="36"/>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w:t>
      </w:r>
      <w:r w:rsidR="007D20B0">
        <w:rPr>
          <w:rFonts w:ascii="Arial Narrow" w:hAnsi="Arial Narrow" w:cs="Arial"/>
          <w:sz w:val="22"/>
          <w:szCs w:val="22"/>
        </w:rPr>
        <w:t>a</w:t>
      </w:r>
      <w:r>
        <w:rPr>
          <w:rFonts w:ascii="Arial Narrow" w:hAnsi="Arial Narrow" w:cs="Arial"/>
          <w:sz w:val="22"/>
          <w:szCs w:val="22"/>
        </w:rPr>
        <w:t xml:space="preserve"> zmluvy </w:t>
      </w:r>
      <w:r w:rsidR="007D20B0">
        <w:rPr>
          <w:rFonts w:ascii="Arial Narrow" w:hAnsi="Arial Narrow" w:cs="Arial"/>
          <w:sz w:val="22"/>
          <w:szCs w:val="22"/>
        </w:rPr>
        <w:t>sa riadi</w:t>
      </w:r>
      <w:r>
        <w:rPr>
          <w:rFonts w:ascii="Arial Narrow" w:hAnsi="Arial Narrow" w:cs="Arial"/>
          <w:sz w:val="22"/>
          <w:szCs w:val="22"/>
        </w:rPr>
        <w:t xml:space="preserve"> § 56 zákona</w:t>
      </w:r>
      <w:r w:rsidR="00570B74" w:rsidRPr="00BD2194">
        <w:rPr>
          <w:rFonts w:ascii="Arial Narrow" w:hAnsi="Arial Narrow" w:cs="Arial"/>
          <w:sz w:val="22"/>
          <w:szCs w:val="22"/>
        </w:rPr>
        <w:t>.</w:t>
      </w:r>
      <w:bookmarkStart w:id="42" w:name="_Hlk534982270"/>
    </w:p>
    <w:p w14:paraId="6A15FD9B" w14:textId="77777777" w:rsidR="00AE0062" w:rsidRPr="003C0DA5" w:rsidRDefault="00643D91">
      <w:pPr>
        <w:pStyle w:val="Zkladntext3"/>
        <w:numPr>
          <w:ilvl w:val="1"/>
          <w:numId w:val="36"/>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w:t>
      </w:r>
      <w:r w:rsidR="008629A2" w:rsidRPr="003C0DA5">
        <w:rPr>
          <w:rFonts w:ascii="Arial Narrow" w:hAnsi="Arial Narrow" w:cs="Arial"/>
          <w:sz w:val="22"/>
          <w:szCs w:val="22"/>
        </w:rPr>
        <w:t>spešný</w:t>
      </w:r>
      <w:r w:rsidR="008629A2" w:rsidRPr="003C0DA5">
        <w:rPr>
          <w:rFonts w:ascii="Arial Narrow" w:hAnsi="Arial Narrow"/>
          <w:sz w:val="22"/>
          <w:szCs w:val="22"/>
        </w:rPr>
        <w:t xml:space="preserve"> </w:t>
      </w:r>
      <w:r w:rsidR="00521C71" w:rsidRPr="003C0DA5">
        <w:rPr>
          <w:rFonts w:ascii="Arial Narrow" w:hAnsi="Arial Narrow"/>
          <w:sz w:val="22"/>
          <w:szCs w:val="22"/>
        </w:rPr>
        <w:t>uchádzač</w:t>
      </w:r>
      <w:r w:rsidR="008629A2" w:rsidRPr="003C0DA5">
        <w:rPr>
          <w:rFonts w:ascii="Arial Narrow" w:hAnsi="Arial Narrow"/>
          <w:sz w:val="22"/>
          <w:szCs w:val="22"/>
        </w:rPr>
        <w:t xml:space="preserve"> </w:t>
      </w:r>
      <w:r w:rsidR="00DD71B0" w:rsidRPr="003C0DA5">
        <w:rPr>
          <w:rFonts w:ascii="Arial Narrow" w:hAnsi="Arial Narrow"/>
          <w:sz w:val="22"/>
          <w:szCs w:val="22"/>
        </w:rPr>
        <w:t>pred podpisom</w:t>
      </w:r>
      <w:r w:rsidR="0070737E" w:rsidRPr="003C0DA5">
        <w:rPr>
          <w:rFonts w:ascii="Arial Narrow" w:hAnsi="Arial Narrow"/>
          <w:sz w:val="22"/>
          <w:szCs w:val="22"/>
        </w:rPr>
        <w:t> </w:t>
      </w:r>
      <w:r w:rsidR="007D20B0" w:rsidRPr="003C0DA5">
        <w:rPr>
          <w:rFonts w:ascii="Arial Narrow" w:hAnsi="Arial Narrow"/>
          <w:sz w:val="22"/>
          <w:szCs w:val="22"/>
        </w:rPr>
        <w:t>zmluvy</w:t>
      </w:r>
      <w:r w:rsidR="00DD71B0" w:rsidRPr="003C0DA5">
        <w:rPr>
          <w:rFonts w:ascii="Arial Narrow" w:hAnsi="Arial Narrow"/>
          <w:sz w:val="22"/>
          <w:szCs w:val="22"/>
        </w:rPr>
        <w:t>, ktorá bude výsledkom tohto verejného obstarávania</w:t>
      </w:r>
      <w:r w:rsidR="008629A2" w:rsidRPr="003C0DA5">
        <w:rPr>
          <w:rFonts w:ascii="Arial Narrow" w:hAnsi="Arial Narrow"/>
          <w:sz w:val="22"/>
          <w:szCs w:val="22"/>
        </w:rPr>
        <w:t xml:space="preserve"> </w:t>
      </w:r>
      <w:r w:rsidR="00AF384D" w:rsidRPr="003C0DA5">
        <w:rPr>
          <w:rFonts w:ascii="Arial Narrow" w:hAnsi="Arial Narrow"/>
          <w:sz w:val="22"/>
          <w:szCs w:val="22"/>
        </w:rPr>
        <w:t xml:space="preserve">v rámci poskytnutia riadnej súčinnosti </w:t>
      </w:r>
      <w:r w:rsidR="006F2C9C" w:rsidRPr="003C0DA5">
        <w:rPr>
          <w:rFonts w:ascii="Arial Narrow" w:hAnsi="Arial Narrow"/>
          <w:sz w:val="22"/>
          <w:szCs w:val="22"/>
        </w:rPr>
        <w:t>podľa § 56 ods. 8 zákona</w:t>
      </w:r>
      <w:r w:rsidR="009910F5" w:rsidRPr="003C0DA5">
        <w:rPr>
          <w:rFonts w:ascii="Arial Narrow" w:hAnsi="Arial Narrow"/>
          <w:sz w:val="22"/>
          <w:szCs w:val="22"/>
        </w:rPr>
        <w:t xml:space="preserve"> </w:t>
      </w:r>
      <w:r w:rsidR="007E5AC8" w:rsidRPr="003C0DA5">
        <w:rPr>
          <w:rFonts w:ascii="Arial Narrow" w:hAnsi="Arial Narrow"/>
          <w:sz w:val="22"/>
          <w:szCs w:val="22"/>
        </w:rPr>
        <w:t>bude</w:t>
      </w:r>
      <w:r w:rsidRPr="003C0DA5">
        <w:rPr>
          <w:rFonts w:ascii="Arial Narrow" w:hAnsi="Arial Narrow"/>
          <w:sz w:val="22"/>
          <w:szCs w:val="22"/>
        </w:rPr>
        <w:t xml:space="preserve"> povinný</w:t>
      </w:r>
      <w:bookmarkEnd w:id="42"/>
      <w:r w:rsidR="00AE0062" w:rsidRPr="003C0DA5">
        <w:rPr>
          <w:rFonts w:ascii="Arial Narrow" w:hAnsi="Arial Narrow"/>
          <w:sz w:val="22"/>
          <w:szCs w:val="22"/>
        </w:rPr>
        <w:t>:</w:t>
      </w:r>
    </w:p>
    <w:p w14:paraId="68AF1EDD" w14:textId="77777777" w:rsidR="00FD2343" w:rsidRPr="00BD2194" w:rsidRDefault="00FD2343" w:rsidP="007B12A5">
      <w:pPr>
        <w:numPr>
          <w:ilvl w:val="0"/>
          <w:numId w:val="11"/>
        </w:numPr>
        <w:spacing w:after="0" w:line="240" w:lineRule="auto"/>
        <w:ind w:left="993" w:hanging="426"/>
        <w:jc w:val="both"/>
        <w:rPr>
          <w:rFonts w:ascii="Arial Narrow" w:hAnsi="Arial Narrow" w:cs="Arial"/>
          <w:sz w:val="22"/>
        </w:rPr>
      </w:pPr>
      <w:r w:rsidRPr="00BD2194">
        <w:rPr>
          <w:rFonts w:ascii="Arial Narrow" w:hAnsi="Arial Narrow"/>
          <w:sz w:val="22"/>
        </w:rPr>
        <w:t xml:space="preserve">uviesť údaje </w:t>
      </w:r>
      <w:r w:rsidR="00800190">
        <w:rPr>
          <w:rFonts w:ascii="Arial Narrow" w:hAnsi="Arial Narrow"/>
          <w:sz w:val="22"/>
        </w:rPr>
        <w:t xml:space="preserve">potrebné za uchádzača do zmluvy, ktorá sa bude uzatvárať a údaje </w:t>
      </w:r>
      <w:r w:rsidRPr="00BD2194">
        <w:rPr>
          <w:rFonts w:ascii="Arial Narrow" w:hAnsi="Arial Narrow"/>
          <w:sz w:val="22"/>
        </w:rPr>
        <w:t>o všetkých známych subdodávateľoch, údaje o osobe oprávnenej konať za subdodávateľa v rozsahu meno a priezvisko, adresa pobytu, dátum narodenia v súlade so zákonom v prípade, že úspešný uchádzač/úspešní uchádzači zabezpečujú realizáciu predmetu zákazky subdodávateľmi,</w:t>
      </w:r>
    </w:p>
    <w:p w14:paraId="213FF248" w14:textId="77777777" w:rsidR="00FD2343" w:rsidRDefault="00FD2343" w:rsidP="007B12A5">
      <w:pPr>
        <w:numPr>
          <w:ilvl w:val="0"/>
          <w:numId w:val="11"/>
        </w:numPr>
        <w:spacing w:after="0" w:line="240" w:lineRule="auto"/>
        <w:ind w:left="993" w:hanging="426"/>
        <w:jc w:val="both"/>
        <w:rPr>
          <w:rFonts w:ascii="Arial Narrow" w:hAnsi="Arial Narrow" w:cs="Arial"/>
          <w:sz w:val="22"/>
        </w:rPr>
      </w:pPr>
      <w:r w:rsidRPr="00BD2194">
        <w:rPr>
          <w:rFonts w:ascii="Arial Narrow" w:hAnsi="Arial Narrow" w:cs="Tahoma"/>
          <w:sz w:val="22"/>
          <w:lang w:eastAsia="sk-SK"/>
        </w:rPr>
        <w:t xml:space="preserve">v prípade </w:t>
      </w:r>
      <w:r w:rsidRPr="00BD2194">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sidR="00F0264C">
        <w:rPr>
          <w:rFonts w:ascii="Arial Narrow" w:hAnsi="Arial Narrow" w:cs="Arial"/>
          <w:sz w:val="22"/>
        </w:rPr>
        <w:t>17.</w:t>
      </w:r>
      <w:r w:rsidRPr="00BD2194">
        <w:rPr>
          <w:rFonts w:ascii="Arial Narrow" w:hAnsi="Arial Narrow" w:cs="Arial"/>
          <w:sz w:val="22"/>
        </w:rPr>
        <w:t xml:space="preserve"> týchto </w:t>
      </w:r>
      <w:r w:rsidR="00C70501">
        <w:rPr>
          <w:rFonts w:ascii="Arial Narrow" w:hAnsi="Arial Narrow" w:cs="Arial"/>
          <w:sz w:val="22"/>
        </w:rPr>
        <w:t>SP</w:t>
      </w:r>
      <w:r w:rsidRPr="00BD2194">
        <w:rPr>
          <w:rFonts w:ascii="Arial Narrow" w:hAnsi="Arial Narrow" w:cs="Arial"/>
          <w:sz w:val="22"/>
        </w:rPr>
        <w:t>,</w:t>
      </w:r>
    </w:p>
    <w:p w14:paraId="3CF992FD" w14:textId="2DED1584" w:rsidR="0043467D" w:rsidRPr="00246C68" w:rsidRDefault="00246C68" w:rsidP="00246C68">
      <w:pPr>
        <w:pStyle w:val="Odsekzoznamu"/>
        <w:numPr>
          <w:ilvl w:val="0"/>
          <w:numId w:val="11"/>
        </w:numPr>
        <w:tabs>
          <w:tab w:val="clear" w:pos="2160"/>
          <w:tab w:val="left" w:pos="993"/>
        </w:tabs>
        <w:ind w:left="993" w:hanging="426"/>
        <w:jc w:val="both"/>
        <w:rPr>
          <w:rFonts w:ascii="Arial Narrow" w:hAnsi="Arial Narrow" w:cs="Arial"/>
          <w:sz w:val="22"/>
        </w:rPr>
      </w:pPr>
      <w:r>
        <w:rPr>
          <w:rFonts w:ascii="Arial Narrow" w:hAnsi="Arial Narrow" w:cs="Arial"/>
          <w:sz w:val="22"/>
        </w:rPr>
        <w:t>Na výzvu verejného obstarávateľa predviesť f</w:t>
      </w:r>
      <w:r w:rsidRPr="0089733B">
        <w:rPr>
          <w:rFonts w:ascii="Arial Narrow" w:hAnsi="Arial Narrow" w:cs="Arial"/>
          <w:sz w:val="22"/>
        </w:rPr>
        <w:t>unkčnú vzorku výrobku (</w:t>
      </w:r>
      <w:r w:rsidRPr="00FB3791">
        <w:rPr>
          <w:rFonts w:ascii="Arial Narrow" w:hAnsi="Arial Narrow"/>
          <w:bCs/>
          <w:sz w:val="22"/>
        </w:rPr>
        <w:t>1 ks kompletného ochranného suchého povodňového obleku (veľkosť L) vrátane všetkých požadovaných prvkov</w:t>
      </w:r>
      <w:r>
        <w:rPr>
          <w:rFonts w:ascii="Arial Narrow" w:hAnsi="Arial Narrow" w:cs="Arial"/>
          <w:sz w:val="22"/>
        </w:rPr>
        <w:t xml:space="preserve">, </w:t>
      </w:r>
      <w:r w:rsidRPr="00246C68">
        <w:rPr>
          <w:rFonts w:ascii="Arial Narrow" w:hAnsi="Arial Narrow"/>
          <w:sz w:val="22"/>
          <w:lang w:eastAsia="sk-SK"/>
        </w:rPr>
        <w:t>verejný obstarávateľ posúdi predloženú vzorku z hľadiska jej súladu s opisom predmetu zákazky a vykoná  funkčnú skúšku. Z posúdenia vzorky sa vyhotoví protokol. Vzorka sa nepoškodená vráti uchádzačovi</w:t>
      </w:r>
      <w:r w:rsidRPr="00246C68">
        <w:rPr>
          <w:rFonts w:ascii="Arial Narrow" w:hAnsi="Arial Narrow"/>
          <w:bCs/>
          <w:sz w:val="22"/>
          <w:lang w:eastAsia="sk-SK"/>
        </w:rPr>
        <w:t>.</w:t>
      </w:r>
      <w:r w:rsidRPr="00246C68">
        <w:rPr>
          <w:rFonts w:ascii="Arial Narrow" w:hAnsi="Arial Narrow"/>
          <w:bCs/>
          <w:sz w:val="22"/>
        </w:rPr>
        <w:t xml:space="preserve"> </w:t>
      </w:r>
    </w:p>
    <w:p w14:paraId="4D88CFEC" w14:textId="77777777" w:rsidR="00026F2C" w:rsidRPr="0043467D" w:rsidRDefault="00CA6FD8">
      <w:pPr>
        <w:pStyle w:val="Zkladntext3"/>
        <w:numPr>
          <w:ilvl w:val="1"/>
          <w:numId w:val="36"/>
        </w:numPr>
        <w:spacing w:after="0" w:line="240" w:lineRule="auto"/>
        <w:ind w:left="567" w:hanging="567"/>
        <w:jc w:val="both"/>
        <w:rPr>
          <w:rFonts w:ascii="Arial Narrow" w:hAnsi="Arial Narrow" w:cs="Arial"/>
          <w:sz w:val="22"/>
        </w:rPr>
      </w:pPr>
      <w:bookmarkStart w:id="43" w:name="_Hlk534982438"/>
      <w:r w:rsidRPr="0043467D">
        <w:rPr>
          <w:rFonts w:ascii="Arial Narrow" w:hAnsi="Arial Narrow" w:cs="Arial"/>
          <w:sz w:val="22"/>
        </w:rPr>
        <w:t>Verejný obstarávateľ</w:t>
      </w:r>
      <w:r w:rsidR="00026F2C" w:rsidRPr="0043467D">
        <w:rPr>
          <w:rFonts w:ascii="Arial Narrow" w:hAnsi="Arial Narrow" w:cs="Arial"/>
          <w:sz w:val="22"/>
        </w:rPr>
        <w:t xml:space="preserve"> nesmie uzavrieť zmluvu</w:t>
      </w:r>
      <w:r w:rsidRPr="0043467D">
        <w:rPr>
          <w:rFonts w:ascii="Arial Narrow" w:hAnsi="Arial Narrow" w:cs="Arial"/>
          <w:sz w:val="22"/>
        </w:rPr>
        <w:t xml:space="preserve"> alebo rámcovú dohodu</w:t>
      </w:r>
      <w:r w:rsidR="00026F2C" w:rsidRPr="0043467D">
        <w:rPr>
          <w:rFonts w:ascii="Arial Narrow" w:hAnsi="Arial Narrow" w:cs="Arial"/>
          <w:sz w:val="22"/>
        </w:rPr>
        <w:t xml:space="preserve"> s</w:t>
      </w:r>
    </w:p>
    <w:p w14:paraId="149D6CAD" w14:textId="77777777" w:rsidR="00026F2C" w:rsidRDefault="00026F2C">
      <w:pPr>
        <w:numPr>
          <w:ilvl w:val="0"/>
          <w:numId w:val="39"/>
        </w:numPr>
        <w:spacing w:after="0" w:line="240" w:lineRule="auto"/>
        <w:jc w:val="both"/>
        <w:rPr>
          <w:rFonts w:ascii="Arial Narrow" w:hAnsi="Arial Narrow"/>
          <w:sz w:val="22"/>
        </w:rPr>
      </w:pPr>
      <w:r w:rsidRPr="00026F2C">
        <w:rPr>
          <w:rFonts w:ascii="Arial Narrow" w:hAnsi="Arial Narrow"/>
          <w:sz w:val="22"/>
        </w:rPr>
        <w:t>uchádzačom, ktorý má povinnosť zapisovať sa do registra partnerov verejného sektora podľa zákona  č. 315/2016 Z. z. o registri partnerov verejného sektora a o zmene a doplnení niektorých zákonov, a nie je zapísaný v regis</w:t>
      </w:r>
      <w:r>
        <w:rPr>
          <w:rFonts w:ascii="Arial Narrow" w:hAnsi="Arial Narrow"/>
          <w:sz w:val="22"/>
        </w:rPr>
        <w:t>tri partnerov verejného sektora,</w:t>
      </w:r>
    </w:p>
    <w:p w14:paraId="765ED773" w14:textId="77777777" w:rsidR="00026F2C" w:rsidRPr="00026F2C" w:rsidRDefault="00026F2C">
      <w:pPr>
        <w:pStyle w:val="Odsekzoznamu"/>
        <w:numPr>
          <w:ilvl w:val="0"/>
          <w:numId w:val="39"/>
        </w:numPr>
        <w:rPr>
          <w:rFonts w:ascii="Arial Narrow" w:eastAsia="Calibri" w:hAnsi="Arial Narrow"/>
          <w:sz w:val="22"/>
          <w:szCs w:val="22"/>
          <w:lang w:eastAsia="en-US"/>
        </w:rPr>
      </w:pPr>
      <w:r w:rsidRPr="00026F2C">
        <w:rPr>
          <w:rFonts w:ascii="Arial Narrow" w:hAnsi="Arial Narrow"/>
          <w:sz w:val="22"/>
        </w:rPr>
        <w:t xml:space="preserve">uchádzačom, </w:t>
      </w:r>
      <w:r w:rsidRPr="00026F2C">
        <w:rPr>
          <w:rFonts w:ascii="Arial Narrow" w:eastAsia="Calibri" w:hAnsi="Arial Narrow"/>
          <w:sz w:val="22"/>
          <w:szCs w:val="22"/>
          <w:lang w:eastAsia="en-US"/>
        </w:rPr>
        <w:t>ktorého subdodávateľ alebo subdodávatelia podľa osobitného predpisu, majú povinnosť zapisovať sa do registra partnerov verejného sektora a nie sú zapísaní v registri partnerov verejného sektora</w:t>
      </w:r>
    </w:p>
    <w:p w14:paraId="2F7C563B" w14:textId="77777777" w:rsidR="00026F2C" w:rsidRPr="00026F2C" w:rsidRDefault="00026F2C">
      <w:pPr>
        <w:numPr>
          <w:ilvl w:val="0"/>
          <w:numId w:val="39"/>
        </w:numPr>
        <w:spacing w:after="0" w:line="240" w:lineRule="auto"/>
        <w:jc w:val="both"/>
        <w:rPr>
          <w:rFonts w:ascii="Arial Narrow" w:hAnsi="Arial Narrow"/>
          <w:sz w:val="22"/>
        </w:rPr>
      </w:pPr>
      <w:r w:rsidRPr="00026F2C">
        <w:rPr>
          <w:rFonts w:ascii="Arial Narrow" w:hAnsi="Arial Narrow"/>
          <w:sz w:val="22"/>
        </w:rPr>
        <w:t xml:space="preserve">uchádzačom, </w:t>
      </w:r>
      <w:r w:rsidR="00A530EB">
        <w:rPr>
          <w:rFonts w:ascii="Arial Narrow" w:hAnsi="Arial Narrow"/>
          <w:sz w:val="22"/>
        </w:rPr>
        <w:t>uvedeným v § 11 ods. 1 písm. c) zákona</w:t>
      </w:r>
      <w:r w:rsidR="005C624B">
        <w:rPr>
          <w:rFonts w:ascii="Arial Narrow" w:hAnsi="Arial Narrow"/>
          <w:sz w:val="22"/>
        </w:rPr>
        <w:t>,</w:t>
      </w:r>
    </w:p>
    <w:p w14:paraId="5004EE39" w14:textId="77777777" w:rsidR="00026F2C" w:rsidRPr="00F822FC" w:rsidRDefault="00026F2C">
      <w:pPr>
        <w:pStyle w:val="Odsekzoznamu"/>
        <w:numPr>
          <w:ilvl w:val="0"/>
          <w:numId w:val="39"/>
        </w:numPr>
        <w:rPr>
          <w:rFonts w:ascii="Arial Narrow" w:eastAsia="Calibri" w:hAnsi="Arial Narrow"/>
          <w:sz w:val="22"/>
          <w:szCs w:val="22"/>
          <w:lang w:eastAsia="en-US"/>
        </w:rPr>
      </w:pPr>
      <w:r w:rsidRPr="00026F2C">
        <w:rPr>
          <w:rFonts w:ascii="Arial Narrow" w:eastAsia="Calibri" w:hAnsi="Arial Narrow"/>
          <w:sz w:val="22"/>
          <w:szCs w:val="22"/>
          <w:lang w:eastAsia="en-US"/>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6833E3E9" w14:textId="77777777" w:rsidR="00D5691A" w:rsidRPr="003C0DA5" w:rsidRDefault="00D5691A">
      <w:pPr>
        <w:pStyle w:val="Zkladntext3"/>
        <w:numPr>
          <w:ilvl w:val="1"/>
          <w:numId w:val="36"/>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w:t>
      </w:r>
      <w:r w:rsidR="00C70501" w:rsidRPr="003C0DA5">
        <w:rPr>
          <w:rFonts w:ascii="Arial Narrow" w:hAnsi="Arial Narrow"/>
          <w:sz w:val="22"/>
          <w:szCs w:val="22"/>
        </w:rPr>
        <w:t>SP</w:t>
      </w:r>
      <w:r w:rsidRPr="003C0DA5">
        <w:rPr>
          <w:rFonts w:ascii="Arial Narrow" w:hAnsi="Arial Narrow"/>
          <w:sz w:val="22"/>
          <w:szCs w:val="22"/>
        </w:rPr>
        <w:t xml:space="preserve">, sa riadi príslušnými ustanoveniami zákona. </w:t>
      </w:r>
    </w:p>
    <w:p w14:paraId="29BB4E5E" w14:textId="77777777" w:rsidR="00FD2343" w:rsidRDefault="00FD2343" w:rsidP="009B3C19">
      <w:pPr>
        <w:spacing w:after="0" w:line="240" w:lineRule="auto"/>
        <w:ind w:left="567"/>
        <w:jc w:val="both"/>
        <w:rPr>
          <w:rFonts w:ascii="Arial Narrow" w:hAnsi="Arial Narrow" w:cs="Arial"/>
          <w:sz w:val="22"/>
          <w:highlight w:val="yellow"/>
        </w:rPr>
      </w:pPr>
    </w:p>
    <w:p w14:paraId="11BA3522" w14:textId="77777777" w:rsidR="008C0340" w:rsidRPr="00BD2194" w:rsidRDefault="008C0340" w:rsidP="003C0DA5">
      <w:pPr>
        <w:pStyle w:val="Nadpis1"/>
      </w:pPr>
      <w:bookmarkStart w:id="44" w:name="_Toc531356116"/>
      <w:r w:rsidRPr="00BD2194">
        <w:t>Ochrana osobných údajov</w:t>
      </w:r>
      <w:bookmarkEnd w:id="44"/>
    </w:p>
    <w:p w14:paraId="2F9509AF" w14:textId="77777777" w:rsidR="003C0DA5" w:rsidRPr="00BD2194" w:rsidRDefault="008C0340">
      <w:pPr>
        <w:pStyle w:val="Zkladntext3"/>
        <w:numPr>
          <w:ilvl w:val="1"/>
          <w:numId w:val="37"/>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03A13820" w14:textId="77777777" w:rsidR="008629A2" w:rsidRPr="00C33C0B" w:rsidRDefault="008C0340">
      <w:pPr>
        <w:pStyle w:val="Zkladntext3"/>
        <w:numPr>
          <w:ilvl w:val="1"/>
          <w:numId w:val="37"/>
        </w:numPr>
        <w:spacing w:after="0" w:line="240" w:lineRule="auto"/>
        <w:ind w:left="567" w:hanging="567"/>
        <w:jc w:val="both"/>
        <w:rPr>
          <w:rFonts w:ascii="Arial Narrow" w:hAnsi="Arial Narrow" w:cs="Arial"/>
          <w:sz w:val="22"/>
        </w:rPr>
      </w:pPr>
      <w:r w:rsidRPr="00C33C0B">
        <w:rPr>
          <w:rFonts w:ascii="Arial Narrow" w:hAnsi="Arial Narrow" w:cs="Arial"/>
          <w:sz w:val="22"/>
          <w:szCs w:val="22"/>
        </w:rPr>
        <w:t>Verejný</w:t>
      </w:r>
      <w:r w:rsidRPr="00C33C0B">
        <w:rPr>
          <w:rFonts w:ascii="Arial Narrow" w:hAnsi="Arial Narrow"/>
          <w:sz w:val="22"/>
          <w:szCs w:val="22"/>
        </w:rPr>
        <w:t xml:space="preserve"> obstarávateľ si dovoľuje upozorniť uchádzačov, aby pri príprave ponúk a v priebehu verejného obstarávania dbali na povinnosti vyplývajúce z Nariadenia GDPR a zo </w:t>
      </w:r>
      <w:r w:rsidR="000E2647" w:rsidRPr="00C33C0B">
        <w:rPr>
          <w:rFonts w:ascii="Arial Narrow" w:hAnsi="Arial Narrow"/>
          <w:sz w:val="22"/>
          <w:szCs w:val="22"/>
        </w:rPr>
        <w:t>Z</w:t>
      </w:r>
      <w:r w:rsidRPr="00C33C0B">
        <w:rPr>
          <w:rFonts w:ascii="Arial Narrow" w:hAnsi="Arial Narrow"/>
          <w:sz w:val="22"/>
          <w:szCs w:val="22"/>
        </w:rPr>
        <w:t>ákona o ochrane osobných</w:t>
      </w:r>
      <w:r w:rsidR="000E2647" w:rsidRPr="00C33C0B">
        <w:rPr>
          <w:rFonts w:ascii="Arial Narrow" w:hAnsi="Arial Narrow"/>
          <w:sz w:val="22"/>
          <w:szCs w:val="22"/>
        </w:rPr>
        <w:t xml:space="preserve"> údajov</w:t>
      </w:r>
      <w:r w:rsidRPr="00C33C0B">
        <w:rPr>
          <w:rFonts w:ascii="Arial Narrow" w:hAnsi="Arial Narrow"/>
          <w:sz w:val="22"/>
          <w:szCs w:val="22"/>
        </w:rPr>
        <w:t>.</w:t>
      </w:r>
      <w:r w:rsidR="002C64DD" w:rsidRPr="00C33C0B">
        <w:rPr>
          <w:rFonts w:ascii="Arial Narrow" w:hAnsi="Arial Narrow"/>
          <w:sz w:val="22"/>
          <w:szCs w:val="22"/>
        </w:rPr>
        <w:t xml:space="preserve"> </w:t>
      </w:r>
      <w:bookmarkEnd w:id="43"/>
    </w:p>
    <w:sectPr w:rsidR="008629A2" w:rsidRPr="00C33C0B" w:rsidSect="00645782">
      <w:footerReference w:type="default" r:id="rId21"/>
      <w:headerReference w:type="first" r:id="rId2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CB74C" w14:textId="77777777" w:rsidR="00D2189F" w:rsidRDefault="00D2189F" w:rsidP="00116B5E">
      <w:pPr>
        <w:spacing w:after="0" w:line="240" w:lineRule="auto"/>
      </w:pPr>
      <w:r>
        <w:separator/>
      </w:r>
    </w:p>
  </w:endnote>
  <w:endnote w:type="continuationSeparator" w:id="0">
    <w:p w14:paraId="61F3F0D4" w14:textId="77777777" w:rsidR="00D2189F" w:rsidRDefault="00D2189F"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Optima">
    <w:charset w:val="00"/>
    <w:family w:val="auto"/>
    <w:pitch w:val="variable"/>
    <w:sig w:usb0="80000067"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3221471"/>
      <w:docPartObj>
        <w:docPartGallery w:val="Page Numbers (Bottom of Page)"/>
        <w:docPartUnique/>
      </w:docPartObj>
    </w:sdtPr>
    <w:sdtEndPr>
      <w:rPr>
        <w:sz w:val="18"/>
        <w:szCs w:val="18"/>
      </w:rPr>
    </w:sdtEndPr>
    <w:sdtContent>
      <w:p w14:paraId="463A52AA" w14:textId="77777777" w:rsidR="00F822FC" w:rsidRPr="0043467D" w:rsidRDefault="00F822FC">
        <w:pPr>
          <w:pStyle w:val="Pta"/>
          <w:jc w:val="center"/>
          <w:rPr>
            <w:sz w:val="18"/>
            <w:szCs w:val="18"/>
          </w:rPr>
        </w:pPr>
        <w:r w:rsidRPr="0043467D">
          <w:rPr>
            <w:rFonts w:ascii="Arial Narrow" w:hAnsi="Arial Narrow"/>
            <w:sz w:val="18"/>
            <w:szCs w:val="18"/>
          </w:rPr>
          <w:fldChar w:fldCharType="begin"/>
        </w:r>
        <w:r w:rsidRPr="0043467D">
          <w:rPr>
            <w:rFonts w:ascii="Arial Narrow" w:hAnsi="Arial Narrow"/>
            <w:sz w:val="18"/>
            <w:szCs w:val="18"/>
          </w:rPr>
          <w:instrText>PAGE   \* MERGEFORMAT</w:instrText>
        </w:r>
        <w:r w:rsidRPr="0043467D">
          <w:rPr>
            <w:rFonts w:ascii="Arial Narrow" w:hAnsi="Arial Narrow"/>
            <w:sz w:val="18"/>
            <w:szCs w:val="18"/>
          </w:rPr>
          <w:fldChar w:fldCharType="separate"/>
        </w:r>
        <w:r w:rsidR="00642A60" w:rsidRPr="00642A60">
          <w:rPr>
            <w:rFonts w:ascii="Arial Narrow" w:hAnsi="Arial Narrow"/>
            <w:noProof/>
            <w:sz w:val="18"/>
            <w:szCs w:val="18"/>
            <w:lang w:val="sk-SK"/>
          </w:rPr>
          <w:t>5</w:t>
        </w:r>
        <w:r w:rsidRPr="0043467D">
          <w:rPr>
            <w:rFonts w:ascii="Arial Narrow" w:hAnsi="Arial Narrow"/>
            <w:sz w:val="18"/>
            <w:szCs w:val="18"/>
          </w:rPr>
          <w:fldChar w:fldCharType="end"/>
        </w:r>
      </w:p>
    </w:sdtContent>
  </w:sdt>
  <w:p w14:paraId="468230EE" w14:textId="77777777" w:rsidR="00F822FC" w:rsidRDefault="00F822F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3CBBD" w14:textId="77777777" w:rsidR="00D2189F" w:rsidRDefault="00D2189F" w:rsidP="00116B5E">
      <w:pPr>
        <w:spacing w:after="0" w:line="240" w:lineRule="auto"/>
      </w:pPr>
      <w:r>
        <w:separator/>
      </w:r>
    </w:p>
  </w:footnote>
  <w:footnote w:type="continuationSeparator" w:id="0">
    <w:p w14:paraId="6CD633A9" w14:textId="77777777" w:rsidR="00D2189F" w:rsidRDefault="00D2189F"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576CA" w14:textId="77777777" w:rsidR="00972C9A" w:rsidRPr="00E13779" w:rsidRDefault="00FF66BB" w:rsidP="00E13779">
    <w:pPr>
      <w:pStyle w:val="Hlavika"/>
      <w:rPr>
        <w:lang w:val="sk-SK"/>
      </w:rPr>
    </w:pPr>
    <w:r w:rsidRPr="00380F77">
      <w:rPr>
        <w:noProof/>
        <w:szCs w:val="2"/>
        <w:lang w:val="sk-SK" w:eastAsia="sk-SK"/>
      </w:rPr>
      <mc:AlternateContent>
        <mc:Choice Requires="wps">
          <w:drawing>
            <wp:anchor distT="0" distB="0" distL="114300" distR="114300" simplePos="0" relativeHeight="251659264" behindDoc="0" locked="0" layoutInCell="1" allowOverlap="1" wp14:anchorId="1FA0E541" wp14:editId="7A87B7D1">
              <wp:simplePos x="0" y="0"/>
              <wp:positionH relativeFrom="column">
                <wp:posOffset>2841625</wp:posOffset>
              </wp:positionH>
              <wp:positionV relativeFrom="paragraph">
                <wp:posOffset>236220</wp:posOffset>
              </wp:positionV>
              <wp:extent cx="3013710" cy="662940"/>
              <wp:effectExtent l="0" t="0" r="0" b="3810"/>
              <wp:wrapNone/>
              <wp:docPr id="2"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710" cy="662940"/>
                      </a:xfrm>
                      <a:prstGeom prst="rect">
                        <a:avLst/>
                      </a:prstGeom>
                      <a:solidFill>
                        <a:srgbClr val="FFFFFF"/>
                      </a:solidFill>
                      <a:ln w="9525">
                        <a:noFill/>
                        <a:miter lim="800000"/>
                        <a:headEnd/>
                        <a:tailEnd/>
                      </a:ln>
                    </wps:spPr>
                    <wps:txbx>
                      <w:txbxContent>
                        <w:p w14:paraId="1ADD38DB" w14:textId="77777777" w:rsidR="00277487" w:rsidRDefault="00277487" w:rsidP="00277487">
                          <w:pPr>
                            <w:spacing w:after="0"/>
                            <w:ind w:right="113" w:firstLine="284"/>
                            <w:suppressOverlap/>
                            <w:rPr>
                              <w:sz w:val="22"/>
                            </w:rPr>
                          </w:pPr>
                          <w:r>
                            <w:rPr>
                              <w:sz w:val="22"/>
                            </w:rPr>
                            <w:t>SEKCIA VEREJNÉHO OBSTARÁVANIA</w:t>
                          </w:r>
                        </w:p>
                        <w:p w14:paraId="33DADDA3" w14:textId="77777777"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A0E541" id="_x0000_t202" coordsize="21600,21600" o:spt="202" path="m,l,21600r21600,l21600,xe">
              <v:stroke joinstyle="miter"/>
              <v:path gradientshapeok="t" o:connecttype="rect"/>
            </v:shapetype>
            <v:shape id="Blok textu 2" o:spid="_x0000_s1026" type="#_x0000_t202" style="position:absolute;margin-left:223.75pt;margin-top:18.6pt;width:237.3pt;height:5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" stroked="f">
              <v:textbox>
                <w:txbxContent>
                  <w:p w14:paraId="1ADD38DB" w14:textId="77777777" w:rsidR="00277487" w:rsidRDefault="00277487" w:rsidP="00277487">
                    <w:pPr>
                      <w:spacing w:after="0"/>
                      <w:ind w:right="113" w:firstLine="284"/>
                      <w:suppressOverlap/>
                      <w:rPr>
                        <w:sz w:val="22"/>
                      </w:rPr>
                    </w:pPr>
                    <w:r>
                      <w:rPr>
                        <w:sz w:val="22"/>
                      </w:rPr>
                      <w:t>SEKCIA VEREJNÉHO OBSTARÁVANIA</w:t>
                    </w:r>
                  </w:p>
                  <w:p w14:paraId="33DADDA3" w14:textId="77777777"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v:textbox>
            </v:shape>
          </w:pict>
        </mc:Fallback>
      </mc:AlternateContent>
    </w:r>
    <w:r>
      <w:rPr>
        <w:bCs/>
        <w:noProof/>
        <w:szCs w:val="24"/>
        <w:lang w:val="sk-SK" w:eastAsia="sk-SK"/>
      </w:rPr>
      <w:drawing>
        <wp:inline distT="0" distB="0" distL="0" distR="0" wp14:anchorId="43A3B886" wp14:editId="7AEAC039">
          <wp:extent cx="5760720" cy="614422"/>
          <wp:effectExtent l="0" t="0" r="0" b="0"/>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144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7B5488A"/>
    <w:multiLevelType w:val="multilevel"/>
    <w:tmpl w:val="30A80560"/>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2" w15:restartNumberingAfterBreak="0">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8"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9"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0"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2"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4"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5"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01071AF"/>
    <w:multiLevelType w:val="multilevel"/>
    <w:tmpl w:val="9698C0F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lowerLetter"/>
      <w:lvlText w:val="%3)"/>
      <w:lvlJc w:val="left"/>
      <w:pPr>
        <w:ind w:left="1872" w:hanging="720"/>
      </w:pPr>
      <w:rPr>
        <w:rFonts w:ascii="Arial Narrow" w:eastAsia="Calibri" w:hAnsi="Arial Narrow" w:cs="Times New Roman"/>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9" w15:restartNumberingAfterBreak="0">
    <w:nsid w:val="43AA1F70"/>
    <w:multiLevelType w:val="multilevel"/>
    <w:tmpl w:val="5A7CC392"/>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1"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2"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3"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4"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5"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26" w15:restartNumberingAfterBreak="0">
    <w:nsid w:val="61356A02"/>
    <w:multiLevelType w:val="multilevel"/>
    <w:tmpl w:val="275C3ECC"/>
    <w:lvl w:ilvl="0">
      <w:start w:val="1"/>
      <w:numFmt w:val="lowerLetter"/>
      <w:lvlText w:val="%1)"/>
      <w:lvlJc w:val="left"/>
      <w:pPr>
        <w:ind w:left="927" w:hanging="360"/>
      </w:pPr>
      <w:rPr>
        <w:rFonts w:hint="default"/>
        <w:b w:val="0"/>
      </w:rPr>
    </w:lvl>
    <w:lvl w:ilvl="1">
      <w:start w:val="2"/>
      <w:numFmt w:val="decimal"/>
      <w:lvlText w:val="%1.%2"/>
      <w:lvlJc w:val="left"/>
      <w:pPr>
        <w:ind w:left="1494" w:hanging="360"/>
      </w:pPr>
      <w:rPr>
        <w:rFonts w:hint="default"/>
      </w:rPr>
    </w:lvl>
    <w:lvl w:ilvl="2">
      <w:start w:val="1"/>
      <w:numFmt w:val="decimal"/>
      <w:lvlText w:val="%1.%2.%3"/>
      <w:lvlJc w:val="left"/>
      <w:pPr>
        <w:ind w:left="2421"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3555" w:hanging="720"/>
      </w:pPr>
      <w:rPr>
        <w:rFonts w:hint="default"/>
      </w:rPr>
    </w:lvl>
    <w:lvl w:ilvl="5">
      <w:start w:val="1"/>
      <w:numFmt w:val="decimal"/>
      <w:lvlText w:val="%1.%2.%3.%4.%5.%6"/>
      <w:lvlJc w:val="left"/>
      <w:pPr>
        <w:ind w:left="4482" w:hanging="1080"/>
      </w:pPr>
      <w:rPr>
        <w:rFonts w:hint="default"/>
      </w:rPr>
    </w:lvl>
    <w:lvl w:ilvl="6">
      <w:start w:val="1"/>
      <w:numFmt w:val="decimal"/>
      <w:lvlText w:val="%1.%2.%3.%4.%5.%6.%7"/>
      <w:lvlJc w:val="left"/>
      <w:pPr>
        <w:ind w:left="5049" w:hanging="108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543" w:hanging="1440"/>
      </w:pPr>
      <w:rPr>
        <w:rFonts w:hint="default"/>
      </w:rPr>
    </w:lvl>
  </w:abstractNum>
  <w:abstractNum w:abstractNumId="27" w15:restartNumberingAfterBreak="0">
    <w:nsid w:val="62A47136"/>
    <w:multiLevelType w:val="hybridMultilevel"/>
    <w:tmpl w:val="41280A34"/>
    <w:lvl w:ilvl="0" w:tplc="26A29B4C">
      <w:start w:val="1"/>
      <w:numFmt w:val="upp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8"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9"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6969362E"/>
    <w:multiLevelType w:val="multilevel"/>
    <w:tmpl w:val="6054DB70"/>
    <w:lvl w:ilvl="0">
      <w:start w:val="14"/>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1"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4"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36"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9"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16cid:durableId="1673609338">
    <w:abstractNumId w:val="37"/>
  </w:num>
  <w:num w:numId="2" w16cid:durableId="564687289">
    <w:abstractNumId w:val="16"/>
  </w:num>
  <w:num w:numId="3" w16cid:durableId="1910841324">
    <w:abstractNumId w:val="29"/>
  </w:num>
  <w:num w:numId="4" w16cid:durableId="2006854349">
    <w:abstractNumId w:val="21"/>
  </w:num>
  <w:num w:numId="5" w16cid:durableId="115612421">
    <w:abstractNumId w:val="34"/>
  </w:num>
  <w:num w:numId="6" w16cid:durableId="1831289419">
    <w:abstractNumId w:val="36"/>
  </w:num>
  <w:num w:numId="7" w16cid:durableId="893740898">
    <w:abstractNumId w:val="7"/>
  </w:num>
  <w:num w:numId="8" w16cid:durableId="665287449">
    <w:abstractNumId w:val="25"/>
  </w:num>
  <w:num w:numId="9" w16cid:durableId="1679035703">
    <w:abstractNumId w:val="32"/>
  </w:num>
  <w:num w:numId="10" w16cid:durableId="176358628">
    <w:abstractNumId w:val="13"/>
  </w:num>
  <w:num w:numId="11" w16cid:durableId="205416686">
    <w:abstractNumId w:val="4"/>
  </w:num>
  <w:num w:numId="12" w16cid:durableId="2081245060">
    <w:abstractNumId w:val="20"/>
  </w:num>
  <w:num w:numId="13" w16cid:durableId="1304694452">
    <w:abstractNumId w:val="8"/>
  </w:num>
  <w:num w:numId="14" w16cid:durableId="1875731051">
    <w:abstractNumId w:val="15"/>
  </w:num>
  <w:num w:numId="15" w16cid:durableId="1809660954">
    <w:abstractNumId w:val="10"/>
  </w:num>
  <w:num w:numId="16" w16cid:durableId="1830635512">
    <w:abstractNumId w:val="35"/>
  </w:num>
  <w:num w:numId="17" w16cid:durableId="547567345">
    <w:abstractNumId w:val="11"/>
  </w:num>
  <w:num w:numId="18" w16cid:durableId="1863473608">
    <w:abstractNumId w:val="38"/>
  </w:num>
  <w:num w:numId="19" w16cid:durableId="422645694">
    <w:abstractNumId w:val="2"/>
  </w:num>
  <w:num w:numId="20" w16cid:durableId="1466849739">
    <w:abstractNumId w:val="22"/>
  </w:num>
  <w:num w:numId="21" w16cid:durableId="1428697706">
    <w:abstractNumId w:val="18"/>
  </w:num>
  <w:num w:numId="22" w16cid:durableId="934240618">
    <w:abstractNumId w:val="3"/>
  </w:num>
  <w:num w:numId="23" w16cid:durableId="1772815394">
    <w:abstractNumId w:val="14"/>
  </w:num>
  <w:num w:numId="24" w16cid:durableId="218367570">
    <w:abstractNumId w:val="1"/>
  </w:num>
  <w:num w:numId="25" w16cid:durableId="1060783861">
    <w:abstractNumId w:val="33"/>
  </w:num>
  <w:num w:numId="26" w16cid:durableId="393897780">
    <w:abstractNumId w:val="28"/>
  </w:num>
  <w:num w:numId="27" w16cid:durableId="1199395227">
    <w:abstractNumId w:val="23"/>
  </w:num>
  <w:num w:numId="28" w16cid:durableId="498161217">
    <w:abstractNumId w:val="24"/>
  </w:num>
  <w:num w:numId="29" w16cid:durableId="85418390">
    <w:abstractNumId w:val="30"/>
  </w:num>
  <w:num w:numId="30" w16cid:durableId="670063381">
    <w:abstractNumId w:val="0"/>
  </w:num>
  <w:num w:numId="31" w16cid:durableId="591208276">
    <w:abstractNumId w:val="6"/>
  </w:num>
  <w:num w:numId="32" w16cid:durableId="706032090">
    <w:abstractNumId w:val="17"/>
  </w:num>
  <w:num w:numId="33" w16cid:durableId="856118447">
    <w:abstractNumId w:val="39"/>
  </w:num>
  <w:num w:numId="34" w16cid:durableId="1289239780">
    <w:abstractNumId w:val="31"/>
  </w:num>
  <w:num w:numId="35" w16cid:durableId="580138478">
    <w:abstractNumId w:val="19"/>
  </w:num>
  <w:num w:numId="36" w16cid:durableId="1208833119">
    <w:abstractNumId w:val="12"/>
  </w:num>
  <w:num w:numId="37" w16cid:durableId="1425301032">
    <w:abstractNumId w:val="9"/>
  </w:num>
  <w:num w:numId="38" w16cid:durableId="1056511226">
    <w:abstractNumId w:val="5"/>
  </w:num>
  <w:num w:numId="39" w16cid:durableId="1403748235">
    <w:abstractNumId w:val="26"/>
  </w:num>
  <w:num w:numId="40" w16cid:durableId="355887421">
    <w:abstractNumId w:val="2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74D"/>
    <w:rsid w:val="00005479"/>
    <w:rsid w:val="00005656"/>
    <w:rsid w:val="00006731"/>
    <w:rsid w:val="0000780F"/>
    <w:rsid w:val="00011857"/>
    <w:rsid w:val="00011F53"/>
    <w:rsid w:val="000125E8"/>
    <w:rsid w:val="00013E11"/>
    <w:rsid w:val="00014380"/>
    <w:rsid w:val="0001445E"/>
    <w:rsid w:val="00015CDE"/>
    <w:rsid w:val="00017CE8"/>
    <w:rsid w:val="00020D30"/>
    <w:rsid w:val="00020E99"/>
    <w:rsid w:val="00020F03"/>
    <w:rsid w:val="0002111B"/>
    <w:rsid w:val="0002263E"/>
    <w:rsid w:val="00026F2C"/>
    <w:rsid w:val="00027BC3"/>
    <w:rsid w:val="00030B6A"/>
    <w:rsid w:val="00031BD0"/>
    <w:rsid w:val="0003491A"/>
    <w:rsid w:val="0003585E"/>
    <w:rsid w:val="000366BD"/>
    <w:rsid w:val="00036CA9"/>
    <w:rsid w:val="00040DDE"/>
    <w:rsid w:val="00041145"/>
    <w:rsid w:val="00043683"/>
    <w:rsid w:val="00043999"/>
    <w:rsid w:val="00044364"/>
    <w:rsid w:val="00046F77"/>
    <w:rsid w:val="000477C9"/>
    <w:rsid w:val="00052BCB"/>
    <w:rsid w:val="00053FCD"/>
    <w:rsid w:val="00054439"/>
    <w:rsid w:val="00061E8C"/>
    <w:rsid w:val="00063777"/>
    <w:rsid w:val="00064AAA"/>
    <w:rsid w:val="00065F6B"/>
    <w:rsid w:val="0007156F"/>
    <w:rsid w:val="00072099"/>
    <w:rsid w:val="00072D97"/>
    <w:rsid w:val="0007321A"/>
    <w:rsid w:val="000740CA"/>
    <w:rsid w:val="00074E2E"/>
    <w:rsid w:val="000766EB"/>
    <w:rsid w:val="00076976"/>
    <w:rsid w:val="00076C85"/>
    <w:rsid w:val="00077EAC"/>
    <w:rsid w:val="00077FE5"/>
    <w:rsid w:val="00081368"/>
    <w:rsid w:val="000817D5"/>
    <w:rsid w:val="00081B41"/>
    <w:rsid w:val="00081B47"/>
    <w:rsid w:val="000832E2"/>
    <w:rsid w:val="000844A9"/>
    <w:rsid w:val="00086AA4"/>
    <w:rsid w:val="0008742B"/>
    <w:rsid w:val="000901BA"/>
    <w:rsid w:val="00091214"/>
    <w:rsid w:val="0009162A"/>
    <w:rsid w:val="0009191A"/>
    <w:rsid w:val="00091DDB"/>
    <w:rsid w:val="000926C0"/>
    <w:rsid w:val="00093153"/>
    <w:rsid w:val="00093257"/>
    <w:rsid w:val="000947B7"/>
    <w:rsid w:val="00095191"/>
    <w:rsid w:val="00095E00"/>
    <w:rsid w:val="00095E17"/>
    <w:rsid w:val="000A00A2"/>
    <w:rsid w:val="000A0CBE"/>
    <w:rsid w:val="000A1519"/>
    <w:rsid w:val="000A35D5"/>
    <w:rsid w:val="000A5E76"/>
    <w:rsid w:val="000B1468"/>
    <w:rsid w:val="000B39FE"/>
    <w:rsid w:val="000B65BF"/>
    <w:rsid w:val="000C02EE"/>
    <w:rsid w:val="000C21D0"/>
    <w:rsid w:val="000C3377"/>
    <w:rsid w:val="000C3DDB"/>
    <w:rsid w:val="000C47B2"/>
    <w:rsid w:val="000C4E9E"/>
    <w:rsid w:val="000C6B25"/>
    <w:rsid w:val="000C7344"/>
    <w:rsid w:val="000D16D9"/>
    <w:rsid w:val="000D2277"/>
    <w:rsid w:val="000D2649"/>
    <w:rsid w:val="000D2897"/>
    <w:rsid w:val="000D41A5"/>
    <w:rsid w:val="000D561D"/>
    <w:rsid w:val="000D6BBD"/>
    <w:rsid w:val="000E046F"/>
    <w:rsid w:val="000E0B0C"/>
    <w:rsid w:val="000E2647"/>
    <w:rsid w:val="000E2DC2"/>
    <w:rsid w:val="000E33E6"/>
    <w:rsid w:val="000E4641"/>
    <w:rsid w:val="000E465F"/>
    <w:rsid w:val="000E5ABF"/>
    <w:rsid w:val="000E70CF"/>
    <w:rsid w:val="000F03EE"/>
    <w:rsid w:val="000F2D9A"/>
    <w:rsid w:val="000F49DF"/>
    <w:rsid w:val="000F4C63"/>
    <w:rsid w:val="000F7227"/>
    <w:rsid w:val="00100701"/>
    <w:rsid w:val="0010075E"/>
    <w:rsid w:val="00100B5E"/>
    <w:rsid w:val="00101669"/>
    <w:rsid w:val="0010208D"/>
    <w:rsid w:val="00104AAE"/>
    <w:rsid w:val="001069B9"/>
    <w:rsid w:val="00106F1D"/>
    <w:rsid w:val="00107D02"/>
    <w:rsid w:val="00110700"/>
    <w:rsid w:val="00111794"/>
    <w:rsid w:val="00111E7E"/>
    <w:rsid w:val="00112610"/>
    <w:rsid w:val="00112E97"/>
    <w:rsid w:val="00114B6F"/>
    <w:rsid w:val="00116B3C"/>
    <w:rsid w:val="00116B5E"/>
    <w:rsid w:val="00120107"/>
    <w:rsid w:val="00124993"/>
    <w:rsid w:val="00125AA2"/>
    <w:rsid w:val="001279EE"/>
    <w:rsid w:val="00127AD0"/>
    <w:rsid w:val="00127E3C"/>
    <w:rsid w:val="00130CF0"/>
    <w:rsid w:val="00131910"/>
    <w:rsid w:val="001323B5"/>
    <w:rsid w:val="001331FA"/>
    <w:rsid w:val="0013342A"/>
    <w:rsid w:val="0013402C"/>
    <w:rsid w:val="0013407E"/>
    <w:rsid w:val="001359EE"/>
    <w:rsid w:val="001364E8"/>
    <w:rsid w:val="00142EFE"/>
    <w:rsid w:val="00147213"/>
    <w:rsid w:val="00150B20"/>
    <w:rsid w:val="00152A38"/>
    <w:rsid w:val="00154064"/>
    <w:rsid w:val="00155495"/>
    <w:rsid w:val="00155A95"/>
    <w:rsid w:val="00156982"/>
    <w:rsid w:val="001569A3"/>
    <w:rsid w:val="00156B64"/>
    <w:rsid w:val="00157ACD"/>
    <w:rsid w:val="001603A0"/>
    <w:rsid w:val="00160497"/>
    <w:rsid w:val="00160B84"/>
    <w:rsid w:val="00161F0D"/>
    <w:rsid w:val="00162A2C"/>
    <w:rsid w:val="00163300"/>
    <w:rsid w:val="00163780"/>
    <w:rsid w:val="00163F71"/>
    <w:rsid w:val="0016524D"/>
    <w:rsid w:val="001666E3"/>
    <w:rsid w:val="001667D8"/>
    <w:rsid w:val="00166C4D"/>
    <w:rsid w:val="00166D47"/>
    <w:rsid w:val="00167C8B"/>
    <w:rsid w:val="00167E2B"/>
    <w:rsid w:val="00174278"/>
    <w:rsid w:val="001814FD"/>
    <w:rsid w:val="0018161D"/>
    <w:rsid w:val="00183153"/>
    <w:rsid w:val="0018356B"/>
    <w:rsid w:val="001844EA"/>
    <w:rsid w:val="00184636"/>
    <w:rsid w:val="00184D6A"/>
    <w:rsid w:val="00187635"/>
    <w:rsid w:val="00190D31"/>
    <w:rsid w:val="001917FB"/>
    <w:rsid w:val="00193E37"/>
    <w:rsid w:val="00194120"/>
    <w:rsid w:val="00194EA1"/>
    <w:rsid w:val="00196757"/>
    <w:rsid w:val="001A0378"/>
    <w:rsid w:val="001A0592"/>
    <w:rsid w:val="001A2289"/>
    <w:rsid w:val="001A3E97"/>
    <w:rsid w:val="001B2DCB"/>
    <w:rsid w:val="001B4196"/>
    <w:rsid w:val="001B4E46"/>
    <w:rsid w:val="001B685F"/>
    <w:rsid w:val="001B70AA"/>
    <w:rsid w:val="001B7198"/>
    <w:rsid w:val="001C0153"/>
    <w:rsid w:val="001C02BD"/>
    <w:rsid w:val="001C0F57"/>
    <w:rsid w:val="001C124D"/>
    <w:rsid w:val="001C18B8"/>
    <w:rsid w:val="001C3382"/>
    <w:rsid w:val="001C44D3"/>
    <w:rsid w:val="001C6C09"/>
    <w:rsid w:val="001C795D"/>
    <w:rsid w:val="001D1AF3"/>
    <w:rsid w:val="001D2A10"/>
    <w:rsid w:val="001D3370"/>
    <w:rsid w:val="001D61C1"/>
    <w:rsid w:val="001E161A"/>
    <w:rsid w:val="001E1C18"/>
    <w:rsid w:val="001E26B7"/>
    <w:rsid w:val="001E2A35"/>
    <w:rsid w:val="001E2CC3"/>
    <w:rsid w:val="001E4634"/>
    <w:rsid w:val="001E51EB"/>
    <w:rsid w:val="001E60C0"/>
    <w:rsid w:val="001F0DD6"/>
    <w:rsid w:val="001F1DA1"/>
    <w:rsid w:val="001F28B2"/>
    <w:rsid w:val="001F2A8B"/>
    <w:rsid w:val="001F2D97"/>
    <w:rsid w:val="001F4B20"/>
    <w:rsid w:val="001F79D3"/>
    <w:rsid w:val="00200947"/>
    <w:rsid w:val="00202AC8"/>
    <w:rsid w:val="00205943"/>
    <w:rsid w:val="00205DB9"/>
    <w:rsid w:val="002111AF"/>
    <w:rsid w:val="0021183C"/>
    <w:rsid w:val="00211D73"/>
    <w:rsid w:val="00215C43"/>
    <w:rsid w:val="00216218"/>
    <w:rsid w:val="00217CAC"/>
    <w:rsid w:val="00221D47"/>
    <w:rsid w:val="00221EA2"/>
    <w:rsid w:val="0022396D"/>
    <w:rsid w:val="002265DC"/>
    <w:rsid w:val="0022758E"/>
    <w:rsid w:val="00230529"/>
    <w:rsid w:val="00234728"/>
    <w:rsid w:val="0023573D"/>
    <w:rsid w:val="00235CE6"/>
    <w:rsid w:val="002368AF"/>
    <w:rsid w:val="00237DA5"/>
    <w:rsid w:val="00240180"/>
    <w:rsid w:val="00240B03"/>
    <w:rsid w:val="00240C7D"/>
    <w:rsid w:val="0024442F"/>
    <w:rsid w:val="00244452"/>
    <w:rsid w:val="00246C68"/>
    <w:rsid w:val="00247AB0"/>
    <w:rsid w:val="00252C98"/>
    <w:rsid w:val="002540B5"/>
    <w:rsid w:val="002541F0"/>
    <w:rsid w:val="002614AD"/>
    <w:rsid w:val="00263506"/>
    <w:rsid w:val="00265B5F"/>
    <w:rsid w:val="0026752E"/>
    <w:rsid w:val="002715AE"/>
    <w:rsid w:val="0027465E"/>
    <w:rsid w:val="00277487"/>
    <w:rsid w:val="0027762C"/>
    <w:rsid w:val="00277957"/>
    <w:rsid w:val="00280FE6"/>
    <w:rsid w:val="00286F9C"/>
    <w:rsid w:val="00290B70"/>
    <w:rsid w:val="00291145"/>
    <w:rsid w:val="002924DA"/>
    <w:rsid w:val="00293985"/>
    <w:rsid w:val="0029513B"/>
    <w:rsid w:val="002A0BA6"/>
    <w:rsid w:val="002A0FDF"/>
    <w:rsid w:val="002A1ACF"/>
    <w:rsid w:val="002A4C8B"/>
    <w:rsid w:val="002B0D65"/>
    <w:rsid w:val="002B11D7"/>
    <w:rsid w:val="002B21CD"/>
    <w:rsid w:val="002B2A53"/>
    <w:rsid w:val="002B4527"/>
    <w:rsid w:val="002B6735"/>
    <w:rsid w:val="002C014D"/>
    <w:rsid w:val="002C2D3D"/>
    <w:rsid w:val="002C316D"/>
    <w:rsid w:val="002C39C5"/>
    <w:rsid w:val="002C3FD8"/>
    <w:rsid w:val="002C64DD"/>
    <w:rsid w:val="002C76BE"/>
    <w:rsid w:val="002C7BB5"/>
    <w:rsid w:val="002C7F70"/>
    <w:rsid w:val="002D5D2A"/>
    <w:rsid w:val="002D707F"/>
    <w:rsid w:val="002D73D5"/>
    <w:rsid w:val="002D7492"/>
    <w:rsid w:val="002E2914"/>
    <w:rsid w:val="002E33BB"/>
    <w:rsid w:val="002E35E0"/>
    <w:rsid w:val="002E43F3"/>
    <w:rsid w:val="002E4D90"/>
    <w:rsid w:val="002F26FB"/>
    <w:rsid w:val="002F402E"/>
    <w:rsid w:val="002F4994"/>
    <w:rsid w:val="002F4C18"/>
    <w:rsid w:val="0030083C"/>
    <w:rsid w:val="00304756"/>
    <w:rsid w:val="00306661"/>
    <w:rsid w:val="00307AFF"/>
    <w:rsid w:val="003109F3"/>
    <w:rsid w:val="00311632"/>
    <w:rsid w:val="00312DFF"/>
    <w:rsid w:val="00313623"/>
    <w:rsid w:val="00313F07"/>
    <w:rsid w:val="003156C0"/>
    <w:rsid w:val="00317FC0"/>
    <w:rsid w:val="003223B6"/>
    <w:rsid w:val="003244B5"/>
    <w:rsid w:val="003246CA"/>
    <w:rsid w:val="00324E4E"/>
    <w:rsid w:val="003260E9"/>
    <w:rsid w:val="00326FAD"/>
    <w:rsid w:val="00327F56"/>
    <w:rsid w:val="003303E5"/>
    <w:rsid w:val="00330614"/>
    <w:rsid w:val="00330D03"/>
    <w:rsid w:val="00335B8D"/>
    <w:rsid w:val="00336C40"/>
    <w:rsid w:val="0034044C"/>
    <w:rsid w:val="00342FBC"/>
    <w:rsid w:val="00343ABB"/>
    <w:rsid w:val="00343FBD"/>
    <w:rsid w:val="00346E50"/>
    <w:rsid w:val="003479A7"/>
    <w:rsid w:val="00350067"/>
    <w:rsid w:val="0035074C"/>
    <w:rsid w:val="00351196"/>
    <w:rsid w:val="003516A2"/>
    <w:rsid w:val="003527DE"/>
    <w:rsid w:val="00353B6F"/>
    <w:rsid w:val="00353C2A"/>
    <w:rsid w:val="003543E5"/>
    <w:rsid w:val="0035530F"/>
    <w:rsid w:val="00357402"/>
    <w:rsid w:val="003628A6"/>
    <w:rsid w:val="00363632"/>
    <w:rsid w:val="00363959"/>
    <w:rsid w:val="003719AA"/>
    <w:rsid w:val="00372315"/>
    <w:rsid w:val="00372FCB"/>
    <w:rsid w:val="00373344"/>
    <w:rsid w:val="0037448A"/>
    <w:rsid w:val="00374B12"/>
    <w:rsid w:val="0037526A"/>
    <w:rsid w:val="00375B2A"/>
    <w:rsid w:val="00376512"/>
    <w:rsid w:val="0038077B"/>
    <w:rsid w:val="0038079A"/>
    <w:rsid w:val="00382B57"/>
    <w:rsid w:val="00383FFA"/>
    <w:rsid w:val="00385475"/>
    <w:rsid w:val="003860DB"/>
    <w:rsid w:val="00390311"/>
    <w:rsid w:val="00391338"/>
    <w:rsid w:val="00392F38"/>
    <w:rsid w:val="00393910"/>
    <w:rsid w:val="003952FD"/>
    <w:rsid w:val="00396915"/>
    <w:rsid w:val="00397C2A"/>
    <w:rsid w:val="003A22E0"/>
    <w:rsid w:val="003A280C"/>
    <w:rsid w:val="003A3018"/>
    <w:rsid w:val="003A3EF6"/>
    <w:rsid w:val="003A4C0F"/>
    <w:rsid w:val="003A4C72"/>
    <w:rsid w:val="003A5A95"/>
    <w:rsid w:val="003A63EE"/>
    <w:rsid w:val="003A6826"/>
    <w:rsid w:val="003B101F"/>
    <w:rsid w:val="003B209B"/>
    <w:rsid w:val="003B5819"/>
    <w:rsid w:val="003C022D"/>
    <w:rsid w:val="003C09A3"/>
    <w:rsid w:val="003C0DA5"/>
    <w:rsid w:val="003C2419"/>
    <w:rsid w:val="003C2952"/>
    <w:rsid w:val="003C2CC3"/>
    <w:rsid w:val="003C3B0B"/>
    <w:rsid w:val="003C5014"/>
    <w:rsid w:val="003C5254"/>
    <w:rsid w:val="003D1862"/>
    <w:rsid w:val="003D35C4"/>
    <w:rsid w:val="003D410F"/>
    <w:rsid w:val="003D4C8E"/>
    <w:rsid w:val="003D65E6"/>
    <w:rsid w:val="003D7572"/>
    <w:rsid w:val="003E2A12"/>
    <w:rsid w:val="003E2EDC"/>
    <w:rsid w:val="003E39EE"/>
    <w:rsid w:val="003E56A4"/>
    <w:rsid w:val="003E79A5"/>
    <w:rsid w:val="003F40EB"/>
    <w:rsid w:val="003F4667"/>
    <w:rsid w:val="003F4CE0"/>
    <w:rsid w:val="003F62BB"/>
    <w:rsid w:val="003F7637"/>
    <w:rsid w:val="003F7B01"/>
    <w:rsid w:val="003F7CD4"/>
    <w:rsid w:val="00403399"/>
    <w:rsid w:val="004037F6"/>
    <w:rsid w:val="00403F00"/>
    <w:rsid w:val="00403FE6"/>
    <w:rsid w:val="004055CB"/>
    <w:rsid w:val="0040607B"/>
    <w:rsid w:val="0040711B"/>
    <w:rsid w:val="00410009"/>
    <w:rsid w:val="00410D42"/>
    <w:rsid w:val="00411631"/>
    <w:rsid w:val="00411C4D"/>
    <w:rsid w:val="0041279D"/>
    <w:rsid w:val="004150EC"/>
    <w:rsid w:val="00416DEE"/>
    <w:rsid w:val="004177E5"/>
    <w:rsid w:val="004179F8"/>
    <w:rsid w:val="004223E4"/>
    <w:rsid w:val="00422672"/>
    <w:rsid w:val="00423070"/>
    <w:rsid w:val="004255A3"/>
    <w:rsid w:val="0042702C"/>
    <w:rsid w:val="00430487"/>
    <w:rsid w:val="00431685"/>
    <w:rsid w:val="004342E8"/>
    <w:rsid w:val="0043467D"/>
    <w:rsid w:val="00435224"/>
    <w:rsid w:val="00435C7C"/>
    <w:rsid w:val="00436B2C"/>
    <w:rsid w:val="00442B4C"/>
    <w:rsid w:val="004456C0"/>
    <w:rsid w:val="00445A04"/>
    <w:rsid w:val="00445B05"/>
    <w:rsid w:val="004465E7"/>
    <w:rsid w:val="00451565"/>
    <w:rsid w:val="00453BE1"/>
    <w:rsid w:val="004546CE"/>
    <w:rsid w:val="00457DFA"/>
    <w:rsid w:val="0046059A"/>
    <w:rsid w:val="00460BC6"/>
    <w:rsid w:val="00463315"/>
    <w:rsid w:val="0046445C"/>
    <w:rsid w:val="004650B2"/>
    <w:rsid w:val="00465BBE"/>
    <w:rsid w:val="00465EF4"/>
    <w:rsid w:val="0046706F"/>
    <w:rsid w:val="0046751B"/>
    <w:rsid w:val="004701ED"/>
    <w:rsid w:val="00470CD7"/>
    <w:rsid w:val="00471BBD"/>
    <w:rsid w:val="004743DB"/>
    <w:rsid w:val="0048134B"/>
    <w:rsid w:val="0048146A"/>
    <w:rsid w:val="0048158E"/>
    <w:rsid w:val="004822ED"/>
    <w:rsid w:val="00485459"/>
    <w:rsid w:val="0048784C"/>
    <w:rsid w:val="00492B45"/>
    <w:rsid w:val="00493180"/>
    <w:rsid w:val="004951D9"/>
    <w:rsid w:val="004955CE"/>
    <w:rsid w:val="00495748"/>
    <w:rsid w:val="00495A24"/>
    <w:rsid w:val="00497FD1"/>
    <w:rsid w:val="004A02D9"/>
    <w:rsid w:val="004A444E"/>
    <w:rsid w:val="004A489F"/>
    <w:rsid w:val="004A59CF"/>
    <w:rsid w:val="004B2492"/>
    <w:rsid w:val="004B2BBF"/>
    <w:rsid w:val="004B2C30"/>
    <w:rsid w:val="004B4339"/>
    <w:rsid w:val="004B491E"/>
    <w:rsid w:val="004C00F5"/>
    <w:rsid w:val="004C14DD"/>
    <w:rsid w:val="004C4AAE"/>
    <w:rsid w:val="004C5EFB"/>
    <w:rsid w:val="004C7572"/>
    <w:rsid w:val="004D5DD6"/>
    <w:rsid w:val="004D60B9"/>
    <w:rsid w:val="004D6D1A"/>
    <w:rsid w:val="004E05E2"/>
    <w:rsid w:val="004E141C"/>
    <w:rsid w:val="004E3551"/>
    <w:rsid w:val="004E6269"/>
    <w:rsid w:val="004F0E4E"/>
    <w:rsid w:val="004F2693"/>
    <w:rsid w:val="004F2E51"/>
    <w:rsid w:val="004F3237"/>
    <w:rsid w:val="004F5018"/>
    <w:rsid w:val="004F6B7B"/>
    <w:rsid w:val="005008F3"/>
    <w:rsid w:val="005038E2"/>
    <w:rsid w:val="005049A5"/>
    <w:rsid w:val="0050552C"/>
    <w:rsid w:val="00506910"/>
    <w:rsid w:val="00506ECE"/>
    <w:rsid w:val="005070C0"/>
    <w:rsid w:val="00510318"/>
    <w:rsid w:val="00512187"/>
    <w:rsid w:val="00515354"/>
    <w:rsid w:val="005161F9"/>
    <w:rsid w:val="00517EFB"/>
    <w:rsid w:val="00520309"/>
    <w:rsid w:val="00520C44"/>
    <w:rsid w:val="00521C71"/>
    <w:rsid w:val="00521CAF"/>
    <w:rsid w:val="00521D5E"/>
    <w:rsid w:val="00523B82"/>
    <w:rsid w:val="00525732"/>
    <w:rsid w:val="0053037C"/>
    <w:rsid w:val="00531709"/>
    <w:rsid w:val="0053213C"/>
    <w:rsid w:val="005352EA"/>
    <w:rsid w:val="0054442D"/>
    <w:rsid w:val="00544989"/>
    <w:rsid w:val="005463F7"/>
    <w:rsid w:val="00546FC2"/>
    <w:rsid w:val="0054770F"/>
    <w:rsid w:val="005504C9"/>
    <w:rsid w:val="00550E41"/>
    <w:rsid w:val="00551102"/>
    <w:rsid w:val="00552156"/>
    <w:rsid w:val="005526F7"/>
    <w:rsid w:val="00552E35"/>
    <w:rsid w:val="00552FBE"/>
    <w:rsid w:val="00555E7F"/>
    <w:rsid w:val="00557222"/>
    <w:rsid w:val="00557BAB"/>
    <w:rsid w:val="00560F51"/>
    <w:rsid w:val="00567472"/>
    <w:rsid w:val="00567F8D"/>
    <w:rsid w:val="00570B74"/>
    <w:rsid w:val="00572379"/>
    <w:rsid w:val="00572E0F"/>
    <w:rsid w:val="005740D5"/>
    <w:rsid w:val="0057513D"/>
    <w:rsid w:val="005752E5"/>
    <w:rsid w:val="00575EA7"/>
    <w:rsid w:val="00576A8A"/>
    <w:rsid w:val="005779FE"/>
    <w:rsid w:val="00580B5C"/>
    <w:rsid w:val="00581718"/>
    <w:rsid w:val="00581ED5"/>
    <w:rsid w:val="00582029"/>
    <w:rsid w:val="00584037"/>
    <w:rsid w:val="005845E3"/>
    <w:rsid w:val="0058519E"/>
    <w:rsid w:val="0058623B"/>
    <w:rsid w:val="00586504"/>
    <w:rsid w:val="00593108"/>
    <w:rsid w:val="00594132"/>
    <w:rsid w:val="00594C9F"/>
    <w:rsid w:val="0059586D"/>
    <w:rsid w:val="00595E04"/>
    <w:rsid w:val="0059658A"/>
    <w:rsid w:val="00596850"/>
    <w:rsid w:val="00597310"/>
    <w:rsid w:val="00597635"/>
    <w:rsid w:val="005A188E"/>
    <w:rsid w:val="005A3FC6"/>
    <w:rsid w:val="005A69D2"/>
    <w:rsid w:val="005A740E"/>
    <w:rsid w:val="005A7B42"/>
    <w:rsid w:val="005A7B9E"/>
    <w:rsid w:val="005A7BCA"/>
    <w:rsid w:val="005A7C1D"/>
    <w:rsid w:val="005B08F3"/>
    <w:rsid w:val="005B1FAF"/>
    <w:rsid w:val="005B2115"/>
    <w:rsid w:val="005B2404"/>
    <w:rsid w:val="005B25D8"/>
    <w:rsid w:val="005B39B9"/>
    <w:rsid w:val="005B4193"/>
    <w:rsid w:val="005B4610"/>
    <w:rsid w:val="005B54E8"/>
    <w:rsid w:val="005B5535"/>
    <w:rsid w:val="005B59D9"/>
    <w:rsid w:val="005B7AC2"/>
    <w:rsid w:val="005C00F7"/>
    <w:rsid w:val="005C0654"/>
    <w:rsid w:val="005C1124"/>
    <w:rsid w:val="005C16A0"/>
    <w:rsid w:val="005C42AA"/>
    <w:rsid w:val="005C624B"/>
    <w:rsid w:val="005C6488"/>
    <w:rsid w:val="005C661D"/>
    <w:rsid w:val="005D2AD3"/>
    <w:rsid w:val="005D3CC4"/>
    <w:rsid w:val="005D4A41"/>
    <w:rsid w:val="005D55C9"/>
    <w:rsid w:val="005D6A75"/>
    <w:rsid w:val="005D7174"/>
    <w:rsid w:val="005D7A9C"/>
    <w:rsid w:val="005E203F"/>
    <w:rsid w:val="005E2F77"/>
    <w:rsid w:val="005E5473"/>
    <w:rsid w:val="005E5B0A"/>
    <w:rsid w:val="005E62DC"/>
    <w:rsid w:val="005E65F9"/>
    <w:rsid w:val="005E7004"/>
    <w:rsid w:val="005F1BC7"/>
    <w:rsid w:val="005F263B"/>
    <w:rsid w:val="005F2F67"/>
    <w:rsid w:val="005F2FBC"/>
    <w:rsid w:val="005F3AAA"/>
    <w:rsid w:val="005F3AAF"/>
    <w:rsid w:val="005F450A"/>
    <w:rsid w:val="005F48F5"/>
    <w:rsid w:val="005F6E24"/>
    <w:rsid w:val="005F7104"/>
    <w:rsid w:val="005F764E"/>
    <w:rsid w:val="005F7CE3"/>
    <w:rsid w:val="00600384"/>
    <w:rsid w:val="00601BF5"/>
    <w:rsid w:val="00602CA3"/>
    <w:rsid w:val="00602CC3"/>
    <w:rsid w:val="0060466A"/>
    <w:rsid w:val="00605AFC"/>
    <w:rsid w:val="00605DDC"/>
    <w:rsid w:val="00606711"/>
    <w:rsid w:val="00613C94"/>
    <w:rsid w:val="00613E14"/>
    <w:rsid w:val="006143D6"/>
    <w:rsid w:val="00614B70"/>
    <w:rsid w:val="00616B23"/>
    <w:rsid w:val="00616E0A"/>
    <w:rsid w:val="00623762"/>
    <w:rsid w:val="00623C45"/>
    <w:rsid w:val="00624FAB"/>
    <w:rsid w:val="0062731C"/>
    <w:rsid w:val="00630D6A"/>
    <w:rsid w:val="00634677"/>
    <w:rsid w:val="00636F79"/>
    <w:rsid w:val="00637537"/>
    <w:rsid w:val="00637AF1"/>
    <w:rsid w:val="00642A60"/>
    <w:rsid w:val="00643D91"/>
    <w:rsid w:val="0064531A"/>
    <w:rsid w:val="00645782"/>
    <w:rsid w:val="00646C2B"/>
    <w:rsid w:val="00647AA2"/>
    <w:rsid w:val="00651E32"/>
    <w:rsid w:val="0065296E"/>
    <w:rsid w:val="006537DB"/>
    <w:rsid w:val="00654EE0"/>
    <w:rsid w:val="00655366"/>
    <w:rsid w:val="00656A51"/>
    <w:rsid w:val="006617A0"/>
    <w:rsid w:val="00661BB0"/>
    <w:rsid w:val="00663386"/>
    <w:rsid w:val="006641CD"/>
    <w:rsid w:val="00666CF1"/>
    <w:rsid w:val="00667AE5"/>
    <w:rsid w:val="00670EC0"/>
    <w:rsid w:val="00675B36"/>
    <w:rsid w:val="006765E8"/>
    <w:rsid w:val="006768B9"/>
    <w:rsid w:val="00676C9E"/>
    <w:rsid w:val="00681159"/>
    <w:rsid w:val="00683EF2"/>
    <w:rsid w:val="00684F94"/>
    <w:rsid w:val="006856C5"/>
    <w:rsid w:val="0069262C"/>
    <w:rsid w:val="006954AF"/>
    <w:rsid w:val="006954EF"/>
    <w:rsid w:val="00696756"/>
    <w:rsid w:val="006A05E8"/>
    <w:rsid w:val="006A156C"/>
    <w:rsid w:val="006A2D57"/>
    <w:rsid w:val="006A5CE3"/>
    <w:rsid w:val="006B033D"/>
    <w:rsid w:val="006B0917"/>
    <w:rsid w:val="006B55AA"/>
    <w:rsid w:val="006B5F57"/>
    <w:rsid w:val="006B7A64"/>
    <w:rsid w:val="006C2C71"/>
    <w:rsid w:val="006C550B"/>
    <w:rsid w:val="006C5AF7"/>
    <w:rsid w:val="006C78CD"/>
    <w:rsid w:val="006D26C5"/>
    <w:rsid w:val="006D4D29"/>
    <w:rsid w:val="006D4DA9"/>
    <w:rsid w:val="006D54D1"/>
    <w:rsid w:val="006D675F"/>
    <w:rsid w:val="006D6BFB"/>
    <w:rsid w:val="006E2086"/>
    <w:rsid w:val="006E6F8F"/>
    <w:rsid w:val="006E719B"/>
    <w:rsid w:val="006F0FF2"/>
    <w:rsid w:val="006F15DC"/>
    <w:rsid w:val="006F2C9C"/>
    <w:rsid w:val="006F4258"/>
    <w:rsid w:val="006F4E38"/>
    <w:rsid w:val="006F5904"/>
    <w:rsid w:val="006F5D04"/>
    <w:rsid w:val="006F684F"/>
    <w:rsid w:val="006F69CF"/>
    <w:rsid w:val="00702051"/>
    <w:rsid w:val="00702C71"/>
    <w:rsid w:val="0070324D"/>
    <w:rsid w:val="00703678"/>
    <w:rsid w:val="00705B3A"/>
    <w:rsid w:val="007069A4"/>
    <w:rsid w:val="0070737E"/>
    <w:rsid w:val="007131AC"/>
    <w:rsid w:val="00713266"/>
    <w:rsid w:val="007143FA"/>
    <w:rsid w:val="00715F97"/>
    <w:rsid w:val="007174B8"/>
    <w:rsid w:val="00717C36"/>
    <w:rsid w:val="00721724"/>
    <w:rsid w:val="007218D7"/>
    <w:rsid w:val="00724531"/>
    <w:rsid w:val="00725C75"/>
    <w:rsid w:val="00727131"/>
    <w:rsid w:val="00731B57"/>
    <w:rsid w:val="00732431"/>
    <w:rsid w:val="00732DC5"/>
    <w:rsid w:val="00733AA1"/>
    <w:rsid w:val="00736366"/>
    <w:rsid w:val="00736B7C"/>
    <w:rsid w:val="0073709B"/>
    <w:rsid w:val="00740F46"/>
    <w:rsid w:val="00741A3E"/>
    <w:rsid w:val="00741C90"/>
    <w:rsid w:val="00743878"/>
    <w:rsid w:val="00744408"/>
    <w:rsid w:val="00745B91"/>
    <w:rsid w:val="00745F78"/>
    <w:rsid w:val="0074728C"/>
    <w:rsid w:val="007502A8"/>
    <w:rsid w:val="00752C17"/>
    <w:rsid w:val="007540FD"/>
    <w:rsid w:val="007548EB"/>
    <w:rsid w:val="0075706D"/>
    <w:rsid w:val="00757624"/>
    <w:rsid w:val="00757831"/>
    <w:rsid w:val="007608B5"/>
    <w:rsid w:val="00762040"/>
    <w:rsid w:val="00763872"/>
    <w:rsid w:val="00765084"/>
    <w:rsid w:val="00765D23"/>
    <w:rsid w:val="00766B60"/>
    <w:rsid w:val="0076725A"/>
    <w:rsid w:val="00771B54"/>
    <w:rsid w:val="00772550"/>
    <w:rsid w:val="0077407D"/>
    <w:rsid w:val="0078176E"/>
    <w:rsid w:val="007827A1"/>
    <w:rsid w:val="00783BB8"/>
    <w:rsid w:val="007843C9"/>
    <w:rsid w:val="00784AEE"/>
    <w:rsid w:val="0078505F"/>
    <w:rsid w:val="00786E08"/>
    <w:rsid w:val="00792E7E"/>
    <w:rsid w:val="0079348A"/>
    <w:rsid w:val="00795162"/>
    <w:rsid w:val="0079714C"/>
    <w:rsid w:val="007A01F3"/>
    <w:rsid w:val="007A0E6B"/>
    <w:rsid w:val="007A5913"/>
    <w:rsid w:val="007A7306"/>
    <w:rsid w:val="007A7D75"/>
    <w:rsid w:val="007A7F35"/>
    <w:rsid w:val="007B036B"/>
    <w:rsid w:val="007B127E"/>
    <w:rsid w:val="007B12A5"/>
    <w:rsid w:val="007B22E8"/>
    <w:rsid w:val="007B432F"/>
    <w:rsid w:val="007B75C4"/>
    <w:rsid w:val="007C2A77"/>
    <w:rsid w:val="007C355C"/>
    <w:rsid w:val="007C37AA"/>
    <w:rsid w:val="007C4CF4"/>
    <w:rsid w:val="007C52CF"/>
    <w:rsid w:val="007C70AD"/>
    <w:rsid w:val="007C72AE"/>
    <w:rsid w:val="007D0308"/>
    <w:rsid w:val="007D1705"/>
    <w:rsid w:val="007D20B0"/>
    <w:rsid w:val="007D20C7"/>
    <w:rsid w:val="007D4505"/>
    <w:rsid w:val="007D5FA1"/>
    <w:rsid w:val="007D721B"/>
    <w:rsid w:val="007E04DC"/>
    <w:rsid w:val="007E1E42"/>
    <w:rsid w:val="007E3FA7"/>
    <w:rsid w:val="007E4613"/>
    <w:rsid w:val="007E5AC8"/>
    <w:rsid w:val="007E7250"/>
    <w:rsid w:val="007F0C0C"/>
    <w:rsid w:val="007F1058"/>
    <w:rsid w:val="007F36B4"/>
    <w:rsid w:val="00800190"/>
    <w:rsid w:val="0080062C"/>
    <w:rsid w:val="00810FCA"/>
    <w:rsid w:val="008127ED"/>
    <w:rsid w:val="00812C26"/>
    <w:rsid w:val="00812C27"/>
    <w:rsid w:val="008138CE"/>
    <w:rsid w:val="00814020"/>
    <w:rsid w:val="0081587A"/>
    <w:rsid w:val="00816225"/>
    <w:rsid w:val="00816699"/>
    <w:rsid w:val="0081764A"/>
    <w:rsid w:val="00817A07"/>
    <w:rsid w:val="00820493"/>
    <w:rsid w:val="008208D3"/>
    <w:rsid w:val="00820E20"/>
    <w:rsid w:val="0082520F"/>
    <w:rsid w:val="00831F3D"/>
    <w:rsid w:val="008332B0"/>
    <w:rsid w:val="00833952"/>
    <w:rsid w:val="00833A5F"/>
    <w:rsid w:val="00834B55"/>
    <w:rsid w:val="00837035"/>
    <w:rsid w:val="00840BB2"/>
    <w:rsid w:val="00840D72"/>
    <w:rsid w:val="008427EB"/>
    <w:rsid w:val="008452C2"/>
    <w:rsid w:val="0084583D"/>
    <w:rsid w:val="0085275C"/>
    <w:rsid w:val="00853849"/>
    <w:rsid w:val="00853C05"/>
    <w:rsid w:val="00854061"/>
    <w:rsid w:val="0085629F"/>
    <w:rsid w:val="0085666A"/>
    <w:rsid w:val="00861DA7"/>
    <w:rsid w:val="008629A2"/>
    <w:rsid w:val="00864119"/>
    <w:rsid w:val="00871E62"/>
    <w:rsid w:val="00873FB3"/>
    <w:rsid w:val="00874192"/>
    <w:rsid w:val="00874276"/>
    <w:rsid w:val="00874D38"/>
    <w:rsid w:val="00875EAE"/>
    <w:rsid w:val="00876C78"/>
    <w:rsid w:val="0087704C"/>
    <w:rsid w:val="00877A4D"/>
    <w:rsid w:val="00877FE7"/>
    <w:rsid w:val="008806C9"/>
    <w:rsid w:val="008817BD"/>
    <w:rsid w:val="008821E2"/>
    <w:rsid w:val="00882669"/>
    <w:rsid w:val="00882F59"/>
    <w:rsid w:val="008836AD"/>
    <w:rsid w:val="00887ABD"/>
    <w:rsid w:val="0089052D"/>
    <w:rsid w:val="00891259"/>
    <w:rsid w:val="00891D68"/>
    <w:rsid w:val="00892D2A"/>
    <w:rsid w:val="008934F5"/>
    <w:rsid w:val="00894D4B"/>
    <w:rsid w:val="00895CBA"/>
    <w:rsid w:val="008A1C0E"/>
    <w:rsid w:val="008A1CA9"/>
    <w:rsid w:val="008A1E73"/>
    <w:rsid w:val="008A283A"/>
    <w:rsid w:val="008A3371"/>
    <w:rsid w:val="008A4837"/>
    <w:rsid w:val="008A5749"/>
    <w:rsid w:val="008A5A08"/>
    <w:rsid w:val="008A6615"/>
    <w:rsid w:val="008A678A"/>
    <w:rsid w:val="008A6816"/>
    <w:rsid w:val="008B007C"/>
    <w:rsid w:val="008B09CA"/>
    <w:rsid w:val="008B1AD3"/>
    <w:rsid w:val="008B27A8"/>
    <w:rsid w:val="008B4365"/>
    <w:rsid w:val="008B4BD0"/>
    <w:rsid w:val="008B78CC"/>
    <w:rsid w:val="008B7FA8"/>
    <w:rsid w:val="008C0340"/>
    <w:rsid w:val="008C0B4E"/>
    <w:rsid w:val="008C5758"/>
    <w:rsid w:val="008C5D7A"/>
    <w:rsid w:val="008C6083"/>
    <w:rsid w:val="008C6546"/>
    <w:rsid w:val="008C7728"/>
    <w:rsid w:val="008C7C7A"/>
    <w:rsid w:val="008D0409"/>
    <w:rsid w:val="008D06FB"/>
    <w:rsid w:val="008D0A06"/>
    <w:rsid w:val="008D1B2D"/>
    <w:rsid w:val="008D1B63"/>
    <w:rsid w:val="008D33F7"/>
    <w:rsid w:val="008D3DD1"/>
    <w:rsid w:val="008D5BDC"/>
    <w:rsid w:val="008DC63C"/>
    <w:rsid w:val="008E07CD"/>
    <w:rsid w:val="008E0C3E"/>
    <w:rsid w:val="008E4019"/>
    <w:rsid w:val="008E667D"/>
    <w:rsid w:val="008E6782"/>
    <w:rsid w:val="008F1417"/>
    <w:rsid w:val="008F16B1"/>
    <w:rsid w:val="008F4069"/>
    <w:rsid w:val="008F4356"/>
    <w:rsid w:val="008F5E69"/>
    <w:rsid w:val="00901C4E"/>
    <w:rsid w:val="00904D7D"/>
    <w:rsid w:val="009061D1"/>
    <w:rsid w:val="009067F3"/>
    <w:rsid w:val="00911BFB"/>
    <w:rsid w:val="00911EEA"/>
    <w:rsid w:val="00913CAE"/>
    <w:rsid w:val="00915B70"/>
    <w:rsid w:val="00916319"/>
    <w:rsid w:val="00916732"/>
    <w:rsid w:val="00920006"/>
    <w:rsid w:val="009204FD"/>
    <w:rsid w:val="0092190D"/>
    <w:rsid w:val="00922FC9"/>
    <w:rsid w:val="00923ACE"/>
    <w:rsid w:val="009243F6"/>
    <w:rsid w:val="00924659"/>
    <w:rsid w:val="00925DA6"/>
    <w:rsid w:val="00927045"/>
    <w:rsid w:val="00931637"/>
    <w:rsid w:val="00931CDB"/>
    <w:rsid w:val="00932489"/>
    <w:rsid w:val="009325FF"/>
    <w:rsid w:val="009329D8"/>
    <w:rsid w:val="00932DB8"/>
    <w:rsid w:val="00933F44"/>
    <w:rsid w:val="00935BC4"/>
    <w:rsid w:val="00936059"/>
    <w:rsid w:val="00936504"/>
    <w:rsid w:val="0094038F"/>
    <w:rsid w:val="00940717"/>
    <w:rsid w:val="009431BC"/>
    <w:rsid w:val="0094368D"/>
    <w:rsid w:val="009445E6"/>
    <w:rsid w:val="00944B16"/>
    <w:rsid w:val="00952488"/>
    <w:rsid w:val="00952E9E"/>
    <w:rsid w:val="00954C22"/>
    <w:rsid w:val="009564EE"/>
    <w:rsid w:val="00960C08"/>
    <w:rsid w:val="00960C43"/>
    <w:rsid w:val="0096129D"/>
    <w:rsid w:val="00963577"/>
    <w:rsid w:val="009645FA"/>
    <w:rsid w:val="00964802"/>
    <w:rsid w:val="00964F22"/>
    <w:rsid w:val="009705E6"/>
    <w:rsid w:val="00971C11"/>
    <w:rsid w:val="00972C9A"/>
    <w:rsid w:val="00974119"/>
    <w:rsid w:val="00976FAF"/>
    <w:rsid w:val="009823B9"/>
    <w:rsid w:val="009835F5"/>
    <w:rsid w:val="009855DB"/>
    <w:rsid w:val="009858E8"/>
    <w:rsid w:val="00986A7D"/>
    <w:rsid w:val="00990C93"/>
    <w:rsid w:val="009910F5"/>
    <w:rsid w:val="00993059"/>
    <w:rsid w:val="00993B21"/>
    <w:rsid w:val="00993D2E"/>
    <w:rsid w:val="009941B1"/>
    <w:rsid w:val="00994472"/>
    <w:rsid w:val="0099601A"/>
    <w:rsid w:val="0099737A"/>
    <w:rsid w:val="009A00FF"/>
    <w:rsid w:val="009A0DBB"/>
    <w:rsid w:val="009A19BB"/>
    <w:rsid w:val="009A2ABE"/>
    <w:rsid w:val="009A2D1F"/>
    <w:rsid w:val="009A3394"/>
    <w:rsid w:val="009A4079"/>
    <w:rsid w:val="009A4463"/>
    <w:rsid w:val="009A486C"/>
    <w:rsid w:val="009A5F90"/>
    <w:rsid w:val="009A71B7"/>
    <w:rsid w:val="009A7DD8"/>
    <w:rsid w:val="009B1CC5"/>
    <w:rsid w:val="009B1F58"/>
    <w:rsid w:val="009B3007"/>
    <w:rsid w:val="009B3C19"/>
    <w:rsid w:val="009B5BC2"/>
    <w:rsid w:val="009B5C87"/>
    <w:rsid w:val="009B75E2"/>
    <w:rsid w:val="009B7981"/>
    <w:rsid w:val="009C1AC9"/>
    <w:rsid w:val="009C5D09"/>
    <w:rsid w:val="009C64EC"/>
    <w:rsid w:val="009C722D"/>
    <w:rsid w:val="009C7881"/>
    <w:rsid w:val="009C7CD9"/>
    <w:rsid w:val="009D477A"/>
    <w:rsid w:val="009D49DB"/>
    <w:rsid w:val="009D58E5"/>
    <w:rsid w:val="009D5C0D"/>
    <w:rsid w:val="009D6FAA"/>
    <w:rsid w:val="009D7FDF"/>
    <w:rsid w:val="009E0721"/>
    <w:rsid w:val="009E244C"/>
    <w:rsid w:val="009E2FE5"/>
    <w:rsid w:val="009E422B"/>
    <w:rsid w:val="009E6CA2"/>
    <w:rsid w:val="009F0770"/>
    <w:rsid w:val="009F3465"/>
    <w:rsid w:val="009F472C"/>
    <w:rsid w:val="009F4B86"/>
    <w:rsid w:val="009F5F78"/>
    <w:rsid w:val="009F6C75"/>
    <w:rsid w:val="00A024F1"/>
    <w:rsid w:val="00A02AC6"/>
    <w:rsid w:val="00A0357F"/>
    <w:rsid w:val="00A03E55"/>
    <w:rsid w:val="00A03EAC"/>
    <w:rsid w:val="00A04E6E"/>
    <w:rsid w:val="00A05924"/>
    <w:rsid w:val="00A07ED8"/>
    <w:rsid w:val="00A10432"/>
    <w:rsid w:val="00A12F00"/>
    <w:rsid w:val="00A14C55"/>
    <w:rsid w:val="00A15271"/>
    <w:rsid w:val="00A15D33"/>
    <w:rsid w:val="00A15EED"/>
    <w:rsid w:val="00A1640B"/>
    <w:rsid w:val="00A165DE"/>
    <w:rsid w:val="00A167E4"/>
    <w:rsid w:val="00A20161"/>
    <w:rsid w:val="00A22C79"/>
    <w:rsid w:val="00A23870"/>
    <w:rsid w:val="00A24BC1"/>
    <w:rsid w:val="00A251E7"/>
    <w:rsid w:val="00A27E17"/>
    <w:rsid w:val="00A3284D"/>
    <w:rsid w:val="00A32959"/>
    <w:rsid w:val="00A32C2D"/>
    <w:rsid w:val="00A333E2"/>
    <w:rsid w:val="00A35081"/>
    <w:rsid w:val="00A35A50"/>
    <w:rsid w:val="00A40B0B"/>
    <w:rsid w:val="00A43169"/>
    <w:rsid w:val="00A43230"/>
    <w:rsid w:val="00A46AFD"/>
    <w:rsid w:val="00A5123E"/>
    <w:rsid w:val="00A51D45"/>
    <w:rsid w:val="00A51E06"/>
    <w:rsid w:val="00A530EB"/>
    <w:rsid w:val="00A53705"/>
    <w:rsid w:val="00A557C8"/>
    <w:rsid w:val="00A55A7C"/>
    <w:rsid w:val="00A56B2C"/>
    <w:rsid w:val="00A56B80"/>
    <w:rsid w:val="00A5712A"/>
    <w:rsid w:val="00A57E98"/>
    <w:rsid w:val="00A6037C"/>
    <w:rsid w:val="00A620B2"/>
    <w:rsid w:val="00A620C6"/>
    <w:rsid w:val="00A62100"/>
    <w:rsid w:val="00A62107"/>
    <w:rsid w:val="00A6226A"/>
    <w:rsid w:val="00A637D2"/>
    <w:rsid w:val="00A710B3"/>
    <w:rsid w:val="00A721C7"/>
    <w:rsid w:val="00A7723E"/>
    <w:rsid w:val="00A77DA9"/>
    <w:rsid w:val="00A81AA6"/>
    <w:rsid w:val="00A8427F"/>
    <w:rsid w:val="00A85D5F"/>
    <w:rsid w:val="00A86984"/>
    <w:rsid w:val="00A86CFA"/>
    <w:rsid w:val="00A8783A"/>
    <w:rsid w:val="00A9198F"/>
    <w:rsid w:val="00A92BD8"/>
    <w:rsid w:val="00A93F81"/>
    <w:rsid w:val="00A94C09"/>
    <w:rsid w:val="00AA055E"/>
    <w:rsid w:val="00AA0C96"/>
    <w:rsid w:val="00AA22AA"/>
    <w:rsid w:val="00AA487E"/>
    <w:rsid w:val="00AA4A8C"/>
    <w:rsid w:val="00AA7C7F"/>
    <w:rsid w:val="00AA7CC5"/>
    <w:rsid w:val="00AB0E3A"/>
    <w:rsid w:val="00AB16F1"/>
    <w:rsid w:val="00AB5632"/>
    <w:rsid w:val="00AC15E2"/>
    <w:rsid w:val="00AC249C"/>
    <w:rsid w:val="00AC256B"/>
    <w:rsid w:val="00AC2B75"/>
    <w:rsid w:val="00AC51FB"/>
    <w:rsid w:val="00AD0371"/>
    <w:rsid w:val="00AD1717"/>
    <w:rsid w:val="00AD2247"/>
    <w:rsid w:val="00AD2B22"/>
    <w:rsid w:val="00AD5621"/>
    <w:rsid w:val="00AD65C6"/>
    <w:rsid w:val="00AD799E"/>
    <w:rsid w:val="00AD79B9"/>
    <w:rsid w:val="00AE0062"/>
    <w:rsid w:val="00AE0324"/>
    <w:rsid w:val="00AE1592"/>
    <w:rsid w:val="00AE3BEA"/>
    <w:rsid w:val="00AE40F3"/>
    <w:rsid w:val="00AE646D"/>
    <w:rsid w:val="00AF0F01"/>
    <w:rsid w:val="00AF142E"/>
    <w:rsid w:val="00AF1C21"/>
    <w:rsid w:val="00AF1FB8"/>
    <w:rsid w:val="00AF2DCB"/>
    <w:rsid w:val="00AF384D"/>
    <w:rsid w:val="00AF56FD"/>
    <w:rsid w:val="00AF65D4"/>
    <w:rsid w:val="00AF7214"/>
    <w:rsid w:val="00B00239"/>
    <w:rsid w:val="00B01872"/>
    <w:rsid w:val="00B02BEC"/>
    <w:rsid w:val="00B03328"/>
    <w:rsid w:val="00B049B9"/>
    <w:rsid w:val="00B054B3"/>
    <w:rsid w:val="00B1338A"/>
    <w:rsid w:val="00B13638"/>
    <w:rsid w:val="00B14E06"/>
    <w:rsid w:val="00B15853"/>
    <w:rsid w:val="00B16008"/>
    <w:rsid w:val="00B16E90"/>
    <w:rsid w:val="00B1743C"/>
    <w:rsid w:val="00B20DC6"/>
    <w:rsid w:val="00B21AD2"/>
    <w:rsid w:val="00B21CAD"/>
    <w:rsid w:val="00B22E64"/>
    <w:rsid w:val="00B235AF"/>
    <w:rsid w:val="00B24186"/>
    <w:rsid w:val="00B24D89"/>
    <w:rsid w:val="00B256A2"/>
    <w:rsid w:val="00B2755B"/>
    <w:rsid w:val="00B337FF"/>
    <w:rsid w:val="00B33F17"/>
    <w:rsid w:val="00B3548D"/>
    <w:rsid w:val="00B372C6"/>
    <w:rsid w:val="00B3731E"/>
    <w:rsid w:val="00B3740E"/>
    <w:rsid w:val="00B40C53"/>
    <w:rsid w:val="00B414AD"/>
    <w:rsid w:val="00B429CC"/>
    <w:rsid w:val="00B4306A"/>
    <w:rsid w:val="00B44561"/>
    <w:rsid w:val="00B450D3"/>
    <w:rsid w:val="00B46C6A"/>
    <w:rsid w:val="00B477E2"/>
    <w:rsid w:val="00B4798E"/>
    <w:rsid w:val="00B50F12"/>
    <w:rsid w:val="00B512BB"/>
    <w:rsid w:val="00B512F9"/>
    <w:rsid w:val="00B51D8A"/>
    <w:rsid w:val="00B5326E"/>
    <w:rsid w:val="00B539C0"/>
    <w:rsid w:val="00B53D91"/>
    <w:rsid w:val="00B54014"/>
    <w:rsid w:val="00B55D7D"/>
    <w:rsid w:val="00B57BC6"/>
    <w:rsid w:val="00B618EC"/>
    <w:rsid w:val="00B622DA"/>
    <w:rsid w:val="00B631AA"/>
    <w:rsid w:val="00B6328E"/>
    <w:rsid w:val="00B63FFF"/>
    <w:rsid w:val="00B64D22"/>
    <w:rsid w:val="00B66F88"/>
    <w:rsid w:val="00B679B6"/>
    <w:rsid w:val="00B71526"/>
    <w:rsid w:val="00B71DC0"/>
    <w:rsid w:val="00B72F79"/>
    <w:rsid w:val="00B758B8"/>
    <w:rsid w:val="00B762DD"/>
    <w:rsid w:val="00B8074D"/>
    <w:rsid w:val="00B80E8C"/>
    <w:rsid w:val="00B81301"/>
    <w:rsid w:val="00B813EB"/>
    <w:rsid w:val="00B81909"/>
    <w:rsid w:val="00B85B25"/>
    <w:rsid w:val="00B85C88"/>
    <w:rsid w:val="00B866A1"/>
    <w:rsid w:val="00B92958"/>
    <w:rsid w:val="00B968F5"/>
    <w:rsid w:val="00B96FAF"/>
    <w:rsid w:val="00B9788B"/>
    <w:rsid w:val="00BA01D2"/>
    <w:rsid w:val="00BA02A2"/>
    <w:rsid w:val="00BA0C17"/>
    <w:rsid w:val="00BA1998"/>
    <w:rsid w:val="00BA26F5"/>
    <w:rsid w:val="00BA3128"/>
    <w:rsid w:val="00BA3D95"/>
    <w:rsid w:val="00BA4C85"/>
    <w:rsid w:val="00BA62DF"/>
    <w:rsid w:val="00BA6854"/>
    <w:rsid w:val="00BA6B8F"/>
    <w:rsid w:val="00BA754B"/>
    <w:rsid w:val="00BB1E65"/>
    <w:rsid w:val="00BB37F5"/>
    <w:rsid w:val="00BB3B40"/>
    <w:rsid w:val="00BB3BDC"/>
    <w:rsid w:val="00BC1CD3"/>
    <w:rsid w:val="00BC2464"/>
    <w:rsid w:val="00BC2473"/>
    <w:rsid w:val="00BC24D1"/>
    <w:rsid w:val="00BC57AA"/>
    <w:rsid w:val="00BC6A8D"/>
    <w:rsid w:val="00BD0457"/>
    <w:rsid w:val="00BD0BEA"/>
    <w:rsid w:val="00BD2194"/>
    <w:rsid w:val="00BD288C"/>
    <w:rsid w:val="00BD5BA3"/>
    <w:rsid w:val="00BD6E91"/>
    <w:rsid w:val="00BE0844"/>
    <w:rsid w:val="00BE124C"/>
    <w:rsid w:val="00BE2F3B"/>
    <w:rsid w:val="00BE42D4"/>
    <w:rsid w:val="00BE6648"/>
    <w:rsid w:val="00BE7384"/>
    <w:rsid w:val="00BF0752"/>
    <w:rsid w:val="00BF07F3"/>
    <w:rsid w:val="00BF0BCF"/>
    <w:rsid w:val="00BF1B8C"/>
    <w:rsid w:val="00BF1CCA"/>
    <w:rsid w:val="00BF3D41"/>
    <w:rsid w:val="00BF523F"/>
    <w:rsid w:val="00BF72C1"/>
    <w:rsid w:val="00C002ED"/>
    <w:rsid w:val="00C0089D"/>
    <w:rsid w:val="00C01705"/>
    <w:rsid w:val="00C02B00"/>
    <w:rsid w:val="00C04004"/>
    <w:rsid w:val="00C0438A"/>
    <w:rsid w:val="00C05BDF"/>
    <w:rsid w:val="00C0678D"/>
    <w:rsid w:val="00C1038E"/>
    <w:rsid w:val="00C1064F"/>
    <w:rsid w:val="00C1128D"/>
    <w:rsid w:val="00C120C0"/>
    <w:rsid w:val="00C129E5"/>
    <w:rsid w:val="00C14966"/>
    <w:rsid w:val="00C15825"/>
    <w:rsid w:val="00C205CE"/>
    <w:rsid w:val="00C206CB"/>
    <w:rsid w:val="00C2188E"/>
    <w:rsid w:val="00C21932"/>
    <w:rsid w:val="00C22E26"/>
    <w:rsid w:val="00C247FE"/>
    <w:rsid w:val="00C249A9"/>
    <w:rsid w:val="00C24C9D"/>
    <w:rsid w:val="00C24E0C"/>
    <w:rsid w:val="00C25AF5"/>
    <w:rsid w:val="00C27059"/>
    <w:rsid w:val="00C31298"/>
    <w:rsid w:val="00C334BD"/>
    <w:rsid w:val="00C33C0B"/>
    <w:rsid w:val="00C33F67"/>
    <w:rsid w:val="00C34200"/>
    <w:rsid w:val="00C35656"/>
    <w:rsid w:val="00C36D98"/>
    <w:rsid w:val="00C36E92"/>
    <w:rsid w:val="00C374BF"/>
    <w:rsid w:val="00C406F7"/>
    <w:rsid w:val="00C409EB"/>
    <w:rsid w:val="00C4267F"/>
    <w:rsid w:val="00C42B3B"/>
    <w:rsid w:val="00C43628"/>
    <w:rsid w:val="00C43AEC"/>
    <w:rsid w:val="00C44288"/>
    <w:rsid w:val="00C459B7"/>
    <w:rsid w:val="00C46D22"/>
    <w:rsid w:val="00C47FF3"/>
    <w:rsid w:val="00C52430"/>
    <w:rsid w:val="00C543F4"/>
    <w:rsid w:val="00C66401"/>
    <w:rsid w:val="00C66892"/>
    <w:rsid w:val="00C66F0F"/>
    <w:rsid w:val="00C70501"/>
    <w:rsid w:val="00C7071B"/>
    <w:rsid w:val="00C7275A"/>
    <w:rsid w:val="00C73314"/>
    <w:rsid w:val="00C74075"/>
    <w:rsid w:val="00C742A0"/>
    <w:rsid w:val="00C77D58"/>
    <w:rsid w:val="00C80549"/>
    <w:rsid w:val="00C80F5B"/>
    <w:rsid w:val="00C81E14"/>
    <w:rsid w:val="00C8217D"/>
    <w:rsid w:val="00C8293D"/>
    <w:rsid w:val="00C851A1"/>
    <w:rsid w:val="00C85374"/>
    <w:rsid w:val="00C8704E"/>
    <w:rsid w:val="00C91AEA"/>
    <w:rsid w:val="00C92CE8"/>
    <w:rsid w:val="00C968CA"/>
    <w:rsid w:val="00CA026C"/>
    <w:rsid w:val="00CA0B37"/>
    <w:rsid w:val="00CA22C2"/>
    <w:rsid w:val="00CA3DD8"/>
    <w:rsid w:val="00CA416A"/>
    <w:rsid w:val="00CA432E"/>
    <w:rsid w:val="00CA4B1B"/>
    <w:rsid w:val="00CA697C"/>
    <w:rsid w:val="00CA6FD8"/>
    <w:rsid w:val="00CA7CDD"/>
    <w:rsid w:val="00CB05D8"/>
    <w:rsid w:val="00CB0A74"/>
    <w:rsid w:val="00CB0F7B"/>
    <w:rsid w:val="00CB16BD"/>
    <w:rsid w:val="00CB1975"/>
    <w:rsid w:val="00CB221B"/>
    <w:rsid w:val="00CB4516"/>
    <w:rsid w:val="00CB4C7E"/>
    <w:rsid w:val="00CB6C33"/>
    <w:rsid w:val="00CC1019"/>
    <w:rsid w:val="00CC260C"/>
    <w:rsid w:val="00CC3EF7"/>
    <w:rsid w:val="00CC498B"/>
    <w:rsid w:val="00CC5DDF"/>
    <w:rsid w:val="00CC7F1D"/>
    <w:rsid w:val="00CD0D33"/>
    <w:rsid w:val="00CD1064"/>
    <w:rsid w:val="00CD264D"/>
    <w:rsid w:val="00CD43F1"/>
    <w:rsid w:val="00CD4BFB"/>
    <w:rsid w:val="00CD52A2"/>
    <w:rsid w:val="00CE62F1"/>
    <w:rsid w:val="00CE70E5"/>
    <w:rsid w:val="00CF0466"/>
    <w:rsid w:val="00CF250E"/>
    <w:rsid w:val="00CF27F4"/>
    <w:rsid w:val="00CF5A08"/>
    <w:rsid w:val="00CF5BD0"/>
    <w:rsid w:val="00CF6310"/>
    <w:rsid w:val="00CF632A"/>
    <w:rsid w:val="00CF67D4"/>
    <w:rsid w:val="00CF7925"/>
    <w:rsid w:val="00D00D5F"/>
    <w:rsid w:val="00D01259"/>
    <w:rsid w:val="00D03743"/>
    <w:rsid w:val="00D04960"/>
    <w:rsid w:val="00D05EE7"/>
    <w:rsid w:val="00D06C93"/>
    <w:rsid w:val="00D06E62"/>
    <w:rsid w:val="00D10D06"/>
    <w:rsid w:val="00D1154C"/>
    <w:rsid w:val="00D16912"/>
    <w:rsid w:val="00D17DBF"/>
    <w:rsid w:val="00D215BF"/>
    <w:rsid w:val="00D2189F"/>
    <w:rsid w:val="00D232D4"/>
    <w:rsid w:val="00D23ED7"/>
    <w:rsid w:val="00D247C9"/>
    <w:rsid w:val="00D2528B"/>
    <w:rsid w:val="00D2589E"/>
    <w:rsid w:val="00D26C54"/>
    <w:rsid w:val="00D3081E"/>
    <w:rsid w:val="00D3136F"/>
    <w:rsid w:val="00D3379A"/>
    <w:rsid w:val="00D33D7D"/>
    <w:rsid w:val="00D3459E"/>
    <w:rsid w:val="00D346E7"/>
    <w:rsid w:val="00D35647"/>
    <w:rsid w:val="00D364F3"/>
    <w:rsid w:val="00D36B9C"/>
    <w:rsid w:val="00D40C2C"/>
    <w:rsid w:val="00D428A1"/>
    <w:rsid w:val="00D4298C"/>
    <w:rsid w:val="00D45CF8"/>
    <w:rsid w:val="00D4789B"/>
    <w:rsid w:val="00D47E22"/>
    <w:rsid w:val="00D513A0"/>
    <w:rsid w:val="00D518A4"/>
    <w:rsid w:val="00D51A8B"/>
    <w:rsid w:val="00D522C2"/>
    <w:rsid w:val="00D52D0A"/>
    <w:rsid w:val="00D54946"/>
    <w:rsid w:val="00D552F2"/>
    <w:rsid w:val="00D5691A"/>
    <w:rsid w:val="00D5708B"/>
    <w:rsid w:val="00D614AD"/>
    <w:rsid w:val="00D61BAB"/>
    <w:rsid w:val="00D62F84"/>
    <w:rsid w:val="00D64290"/>
    <w:rsid w:val="00D650C4"/>
    <w:rsid w:val="00D67D95"/>
    <w:rsid w:val="00D7034C"/>
    <w:rsid w:val="00D7122B"/>
    <w:rsid w:val="00D7212C"/>
    <w:rsid w:val="00D7369C"/>
    <w:rsid w:val="00D73C78"/>
    <w:rsid w:val="00D7717F"/>
    <w:rsid w:val="00D802F3"/>
    <w:rsid w:val="00D82578"/>
    <w:rsid w:val="00D83531"/>
    <w:rsid w:val="00D838B5"/>
    <w:rsid w:val="00D85598"/>
    <w:rsid w:val="00D87979"/>
    <w:rsid w:val="00D922E2"/>
    <w:rsid w:val="00D9242A"/>
    <w:rsid w:val="00D92486"/>
    <w:rsid w:val="00D9709A"/>
    <w:rsid w:val="00D97DAF"/>
    <w:rsid w:val="00DA5C29"/>
    <w:rsid w:val="00DB02F0"/>
    <w:rsid w:val="00DB2A13"/>
    <w:rsid w:val="00DB2E80"/>
    <w:rsid w:val="00DB44EF"/>
    <w:rsid w:val="00DB5BFF"/>
    <w:rsid w:val="00DB5DC4"/>
    <w:rsid w:val="00DB77B8"/>
    <w:rsid w:val="00DB7B06"/>
    <w:rsid w:val="00DB7CAF"/>
    <w:rsid w:val="00DC5C13"/>
    <w:rsid w:val="00DC7256"/>
    <w:rsid w:val="00DD0900"/>
    <w:rsid w:val="00DD0C00"/>
    <w:rsid w:val="00DD2C80"/>
    <w:rsid w:val="00DD307B"/>
    <w:rsid w:val="00DD6742"/>
    <w:rsid w:val="00DD71B0"/>
    <w:rsid w:val="00DD72A4"/>
    <w:rsid w:val="00DE11B2"/>
    <w:rsid w:val="00DE137C"/>
    <w:rsid w:val="00DE178D"/>
    <w:rsid w:val="00DE3C01"/>
    <w:rsid w:val="00DE52B5"/>
    <w:rsid w:val="00DE646E"/>
    <w:rsid w:val="00DF0353"/>
    <w:rsid w:val="00DF3623"/>
    <w:rsid w:val="00DF5894"/>
    <w:rsid w:val="00DF6999"/>
    <w:rsid w:val="00DF6A9C"/>
    <w:rsid w:val="00E03334"/>
    <w:rsid w:val="00E063E5"/>
    <w:rsid w:val="00E07684"/>
    <w:rsid w:val="00E10B90"/>
    <w:rsid w:val="00E1168F"/>
    <w:rsid w:val="00E13562"/>
    <w:rsid w:val="00E13779"/>
    <w:rsid w:val="00E13E9D"/>
    <w:rsid w:val="00E1406A"/>
    <w:rsid w:val="00E14387"/>
    <w:rsid w:val="00E1441F"/>
    <w:rsid w:val="00E14F57"/>
    <w:rsid w:val="00E16D27"/>
    <w:rsid w:val="00E22120"/>
    <w:rsid w:val="00E2240E"/>
    <w:rsid w:val="00E23AE6"/>
    <w:rsid w:val="00E24C62"/>
    <w:rsid w:val="00E252B1"/>
    <w:rsid w:val="00E265DF"/>
    <w:rsid w:val="00E32701"/>
    <w:rsid w:val="00E32FC4"/>
    <w:rsid w:val="00E33C42"/>
    <w:rsid w:val="00E34CBF"/>
    <w:rsid w:val="00E35290"/>
    <w:rsid w:val="00E36012"/>
    <w:rsid w:val="00E363DA"/>
    <w:rsid w:val="00E40D39"/>
    <w:rsid w:val="00E41A57"/>
    <w:rsid w:val="00E43C6E"/>
    <w:rsid w:val="00E46057"/>
    <w:rsid w:val="00E47212"/>
    <w:rsid w:val="00E478AA"/>
    <w:rsid w:val="00E5189E"/>
    <w:rsid w:val="00E51A2A"/>
    <w:rsid w:val="00E51C8E"/>
    <w:rsid w:val="00E52912"/>
    <w:rsid w:val="00E537C0"/>
    <w:rsid w:val="00E5632A"/>
    <w:rsid w:val="00E56A79"/>
    <w:rsid w:val="00E573EC"/>
    <w:rsid w:val="00E60DC0"/>
    <w:rsid w:val="00E626E0"/>
    <w:rsid w:val="00E62BB3"/>
    <w:rsid w:val="00E649C3"/>
    <w:rsid w:val="00E64B18"/>
    <w:rsid w:val="00E65801"/>
    <w:rsid w:val="00E66A74"/>
    <w:rsid w:val="00E66BE2"/>
    <w:rsid w:val="00E675A5"/>
    <w:rsid w:val="00E7009B"/>
    <w:rsid w:val="00E70696"/>
    <w:rsid w:val="00E715BA"/>
    <w:rsid w:val="00E7281B"/>
    <w:rsid w:val="00E73651"/>
    <w:rsid w:val="00E7392C"/>
    <w:rsid w:val="00E74172"/>
    <w:rsid w:val="00E7583B"/>
    <w:rsid w:val="00E7650F"/>
    <w:rsid w:val="00E7688B"/>
    <w:rsid w:val="00E77CBD"/>
    <w:rsid w:val="00E803B4"/>
    <w:rsid w:val="00E8070D"/>
    <w:rsid w:val="00E80A6E"/>
    <w:rsid w:val="00E812BB"/>
    <w:rsid w:val="00E87AEC"/>
    <w:rsid w:val="00E91868"/>
    <w:rsid w:val="00E92B4F"/>
    <w:rsid w:val="00E93545"/>
    <w:rsid w:val="00E947D5"/>
    <w:rsid w:val="00E94E0E"/>
    <w:rsid w:val="00EA27BD"/>
    <w:rsid w:val="00EA3828"/>
    <w:rsid w:val="00EA3D17"/>
    <w:rsid w:val="00EA678E"/>
    <w:rsid w:val="00EA79D2"/>
    <w:rsid w:val="00EB18BC"/>
    <w:rsid w:val="00EB3969"/>
    <w:rsid w:val="00EB4B34"/>
    <w:rsid w:val="00EB544A"/>
    <w:rsid w:val="00EB5F25"/>
    <w:rsid w:val="00EB68A9"/>
    <w:rsid w:val="00EB713B"/>
    <w:rsid w:val="00EC0807"/>
    <w:rsid w:val="00EC4DDC"/>
    <w:rsid w:val="00EC74EB"/>
    <w:rsid w:val="00EC7C8B"/>
    <w:rsid w:val="00ED36F4"/>
    <w:rsid w:val="00ED6D3B"/>
    <w:rsid w:val="00EE446B"/>
    <w:rsid w:val="00EE55CA"/>
    <w:rsid w:val="00EE597B"/>
    <w:rsid w:val="00EE6B0E"/>
    <w:rsid w:val="00EE778F"/>
    <w:rsid w:val="00EF1498"/>
    <w:rsid w:val="00EF1A23"/>
    <w:rsid w:val="00EF3180"/>
    <w:rsid w:val="00EF3E9E"/>
    <w:rsid w:val="00F00337"/>
    <w:rsid w:val="00F008E7"/>
    <w:rsid w:val="00F02638"/>
    <w:rsid w:val="00F0264C"/>
    <w:rsid w:val="00F0367D"/>
    <w:rsid w:val="00F0396C"/>
    <w:rsid w:val="00F051A8"/>
    <w:rsid w:val="00F074CA"/>
    <w:rsid w:val="00F12404"/>
    <w:rsid w:val="00F136E2"/>
    <w:rsid w:val="00F13FA8"/>
    <w:rsid w:val="00F218E9"/>
    <w:rsid w:val="00F232EF"/>
    <w:rsid w:val="00F2405F"/>
    <w:rsid w:val="00F245E5"/>
    <w:rsid w:val="00F24ECA"/>
    <w:rsid w:val="00F26414"/>
    <w:rsid w:val="00F264F1"/>
    <w:rsid w:val="00F272B0"/>
    <w:rsid w:val="00F27E5D"/>
    <w:rsid w:val="00F312E1"/>
    <w:rsid w:val="00F32EAD"/>
    <w:rsid w:val="00F345B8"/>
    <w:rsid w:val="00F37118"/>
    <w:rsid w:val="00F4093B"/>
    <w:rsid w:val="00F40BE2"/>
    <w:rsid w:val="00F419B8"/>
    <w:rsid w:val="00F41C91"/>
    <w:rsid w:val="00F42B50"/>
    <w:rsid w:val="00F460E9"/>
    <w:rsid w:val="00F4682E"/>
    <w:rsid w:val="00F46967"/>
    <w:rsid w:val="00F47524"/>
    <w:rsid w:val="00F50422"/>
    <w:rsid w:val="00F510A5"/>
    <w:rsid w:val="00F539F2"/>
    <w:rsid w:val="00F54CBA"/>
    <w:rsid w:val="00F55EC0"/>
    <w:rsid w:val="00F56361"/>
    <w:rsid w:val="00F56A14"/>
    <w:rsid w:val="00F56CDC"/>
    <w:rsid w:val="00F6421C"/>
    <w:rsid w:val="00F64B5D"/>
    <w:rsid w:val="00F654C6"/>
    <w:rsid w:val="00F654D8"/>
    <w:rsid w:val="00F65A0D"/>
    <w:rsid w:val="00F65CAC"/>
    <w:rsid w:val="00F65DE4"/>
    <w:rsid w:val="00F7346A"/>
    <w:rsid w:val="00F73C50"/>
    <w:rsid w:val="00F74926"/>
    <w:rsid w:val="00F769FE"/>
    <w:rsid w:val="00F773DD"/>
    <w:rsid w:val="00F8161C"/>
    <w:rsid w:val="00F822FC"/>
    <w:rsid w:val="00F832C0"/>
    <w:rsid w:val="00F8399A"/>
    <w:rsid w:val="00F83B1D"/>
    <w:rsid w:val="00F84214"/>
    <w:rsid w:val="00F90D86"/>
    <w:rsid w:val="00F9247E"/>
    <w:rsid w:val="00F93F17"/>
    <w:rsid w:val="00F94083"/>
    <w:rsid w:val="00F94E6B"/>
    <w:rsid w:val="00F96CB9"/>
    <w:rsid w:val="00F975CC"/>
    <w:rsid w:val="00F97F56"/>
    <w:rsid w:val="00FA0EC6"/>
    <w:rsid w:val="00FA22B1"/>
    <w:rsid w:val="00FA3D7B"/>
    <w:rsid w:val="00FA419A"/>
    <w:rsid w:val="00FA4EAC"/>
    <w:rsid w:val="00FA6212"/>
    <w:rsid w:val="00FB0DDC"/>
    <w:rsid w:val="00FB1B96"/>
    <w:rsid w:val="00FB52B8"/>
    <w:rsid w:val="00FB5D69"/>
    <w:rsid w:val="00FB6B73"/>
    <w:rsid w:val="00FC232C"/>
    <w:rsid w:val="00FC3F77"/>
    <w:rsid w:val="00FC75BE"/>
    <w:rsid w:val="00FC76BF"/>
    <w:rsid w:val="00FD0368"/>
    <w:rsid w:val="00FD1811"/>
    <w:rsid w:val="00FD2343"/>
    <w:rsid w:val="00FD37FC"/>
    <w:rsid w:val="00FD3A9B"/>
    <w:rsid w:val="00FD3BD3"/>
    <w:rsid w:val="00FD57C5"/>
    <w:rsid w:val="00FD6160"/>
    <w:rsid w:val="00FD6B2C"/>
    <w:rsid w:val="00FD7F95"/>
    <w:rsid w:val="00FE0131"/>
    <w:rsid w:val="00FE06F8"/>
    <w:rsid w:val="00FE1803"/>
    <w:rsid w:val="00FE4C22"/>
    <w:rsid w:val="00FF0E0A"/>
    <w:rsid w:val="00FF248F"/>
    <w:rsid w:val="00FF2584"/>
    <w:rsid w:val="00FF32E1"/>
    <w:rsid w:val="00FF3351"/>
    <w:rsid w:val="00FF3E8B"/>
    <w:rsid w:val="00FF43E9"/>
    <w:rsid w:val="00FF4BDD"/>
    <w:rsid w:val="00FF57FF"/>
    <w:rsid w:val="00FF66BB"/>
    <w:rsid w:val="00FF6A14"/>
    <w:rsid w:val="0628DF4A"/>
    <w:rsid w:val="07C1D24A"/>
    <w:rsid w:val="0A5D810C"/>
    <w:rsid w:val="12B5880D"/>
    <w:rsid w:val="1FDC4DFB"/>
    <w:rsid w:val="243A1B32"/>
    <w:rsid w:val="441339DC"/>
    <w:rsid w:val="6903A7B7"/>
    <w:rsid w:val="6A237A04"/>
    <w:rsid w:val="795AC8F8"/>
    <w:rsid w:val="7F05DD6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9AF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Bullet Number,lp1,lp11,List Paragraph11,Bullet 1,Use Case List Paragraph,List Paragraph1,Odstavec cíl se seznamem,Odstavec se seznamem1,VS_Odsek,Odsek zoznamu2,List Paragraph"/>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Bullet Number Char,lp1 Char,lp11 Char,List Paragraph11 Char,Bullet 1 Char,Use Case List Paragraph Char,List Paragraph1 Char,Odstavec cíl se seznamem Char,Odstavec se seznamem1 Char,VS_Odsek Char,Odsek zoznamu2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Nevyrieenzmienka2">
    <w:name w:val="Nevyriešená zmienka2"/>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26244850">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75813231">
      <w:bodyDiv w:val="1"/>
      <w:marLeft w:val="0"/>
      <w:marRight w:val="0"/>
      <w:marTop w:val="0"/>
      <w:marBottom w:val="0"/>
      <w:divBdr>
        <w:top w:val="none" w:sz="0" w:space="0" w:color="auto"/>
        <w:left w:val="none" w:sz="0" w:space="0" w:color="auto"/>
        <w:bottom w:val="none" w:sz="0" w:space="0" w:color="auto"/>
        <w:right w:val="none" w:sz="0" w:space="0" w:color="auto"/>
      </w:divBdr>
    </w:div>
    <w:div w:id="385417559">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415319811">
      <w:bodyDiv w:val="1"/>
      <w:marLeft w:val="0"/>
      <w:marRight w:val="0"/>
      <w:marTop w:val="0"/>
      <w:marBottom w:val="0"/>
      <w:divBdr>
        <w:top w:val="none" w:sz="0" w:space="0" w:color="auto"/>
        <w:left w:val="none" w:sz="0" w:space="0" w:color="auto"/>
        <w:bottom w:val="none" w:sz="0" w:space="0" w:color="auto"/>
        <w:right w:val="none" w:sz="0" w:space="0" w:color="auto"/>
      </w:divBdr>
    </w:div>
    <w:div w:id="827938155">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701054037">
      <w:bodyDiv w:val="1"/>
      <w:marLeft w:val="0"/>
      <w:marRight w:val="0"/>
      <w:marTop w:val="0"/>
      <w:marBottom w:val="0"/>
      <w:divBdr>
        <w:top w:val="none" w:sz="0" w:space="0" w:color="auto"/>
        <w:left w:val="none" w:sz="0" w:space="0" w:color="auto"/>
        <w:bottom w:val="none" w:sz="0" w:space="0" w:color="auto"/>
        <w:right w:val="none" w:sz="0" w:space="0" w:color="auto"/>
      </w:divBdr>
      <w:divsChild>
        <w:div w:id="1625112674">
          <w:marLeft w:val="0"/>
          <w:marRight w:val="0"/>
          <w:marTop w:val="0"/>
          <w:marBottom w:val="0"/>
          <w:divBdr>
            <w:top w:val="none" w:sz="0" w:space="0" w:color="auto"/>
            <w:left w:val="none" w:sz="0" w:space="0" w:color="auto"/>
            <w:bottom w:val="none" w:sz="0" w:space="0" w:color="auto"/>
            <w:right w:val="none" w:sz="0" w:space="0" w:color="auto"/>
          </w:divBdr>
        </w:div>
        <w:div w:id="281422046">
          <w:marLeft w:val="0"/>
          <w:marRight w:val="0"/>
          <w:marTop w:val="0"/>
          <w:marBottom w:val="0"/>
          <w:divBdr>
            <w:top w:val="none" w:sz="0" w:space="0" w:color="auto"/>
            <w:left w:val="none" w:sz="0" w:space="0" w:color="auto"/>
            <w:bottom w:val="none" w:sz="0" w:space="0" w:color="auto"/>
            <w:right w:val="none" w:sz="0" w:space="0" w:color="auto"/>
          </w:divBdr>
        </w:div>
        <w:div w:id="179710311">
          <w:marLeft w:val="0"/>
          <w:marRight w:val="0"/>
          <w:marTop w:val="0"/>
          <w:marBottom w:val="0"/>
          <w:divBdr>
            <w:top w:val="none" w:sz="0" w:space="0" w:color="auto"/>
            <w:left w:val="none" w:sz="0" w:space="0" w:color="auto"/>
            <w:bottom w:val="none" w:sz="0" w:space="0" w:color="auto"/>
            <w:right w:val="none" w:sz="0" w:space="0" w:color="auto"/>
          </w:divBdr>
        </w:div>
        <w:div w:id="1856187070">
          <w:marLeft w:val="0"/>
          <w:marRight w:val="0"/>
          <w:marTop w:val="0"/>
          <w:marBottom w:val="0"/>
          <w:divBdr>
            <w:top w:val="none" w:sz="0" w:space="0" w:color="auto"/>
            <w:left w:val="none" w:sz="0" w:space="0" w:color="auto"/>
            <w:bottom w:val="none" w:sz="0" w:space="0" w:color="auto"/>
            <w:right w:val="none" w:sz="0" w:space="0" w:color="auto"/>
          </w:divBdr>
        </w:div>
        <w:div w:id="1191258256">
          <w:marLeft w:val="0"/>
          <w:marRight w:val="0"/>
          <w:marTop w:val="0"/>
          <w:marBottom w:val="0"/>
          <w:divBdr>
            <w:top w:val="none" w:sz="0" w:space="0" w:color="auto"/>
            <w:left w:val="none" w:sz="0" w:space="0" w:color="auto"/>
            <w:bottom w:val="none" w:sz="0" w:space="0" w:color="auto"/>
            <w:right w:val="none" w:sz="0" w:space="0" w:color="auto"/>
          </w:divBdr>
        </w:div>
        <w:div w:id="45102803">
          <w:marLeft w:val="0"/>
          <w:marRight w:val="0"/>
          <w:marTop w:val="0"/>
          <w:marBottom w:val="0"/>
          <w:divBdr>
            <w:top w:val="none" w:sz="0" w:space="0" w:color="auto"/>
            <w:left w:val="none" w:sz="0" w:space="0" w:color="auto"/>
            <w:bottom w:val="none" w:sz="0" w:space="0" w:color="auto"/>
            <w:right w:val="none" w:sz="0" w:space="0" w:color="auto"/>
          </w:divBdr>
        </w:div>
        <w:div w:id="1636837864">
          <w:marLeft w:val="0"/>
          <w:marRight w:val="0"/>
          <w:marTop w:val="0"/>
          <w:marBottom w:val="0"/>
          <w:divBdr>
            <w:top w:val="none" w:sz="0" w:space="0" w:color="auto"/>
            <w:left w:val="none" w:sz="0" w:space="0" w:color="auto"/>
            <w:bottom w:val="none" w:sz="0" w:space="0" w:color="auto"/>
            <w:right w:val="none" w:sz="0" w:space="0" w:color="auto"/>
          </w:divBdr>
        </w:div>
        <w:div w:id="1510100265">
          <w:marLeft w:val="0"/>
          <w:marRight w:val="0"/>
          <w:marTop w:val="0"/>
          <w:marBottom w:val="0"/>
          <w:divBdr>
            <w:top w:val="none" w:sz="0" w:space="0" w:color="auto"/>
            <w:left w:val="none" w:sz="0" w:space="0" w:color="auto"/>
            <w:bottom w:val="none" w:sz="0" w:space="0" w:color="auto"/>
            <w:right w:val="none" w:sz="0" w:space="0" w:color="auto"/>
          </w:divBdr>
        </w:div>
        <w:div w:id="695665125">
          <w:marLeft w:val="0"/>
          <w:marRight w:val="0"/>
          <w:marTop w:val="0"/>
          <w:marBottom w:val="0"/>
          <w:divBdr>
            <w:top w:val="none" w:sz="0" w:space="0" w:color="auto"/>
            <w:left w:val="none" w:sz="0" w:space="0" w:color="auto"/>
            <w:bottom w:val="none" w:sz="0" w:space="0" w:color="auto"/>
            <w:right w:val="none" w:sz="0" w:space="0" w:color="auto"/>
          </w:divBdr>
        </w:div>
        <w:div w:id="750661340">
          <w:marLeft w:val="0"/>
          <w:marRight w:val="0"/>
          <w:marTop w:val="0"/>
          <w:marBottom w:val="0"/>
          <w:divBdr>
            <w:top w:val="none" w:sz="0" w:space="0" w:color="auto"/>
            <w:left w:val="none" w:sz="0" w:space="0" w:color="auto"/>
            <w:bottom w:val="none" w:sz="0" w:space="0" w:color="auto"/>
            <w:right w:val="none" w:sz="0" w:space="0" w:color="auto"/>
          </w:divBdr>
        </w:div>
        <w:div w:id="1855219678">
          <w:marLeft w:val="0"/>
          <w:marRight w:val="0"/>
          <w:marTop w:val="0"/>
          <w:marBottom w:val="0"/>
          <w:divBdr>
            <w:top w:val="none" w:sz="0" w:space="0" w:color="auto"/>
            <w:left w:val="none" w:sz="0" w:space="0" w:color="auto"/>
            <w:bottom w:val="none" w:sz="0" w:space="0" w:color="auto"/>
            <w:right w:val="none" w:sz="0" w:space="0" w:color="auto"/>
          </w:divBdr>
        </w:div>
        <w:div w:id="742600917">
          <w:marLeft w:val="0"/>
          <w:marRight w:val="0"/>
          <w:marTop w:val="0"/>
          <w:marBottom w:val="0"/>
          <w:divBdr>
            <w:top w:val="none" w:sz="0" w:space="0" w:color="auto"/>
            <w:left w:val="none" w:sz="0" w:space="0" w:color="auto"/>
            <w:bottom w:val="none" w:sz="0" w:space="0" w:color="auto"/>
            <w:right w:val="none" w:sz="0" w:space="0" w:color="auto"/>
          </w:divBdr>
        </w:div>
        <w:div w:id="2057773390">
          <w:marLeft w:val="0"/>
          <w:marRight w:val="0"/>
          <w:marTop w:val="0"/>
          <w:marBottom w:val="0"/>
          <w:divBdr>
            <w:top w:val="none" w:sz="0" w:space="0" w:color="auto"/>
            <w:left w:val="none" w:sz="0" w:space="0" w:color="auto"/>
            <w:bottom w:val="none" w:sz="0" w:space="0" w:color="auto"/>
            <w:right w:val="none" w:sz="0" w:space="0" w:color="auto"/>
          </w:divBdr>
        </w:div>
        <w:div w:id="899747439">
          <w:marLeft w:val="0"/>
          <w:marRight w:val="0"/>
          <w:marTop w:val="0"/>
          <w:marBottom w:val="0"/>
          <w:divBdr>
            <w:top w:val="none" w:sz="0" w:space="0" w:color="auto"/>
            <w:left w:val="none" w:sz="0" w:space="0" w:color="auto"/>
            <w:bottom w:val="none" w:sz="0" w:space="0" w:color="auto"/>
            <w:right w:val="none" w:sz="0" w:space="0" w:color="auto"/>
          </w:divBdr>
        </w:div>
        <w:div w:id="1101025028">
          <w:marLeft w:val="0"/>
          <w:marRight w:val="0"/>
          <w:marTop w:val="0"/>
          <w:marBottom w:val="0"/>
          <w:divBdr>
            <w:top w:val="none" w:sz="0" w:space="0" w:color="auto"/>
            <w:left w:val="none" w:sz="0" w:space="0" w:color="auto"/>
            <w:bottom w:val="none" w:sz="0" w:space="0" w:color="auto"/>
            <w:right w:val="none" w:sz="0" w:space="0" w:color="auto"/>
          </w:divBdr>
        </w:div>
        <w:div w:id="2050494369">
          <w:marLeft w:val="0"/>
          <w:marRight w:val="0"/>
          <w:marTop w:val="0"/>
          <w:marBottom w:val="0"/>
          <w:divBdr>
            <w:top w:val="none" w:sz="0" w:space="0" w:color="auto"/>
            <w:left w:val="none" w:sz="0" w:space="0" w:color="auto"/>
            <w:bottom w:val="none" w:sz="0" w:space="0" w:color="auto"/>
            <w:right w:val="none" w:sz="0" w:space="0" w:color="auto"/>
          </w:divBdr>
        </w:div>
        <w:div w:id="503664932">
          <w:marLeft w:val="0"/>
          <w:marRight w:val="0"/>
          <w:marTop w:val="0"/>
          <w:marBottom w:val="0"/>
          <w:divBdr>
            <w:top w:val="none" w:sz="0" w:space="0" w:color="auto"/>
            <w:left w:val="none" w:sz="0" w:space="0" w:color="auto"/>
            <w:bottom w:val="none" w:sz="0" w:space="0" w:color="auto"/>
            <w:right w:val="none" w:sz="0" w:space="0" w:color="auto"/>
          </w:divBdr>
        </w:div>
        <w:div w:id="1782063965">
          <w:marLeft w:val="0"/>
          <w:marRight w:val="0"/>
          <w:marTop w:val="0"/>
          <w:marBottom w:val="0"/>
          <w:divBdr>
            <w:top w:val="none" w:sz="0" w:space="0" w:color="auto"/>
            <w:left w:val="none" w:sz="0" w:space="0" w:color="auto"/>
            <w:bottom w:val="none" w:sz="0" w:space="0" w:color="auto"/>
            <w:right w:val="none" w:sz="0" w:space="0" w:color="auto"/>
          </w:divBdr>
        </w:div>
        <w:div w:id="1857378026">
          <w:marLeft w:val="0"/>
          <w:marRight w:val="0"/>
          <w:marTop w:val="0"/>
          <w:marBottom w:val="0"/>
          <w:divBdr>
            <w:top w:val="none" w:sz="0" w:space="0" w:color="auto"/>
            <w:left w:val="none" w:sz="0" w:space="0" w:color="auto"/>
            <w:bottom w:val="none" w:sz="0" w:space="0" w:color="auto"/>
            <w:right w:val="none" w:sz="0" w:space="0" w:color="auto"/>
          </w:divBdr>
        </w:div>
        <w:div w:id="1693338303">
          <w:marLeft w:val="0"/>
          <w:marRight w:val="0"/>
          <w:marTop w:val="0"/>
          <w:marBottom w:val="0"/>
          <w:divBdr>
            <w:top w:val="none" w:sz="0" w:space="0" w:color="auto"/>
            <w:left w:val="none" w:sz="0" w:space="0" w:color="auto"/>
            <w:bottom w:val="none" w:sz="0" w:space="0" w:color="auto"/>
            <w:right w:val="none" w:sz="0" w:space="0" w:color="auto"/>
          </w:divBdr>
        </w:div>
        <w:div w:id="557132160">
          <w:marLeft w:val="0"/>
          <w:marRight w:val="0"/>
          <w:marTop w:val="0"/>
          <w:marBottom w:val="0"/>
          <w:divBdr>
            <w:top w:val="none" w:sz="0" w:space="0" w:color="auto"/>
            <w:left w:val="none" w:sz="0" w:space="0" w:color="auto"/>
            <w:bottom w:val="none" w:sz="0" w:space="0" w:color="auto"/>
            <w:right w:val="none" w:sz="0" w:space="0" w:color="auto"/>
          </w:divBdr>
        </w:div>
        <w:div w:id="704982201">
          <w:marLeft w:val="0"/>
          <w:marRight w:val="0"/>
          <w:marTop w:val="0"/>
          <w:marBottom w:val="0"/>
          <w:divBdr>
            <w:top w:val="none" w:sz="0" w:space="0" w:color="auto"/>
            <w:left w:val="none" w:sz="0" w:space="0" w:color="auto"/>
            <w:bottom w:val="none" w:sz="0" w:space="0" w:color="auto"/>
            <w:right w:val="none" w:sz="0" w:space="0" w:color="auto"/>
          </w:divBdr>
        </w:div>
        <w:div w:id="1300840224">
          <w:marLeft w:val="0"/>
          <w:marRight w:val="0"/>
          <w:marTop w:val="0"/>
          <w:marBottom w:val="0"/>
          <w:divBdr>
            <w:top w:val="none" w:sz="0" w:space="0" w:color="auto"/>
            <w:left w:val="none" w:sz="0" w:space="0" w:color="auto"/>
            <w:bottom w:val="none" w:sz="0" w:space="0" w:color="auto"/>
            <w:right w:val="none" w:sz="0" w:space="0" w:color="auto"/>
          </w:divBdr>
        </w:div>
        <w:div w:id="1022517319">
          <w:marLeft w:val="0"/>
          <w:marRight w:val="0"/>
          <w:marTop w:val="0"/>
          <w:marBottom w:val="0"/>
          <w:divBdr>
            <w:top w:val="none" w:sz="0" w:space="0" w:color="auto"/>
            <w:left w:val="none" w:sz="0" w:space="0" w:color="auto"/>
            <w:bottom w:val="none" w:sz="0" w:space="0" w:color="auto"/>
            <w:right w:val="none" w:sz="0" w:space="0" w:color="auto"/>
          </w:divBdr>
        </w:div>
        <w:div w:id="908729953">
          <w:marLeft w:val="0"/>
          <w:marRight w:val="0"/>
          <w:marTop w:val="0"/>
          <w:marBottom w:val="0"/>
          <w:divBdr>
            <w:top w:val="none" w:sz="0" w:space="0" w:color="auto"/>
            <w:left w:val="none" w:sz="0" w:space="0" w:color="auto"/>
            <w:bottom w:val="none" w:sz="0" w:space="0" w:color="auto"/>
            <w:right w:val="none" w:sz="0" w:space="0" w:color="auto"/>
          </w:divBdr>
        </w:div>
        <w:div w:id="1916476383">
          <w:marLeft w:val="0"/>
          <w:marRight w:val="0"/>
          <w:marTop w:val="0"/>
          <w:marBottom w:val="0"/>
          <w:divBdr>
            <w:top w:val="none" w:sz="0" w:space="0" w:color="auto"/>
            <w:left w:val="none" w:sz="0" w:space="0" w:color="auto"/>
            <w:bottom w:val="none" w:sz="0" w:space="0" w:color="auto"/>
            <w:right w:val="none" w:sz="0" w:space="0" w:color="auto"/>
          </w:divBdr>
        </w:div>
        <w:div w:id="1453591536">
          <w:marLeft w:val="0"/>
          <w:marRight w:val="0"/>
          <w:marTop w:val="0"/>
          <w:marBottom w:val="0"/>
          <w:divBdr>
            <w:top w:val="none" w:sz="0" w:space="0" w:color="auto"/>
            <w:left w:val="none" w:sz="0" w:space="0" w:color="auto"/>
            <w:bottom w:val="none" w:sz="0" w:space="0" w:color="auto"/>
            <w:right w:val="none" w:sz="0" w:space="0" w:color="auto"/>
          </w:divBdr>
        </w:div>
        <w:div w:id="2051883154">
          <w:marLeft w:val="0"/>
          <w:marRight w:val="0"/>
          <w:marTop w:val="0"/>
          <w:marBottom w:val="0"/>
          <w:divBdr>
            <w:top w:val="none" w:sz="0" w:space="0" w:color="auto"/>
            <w:left w:val="none" w:sz="0" w:space="0" w:color="auto"/>
            <w:bottom w:val="none" w:sz="0" w:space="0" w:color="auto"/>
            <w:right w:val="none" w:sz="0" w:space="0" w:color="auto"/>
          </w:divBdr>
        </w:div>
        <w:div w:id="749698149">
          <w:marLeft w:val="0"/>
          <w:marRight w:val="0"/>
          <w:marTop w:val="0"/>
          <w:marBottom w:val="0"/>
          <w:divBdr>
            <w:top w:val="none" w:sz="0" w:space="0" w:color="auto"/>
            <w:left w:val="none" w:sz="0" w:space="0" w:color="auto"/>
            <w:bottom w:val="none" w:sz="0" w:space="0" w:color="auto"/>
            <w:right w:val="none" w:sz="0" w:space="0" w:color="auto"/>
          </w:divBdr>
        </w:div>
        <w:div w:id="1860780104">
          <w:marLeft w:val="0"/>
          <w:marRight w:val="0"/>
          <w:marTop w:val="0"/>
          <w:marBottom w:val="0"/>
          <w:divBdr>
            <w:top w:val="none" w:sz="0" w:space="0" w:color="auto"/>
            <w:left w:val="none" w:sz="0" w:space="0" w:color="auto"/>
            <w:bottom w:val="none" w:sz="0" w:space="0" w:color="auto"/>
            <w:right w:val="none" w:sz="0" w:space="0" w:color="auto"/>
          </w:divBdr>
        </w:div>
        <w:div w:id="902181343">
          <w:marLeft w:val="0"/>
          <w:marRight w:val="0"/>
          <w:marTop w:val="0"/>
          <w:marBottom w:val="0"/>
          <w:divBdr>
            <w:top w:val="none" w:sz="0" w:space="0" w:color="auto"/>
            <w:left w:val="none" w:sz="0" w:space="0" w:color="auto"/>
            <w:bottom w:val="none" w:sz="0" w:space="0" w:color="auto"/>
            <w:right w:val="none" w:sz="0" w:space="0" w:color="auto"/>
          </w:divBdr>
        </w:div>
        <w:div w:id="1092360471">
          <w:marLeft w:val="0"/>
          <w:marRight w:val="0"/>
          <w:marTop w:val="0"/>
          <w:marBottom w:val="0"/>
          <w:divBdr>
            <w:top w:val="none" w:sz="0" w:space="0" w:color="auto"/>
            <w:left w:val="none" w:sz="0" w:space="0" w:color="auto"/>
            <w:bottom w:val="none" w:sz="0" w:space="0" w:color="auto"/>
            <w:right w:val="none" w:sz="0" w:space="0" w:color="auto"/>
          </w:divBdr>
        </w:div>
        <w:div w:id="370498915">
          <w:marLeft w:val="0"/>
          <w:marRight w:val="0"/>
          <w:marTop w:val="0"/>
          <w:marBottom w:val="0"/>
          <w:divBdr>
            <w:top w:val="none" w:sz="0" w:space="0" w:color="auto"/>
            <w:left w:val="none" w:sz="0" w:space="0" w:color="auto"/>
            <w:bottom w:val="none" w:sz="0" w:space="0" w:color="auto"/>
            <w:right w:val="none" w:sz="0" w:space="0" w:color="auto"/>
          </w:divBdr>
        </w:div>
        <w:div w:id="971063094">
          <w:marLeft w:val="0"/>
          <w:marRight w:val="0"/>
          <w:marTop w:val="0"/>
          <w:marBottom w:val="0"/>
          <w:divBdr>
            <w:top w:val="none" w:sz="0" w:space="0" w:color="auto"/>
            <w:left w:val="none" w:sz="0" w:space="0" w:color="auto"/>
            <w:bottom w:val="none" w:sz="0" w:space="0" w:color="auto"/>
            <w:right w:val="none" w:sz="0" w:space="0" w:color="auto"/>
          </w:divBdr>
        </w:div>
        <w:div w:id="60566232">
          <w:marLeft w:val="0"/>
          <w:marRight w:val="0"/>
          <w:marTop w:val="0"/>
          <w:marBottom w:val="0"/>
          <w:divBdr>
            <w:top w:val="none" w:sz="0" w:space="0" w:color="auto"/>
            <w:left w:val="none" w:sz="0" w:space="0" w:color="auto"/>
            <w:bottom w:val="none" w:sz="0" w:space="0" w:color="auto"/>
            <w:right w:val="none" w:sz="0" w:space="0" w:color="auto"/>
          </w:divBdr>
        </w:div>
        <w:div w:id="711538035">
          <w:marLeft w:val="0"/>
          <w:marRight w:val="0"/>
          <w:marTop w:val="0"/>
          <w:marBottom w:val="0"/>
          <w:divBdr>
            <w:top w:val="none" w:sz="0" w:space="0" w:color="auto"/>
            <w:left w:val="none" w:sz="0" w:space="0" w:color="auto"/>
            <w:bottom w:val="none" w:sz="0" w:space="0" w:color="auto"/>
            <w:right w:val="none" w:sz="0" w:space="0" w:color="auto"/>
          </w:divBdr>
        </w:div>
        <w:div w:id="331420045">
          <w:marLeft w:val="0"/>
          <w:marRight w:val="0"/>
          <w:marTop w:val="0"/>
          <w:marBottom w:val="0"/>
          <w:divBdr>
            <w:top w:val="none" w:sz="0" w:space="0" w:color="auto"/>
            <w:left w:val="none" w:sz="0" w:space="0" w:color="auto"/>
            <w:bottom w:val="none" w:sz="0" w:space="0" w:color="auto"/>
            <w:right w:val="none" w:sz="0" w:space="0" w:color="auto"/>
          </w:divBdr>
        </w:div>
        <w:div w:id="1438209264">
          <w:marLeft w:val="0"/>
          <w:marRight w:val="0"/>
          <w:marTop w:val="0"/>
          <w:marBottom w:val="0"/>
          <w:divBdr>
            <w:top w:val="none" w:sz="0" w:space="0" w:color="auto"/>
            <w:left w:val="none" w:sz="0" w:space="0" w:color="auto"/>
            <w:bottom w:val="none" w:sz="0" w:space="0" w:color="auto"/>
            <w:right w:val="none" w:sz="0" w:space="0" w:color="auto"/>
          </w:divBdr>
        </w:div>
        <w:div w:id="401487650">
          <w:marLeft w:val="0"/>
          <w:marRight w:val="0"/>
          <w:marTop w:val="0"/>
          <w:marBottom w:val="0"/>
          <w:divBdr>
            <w:top w:val="none" w:sz="0" w:space="0" w:color="auto"/>
            <w:left w:val="none" w:sz="0" w:space="0" w:color="auto"/>
            <w:bottom w:val="none" w:sz="0" w:space="0" w:color="auto"/>
            <w:right w:val="none" w:sz="0" w:space="0" w:color="auto"/>
          </w:divBdr>
        </w:div>
        <w:div w:id="932393970">
          <w:marLeft w:val="0"/>
          <w:marRight w:val="0"/>
          <w:marTop w:val="0"/>
          <w:marBottom w:val="0"/>
          <w:divBdr>
            <w:top w:val="none" w:sz="0" w:space="0" w:color="auto"/>
            <w:left w:val="none" w:sz="0" w:space="0" w:color="auto"/>
            <w:bottom w:val="none" w:sz="0" w:space="0" w:color="auto"/>
            <w:right w:val="none" w:sz="0" w:space="0" w:color="auto"/>
          </w:divBdr>
        </w:div>
        <w:div w:id="1526555908">
          <w:marLeft w:val="0"/>
          <w:marRight w:val="0"/>
          <w:marTop w:val="0"/>
          <w:marBottom w:val="0"/>
          <w:divBdr>
            <w:top w:val="none" w:sz="0" w:space="0" w:color="auto"/>
            <w:left w:val="none" w:sz="0" w:space="0" w:color="auto"/>
            <w:bottom w:val="none" w:sz="0" w:space="0" w:color="auto"/>
            <w:right w:val="none" w:sz="0" w:space="0" w:color="auto"/>
          </w:divBdr>
        </w:div>
        <w:div w:id="1266765946">
          <w:marLeft w:val="0"/>
          <w:marRight w:val="0"/>
          <w:marTop w:val="0"/>
          <w:marBottom w:val="0"/>
          <w:divBdr>
            <w:top w:val="none" w:sz="0" w:space="0" w:color="auto"/>
            <w:left w:val="none" w:sz="0" w:space="0" w:color="auto"/>
            <w:bottom w:val="none" w:sz="0" w:space="0" w:color="auto"/>
            <w:right w:val="none" w:sz="0" w:space="0" w:color="auto"/>
          </w:divBdr>
        </w:div>
      </w:divsChild>
    </w:div>
    <w:div w:id="1794669604">
      <w:bodyDiv w:val="1"/>
      <w:marLeft w:val="0"/>
      <w:marRight w:val="0"/>
      <w:marTop w:val="0"/>
      <w:marBottom w:val="0"/>
      <w:divBdr>
        <w:top w:val="none" w:sz="0" w:space="0" w:color="auto"/>
        <w:left w:val="none" w:sz="0" w:space="0" w:color="auto"/>
        <w:bottom w:val="none" w:sz="0" w:space="0" w:color="auto"/>
        <w:right w:val="none" w:sz="0" w:space="0" w:color="auto"/>
      </w:divBdr>
      <w:divsChild>
        <w:div w:id="1012685557">
          <w:marLeft w:val="0"/>
          <w:marRight w:val="0"/>
          <w:marTop w:val="0"/>
          <w:marBottom w:val="0"/>
          <w:divBdr>
            <w:top w:val="none" w:sz="0" w:space="0" w:color="auto"/>
            <w:left w:val="none" w:sz="0" w:space="0" w:color="auto"/>
            <w:bottom w:val="none" w:sz="0" w:space="0" w:color="auto"/>
            <w:right w:val="none" w:sz="0" w:space="0" w:color="auto"/>
          </w:divBdr>
        </w:div>
        <w:div w:id="1396507003">
          <w:marLeft w:val="0"/>
          <w:marRight w:val="0"/>
          <w:marTop w:val="0"/>
          <w:marBottom w:val="0"/>
          <w:divBdr>
            <w:top w:val="none" w:sz="0" w:space="0" w:color="auto"/>
            <w:left w:val="none" w:sz="0" w:space="0" w:color="auto"/>
            <w:bottom w:val="none" w:sz="0" w:space="0" w:color="auto"/>
            <w:right w:val="none" w:sz="0" w:space="0" w:color="auto"/>
          </w:divBdr>
        </w:div>
        <w:div w:id="1338582284">
          <w:marLeft w:val="0"/>
          <w:marRight w:val="0"/>
          <w:marTop w:val="0"/>
          <w:marBottom w:val="0"/>
          <w:divBdr>
            <w:top w:val="none" w:sz="0" w:space="0" w:color="auto"/>
            <w:left w:val="none" w:sz="0" w:space="0" w:color="auto"/>
            <w:bottom w:val="none" w:sz="0" w:space="0" w:color="auto"/>
            <w:right w:val="none" w:sz="0" w:space="0" w:color="auto"/>
          </w:divBdr>
        </w:div>
        <w:div w:id="187255494">
          <w:marLeft w:val="0"/>
          <w:marRight w:val="0"/>
          <w:marTop w:val="0"/>
          <w:marBottom w:val="0"/>
          <w:divBdr>
            <w:top w:val="none" w:sz="0" w:space="0" w:color="auto"/>
            <w:left w:val="none" w:sz="0" w:space="0" w:color="auto"/>
            <w:bottom w:val="none" w:sz="0" w:space="0" w:color="auto"/>
            <w:right w:val="none" w:sz="0" w:space="0" w:color="auto"/>
          </w:divBdr>
        </w:div>
        <w:div w:id="925574608">
          <w:marLeft w:val="0"/>
          <w:marRight w:val="0"/>
          <w:marTop w:val="0"/>
          <w:marBottom w:val="0"/>
          <w:divBdr>
            <w:top w:val="none" w:sz="0" w:space="0" w:color="auto"/>
            <w:left w:val="none" w:sz="0" w:space="0" w:color="auto"/>
            <w:bottom w:val="none" w:sz="0" w:space="0" w:color="auto"/>
            <w:right w:val="none" w:sz="0" w:space="0" w:color="auto"/>
          </w:divBdr>
        </w:div>
        <w:div w:id="1820725797">
          <w:marLeft w:val="0"/>
          <w:marRight w:val="0"/>
          <w:marTop w:val="0"/>
          <w:marBottom w:val="0"/>
          <w:divBdr>
            <w:top w:val="none" w:sz="0" w:space="0" w:color="auto"/>
            <w:left w:val="none" w:sz="0" w:space="0" w:color="auto"/>
            <w:bottom w:val="none" w:sz="0" w:space="0" w:color="auto"/>
            <w:right w:val="none" w:sz="0" w:space="0" w:color="auto"/>
          </w:divBdr>
        </w:div>
        <w:div w:id="1038508035">
          <w:marLeft w:val="0"/>
          <w:marRight w:val="0"/>
          <w:marTop w:val="0"/>
          <w:marBottom w:val="0"/>
          <w:divBdr>
            <w:top w:val="none" w:sz="0" w:space="0" w:color="auto"/>
            <w:left w:val="none" w:sz="0" w:space="0" w:color="auto"/>
            <w:bottom w:val="none" w:sz="0" w:space="0" w:color="auto"/>
            <w:right w:val="none" w:sz="0" w:space="0" w:color="auto"/>
          </w:divBdr>
        </w:div>
        <w:div w:id="1168208192">
          <w:marLeft w:val="0"/>
          <w:marRight w:val="0"/>
          <w:marTop w:val="0"/>
          <w:marBottom w:val="0"/>
          <w:divBdr>
            <w:top w:val="none" w:sz="0" w:space="0" w:color="auto"/>
            <w:left w:val="none" w:sz="0" w:space="0" w:color="auto"/>
            <w:bottom w:val="none" w:sz="0" w:space="0" w:color="auto"/>
            <w:right w:val="none" w:sz="0" w:space="0" w:color="auto"/>
          </w:divBdr>
        </w:div>
        <w:div w:id="979965199">
          <w:marLeft w:val="0"/>
          <w:marRight w:val="0"/>
          <w:marTop w:val="0"/>
          <w:marBottom w:val="0"/>
          <w:divBdr>
            <w:top w:val="none" w:sz="0" w:space="0" w:color="auto"/>
            <w:left w:val="none" w:sz="0" w:space="0" w:color="auto"/>
            <w:bottom w:val="none" w:sz="0" w:space="0" w:color="auto"/>
            <w:right w:val="none" w:sz="0" w:space="0" w:color="auto"/>
          </w:divBdr>
        </w:div>
        <w:div w:id="2031837112">
          <w:marLeft w:val="0"/>
          <w:marRight w:val="0"/>
          <w:marTop w:val="0"/>
          <w:marBottom w:val="0"/>
          <w:divBdr>
            <w:top w:val="none" w:sz="0" w:space="0" w:color="auto"/>
            <w:left w:val="none" w:sz="0" w:space="0" w:color="auto"/>
            <w:bottom w:val="none" w:sz="0" w:space="0" w:color="auto"/>
            <w:right w:val="none" w:sz="0" w:space="0" w:color="auto"/>
          </w:divBdr>
        </w:div>
        <w:div w:id="1411973281">
          <w:marLeft w:val="0"/>
          <w:marRight w:val="0"/>
          <w:marTop w:val="0"/>
          <w:marBottom w:val="0"/>
          <w:divBdr>
            <w:top w:val="none" w:sz="0" w:space="0" w:color="auto"/>
            <w:left w:val="none" w:sz="0" w:space="0" w:color="auto"/>
            <w:bottom w:val="none" w:sz="0" w:space="0" w:color="auto"/>
            <w:right w:val="none" w:sz="0" w:space="0" w:color="auto"/>
          </w:divBdr>
        </w:div>
        <w:div w:id="916548960">
          <w:marLeft w:val="0"/>
          <w:marRight w:val="0"/>
          <w:marTop w:val="0"/>
          <w:marBottom w:val="0"/>
          <w:divBdr>
            <w:top w:val="none" w:sz="0" w:space="0" w:color="auto"/>
            <w:left w:val="none" w:sz="0" w:space="0" w:color="auto"/>
            <w:bottom w:val="none" w:sz="0" w:space="0" w:color="auto"/>
            <w:right w:val="none" w:sz="0" w:space="0" w:color="auto"/>
          </w:divBdr>
        </w:div>
        <w:div w:id="697701430">
          <w:marLeft w:val="0"/>
          <w:marRight w:val="0"/>
          <w:marTop w:val="0"/>
          <w:marBottom w:val="0"/>
          <w:divBdr>
            <w:top w:val="none" w:sz="0" w:space="0" w:color="auto"/>
            <w:left w:val="none" w:sz="0" w:space="0" w:color="auto"/>
            <w:bottom w:val="none" w:sz="0" w:space="0" w:color="auto"/>
            <w:right w:val="none" w:sz="0" w:space="0" w:color="auto"/>
          </w:divBdr>
        </w:div>
        <w:div w:id="1671711286">
          <w:marLeft w:val="0"/>
          <w:marRight w:val="0"/>
          <w:marTop w:val="0"/>
          <w:marBottom w:val="0"/>
          <w:divBdr>
            <w:top w:val="none" w:sz="0" w:space="0" w:color="auto"/>
            <w:left w:val="none" w:sz="0" w:space="0" w:color="auto"/>
            <w:bottom w:val="none" w:sz="0" w:space="0" w:color="auto"/>
            <w:right w:val="none" w:sz="0" w:space="0" w:color="auto"/>
          </w:divBdr>
        </w:div>
        <w:div w:id="292175913">
          <w:marLeft w:val="0"/>
          <w:marRight w:val="0"/>
          <w:marTop w:val="0"/>
          <w:marBottom w:val="0"/>
          <w:divBdr>
            <w:top w:val="none" w:sz="0" w:space="0" w:color="auto"/>
            <w:left w:val="none" w:sz="0" w:space="0" w:color="auto"/>
            <w:bottom w:val="none" w:sz="0" w:space="0" w:color="auto"/>
            <w:right w:val="none" w:sz="0" w:space="0" w:color="auto"/>
          </w:divBdr>
        </w:div>
        <w:div w:id="1998536361">
          <w:marLeft w:val="0"/>
          <w:marRight w:val="0"/>
          <w:marTop w:val="0"/>
          <w:marBottom w:val="0"/>
          <w:divBdr>
            <w:top w:val="none" w:sz="0" w:space="0" w:color="auto"/>
            <w:left w:val="none" w:sz="0" w:space="0" w:color="auto"/>
            <w:bottom w:val="none" w:sz="0" w:space="0" w:color="auto"/>
            <w:right w:val="none" w:sz="0" w:space="0" w:color="auto"/>
          </w:divBdr>
        </w:div>
        <w:div w:id="1780640949">
          <w:marLeft w:val="0"/>
          <w:marRight w:val="0"/>
          <w:marTop w:val="0"/>
          <w:marBottom w:val="0"/>
          <w:divBdr>
            <w:top w:val="none" w:sz="0" w:space="0" w:color="auto"/>
            <w:left w:val="none" w:sz="0" w:space="0" w:color="auto"/>
            <w:bottom w:val="none" w:sz="0" w:space="0" w:color="auto"/>
            <w:right w:val="none" w:sz="0" w:space="0" w:color="auto"/>
          </w:divBdr>
        </w:div>
        <w:div w:id="1953631515">
          <w:marLeft w:val="0"/>
          <w:marRight w:val="0"/>
          <w:marTop w:val="0"/>
          <w:marBottom w:val="0"/>
          <w:divBdr>
            <w:top w:val="none" w:sz="0" w:space="0" w:color="auto"/>
            <w:left w:val="none" w:sz="0" w:space="0" w:color="auto"/>
            <w:bottom w:val="none" w:sz="0" w:space="0" w:color="auto"/>
            <w:right w:val="none" w:sz="0" w:space="0" w:color="auto"/>
          </w:divBdr>
        </w:div>
        <w:div w:id="497112420">
          <w:marLeft w:val="0"/>
          <w:marRight w:val="0"/>
          <w:marTop w:val="0"/>
          <w:marBottom w:val="0"/>
          <w:divBdr>
            <w:top w:val="none" w:sz="0" w:space="0" w:color="auto"/>
            <w:left w:val="none" w:sz="0" w:space="0" w:color="auto"/>
            <w:bottom w:val="none" w:sz="0" w:space="0" w:color="auto"/>
            <w:right w:val="none" w:sz="0" w:space="0" w:color="auto"/>
          </w:divBdr>
        </w:div>
        <w:div w:id="2113091562">
          <w:marLeft w:val="0"/>
          <w:marRight w:val="0"/>
          <w:marTop w:val="0"/>
          <w:marBottom w:val="0"/>
          <w:divBdr>
            <w:top w:val="none" w:sz="0" w:space="0" w:color="auto"/>
            <w:left w:val="none" w:sz="0" w:space="0" w:color="auto"/>
            <w:bottom w:val="none" w:sz="0" w:space="0" w:color="auto"/>
            <w:right w:val="none" w:sz="0" w:space="0" w:color="auto"/>
          </w:divBdr>
        </w:div>
        <w:div w:id="312874130">
          <w:marLeft w:val="0"/>
          <w:marRight w:val="0"/>
          <w:marTop w:val="0"/>
          <w:marBottom w:val="0"/>
          <w:divBdr>
            <w:top w:val="none" w:sz="0" w:space="0" w:color="auto"/>
            <w:left w:val="none" w:sz="0" w:space="0" w:color="auto"/>
            <w:bottom w:val="none" w:sz="0" w:space="0" w:color="auto"/>
            <w:right w:val="none" w:sz="0" w:space="0" w:color="auto"/>
          </w:divBdr>
        </w:div>
        <w:div w:id="1084108125">
          <w:marLeft w:val="0"/>
          <w:marRight w:val="0"/>
          <w:marTop w:val="0"/>
          <w:marBottom w:val="0"/>
          <w:divBdr>
            <w:top w:val="none" w:sz="0" w:space="0" w:color="auto"/>
            <w:left w:val="none" w:sz="0" w:space="0" w:color="auto"/>
            <w:bottom w:val="none" w:sz="0" w:space="0" w:color="auto"/>
            <w:right w:val="none" w:sz="0" w:space="0" w:color="auto"/>
          </w:divBdr>
        </w:div>
        <w:div w:id="1798913609">
          <w:marLeft w:val="0"/>
          <w:marRight w:val="0"/>
          <w:marTop w:val="0"/>
          <w:marBottom w:val="0"/>
          <w:divBdr>
            <w:top w:val="none" w:sz="0" w:space="0" w:color="auto"/>
            <w:left w:val="none" w:sz="0" w:space="0" w:color="auto"/>
            <w:bottom w:val="none" w:sz="0" w:space="0" w:color="auto"/>
            <w:right w:val="none" w:sz="0" w:space="0" w:color="auto"/>
          </w:divBdr>
        </w:div>
        <w:div w:id="402601213">
          <w:marLeft w:val="0"/>
          <w:marRight w:val="0"/>
          <w:marTop w:val="0"/>
          <w:marBottom w:val="0"/>
          <w:divBdr>
            <w:top w:val="none" w:sz="0" w:space="0" w:color="auto"/>
            <w:left w:val="none" w:sz="0" w:space="0" w:color="auto"/>
            <w:bottom w:val="none" w:sz="0" w:space="0" w:color="auto"/>
            <w:right w:val="none" w:sz="0" w:space="0" w:color="auto"/>
          </w:divBdr>
        </w:div>
        <w:div w:id="1424449408">
          <w:marLeft w:val="0"/>
          <w:marRight w:val="0"/>
          <w:marTop w:val="0"/>
          <w:marBottom w:val="0"/>
          <w:divBdr>
            <w:top w:val="none" w:sz="0" w:space="0" w:color="auto"/>
            <w:left w:val="none" w:sz="0" w:space="0" w:color="auto"/>
            <w:bottom w:val="none" w:sz="0" w:space="0" w:color="auto"/>
            <w:right w:val="none" w:sz="0" w:space="0" w:color="auto"/>
          </w:divBdr>
        </w:div>
        <w:div w:id="1474252371">
          <w:marLeft w:val="0"/>
          <w:marRight w:val="0"/>
          <w:marTop w:val="0"/>
          <w:marBottom w:val="0"/>
          <w:divBdr>
            <w:top w:val="none" w:sz="0" w:space="0" w:color="auto"/>
            <w:left w:val="none" w:sz="0" w:space="0" w:color="auto"/>
            <w:bottom w:val="none" w:sz="0" w:space="0" w:color="auto"/>
            <w:right w:val="none" w:sz="0" w:space="0" w:color="auto"/>
          </w:divBdr>
        </w:div>
        <w:div w:id="1400438962">
          <w:marLeft w:val="0"/>
          <w:marRight w:val="0"/>
          <w:marTop w:val="0"/>
          <w:marBottom w:val="0"/>
          <w:divBdr>
            <w:top w:val="none" w:sz="0" w:space="0" w:color="auto"/>
            <w:left w:val="none" w:sz="0" w:space="0" w:color="auto"/>
            <w:bottom w:val="none" w:sz="0" w:space="0" w:color="auto"/>
            <w:right w:val="none" w:sz="0" w:space="0" w:color="auto"/>
          </w:divBdr>
        </w:div>
        <w:div w:id="1168179500">
          <w:marLeft w:val="0"/>
          <w:marRight w:val="0"/>
          <w:marTop w:val="0"/>
          <w:marBottom w:val="0"/>
          <w:divBdr>
            <w:top w:val="none" w:sz="0" w:space="0" w:color="auto"/>
            <w:left w:val="none" w:sz="0" w:space="0" w:color="auto"/>
            <w:bottom w:val="none" w:sz="0" w:space="0" w:color="auto"/>
            <w:right w:val="none" w:sz="0" w:space="0" w:color="auto"/>
          </w:divBdr>
        </w:div>
        <w:div w:id="2047294274">
          <w:marLeft w:val="0"/>
          <w:marRight w:val="0"/>
          <w:marTop w:val="0"/>
          <w:marBottom w:val="0"/>
          <w:divBdr>
            <w:top w:val="none" w:sz="0" w:space="0" w:color="auto"/>
            <w:left w:val="none" w:sz="0" w:space="0" w:color="auto"/>
            <w:bottom w:val="none" w:sz="0" w:space="0" w:color="auto"/>
            <w:right w:val="none" w:sz="0" w:space="0" w:color="auto"/>
          </w:divBdr>
        </w:div>
        <w:div w:id="1872382257">
          <w:marLeft w:val="0"/>
          <w:marRight w:val="0"/>
          <w:marTop w:val="0"/>
          <w:marBottom w:val="0"/>
          <w:divBdr>
            <w:top w:val="none" w:sz="0" w:space="0" w:color="auto"/>
            <w:left w:val="none" w:sz="0" w:space="0" w:color="auto"/>
            <w:bottom w:val="none" w:sz="0" w:space="0" w:color="auto"/>
            <w:right w:val="none" w:sz="0" w:space="0" w:color="auto"/>
          </w:divBdr>
        </w:div>
        <w:div w:id="78018037">
          <w:marLeft w:val="0"/>
          <w:marRight w:val="0"/>
          <w:marTop w:val="0"/>
          <w:marBottom w:val="0"/>
          <w:divBdr>
            <w:top w:val="none" w:sz="0" w:space="0" w:color="auto"/>
            <w:left w:val="none" w:sz="0" w:space="0" w:color="auto"/>
            <w:bottom w:val="none" w:sz="0" w:space="0" w:color="auto"/>
            <w:right w:val="none" w:sz="0" w:space="0" w:color="auto"/>
          </w:divBdr>
        </w:div>
        <w:div w:id="1364556285">
          <w:marLeft w:val="0"/>
          <w:marRight w:val="0"/>
          <w:marTop w:val="0"/>
          <w:marBottom w:val="0"/>
          <w:divBdr>
            <w:top w:val="none" w:sz="0" w:space="0" w:color="auto"/>
            <w:left w:val="none" w:sz="0" w:space="0" w:color="auto"/>
            <w:bottom w:val="none" w:sz="0" w:space="0" w:color="auto"/>
            <w:right w:val="none" w:sz="0" w:space="0" w:color="auto"/>
          </w:divBdr>
        </w:div>
        <w:div w:id="2136171762">
          <w:marLeft w:val="0"/>
          <w:marRight w:val="0"/>
          <w:marTop w:val="0"/>
          <w:marBottom w:val="0"/>
          <w:divBdr>
            <w:top w:val="none" w:sz="0" w:space="0" w:color="auto"/>
            <w:left w:val="none" w:sz="0" w:space="0" w:color="auto"/>
            <w:bottom w:val="none" w:sz="0" w:space="0" w:color="auto"/>
            <w:right w:val="none" w:sz="0" w:space="0" w:color="auto"/>
          </w:divBdr>
        </w:div>
        <w:div w:id="1005209016">
          <w:marLeft w:val="0"/>
          <w:marRight w:val="0"/>
          <w:marTop w:val="0"/>
          <w:marBottom w:val="0"/>
          <w:divBdr>
            <w:top w:val="none" w:sz="0" w:space="0" w:color="auto"/>
            <w:left w:val="none" w:sz="0" w:space="0" w:color="auto"/>
            <w:bottom w:val="none" w:sz="0" w:space="0" w:color="auto"/>
            <w:right w:val="none" w:sz="0" w:space="0" w:color="auto"/>
          </w:divBdr>
        </w:div>
        <w:div w:id="1015425963">
          <w:marLeft w:val="0"/>
          <w:marRight w:val="0"/>
          <w:marTop w:val="0"/>
          <w:marBottom w:val="0"/>
          <w:divBdr>
            <w:top w:val="none" w:sz="0" w:space="0" w:color="auto"/>
            <w:left w:val="none" w:sz="0" w:space="0" w:color="auto"/>
            <w:bottom w:val="none" w:sz="0" w:space="0" w:color="auto"/>
            <w:right w:val="none" w:sz="0" w:space="0" w:color="auto"/>
          </w:divBdr>
        </w:div>
        <w:div w:id="1117217130">
          <w:marLeft w:val="0"/>
          <w:marRight w:val="0"/>
          <w:marTop w:val="0"/>
          <w:marBottom w:val="0"/>
          <w:divBdr>
            <w:top w:val="none" w:sz="0" w:space="0" w:color="auto"/>
            <w:left w:val="none" w:sz="0" w:space="0" w:color="auto"/>
            <w:bottom w:val="none" w:sz="0" w:space="0" w:color="auto"/>
            <w:right w:val="none" w:sz="0" w:space="0" w:color="auto"/>
          </w:divBdr>
        </w:div>
        <w:div w:id="548961573">
          <w:marLeft w:val="0"/>
          <w:marRight w:val="0"/>
          <w:marTop w:val="0"/>
          <w:marBottom w:val="0"/>
          <w:divBdr>
            <w:top w:val="none" w:sz="0" w:space="0" w:color="auto"/>
            <w:left w:val="none" w:sz="0" w:space="0" w:color="auto"/>
            <w:bottom w:val="none" w:sz="0" w:space="0" w:color="auto"/>
            <w:right w:val="none" w:sz="0" w:space="0" w:color="auto"/>
          </w:divBdr>
        </w:div>
        <w:div w:id="579559729">
          <w:marLeft w:val="0"/>
          <w:marRight w:val="0"/>
          <w:marTop w:val="0"/>
          <w:marBottom w:val="0"/>
          <w:divBdr>
            <w:top w:val="none" w:sz="0" w:space="0" w:color="auto"/>
            <w:left w:val="none" w:sz="0" w:space="0" w:color="auto"/>
            <w:bottom w:val="none" w:sz="0" w:space="0" w:color="auto"/>
            <w:right w:val="none" w:sz="0" w:space="0" w:color="auto"/>
          </w:divBdr>
        </w:div>
        <w:div w:id="799885266">
          <w:marLeft w:val="0"/>
          <w:marRight w:val="0"/>
          <w:marTop w:val="0"/>
          <w:marBottom w:val="0"/>
          <w:divBdr>
            <w:top w:val="none" w:sz="0" w:space="0" w:color="auto"/>
            <w:left w:val="none" w:sz="0" w:space="0" w:color="auto"/>
            <w:bottom w:val="none" w:sz="0" w:space="0" w:color="auto"/>
            <w:right w:val="none" w:sz="0" w:space="0" w:color="auto"/>
          </w:divBdr>
        </w:div>
        <w:div w:id="1509716340">
          <w:marLeft w:val="0"/>
          <w:marRight w:val="0"/>
          <w:marTop w:val="0"/>
          <w:marBottom w:val="0"/>
          <w:divBdr>
            <w:top w:val="none" w:sz="0" w:space="0" w:color="auto"/>
            <w:left w:val="none" w:sz="0" w:space="0" w:color="auto"/>
            <w:bottom w:val="none" w:sz="0" w:space="0" w:color="auto"/>
            <w:right w:val="none" w:sz="0" w:space="0" w:color="auto"/>
          </w:divBdr>
        </w:div>
        <w:div w:id="614795053">
          <w:marLeft w:val="0"/>
          <w:marRight w:val="0"/>
          <w:marTop w:val="0"/>
          <w:marBottom w:val="0"/>
          <w:divBdr>
            <w:top w:val="none" w:sz="0" w:space="0" w:color="auto"/>
            <w:left w:val="none" w:sz="0" w:space="0" w:color="auto"/>
            <w:bottom w:val="none" w:sz="0" w:space="0" w:color="auto"/>
            <w:right w:val="none" w:sz="0" w:space="0" w:color="auto"/>
          </w:divBdr>
        </w:div>
        <w:div w:id="2088261788">
          <w:marLeft w:val="0"/>
          <w:marRight w:val="0"/>
          <w:marTop w:val="0"/>
          <w:marBottom w:val="0"/>
          <w:divBdr>
            <w:top w:val="none" w:sz="0" w:space="0" w:color="auto"/>
            <w:left w:val="none" w:sz="0" w:space="0" w:color="auto"/>
            <w:bottom w:val="none" w:sz="0" w:space="0" w:color="auto"/>
            <w:right w:val="none" w:sz="0" w:space="0" w:color="auto"/>
          </w:divBdr>
        </w:div>
      </w:divsChild>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uvo.gov.sk/vyhladavanie-profilov/zakazky/239" TargetMode="External"/><Relationship Id="rId17" Type="http://schemas.openxmlformats.org/officeDocument/2006/relationships/hyperlink" Target="https://josephine.proebiz.com/" TargetMode="Externa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nv.s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josephine.proebiz.com/s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iosephine.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0" ma:contentTypeDescription="Create a new document." ma:contentTypeScope="" ma:versionID="3b96696f038961c9e795d175a1ac40f0">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1c4e1f22ccf9d13044a65ef31c9cc4f7"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BA1F50-B0E8-4404-B305-822E34F0520D}">
  <ds:schemaRefs>
    <ds:schemaRef ds:uri="http://schemas.openxmlformats.org/officeDocument/2006/bibliography"/>
  </ds:schemaRefs>
</ds:datastoreItem>
</file>

<file path=customXml/itemProps2.xml><?xml version="1.0" encoding="utf-8"?>
<ds:datastoreItem xmlns:ds="http://schemas.openxmlformats.org/officeDocument/2006/customXml" ds:itemID="{3B5390F0-0A2B-486D-9EC6-491128E81254}">
  <ds:schemaRefs>
    <ds:schemaRef ds:uri="http://schemas.microsoft.com/sharepoint/v3/contenttype/forms"/>
  </ds:schemaRefs>
</ds:datastoreItem>
</file>

<file path=customXml/itemProps3.xml><?xml version="1.0" encoding="utf-8"?>
<ds:datastoreItem xmlns:ds="http://schemas.openxmlformats.org/officeDocument/2006/customXml" ds:itemID="{219C3B79-E6BC-4485-87DA-9A046B6333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B4A028-6B41-4138-A7C8-D5B1B6A59D6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4570</Words>
  <Characters>26052</Characters>
  <Application>Microsoft Office Word</Application>
  <DocSecurity>0</DocSecurity>
  <Lines>217</Lines>
  <Paragraphs>61</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30561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4</cp:revision>
  <cp:lastPrinted>2015-04-13T12:06:00Z</cp:lastPrinted>
  <dcterms:created xsi:type="dcterms:W3CDTF">2021-12-22T11:44:00Z</dcterms:created>
  <dcterms:modified xsi:type="dcterms:W3CDTF">2025-11-21T09:55:00Z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ies>
</file>