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D957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/>
          <w:sz w:val="28"/>
          <w:szCs w:val="28"/>
        </w:rPr>
      </w:pPr>
      <w:r w:rsidRPr="00D11850">
        <w:rPr>
          <w:rFonts w:ascii="Garamond" w:hAnsi="Garamond" w:cstheme="minorHAnsi"/>
          <w:b/>
          <w:sz w:val="28"/>
          <w:szCs w:val="28"/>
        </w:rPr>
        <w:t>Návrh na plnenie kritéria</w:t>
      </w:r>
    </w:p>
    <w:p w14:paraId="1ABDACAF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/>
          <w:smallCaps/>
          <w:sz w:val="22"/>
          <w:szCs w:val="22"/>
        </w:rPr>
      </w:pPr>
    </w:p>
    <w:p w14:paraId="79967363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Cs/>
          <w:sz w:val="22"/>
          <w:szCs w:val="22"/>
        </w:rPr>
      </w:pPr>
      <w:r w:rsidRPr="00D11850">
        <w:rPr>
          <w:rFonts w:ascii="Garamond" w:hAnsi="Garamond" w:cstheme="minorHAnsi"/>
          <w:bCs/>
          <w:sz w:val="22"/>
          <w:szCs w:val="22"/>
        </w:rPr>
        <w:t>Predmet zákazky:</w:t>
      </w:r>
    </w:p>
    <w:p w14:paraId="5B7B2080" w14:textId="5259A75F" w:rsidR="00AF5179" w:rsidRPr="00354F72" w:rsidRDefault="00354F72" w:rsidP="00AF5179">
      <w:pPr>
        <w:pStyle w:val="Default"/>
        <w:spacing w:line="264" w:lineRule="auto"/>
        <w:jc w:val="center"/>
        <w:rPr>
          <w:rFonts w:ascii="Garamond" w:eastAsia="Arial" w:hAnsi="Garamond" w:cstheme="minorBidi"/>
          <w:b/>
          <w:color w:val="auto"/>
          <w:kern w:val="2"/>
          <w:sz w:val="22"/>
          <w:szCs w:val="22"/>
          <w:lang w:eastAsia="en-US"/>
          <w14:ligatures w14:val="standardContextual"/>
        </w:rPr>
      </w:pPr>
      <w:bookmarkStart w:id="0" w:name="_Hlk135000985"/>
      <w:bookmarkStart w:id="1" w:name="_Hlk137900333"/>
      <w:r w:rsidRPr="00354F72">
        <w:rPr>
          <w:rFonts w:ascii="Garamond" w:eastAsia="Arial" w:hAnsi="Garamond" w:cstheme="minorBidi"/>
          <w:b/>
          <w:color w:val="auto"/>
          <w:kern w:val="2"/>
          <w:sz w:val="22"/>
          <w:szCs w:val="22"/>
          <w:lang w:eastAsia="en-US"/>
          <w14:ligatures w14:val="standardContextual"/>
        </w:rPr>
        <w:t>Rekonštrukcie ciest III. triedy (oprava krytu vozovky a súvisiace práce) v pôsobnosti BBSK - vybrané úseky ciest v okresoch Krupina, Veľký Krtíš a Lučenec</w:t>
      </w:r>
    </w:p>
    <w:p w14:paraId="6C23B5FD" w14:textId="1F425EBD" w:rsidR="008F425E" w:rsidRPr="00AF5179" w:rsidRDefault="00AF5179" w:rsidP="00AF5179">
      <w:pPr>
        <w:spacing w:line="264" w:lineRule="auto"/>
        <w:ind w:left="426" w:hanging="426"/>
        <w:jc w:val="center"/>
        <w:rPr>
          <w:rFonts w:ascii="Garamond" w:eastAsia="Times New Roman" w:hAnsi="Garamond" w:cstheme="minorHAnsi"/>
          <w:b/>
          <w:sz w:val="22"/>
          <w:szCs w:val="22"/>
        </w:rPr>
      </w:pPr>
      <w:r w:rsidRPr="00AF5179">
        <w:rPr>
          <w:rFonts w:ascii="Garamond" w:eastAsia="Arial" w:hAnsi="Garamond"/>
          <w:b/>
          <w:sz w:val="22"/>
          <w:szCs w:val="22"/>
        </w:rPr>
        <w:t xml:space="preserve">(Výzva č. </w:t>
      </w:r>
      <w:bookmarkEnd w:id="0"/>
      <w:bookmarkEnd w:id="1"/>
      <w:r w:rsidR="00354F72">
        <w:rPr>
          <w:rFonts w:ascii="Garamond" w:eastAsia="Arial" w:hAnsi="Garamond"/>
          <w:b/>
          <w:sz w:val="22"/>
          <w:szCs w:val="22"/>
        </w:rPr>
        <w:t>3</w:t>
      </w:r>
      <w:r w:rsidRPr="00AF5179">
        <w:rPr>
          <w:rFonts w:ascii="Garamond" w:eastAsia="Arial" w:hAnsi="Garamond"/>
          <w:b/>
          <w:sz w:val="22"/>
          <w:szCs w:val="22"/>
        </w:rPr>
        <w:t>)</w:t>
      </w:r>
    </w:p>
    <w:p w14:paraId="3FF6E301" w14:textId="77777777" w:rsidR="00354F72" w:rsidRDefault="00354F72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</w:p>
    <w:p w14:paraId="1DBC92DF" w14:textId="5039441D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Obchodné meno uchádzača:</w:t>
      </w:r>
    </w:p>
    <w:p w14:paraId="665B439C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Sídlo alebo miesto podnikania uchádzača:</w:t>
      </w:r>
    </w:p>
    <w:p w14:paraId="563DA644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IČO:</w:t>
      </w:r>
    </w:p>
    <w:p w14:paraId="439B3353" w14:textId="326490E0" w:rsidR="008F425E" w:rsidRDefault="008F425E" w:rsidP="0076089A">
      <w:pPr>
        <w:tabs>
          <w:tab w:val="left" w:pos="5529"/>
        </w:tabs>
        <w:spacing w:line="264" w:lineRule="auto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Kontaktná osoba</w:t>
      </w:r>
      <w:r w:rsidR="0091067E">
        <w:rPr>
          <w:rFonts w:ascii="Garamond" w:hAnsi="Garamond" w:cstheme="minorHAnsi"/>
          <w:sz w:val="22"/>
          <w:szCs w:val="22"/>
        </w:rPr>
        <w:t xml:space="preserve"> (meno</w:t>
      </w:r>
      <w:r w:rsidR="0076089A">
        <w:rPr>
          <w:rFonts w:ascii="Garamond" w:hAnsi="Garamond" w:cstheme="minorHAnsi"/>
          <w:sz w:val="22"/>
          <w:szCs w:val="22"/>
        </w:rPr>
        <w:t xml:space="preserve"> a priezvisko, t</w:t>
      </w:r>
      <w:r w:rsidRPr="00D11850">
        <w:rPr>
          <w:rFonts w:ascii="Garamond" w:hAnsi="Garamond" w:cstheme="minorHAnsi"/>
          <w:sz w:val="22"/>
          <w:szCs w:val="22"/>
        </w:rPr>
        <w:t>elefón</w:t>
      </w:r>
      <w:r w:rsidR="0076089A">
        <w:rPr>
          <w:rFonts w:ascii="Garamond" w:hAnsi="Garamond" w:cstheme="minorHAnsi"/>
          <w:sz w:val="22"/>
          <w:szCs w:val="22"/>
        </w:rPr>
        <w:t xml:space="preserve">, </w:t>
      </w:r>
      <w:r w:rsidRPr="00D11850">
        <w:rPr>
          <w:rFonts w:ascii="Garamond" w:hAnsi="Garamond" w:cstheme="minorHAnsi"/>
          <w:sz w:val="22"/>
          <w:szCs w:val="22"/>
        </w:rPr>
        <w:t>e-mail</w:t>
      </w:r>
      <w:r w:rsidR="0076089A">
        <w:rPr>
          <w:rFonts w:ascii="Garamond" w:hAnsi="Garamond" w:cstheme="minorHAnsi"/>
          <w:sz w:val="22"/>
          <w:szCs w:val="22"/>
        </w:rPr>
        <w:t>)</w:t>
      </w:r>
      <w:r w:rsidRPr="00D11850">
        <w:rPr>
          <w:rFonts w:ascii="Garamond" w:hAnsi="Garamond" w:cstheme="minorHAnsi"/>
          <w:sz w:val="22"/>
          <w:szCs w:val="22"/>
        </w:rPr>
        <w:t>:</w:t>
      </w:r>
    </w:p>
    <w:p w14:paraId="353400BA" w14:textId="69E0513A" w:rsidR="00AF5179" w:rsidRPr="00D11850" w:rsidRDefault="0091067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Kontaktná osoba pre </w:t>
      </w:r>
      <w:proofErr w:type="spellStart"/>
      <w:r>
        <w:rPr>
          <w:rFonts w:ascii="Garamond" w:hAnsi="Garamond" w:cstheme="minorHAnsi"/>
          <w:sz w:val="22"/>
          <w:szCs w:val="22"/>
        </w:rPr>
        <w:t>eAukciu</w:t>
      </w:r>
      <w:proofErr w:type="spellEnd"/>
      <w:r w:rsidR="0076089A">
        <w:rPr>
          <w:rFonts w:ascii="Garamond" w:hAnsi="Garamond" w:cstheme="minorHAnsi"/>
          <w:sz w:val="22"/>
          <w:szCs w:val="22"/>
        </w:rPr>
        <w:t xml:space="preserve"> (meno a priezvisko, t</w:t>
      </w:r>
      <w:r w:rsidR="0076089A" w:rsidRPr="00D11850">
        <w:rPr>
          <w:rFonts w:ascii="Garamond" w:hAnsi="Garamond" w:cstheme="minorHAnsi"/>
          <w:sz w:val="22"/>
          <w:szCs w:val="22"/>
        </w:rPr>
        <w:t>elefón</w:t>
      </w:r>
      <w:r w:rsidR="0076089A">
        <w:rPr>
          <w:rFonts w:ascii="Garamond" w:hAnsi="Garamond" w:cstheme="minorHAnsi"/>
          <w:sz w:val="22"/>
          <w:szCs w:val="22"/>
        </w:rPr>
        <w:t xml:space="preserve">, </w:t>
      </w:r>
      <w:r w:rsidR="0076089A" w:rsidRPr="00D11850">
        <w:rPr>
          <w:rFonts w:ascii="Garamond" w:hAnsi="Garamond" w:cstheme="minorHAnsi"/>
          <w:sz w:val="22"/>
          <w:szCs w:val="22"/>
        </w:rPr>
        <w:t>e-mail</w:t>
      </w:r>
      <w:r w:rsidR="0076089A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 xml:space="preserve">: </w:t>
      </w:r>
    </w:p>
    <w:p w14:paraId="340CD8EF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  <w:highlight w:val="yellow"/>
        </w:rPr>
      </w:pPr>
    </w:p>
    <w:p w14:paraId="6BEB243C" w14:textId="77777777" w:rsidR="008F425E" w:rsidRPr="00D11850" w:rsidRDefault="008F425E" w:rsidP="008F425E">
      <w:pPr>
        <w:jc w:val="both"/>
        <w:rPr>
          <w:rFonts w:ascii="Garamond" w:hAnsi="Garamond" w:cstheme="minorHAnsi"/>
          <w:iCs/>
          <w:sz w:val="22"/>
          <w:szCs w:val="22"/>
        </w:rPr>
      </w:pPr>
      <w:r w:rsidRPr="00D11850">
        <w:rPr>
          <w:rFonts w:ascii="Garamond" w:hAnsi="Garamond" w:cstheme="minorHAnsi"/>
          <w:iCs/>
          <w:sz w:val="22"/>
          <w:szCs w:val="22"/>
        </w:rPr>
        <w:t>Pozn.: Uchádzačom uvedená cena musí vychádzať z výkazu výmer, ktorý tvorí prílohu č. 2 súťažných podkladov.</w:t>
      </w:r>
    </w:p>
    <w:p w14:paraId="36DA02B7" w14:textId="77777777" w:rsidR="008F425E" w:rsidRPr="00D11850" w:rsidRDefault="008F425E" w:rsidP="008F425E">
      <w:pPr>
        <w:rPr>
          <w:rFonts w:ascii="Garamond" w:hAnsi="Garamond" w:cstheme="minorHAnsi"/>
          <w:sz w:val="22"/>
          <w:szCs w:val="22"/>
        </w:rPr>
      </w:pPr>
    </w:p>
    <w:p w14:paraId="64A6F621" w14:textId="77777777" w:rsidR="008F425E" w:rsidRPr="00D11850" w:rsidRDefault="008F425E" w:rsidP="008F425E">
      <w:pPr>
        <w:ind w:right="-286"/>
        <w:rPr>
          <w:rFonts w:ascii="Garamond" w:hAnsi="Garamond" w:cstheme="minorHAnsi"/>
          <w:sz w:val="22"/>
          <w:szCs w:val="22"/>
        </w:rPr>
      </w:pPr>
    </w:p>
    <w:p w14:paraId="743D2D0C" w14:textId="7EE384F9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celková cena za predmet zákazky v EUR bez DPH:</w:t>
      </w:r>
      <w:r w:rsidRPr="00D11850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</w:t>
      </w:r>
    </w:p>
    <w:p w14:paraId="69F61620" w14:textId="77777777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</w:p>
    <w:p w14:paraId="20BBB1B4" w14:textId="7971409C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DPH v EUR:</w:t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</w:t>
      </w:r>
    </w:p>
    <w:p w14:paraId="5B9D0554" w14:textId="77777777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</w:p>
    <w:p w14:paraId="31E25789" w14:textId="77777777" w:rsidR="008F425E" w:rsidRPr="00D11850" w:rsidRDefault="008F425E" w:rsidP="008F425E">
      <w:pPr>
        <w:ind w:right="-52"/>
        <w:rPr>
          <w:rFonts w:ascii="Garamond" w:hAnsi="Garamond" w:cstheme="minorHAnsi"/>
          <w:b/>
          <w:sz w:val="22"/>
          <w:szCs w:val="22"/>
        </w:rPr>
      </w:pPr>
      <w:r w:rsidRPr="00D11850">
        <w:rPr>
          <w:rFonts w:ascii="Garamond" w:hAnsi="Garamond" w:cstheme="minorHAnsi"/>
          <w:b/>
          <w:sz w:val="22"/>
          <w:szCs w:val="22"/>
        </w:rPr>
        <w:t xml:space="preserve">celková cena za predmet zákazky v EUR s DPH </w:t>
      </w:r>
    </w:p>
    <w:p w14:paraId="5344EB73" w14:textId="08C8A021" w:rsidR="008F425E" w:rsidRPr="00D11850" w:rsidRDefault="008F425E" w:rsidP="008F425E">
      <w:pPr>
        <w:ind w:right="-52"/>
        <w:rPr>
          <w:rFonts w:ascii="Garamond" w:hAnsi="Garamond" w:cstheme="minorHAnsi"/>
          <w:b/>
          <w:sz w:val="22"/>
          <w:szCs w:val="22"/>
        </w:rPr>
      </w:pPr>
      <w:r w:rsidRPr="00D11850">
        <w:rPr>
          <w:rFonts w:ascii="Garamond" w:hAnsi="Garamond" w:cstheme="minorHAnsi"/>
          <w:b/>
          <w:sz w:val="22"/>
          <w:szCs w:val="22"/>
        </w:rPr>
        <w:t>(návrh na plnenie kritéria):</w:t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  <w:t>.............................................................</w:t>
      </w:r>
    </w:p>
    <w:p w14:paraId="16097BF6" w14:textId="77777777" w:rsidR="008F425E" w:rsidRPr="00D11850" w:rsidRDefault="008F425E" w:rsidP="008F425E">
      <w:pPr>
        <w:ind w:right="89"/>
        <w:rPr>
          <w:rFonts w:ascii="Garamond" w:hAnsi="Garamond" w:cstheme="minorHAnsi"/>
          <w:sz w:val="22"/>
          <w:szCs w:val="22"/>
        </w:rPr>
      </w:pPr>
    </w:p>
    <w:p w14:paraId="04E55666" w14:textId="77777777" w:rsidR="008F425E" w:rsidRPr="00D11850" w:rsidRDefault="008F425E" w:rsidP="008F425E">
      <w:pPr>
        <w:rPr>
          <w:rFonts w:ascii="Garamond" w:hAnsi="Garamond" w:cstheme="minorHAnsi"/>
          <w:sz w:val="22"/>
          <w:szCs w:val="22"/>
        </w:rPr>
      </w:pPr>
    </w:p>
    <w:p w14:paraId="6D304C36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0E8A68E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284A8801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E504FED" w14:textId="77777777" w:rsidR="008F425E" w:rsidRPr="00D11850" w:rsidRDefault="008F425E" w:rsidP="008F425E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b/>
          <w:i/>
          <w:sz w:val="22"/>
          <w:szCs w:val="22"/>
        </w:rPr>
      </w:pPr>
    </w:p>
    <w:p w14:paraId="3603B12B" w14:textId="2887593F" w:rsidR="00354F72" w:rsidRPr="00354F72" w:rsidRDefault="008F425E" w:rsidP="00354F72">
      <w:pPr>
        <w:pStyle w:val="Bulletslevel1"/>
        <w:spacing w:before="0" w:line="264" w:lineRule="auto"/>
        <w:ind w:left="0" w:right="-1" w:firstLine="0"/>
        <w:rPr>
          <w:rFonts w:ascii="Garamond" w:hAnsi="Garamond" w:cstheme="minorHAnsi"/>
          <w:b/>
          <w:i/>
          <w:sz w:val="22"/>
          <w:szCs w:val="22"/>
          <w:lang w:val="sk-SK"/>
        </w:rPr>
      </w:pPr>
      <w:r w:rsidRPr="00D11850">
        <w:rPr>
          <w:rFonts w:ascii="Garamond" w:hAnsi="Garamond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56E62FE" w14:textId="77777777" w:rsidR="008F425E" w:rsidRPr="00D11850" w:rsidRDefault="008F425E" w:rsidP="008F425E">
      <w:pPr>
        <w:spacing w:line="264" w:lineRule="auto"/>
        <w:ind w:left="2160" w:right="-1" w:hanging="2160"/>
        <w:rPr>
          <w:rFonts w:ascii="Garamond" w:hAnsi="Garamond" w:cstheme="minorHAnsi"/>
          <w:sz w:val="22"/>
          <w:szCs w:val="22"/>
        </w:rPr>
      </w:pPr>
    </w:p>
    <w:p w14:paraId="06D89979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right"/>
        <w:rPr>
          <w:rFonts w:ascii="Garamond" w:hAnsi="Garamond" w:cstheme="minorHAnsi"/>
          <w:sz w:val="22"/>
          <w:szCs w:val="22"/>
        </w:rPr>
      </w:pPr>
    </w:p>
    <w:p w14:paraId="3E845959" w14:textId="094A962D" w:rsidR="008F425E" w:rsidRPr="0097004C" w:rsidRDefault="008F425E" w:rsidP="008F425E">
      <w:pPr>
        <w:keepNext/>
        <w:spacing w:line="264" w:lineRule="auto"/>
        <w:ind w:right="-1"/>
        <w:outlineLvl w:val="8"/>
        <w:rPr>
          <w:rFonts w:ascii="Garamond" w:hAnsi="Garamond" w:cstheme="minorHAnsi"/>
          <w:b/>
          <w:bCs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bCs/>
          <w:iCs/>
          <w:noProof/>
          <w:sz w:val="22"/>
          <w:szCs w:val="22"/>
        </w:rPr>
        <w:t>V ……………….…….., dňa ....................</w:t>
      </w:r>
      <w:r w:rsidRPr="0097004C">
        <w:rPr>
          <w:rFonts w:ascii="Garamond" w:hAnsi="Garamond" w:cstheme="minorHAnsi"/>
          <w:bCs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b/>
          <w:bCs/>
          <w:iCs/>
          <w:noProof/>
          <w:sz w:val="22"/>
          <w:szCs w:val="22"/>
        </w:rPr>
        <w:tab/>
        <w:t>………………………………………………………</w:t>
      </w:r>
    </w:p>
    <w:p w14:paraId="7664937B" w14:textId="77777777" w:rsidR="008F425E" w:rsidRPr="0097004C" w:rsidRDefault="008F425E" w:rsidP="008F425E">
      <w:pPr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B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>uviesť miesto a dátum podpisu</w:t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D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B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>vypísať meno, priezvisko a funkciu</w:t>
      </w:r>
    </w:p>
    <w:p w14:paraId="0B7AC1F5" w14:textId="77777777" w:rsidR="008F425E" w:rsidRPr="0097004C" w:rsidRDefault="008F425E" w:rsidP="008F425E">
      <w:pPr>
        <w:spacing w:line="264" w:lineRule="auto"/>
        <w:ind w:left="4963" w:right="-1" w:firstLine="140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t>oprávnenej osoby uchádzača</w:t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D"/>
      </w:r>
    </w:p>
    <w:p w14:paraId="7764EC0E" w14:textId="77777777" w:rsidR="008F425E" w:rsidRPr="0097004C" w:rsidRDefault="008F425E" w:rsidP="008F425E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</w:p>
    <w:p w14:paraId="75C0D4FC" w14:textId="77777777" w:rsidR="008F425E" w:rsidRPr="0097004C" w:rsidRDefault="008F425E" w:rsidP="008F425E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t>Poznámka:</w:t>
      </w:r>
    </w:p>
    <w:p w14:paraId="01B7CA27" w14:textId="77777777" w:rsidR="008F425E" w:rsidRPr="0097004C" w:rsidRDefault="008F425E" w:rsidP="008F425E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 w:cstheme="minorHAnsi"/>
          <w:iCs/>
          <w:noProof/>
        </w:rPr>
      </w:pPr>
      <w:r w:rsidRPr="0097004C">
        <w:rPr>
          <w:rFonts w:ascii="Garamond" w:hAnsi="Garamond" w:cstheme="minorHAnsi"/>
          <w:iCs/>
          <w:noProof/>
        </w:rPr>
        <w:t>dátum musí byť aktuálny vo vzťahu ku dňu uplynutia lehoty na predkladanie ponúk;</w:t>
      </w:r>
    </w:p>
    <w:p w14:paraId="02D2DE5D" w14:textId="77777777" w:rsidR="008F425E" w:rsidRPr="001575EC" w:rsidRDefault="008F425E" w:rsidP="008F425E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 w:cstheme="minorHAnsi"/>
          <w:iCs/>
          <w:noProof/>
        </w:rPr>
      </w:pPr>
      <w:r w:rsidRPr="001575EC">
        <w:rPr>
          <w:rFonts w:ascii="Garamond" w:hAnsi="Garamond" w:cstheme="minorHAnsi"/>
          <w:iCs/>
        </w:rPr>
        <w:t xml:space="preserve">návrh na plnenie kritérií uchádzača musí byť v zmysle Výzvy </w:t>
      </w:r>
      <w:r w:rsidRPr="001575EC">
        <w:rPr>
          <w:rFonts w:ascii="Garamond" w:hAnsi="Garamond" w:cstheme="minorHAnsi"/>
          <w:iCs/>
          <w:u w:val="single"/>
        </w:rPr>
        <w:t xml:space="preserve">vložený do systému </w:t>
      </w:r>
      <w:proofErr w:type="spellStart"/>
      <w:r w:rsidRPr="001575EC">
        <w:rPr>
          <w:rFonts w:ascii="Garamond" w:hAnsi="Garamond" w:cstheme="minorHAnsi"/>
          <w:iCs/>
          <w:u w:val="single"/>
        </w:rPr>
        <w:t>Josephine</w:t>
      </w:r>
      <w:proofErr w:type="spellEnd"/>
      <w:r w:rsidRPr="001575EC">
        <w:rPr>
          <w:rFonts w:ascii="Garamond" w:hAnsi="Garamond" w:cstheme="minorHAnsi"/>
          <w:iCs/>
          <w:u w:val="single"/>
        </w:rPr>
        <w:t xml:space="preserve"> vo formáte .</w:t>
      </w:r>
      <w:proofErr w:type="spellStart"/>
      <w:r w:rsidRPr="001575EC">
        <w:rPr>
          <w:rFonts w:ascii="Garamond" w:hAnsi="Garamond" w:cstheme="minorHAnsi"/>
          <w:iCs/>
          <w:u w:val="single"/>
        </w:rPr>
        <w:t>pdf</w:t>
      </w:r>
      <w:proofErr w:type="spellEnd"/>
      <w:r w:rsidRPr="001575EC">
        <w:rPr>
          <w:rFonts w:ascii="Garamond" w:hAnsi="Garamond" w:cstheme="minorHAnsi"/>
          <w:iCs/>
        </w:rPr>
        <w:t>“;</w:t>
      </w:r>
    </w:p>
    <w:p w14:paraId="663D1452" w14:textId="5088B503" w:rsidR="00014285" w:rsidRPr="004A55AE" w:rsidRDefault="008F425E" w:rsidP="00D5746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="Garamond" w:hAnsi="Garamond" w:cstheme="minorHAnsi"/>
          <w:iCs/>
        </w:rPr>
      </w:pPr>
      <w:r w:rsidRPr="0097004C">
        <w:rPr>
          <w:rFonts w:ascii="Garamond" w:hAnsi="Garamond" w:cstheme="minorHAnsi"/>
          <w:iCs/>
        </w:rPr>
        <w:t>uchádzač zaokrúhli svoje návrhy v zmysle matematických pravidiel na 2 desatinné miesta;</w:t>
      </w:r>
    </w:p>
    <w:sectPr w:rsidR="00014285" w:rsidRPr="004A55AE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01382"/>
    <w:rsid w:val="00133092"/>
    <w:rsid w:val="00142A6B"/>
    <w:rsid w:val="001575EC"/>
    <w:rsid w:val="001C42C4"/>
    <w:rsid w:val="00266AD4"/>
    <w:rsid w:val="00354F72"/>
    <w:rsid w:val="00383979"/>
    <w:rsid w:val="003E7E48"/>
    <w:rsid w:val="0048762A"/>
    <w:rsid w:val="004A55AE"/>
    <w:rsid w:val="005A2B4D"/>
    <w:rsid w:val="00642545"/>
    <w:rsid w:val="0076089A"/>
    <w:rsid w:val="007C1411"/>
    <w:rsid w:val="007D329E"/>
    <w:rsid w:val="008617CA"/>
    <w:rsid w:val="008F425E"/>
    <w:rsid w:val="0091067E"/>
    <w:rsid w:val="009A66AC"/>
    <w:rsid w:val="00A504EC"/>
    <w:rsid w:val="00A5077F"/>
    <w:rsid w:val="00AB1420"/>
    <w:rsid w:val="00AF5179"/>
    <w:rsid w:val="00B634B0"/>
    <w:rsid w:val="00B6398F"/>
    <w:rsid w:val="00B93606"/>
    <w:rsid w:val="00BA60A8"/>
    <w:rsid w:val="00D57463"/>
    <w:rsid w:val="00E44644"/>
    <w:rsid w:val="00E71D2D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F425E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8F425E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8F425E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F425E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Default">
    <w:name w:val="Default"/>
    <w:rsid w:val="008F425E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11</cp:revision>
  <dcterms:created xsi:type="dcterms:W3CDTF">2025-07-14T10:28:00Z</dcterms:created>
  <dcterms:modified xsi:type="dcterms:W3CDTF">2025-08-12T14:26:00Z</dcterms:modified>
</cp:coreProperties>
</file>