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2B6DB" w14:textId="6AB6AF43" w:rsidR="00A801D2" w:rsidRPr="00A801D2" w:rsidRDefault="00A801D2" w:rsidP="00A801D2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Calibri" w:hAnsi="Garamond" w:cs="Times New Roman"/>
          <w:bCs/>
          <w:color w:val="auto"/>
          <w:lang w:eastAsia="en-US" w:bidi="ar-SA"/>
        </w:rPr>
      </w:pPr>
      <w:r w:rsidRPr="00A801D2">
        <w:rPr>
          <w:rFonts w:ascii="Garamond" w:eastAsia="Calibri" w:hAnsi="Garamond" w:cs="Times New Roman"/>
          <w:bCs/>
          <w:color w:val="auto"/>
          <w:lang w:eastAsia="en-US" w:bidi="ar-SA"/>
        </w:rPr>
        <w:t xml:space="preserve">Príloha č. </w:t>
      </w:r>
      <w:r w:rsidR="00F8556B">
        <w:rPr>
          <w:rFonts w:ascii="Garamond" w:eastAsia="Calibri" w:hAnsi="Garamond" w:cs="Times New Roman"/>
          <w:bCs/>
          <w:color w:val="auto"/>
          <w:lang w:eastAsia="en-US" w:bidi="ar-SA"/>
        </w:rPr>
        <w:t>4</w:t>
      </w:r>
      <w:r w:rsidRPr="00A801D2">
        <w:rPr>
          <w:rFonts w:ascii="Garamond" w:eastAsia="Calibri" w:hAnsi="Garamond" w:cs="Times New Roman"/>
          <w:bCs/>
          <w:color w:val="auto"/>
          <w:lang w:eastAsia="en-US" w:bidi="ar-SA"/>
        </w:rPr>
        <w:t xml:space="preserve"> súťažných podkladov</w:t>
      </w:r>
    </w:p>
    <w:p w14:paraId="4E7DA3EF" w14:textId="77777777" w:rsidR="00A801D2" w:rsidRDefault="00A801D2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</w:p>
    <w:p w14:paraId="4506E064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Čestné vyhlásenia </w:t>
      </w:r>
      <w:r>
        <w:rPr>
          <w:rFonts w:ascii="Garamond" w:eastAsia="Calibri" w:hAnsi="Garamond" w:cs="Times New Roman"/>
          <w:b/>
          <w:color w:val="auto"/>
          <w:lang w:eastAsia="en-US" w:bidi="ar-SA"/>
        </w:rPr>
        <w:t>záujemcu</w:t>
      </w: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 </w:t>
      </w:r>
    </w:p>
    <w:p w14:paraId="33DB2AA1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9FF3535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4EA92079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záujemca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(obchodné meno a sídlo/miesto podnikania </w:t>
      </w:r>
      <w:r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záujemcu</w:t>
      </w: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 alebo obchodné mená a sídla/miesta podnikania všetkých členov skupiny dodávateľov)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94FA34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F3825D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7810D91C" w14:textId="7244A30A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27713E" w:rsidRPr="00404FA5">
        <w:rPr>
          <w:rFonts w:ascii="Garamond" w:hAnsi="Garamond"/>
          <w:b/>
          <w:bCs/>
        </w:rPr>
        <w:t>„</w:t>
      </w:r>
      <w:r w:rsidR="00E279AE">
        <w:rPr>
          <w:rFonts w:ascii="Garamond" w:eastAsiaTheme="minorHAnsi" w:hAnsi="Garamond" w:cs="Tahoma"/>
          <w:b/>
          <w:bCs/>
        </w:rPr>
        <w:t>Sťahovanie</w:t>
      </w:r>
      <w:r w:rsidR="0027713E" w:rsidRPr="00404FA5">
        <w:rPr>
          <w:rFonts w:ascii="Garamond" w:eastAsiaTheme="minorHAnsi" w:hAnsi="Garamond" w:cs="Tahoma"/>
          <w:b/>
          <w:bCs/>
        </w:rPr>
        <w:t>“</w:t>
      </w:r>
      <w:r w:rsidRPr="00FD48C6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FD48C6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</w:t>
      </w:r>
      <w:proofErr w:type="spellStart"/>
      <w:r w:rsidR="0027713E">
        <w:rPr>
          <w:rFonts w:ascii="Garamond" w:eastAsia="Times New Roman" w:hAnsi="Garamond" w:cs="Arial"/>
          <w:color w:val="auto"/>
          <w:lang w:eastAsia="en-US" w:bidi="ar-SA"/>
        </w:rPr>
        <w:t>Josephine</w:t>
      </w:r>
      <w:proofErr w:type="spellEnd"/>
      <w:r w:rsidR="0027713E">
        <w:rPr>
          <w:rFonts w:ascii="Garamond" w:eastAsia="Times New Roman" w:hAnsi="Garamond" w:cs="Arial"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sú zhodné s originálnymi dokumentmi.</w:t>
      </w:r>
    </w:p>
    <w:p w14:paraId="3965FADD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55B526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B132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460E9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2AB7573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16C5A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371E66D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45B9A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347F8F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E0E8B29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EFD613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986383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D28792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54BC330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52FE1198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7F5D8B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D8714C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23426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15A776B0" w14:textId="77777777" w:rsidR="004F13CA" w:rsidRDefault="004F13CA"/>
    <w:sectPr w:rsidR="004F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44C41"/>
    <w:rsid w:val="0027713E"/>
    <w:rsid w:val="002C2E74"/>
    <w:rsid w:val="0039478C"/>
    <w:rsid w:val="004B4D8E"/>
    <w:rsid w:val="004F13CA"/>
    <w:rsid w:val="006355F3"/>
    <w:rsid w:val="00876CF7"/>
    <w:rsid w:val="009A1A42"/>
    <w:rsid w:val="00A801D2"/>
    <w:rsid w:val="00A83302"/>
    <w:rsid w:val="00B95823"/>
    <w:rsid w:val="00E279AE"/>
    <w:rsid w:val="00F8556B"/>
    <w:rsid w:val="00FA6852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D99A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Paugschová Natália, Mgr.</cp:lastModifiedBy>
  <cp:revision>2</cp:revision>
  <dcterms:created xsi:type="dcterms:W3CDTF">2025-07-09T14:25:00Z</dcterms:created>
  <dcterms:modified xsi:type="dcterms:W3CDTF">2025-07-09T14:25:00Z</dcterms:modified>
</cp:coreProperties>
</file>