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ED99" w14:textId="77777777" w:rsidR="00691ACB" w:rsidRDefault="009E3FB1" w:rsidP="00850912">
      <w:pPr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2662DA">
        <w:rPr>
          <w:rFonts w:ascii="Cambria" w:hAnsi="Cambria" w:cs="Arial"/>
          <w:b/>
          <w:bCs/>
          <w:sz w:val="22"/>
          <w:szCs w:val="22"/>
        </w:rPr>
        <w:t xml:space="preserve"> 7</w:t>
      </w:r>
      <w:r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7D216E15" w14:textId="21C97797" w:rsidR="008F1DEA" w:rsidRDefault="00DF39DA" w:rsidP="00850912">
      <w:pPr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</w:t>
      </w:r>
      <w:r w:rsidR="00C7330F">
        <w:rPr>
          <w:rFonts w:ascii="Cambria" w:hAnsi="Cambria" w:cs="Arial"/>
          <w:b/>
          <w:bCs/>
          <w:sz w:val="22"/>
          <w:szCs w:val="22"/>
        </w:rPr>
        <w:t>A</w:t>
      </w:r>
      <w:r w:rsidR="00691ACB">
        <w:rPr>
          <w:rFonts w:ascii="Cambria" w:hAnsi="Cambria" w:cs="Arial"/>
          <w:b/>
          <w:bCs/>
          <w:sz w:val="22"/>
          <w:szCs w:val="22"/>
        </w:rPr>
        <w:t>.270.</w:t>
      </w:r>
      <w:r w:rsidR="00C7330F">
        <w:rPr>
          <w:rFonts w:ascii="Cambria" w:hAnsi="Cambria" w:cs="Arial"/>
          <w:b/>
          <w:bCs/>
          <w:sz w:val="22"/>
          <w:szCs w:val="22"/>
        </w:rPr>
        <w:t>32</w:t>
      </w:r>
      <w:r w:rsidR="00691ACB">
        <w:rPr>
          <w:rFonts w:ascii="Cambria" w:hAnsi="Cambria" w:cs="Arial"/>
          <w:b/>
          <w:bCs/>
          <w:sz w:val="22"/>
          <w:szCs w:val="22"/>
        </w:rPr>
        <w:t>.202</w:t>
      </w:r>
      <w:r w:rsidR="009C51CD">
        <w:rPr>
          <w:rFonts w:ascii="Cambria" w:hAnsi="Cambria" w:cs="Arial"/>
          <w:b/>
          <w:bCs/>
          <w:sz w:val="22"/>
          <w:szCs w:val="22"/>
        </w:rPr>
        <w:t>5</w:t>
      </w:r>
      <w:r w:rsidR="009E3FB1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3E3D8CC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00FEB2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37E4C8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098A1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1F183E5" w14:textId="77777777" w:rsidR="008F1DEA" w:rsidRDefault="009E3FB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95D9E70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803532B" w14:textId="12442BC3" w:rsidR="008F1DEA" w:rsidRDefault="009E3FB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C65D8A">
        <w:rPr>
          <w:rFonts w:ascii="Cambria" w:hAnsi="Cambria" w:cs="Arial"/>
          <w:b/>
          <w:bCs/>
          <w:sz w:val="22"/>
          <w:szCs w:val="22"/>
        </w:rPr>
        <w:t>DOSTAW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791FCAE" w14:textId="5F388858" w:rsidR="007042A2" w:rsidRPr="007042A2" w:rsidRDefault="00EE1775" w:rsidP="007042A2">
      <w:pPr>
        <w:spacing w:before="120"/>
        <w:jc w:val="both"/>
        <w:rPr>
          <w:rFonts w:ascii="Cambria" w:hAnsi="Cambria"/>
          <w:b/>
          <w:sz w:val="22"/>
          <w:szCs w:val="22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3107BF">
        <w:rPr>
          <w:rFonts w:ascii="Cambria" w:hAnsi="Cambria" w:cs="Arial"/>
          <w:bCs/>
          <w:sz w:val="22"/>
          <w:szCs w:val="22"/>
        </w:rPr>
        <w:t xml:space="preserve">PGL LP Nadleśnictwo </w:t>
      </w:r>
      <w:r w:rsidR="00317C85">
        <w:rPr>
          <w:rFonts w:ascii="Cambria" w:hAnsi="Cambria" w:cs="Arial"/>
          <w:bCs/>
          <w:sz w:val="22"/>
          <w:szCs w:val="22"/>
        </w:rPr>
        <w:t xml:space="preserve">Strzelce Opolskie </w:t>
      </w:r>
      <w:r>
        <w:rPr>
          <w:rFonts w:ascii="Cambria" w:hAnsi="Cambria" w:cs="Arial"/>
          <w:bCs/>
          <w:sz w:val="22"/>
          <w:szCs w:val="22"/>
        </w:rPr>
        <w:t>w trybie podstawowym bez negocjacji, o którym mowa w art. 275 pkt 1 ustawy 11 września 2019 r. Prawo zamówień publicznych (tekst jedn. Dz. U. z 2</w:t>
      </w:r>
      <w:r w:rsidR="003107BF">
        <w:rPr>
          <w:rFonts w:ascii="Cambria" w:hAnsi="Cambria" w:cs="Arial"/>
          <w:bCs/>
          <w:sz w:val="22"/>
          <w:szCs w:val="22"/>
        </w:rPr>
        <w:t>0</w:t>
      </w:r>
      <w:r w:rsidR="00905AD0">
        <w:rPr>
          <w:rFonts w:ascii="Cambria" w:hAnsi="Cambria" w:cs="Arial"/>
          <w:bCs/>
          <w:sz w:val="22"/>
          <w:szCs w:val="22"/>
        </w:rPr>
        <w:t>2</w:t>
      </w:r>
      <w:r w:rsidR="009C51CD">
        <w:rPr>
          <w:rFonts w:ascii="Cambria" w:hAnsi="Cambria" w:cs="Arial"/>
          <w:bCs/>
          <w:sz w:val="22"/>
          <w:szCs w:val="22"/>
        </w:rPr>
        <w:t>4</w:t>
      </w:r>
      <w:r w:rsidR="003107BF">
        <w:rPr>
          <w:rFonts w:ascii="Cambria" w:hAnsi="Cambria" w:cs="Arial"/>
          <w:bCs/>
          <w:sz w:val="22"/>
          <w:szCs w:val="22"/>
        </w:rPr>
        <w:t xml:space="preserve"> r. poz. </w:t>
      </w:r>
      <w:r w:rsidR="009C51CD">
        <w:rPr>
          <w:rFonts w:ascii="Cambria" w:hAnsi="Cambria" w:cs="Arial"/>
          <w:bCs/>
          <w:sz w:val="22"/>
          <w:szCs w:val="22"/>
        </w:rPr>
        <w:t>1320</w:t>
      </w:r>
      <w:r w:rsidR="00322CA5">
        <w:rPr>
          <w:rFonts w:ascii="Cambria" w:hAnsi="Cambria" w:cs="Arial"/>
          <w:bCs/>
          <w:sz w:val="22"/>
          <w:szCs w:val="22"/>
        </w:rPr>
        <w:t xml:space="preserve"> ze zm.</w:t>
      </w:r>
      <w:r w:rsidR="002627FE">
        <w:rPr>
          <w:rFonts w:ascii="Cambria" w:hAnsi="Cambria" w:cs="Arial"/>
          <w:bCs/>
          <w:sz w:val="22"/>
          <w:szCs w:val="22"/>
        </w:rPr>
        <w:t xml:space="preserve">) </w:t>
      </w:r>
      <w:r w:rsidR="003107BF">
        <w:rPr>
          <w:rFonts w:ascii="Cambria" w:hAnsi="Cambria" w:cs="Arial"/>
          <w:bCs/>
          <w:sz w:val="22"/>
          <w:szCs w:val="22"/>
        </w:rPr>
        <w:t>pn. „</w:t>
      </w:r>
      <w:r w:rsidR="007042A2" w:rsidRPr="007042A2">
        <w:rPr>
          <w:rFonts w:ascii="Cambria" w:hAnsi="Cambria"/>
          <w:b/>
          <w:sz w:val="22"/>
          <w:szCs w:val="22"/>
        </w:rPr>
        <w:t>Budowa budynku biurowo-konferencyjnego siedziby Nadleśnictwa Strzelce Opolskie wraz z towarzyszącą infrastrukturą techniczną oraz układem komunikacyjnym i parkingami, budowa budynku gospodarczego z generatorem prądu oraz budowa masztu antenowego wys. ok. 35 m.</w:t>
      </w:r>
    </w:p>
    <w:p w14:paraId="44FCA38B" w14:textId="16978F75" w:rsidR="00EE1775" w:rsidRDefault="009C51CD" w:rsidP="00EE17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”</w:t>
      </w:r>
    </w:p>
    <w:bookmarkEnd w:id="0"/>
    <w:p w14:paraId="08E9C908" w14:textId="79DFEACA" w:rsidR="008F1DEA" w:rsidRDefault="009E3FB1" w:rsidP="008C2855">
      <w:pPr>
        <w:spacing w:before="120" w:line="360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  <w:r w:rsidR="003D124C">
        <w:rPr>
          <w:rFonts w:ascii="Cambria" w:hAnsi="Cambria" w:cs="Arial"/>
          <w:bCs/>
          <w:sz w:val="22"/>
          <w:szCs w:val="22"/>
        </w:rPr>
        <w:t>/a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</w:t>
      </w:r>
    </w:p>
    <w:p w14:paraId="0BD1F87F" w14:textId="58C0A2D5" w:rsidR="008F1DEA" w:rsidRDefault="009E3FB1" w:rsidP="008C2855">
      <w:pPr>
        <w:spacing w:before="120" w:line="360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6C1C37FF" w14:textId="611C1AE6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</w:t>
      </w:r>
      <w:r w:rsidR="006C0984">
        <w:rPr>
          <w:rFonts w:ascii="Cambria" w:hAnsi="Cambria" w:cs="Arial"/>
          <w:bCs/>
          <w:sz w:val="22"/>
          <w:szCs w:val="22"/>
        </w:rPr>
        <w:t xml:space="preserve">tnich </w:t>
      </w:r>
      <w:r w:rsidR="001B15FB" w:rsidRPr="007E72E0">
        <w:rPr>
          <w:rFonts w:ascii="Cambria" w:hAnsi="Cambria" w:cs="Arial"/>
          <w:bCs/>
          <w:sz w:val="22"/>
          <w:szCs w:val="22"/>
        </w:rPr>
        <w:t>5</w:t>
      </w:r>
      <w:r w:rsidRPr="001B15FB">
        <w:rPr>
          <w:rFonts w:ascii="Cambria" w:hAnsi="Cambria" w:cs="Arial"/>
          <w:bCs/>
          <w:color w:val="FF0000"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lat od dnia upływu terminu składania ofert (a jeżeli okres działalności jest krótszy – w tym okresie) wykonał </w:t>
      </w:r>
      <w:r w:rsidR="00982C4F">
        <w:rPr>
          <w:rFonts w:ascii="Cambria" w:hAnsi="Cambria" w:cs="Arial"/>
          <w:bCs/>
          <w:sz w:val="22"/>
          <w:szCs w:val="22"/>
        </w:rPr>
        <w:t xml:space="preserve">lub wykonuje </w:t>
      </w:r>
      <w:r>
        <w:rPr>
          <w:rFonts w:ascii="Cambria" w:hAnsi="Cambria" w:cs="Arial"/>
          <w:bCs/>
          <w:sz w:val="22"/>
          <w:szCs w:val="22"/>
        </w:rPr>
        <w:t xml:space="preserve">następujące </w:t>
      </w:r>
      <w:r w:rsidR="00C65D8A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B292DBA" w14:textId="77777777" w:rsidR="00C41D56" w:rsidRDefault="00C41D5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141"/>
        <w:gridCol w:w="1134"/>
        <w:gridCol w:w="3119"/>
        <w:gridCol w:w="1701"/>
      </w:tblGrid>
      <w:tr w:rsidR="008F1DEA" w:rsidRPr="00E33863" w14:paraId="1DC67D0E" w14:textId="77777777" w:rsidTr="0010559B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A6F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803" w14:textId="1ABF3F73" w:rsidR="008F1DEA" w:rsidRDefault="009E3FB1" w:rsidP="001B15F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1B15FB">
              <w:rPr>
                <w:rFonts w:ascii="Cambria" w:hAnsi="Cambria" w:cs="Arial"/>
                <w:b/>
                <w:bCs/>
              </w:rPr>
              <w:t>usługa</w:t>
            </w:r>
            <w:r w:rsidR="006C0984">
              <w:rPr>
                <w:rFonts w:ascii="Cambria" w:hAnsi="Cambria" w:cs="Arial"/>
                <w:b/>
                <w:bCs/>
              </w:rPr>
              <w:t xml:space="preserve"> został</w:t>
            </w:r>
            <w:r w:rsidR="00982C4F">
              <w:rPr>
                <w:rFonts w:ascii="Cambria" w:hAnsi="Cambria" w:cs="Arial"/>
                <w:b/>
                <w:bCs/>
              </w:rPr>
              <w:t>a lub jest wykonywana</w:t>
            </w:r>
            <w:r w:rsidR="006C0984">
              <w:rPr>
                <w:rFonts w:ascii="Cambria" w:hAnsi="Cambria" w:cs="Arial"/>
                <w:b/>
                <w:bCs/>
              </w:rPr>
              <w:t xml:space="preserve"> wykonane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64F" w14:textId="132DED14" w:rsidR="008F1DEA" w:rsidRDefault="009E3FB1" w:rsidP="001B15F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1B15FB">
              <w:rPr>
                <w:rFonts w:ascii="Cambria" w:hAnsi="Cambria" w:cs="Arial"/>
                <w:b/>
                <w:bCs/>
              </w:rPr>
              <w:t>usług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DB07" w14:textId="4B84D3F9" w:rsidR="008F1DEA" w:rsidRDefault="009E3FB1" w:rsidP="00982C4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</w:t>
            </w:r>
            <w:r w:rsidR="001B15FB">
              <w:rPr>
                <w:rFonts w:ascii="Cambria" w:hAnsi="Cambria" w:cs="Arial"/>
                <w:b/>
                <w:bCs/>
              </w:rPr>
              <w:t>usługi</w:t>
            </w:r>
            <w:r w:rsidR="002148D9">
              <w:rPr>
                <w:rFonts w:ascii="Cambria" w:hAnsi="Cambria" w:cs="Arial"/>
                <w:b/>
                <w:bCs/>
              </w:rPr>
              <w:t xml:space="preserve"> </w:t>
            </w:r>
            <w:r w:rsidR="00C65D8A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4E0E1234" w14:textId="0762087A" w:rsidR="00982C4F" w:rsidRDefault="00982C4F" w:rsidP="00982C4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3853" w14:textId="58DAF76F" w:rsidR="008F1DEA" w:rsidRPr="00E33863" w:rsidRDefault="009E3FB1" w:rsidP="006C39C5">
            <w:pPr>
              <w:spacing w:before="120"/>
              <w:jc w:val="center"/>
              <w:rPr>
                <w:rFonts w:ascii="Cambria" w:hAnsi="Cambria" w:cs="Arial"/>
                <w:b/>
                <w:bCs/>
                <w:i/>
              </w:rPr>
            </w:pPr>
            <w:r w:rsidRPr="00E33863">
              <w:rPr>
                <w:rFonts w:ascii="Cambria" w:hAnsi="Cambria" w:cs="Arial"/>
                <w:b/>
                <w:bCs/>
                <w:i/>
              </w:rPr>
              <w:t>Wartość brutto wykonanych</w:t>
            </w:r>
            <w:r w:rsidR="006C0984">
              <w:rPr>
                <w:rFonts w:ascii="Cambria" w:hAnsi="Cambria" w:cs="Arial"/>
                <w:b/>
                <w:bCs/>
                <w:i/>
              </w:rPr>
              <w:br/>
            </w:r>
            <w:r w:rsidR="006C39C5">
              <w:rPr>
                <w:rFonts w:ascii="Cambria" w:hAnsi="Cambria" w:cs="Arial"/>
                <w:b/>
                <w:bCs/>
                <w:i/>
              </w:rPr>
              <w:t>usług</w:t>
            </w:r>
          </w:p>
        </w:tc>
      </w:tr>
      <w:tr w:rsidR="008F1DEA" w14:paraId="3708D627" w14:textId="77777777" w:rsidTr="0010559B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3EB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73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199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027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C4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2DE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1ED3552D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6AD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8E54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53FE64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F725A1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01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C9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0A0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CF4C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5B8C847A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6C8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3C5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497233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52E924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887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C21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31D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E3F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562B98A2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2A2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20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764A8D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AF588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84B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5D2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AB3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40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0ECF2147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705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29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E695E8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5B886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B5D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AC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AF0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9C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107BF" w14:paraId="7B4D5FDB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4AB8" w14:textId="77777777" w:rsidR="003107BF" w:rsidRDefault="003107B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6365FEB" w14:textId="77777777" w:rsidR="003107BF" w:rsidRDefault="003107B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4D904E6" w14:textId="77777777" w:rsidR="003107BF" w:rsidRDefault="003107B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BB82" w14:textId="77777777" w:rsidR="003107BF" w:rsidRDefault="003107B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166F" w14:textId="77777777" w:rsidR="003107BF" w:rsidRDefault="003107B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809B" w14:textId="77777777" w:rsidR="003107BF" w:rsidRDefault="003107B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A3CE" w14:textId="77777777" w:rsidR="003107BF" w:rsidRDefault="003107B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0C72" w14:textId="77777777" w:rsidR="003107BF" w:rsidRDefault="003107B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B3C668D" w14:textId="77777777" w:rsidR="008F1DEA" w:rsidRDefault="008F1D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7370D30" w14:textId="77777777" w:rsidR="008F1DEA" w:rsidRDefault="008F1D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601955F" w14:textId="77777777" w:rsidR="008F1DEA" w:rsidRDefault="008F1D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5CC3A6B" w14:textId="77777777" w:rsidR="008F1DEA" w:rsidRDefault="009E3FB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C9B9D31" w14:textId="77777777" w:rsidR="00FD0697" w:rsidRDefault="00FD0697" w:rsidP="00FD0697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78EA52B0" w14:textId="76D2F423" w:rsidR="00C41D56" w:rsidRDefault="00C41D56" w:rsidP="00FD069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A0C0215" w14:textId="77777777" w:rsidR="00C41D56" w:rsidRPr="00C41D56" w:rsidRDefault="00C41D56" w:rsidP="00C41D56">
      <w:pPr>
        <w:rPr>
          <w:rFonts w:ascii="Cambria" w:hAnsi="Cambria" w:cs="Arial"/>
          <w:sz w:val="22"/>
          <w:szCs w:val="22"/>
        </w:rPr>
      </w:pPr>
    </w:p>
    <w:p w14:paraId="1B4069D8" w14:textId="77777777" w:rsidR="00C41D56" w:rsidRPr="00C41D56" w:rsidRDefault="00C41D56" w:rsidP="00C41D56">
      <w:pPr>
        <w:rPr>
          <w:rFonts w:ascii="Cambria" w:hAnsi="Cambria" w:cs="Arial"/>
          <w:sz w:val="22"/>
          <w:szCs w:val="22"/>
        </w:rPr>
      </w:pPr>
    </w:p>
    <w:p w14:paraId="745EBCE5" w14:textId="77777777" w:rsidR="00C41D56" w:rsidRPr="00C41D56" w:rsidRDefault="00C41D56" w:rsidP="00C41D56">
      <w:pPr>
        <w:rPr>
          <w:rFonts w:ascii="Cambria" w:hAnsi="Cambria" w:cs="Arial"/>
          <w:sz w:val="22"/>
          <w:szCs w:val="22"/>
        </w:rPr>
      </w:pPr>
    </w:p>
    <w:p w14:paraId="12E7CFCE" w14:textId="77777777" w:rsidR="00C41D56" w:rsidRPr="00C41D56" w:rsidRDefault="00C41D56" w:rsidP="00C41D56">
      <w:pPr>
        <w:rPr>
          <w:rFonts w:ascii="Cambria" w:hAnsi="Cambria" w:cs="Arial"/>
          <w:sz w:val="22"/>
          <w:szCs w:val="22"/>
        </w:rPr>
      </w:pPr>
    </w:p>
    <w:p w14:paraId="60E0038A" w14:textId="77777777" w:rsidR="00C41D56" w:rsidRPr="00C41D56" w:rsidRDefault="00C41D56" w:rsidP="00C41D56">
      <w:pPr>
        <w:rPr>
          <w:rFonts w:ascii="Cambria" w:hAnsi="Cambria" w:cs="Arial"/>
          <w:sz w:val="22"/>
          <w:szCs w:val="22"/>
        </w:rPr>
      </w:pPr>
    </w:p>
    <w:p w14:paraId="22CAE25E" w14:textId="77777777" w:rsidR="00C41D56" w:rsidRPr="00C41D56" w:rsidRDefault="00C41D56" w:rsidP="00C41D56">
      <w:pPr>
        <w:rPr>
          <w:rFonts w:ascii="Cambria" w:hAnsi="Cambria" w:cs="Arial"/>
          <w:sz w:val="22"/>
          <w:szCs w:val="22"/>
        </w:rPr>
      </w:pPr>
    </w:p>
    <w:p w14:paraId="296D59AC" w14:textId="77777777" w:rsidR="00C41D56" w:rsidRPr="00C41D56" w:rsidRDefault="00C41D56" w:rsidP="00C41D56">
      <w:pPr>
        <w:rPr>
          <w:rFonts w:ascii="Cambria" w:hAnsi="Cambria" w:cs="Arial"/>
          <w:sz w:val="22"/>
          <w:szCs w:val="22"/>
        </w:rPr>
      </w:pPr>
    </w:p>
    <w:p w14:paraId="5B744E34" w14:textId="77777777" w:rsidR="00C41D56" w:rsidRPr="00C41D56" w:rsidRDefault="00C41D56" w:rsidP="00C41D56">
      <w:pPr>
        <w:rPr>
          <w:rFonts w:ascii="Cambria" w:hAnsi="Cambria" w:cs="Arial"/>
          <w:sz w:val="22"/>
          <w:szCs w:val="22"/>
        </w:rPr>
      </w:pPr>
    </w:p>
    <w:p w14:paraId="62714C60" w14:textId="77777777" w:rsidR="00C41D56" w:rsidRPr="00C41D56" w:rsidRDefault="00C41D56" w:rsidP="00C41D56">
      <w:pPr>
        <w:rPr>
          <w:rFonts w:ascii="Cambria" w:hAnsi="Cambria" w:cs="Arial"/>
          <w:sz w:val="22"/>
          <w:szCs w:val="22"/>
        </w:rPr>
      </w:pPr>
    </w:p>
    <w:p w14:paraId="271C0714" w14:textId="77777777" w:rsidR="00C41D56" w:rsidRPr="00C41D56" w:rsidRDefault="00C41D56" w:rsidP="00C41D56">
      <w:pPr>
        <w:rPr>
          <w:rFonts w:ascii="Cambria" w:hAnsi="Cambria" w:cs="Arial"/>
          <w:sz w:val="22"/>
          <w:szCs w:val="22"/>
        </w:rPr>
      </w:pPr>
    </w:p>
    <w:p w14:paraId="688E78FB" w14:textId="77777777" w:rsidR="00C41D56" w:rsidRPr="00C41D56" w:rsidRDefault="00C41D56" w:rsidP="00C41D56">
      <w:pPr>
        <w:rPr>
          <w:rFonts w:ascii="Cambria" w:hAnsi="Cambria" w:cs="Arial"/>
          <w:sz w:val="22"/>
          <w:szCs w:val="22"/>
        </w:rPr>
      </w:pPr>
    </w:p>
    <w:p w14:paraId="49C31C5E" w14:textId="77777777" w:rsidR="00C41D56" w:rsidRPr="00C41D56" w:rsidRDefault="00C41D56" w:rsidP="00C41D56">
      <w:pPr>
        <w:rPr>
          <w:rFonts w:ascii="Cambria" w:hAnsi="Cambria" w:cs="Arial"/>
          <w:sz w:val="22"/>
          <w:szCs w:val="22"/>
        </w:rPr>
      </w:pPr>
    </w:p>
    <w:p w14:paraId="4D134D6D" w14:textId="77777777" w:rsidR="00C41D56" w:rsidRPr="00C41D56" w:rsidRDefault="00C41D56" w:rsidP="00C41D56">
      <w:pPr>
        <w:rPr>
          <w:rFonts w:ascii="Cambria" w:hAnsi="Cambria" w:cs="Arial"/>
          <w:sz w:val="22"/>
          <w:szCs w:val="22"/>
        </w:rPr>
      </w:pPr>
    </w:p>
    <w:p w14:paraId="02B78B16" w14:textId="77777777" w:rsidR="00C41D56" w:rsidRPr="00C41D56" w:rsidRDefault="00C41D56" w:rsidP="00C41D56">
      <w:pPr>
        <w:rPr>
          <w:rFonts w:ascii="Cambria" w:hAnsi="Cambria" w:cs="Arial"/>
          <w:sz w:val="22"/>
          <w:szCs w:val="22"/>
        </w:rPr>
      </w:pPr>
    </w:p>
    <w:p w14:paraId="2689AA08" w14:textId="77777777" w:rsidR="00C41D56" w:rsidRPr="00C41D56" w:rsidRDefault="00C41D56" w:rsidP="00C41D56">
      <w:pPr>
        <w:rPr>
          <w:rFonts w:ascii="Cambria" w:hAnsi="Cambria" w:cs="Arial"/>
          <w:sz w:val="22"/>
          <w:szCs w:val="22"/>
        </w:rPr>
      </w:pPr>
    </w:p>
    <w:p w14:paraId="3CBBC88E" w14:textId="77777777" w:rsidR="00C41D56" w:rsidRPr="00C41D56" w:rsidRDefault="00C41D56" w:rsidP="00C41D56">
      <w:pPr>
        <w:rPr>
          <w:rFonts w:ascii="Cambria" w:hAnsi="Cambria" w:cs="Arial"/>
          <w:sz w:val="22"/>
          <w:szCs w:val="22"/>
        </w:rPr>
      </w:pPr>
    </w:p>
    <w:p w14:paraId="106A58D1" w14:textId="77777777" w:rsidR="00C41D56" w:rsidRPr="00C41D56" w:rsidRDefault="00C41D56" w:rsidP="00C41D56">
      <w:pPr>
        <w:rPr>
          <w:rFonts w:ascii="Cambria" w:hAnsi="Cambria" w:cs="Arial"/>
          <w:sz w:val="22"/>
          <w:szCs w:val="22"/>
        </w:rPr>
      </w:pPr>
    </w:p>
    <w:p w14:paraId="13A7EF10" w14:textId="77777777" w:rsidR="00C41D56" w:rsidRPr="00C41D56" w:rsidRDefault="00C41D56" w:rsidP="00C41D56">
      <w:pPr>
        <w:rPr>
          <w:rFonts w:ascii="Cambria" w:hAnsi="Cambria" w:cs="Arial"/>
          <w:sz w:val="22"/>
          <w:szCs w:val="22"/>
        </w:rPr>
      </w:pPr>
    </w:p>
    <w:p w14:paraId="6BAE20FD" w14:textId="77777777" w:rsidR="00C41D56" w:rsidRPr="00C41D56" w:rsidRDefault="00C41D56" w:rsidP="00C41D56">
      <w:pPr>
        <w:rPr>
          <w:rFonts w:ascii="Cambria" w:hAnsi="Cambria" w:cs="Arial"/>
          <w:sz w:val="22"/>
          <w:szCs w:val="22"/>
        </w:rPr>
      </w:pPr>
    </w:p>
    <w:p w14:paraId="0175D0CF" w14:textId="77777777" w:rsidR="00C41D56" w:rsidRPr="00C41D56" w:rsidRDefault="00C41D56" w:rsidP="00C41D56">
      <w:pPr>
        <w:rPr>
          <w:rFonts w:ascii="Cambria" w:hAnsi="Cambria" w:cs="Arial"/>
          <w:sz w:val="22"/>
          <w:szCs w:val="22"/>
        </w:rPr>
      </w:pPr>
    </w:p>
    <w:p w14:paraId="49A4ECC9" w14:textId="77777777" w:rsidR="00C41D56" w:rsidRPr="00C41D56" w:rsidRDefault="00C41D56" w:rsidP="00C41D56">
      <w:pPr>
        <w:rPr>
          <w:rFonts w:ascii="Cambria" w:hAnsi="Cambria" w:cs="Arial"/>
          <w:sz w:val="22"/>
          <w:szCs w:val="22"/>
        </w:rPr>
      </w:pPr>
    </w:p>
    <w:p w14:paraId="571CB173" w14:textId="53AB46D1" w:rsidR="00C41D56" w:rsidRPr="0032514D" w:rsidRDefault="001B15FB" w:rsidP="00C41D56">
      <w:pPr>
        <w:rPr>
          <w:rFonts w:ascii="Cambria" w:hAnsi="Cambria" w:cs="Arial"/>
          <w:bCs/>
          <w:i/>
        </w:rPr>
      </w:pPr>
      <w:bookmarkStart w:id="1" w:name="_Hlk60047166"/>
      <w:r>
        <w:rPr>
          <w:rFonts w:ascii="Cambria" w:hAnsi="Cambria" w:cs="Arial"/>
          <w:bCs/>
          <w:i/>
        </w:rPr>
        <w:t xml:space="preserve">Dokument musi być złożony </w:t>
      </w:r>
      <w:r w:rsidR="00C41D56" w:rsidRPr="0032514D">
        <w:rPr>
          <w:rFonts w:ascii="Cambria" w:hAnsi="Cambria" w:cs="Arial"/>
          <w:bCs/>
          <w:i/>
        </w:rPr>
        <w:t xml:space="preserve">w </w:t>
      </w:r>
      <w:r w:rsidR="00C41D56" w:rsidRPr="0032514D">
        <w:rPr>
          <w:rFonts w:ascii="Cambria" w:hAnsi="Cambria" w:cs="Arial"/>
          <w:bCs/>
          <w:i/>
          <w:u w:val="single"/>
        </w:rPr>
        <w:t>formie elektronicznej</w:t>
      </w:r>
      <w:r w:rsidR="00C41D56" w:rsidRPr="0032514D">
        <w:rPr>
          <w:rFonts w:ascii="Cambria" w:hAnsi="Cambria" w:cs="Arial"/>
          <w:bCs/>
          <w:i/>
        </w:rPr>
        <w:t>, o której mowa w art. 78(1) KC</w:t>
      </w:r>
      <w:r w:rsidR="00C41D56" w:rsidRPr="0032514D">
        <w:rPr>
          <w:rFonts w:ascii="Cambria" w:hAnsi="Cambria" w:cs="Arial"/>
          <w:bCs/>
          <w:i/>
        </w:rPr>
        <w:br/>
        <w:t xml:space="preserve">(tj. podpisany kwalifikowanym podpisem elektronicznym) </w:t>
      </w:r>
    </w:p>
    <w:p w14:paraId="02D06372" w14:textId="77777777" w:rsidR="00C41D56" w:rsidRPr="0032514D" w:rsidRDefault="00C41D56" w:rsidP="00C41D56">
      <w:pPr>
        <w:rPr>
          <w:rFonts w:ascii="Cambria" w:hAnsi="Cambria" w:cs="Arial"/>
          <w:bCs/>
          <w:i/>
        </w:rPr>
      </w:pPr>
      <w:r w:rsidRPr="0032514D">
        <w:rPr>
          <w:rFonts w:ascii="Cambria" w:hAnsi="Cambria" w:cs="Arial"/>
          <w:bCs/>
          <w:i/>
        </w:rPr>
        <w:t>lub w postaci elektronicznej  opatrzonej podpisem zaufanym</w:t>
      </w:r>
    </w:p>
    <w:p w14:paraId="15ECD150" w14:textId="0F83B7A7" w:rsidR="008F1DEA" w:rsidRPr="00C41D56" w:rsidRDefault="00C41D56" w:rsidP="00C41D56">
      <w:pPr>
        <w:rPr>
          <w:rFonts w:ascii="Cambria" w:hAnsi="Cambria" w:cs="Arial"/>
          <w:sz w:val="22"/>
          <w:szCs w:val="22"/>
        </w:rPr>
      </w:pPr>
      <w:r w:rsidRPr="0032514D">
        <w:rPr>
          <w:rFonts w:ascii="Cambria" w:hAnsi="Cambria" w:cs="Arial"/>
          <w:bCs/>
          <w:i/>
        </w:rPr>
        <w:t xml:space="preserve">lub </w:t>
      </w:r>
      <w:r>
        <w:rPr>
          <w:rFonts w:ascii="Cambria" w:hAnsi="Cambria" w:cs="Arial"/>
          <w:bCs/>
          <w:i/>
        </w:rPr>
        <w:t xml:space="preserve">elektronicznym </w:t>
      </w:r>
      <w:r w:rsidRPr="0032514D">
        <w:rPr>
          <w:rFonts w:ascii="Cambria" w:hAnsi="Cambria" w:cs="Arial"/>
          <w:bCs/>
          <w:i/>
        </w:rPr>
        <w:t>podpisem osobistym</w:t>
      </w:r>
      <w:bookmarkEnd w:id="1"/>
    </w:p>
    <w:sectPr w:rsidR="008F1DEA" w:rsidRPr="00C41D56" w:rsidSect="00E3386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86E4D" w14:textId="77777777" w:rsidR="00F770B7" w:rsidRDefault="00F770B7">
      <w:r>
        <w:separator/>
      </w:r>
    </w:p>
  </w:endnote>
  <w:endnote w:type="continuationSeparator" w:id="0">
    <w:p w14:paraId="57093A61" w14:textId="77777777" w:rsidR="00F770B7" w:rsidRDefault="00F7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55F7" w14:textId="77777777" w:rsidR="008F1DEA" w:rsidRDefault="008F1D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CC43" w14:textId="77777777" w:rsidR="008F1DEA" w:rsidRDefault="008F1DE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79DD925" w14:textId="47E2A3C1" w:rsidR="008F1DEA" w:rsidRDefault="009E3FB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C39C5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DA019C3" w14:textId="77777777" w:rsidR="008F1DEA" w:rsidRDefault="008F1D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BD55" w14:textId="77777777" w:rsidR="008F1DEA" w:rsidRDefault="008F1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6FF0" w14:textId="77777777" w:rsidR="00F770B7" w:rsidRDefault="00F770B7">
      <w:r>
        <w:separator/>
      </w:r>
    </w:p>
  </w:footnote>
  <w:footnote w:type="continuationSeparator" w:id="0">
    <w:p w14:paraId="7434EE13" w14:textId="77777777" w:rsidR="00F770B7" w:rsidRDefault="00F7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EE19" w14:textId="77777777" w:rsidR="008F1DEA" w:rsidRDefault="008F1D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F2DC" w14:textId="77777777" w:rsidR="008F1DEA" w:rsidRDefault="008F1D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7A5"/>
    <w:rsid w:val="000061A2"/>
    <w:rsid w:val="00034D2D"/>
    <w:rsid w:val="00051012"/>
    <w:rsid w:val="000538A8"/>
    <w:rsid w:val="0005534D"/>
    <w:rsid w:val="0009625B"/>
    <w:rsid w:val="000D0191"/>
    <w:rsid w:val="00100F71"/>
    <w:rsid w:val="0010559B"/>
    <w:rsid w:val="00117930"/>
    <w:rsid w:val="00130CF0"/>
    <w:rsid w:val="0013352A"/>
    <w:rsid w:val="00143750"/>
    <w:rsid w:val="00153414"/>
    <w:rsid w:val="001557A5"/>
    <w:rsid w:val="001906FA"/>
    <w:rsid w:val="00192468"/>
    <w:rsid w:val="001B15FB"/>
    <w:rsid w:val="002148D9"/>
    <w:rsid w:val="002627FE"/>
    <w:rsid w:val="002662DA"/>
    <w:rsid w:val="0028445F"/>
    <w:rsid w:val="002A5158"/>
    <w:rsid w:val="002D6014"/>
    <w:rsid w:val="003028CD"/>
    <w:rsid w:val="003107BF"/>
    <w:rsid w:val="00317C85"/>
    <w:rsid w:val="00322CA5"/>
    <w:rsid w:val="003342C1"/>
    <w:rsid w:val="0033696A"/>
    <w:rsid w:val="00371C9C"/>
    <w:rsid w:val="003A1C11"/>
    <w:rsid w:val="003C225E"/>
    <w:rsid w:val="003D124C"/>
    <w:rsid w:val="004621EB"/>
    <w:rsid w:val="004A6EDE"/>
    <w:rsid w:val="004D09E0"/>
    <w:rsid w:val="004E5FE1"/>
    <w:rsid w:val="004F2B12"/>
    <w:rsid w:val="00551B9E"/>
    <w:rsid w:val="005545B5"/>
    <w:rsid w:val="005D5658"/>
    <w:rsid w:val="005E47DA"/>
    <w:rsid w:val="00605F5B"/>
    <w:rsid w:val="00617F8E"/>
    <w:rsid w:val="00661664"/>
    <w:rsid w:val="006801E8"/>
    <w:rsid w:val="00691ACB"/>
    <w:rsid w:val="00695A88"/>
    <w:rsid w:val="006A3F56"/>
    <w:rsid w:val="006C0984"/>
    <w:rsid w:val="006C39C5"/>
    <w:rsid w:val="006E0777"/>
    <w:rsid w:val="006F62F5"/>
    <w:rsid w:val="007042A2"/>
    <w:rsid w:val="00754447"/>
    <w:rsid w:val="007D3A66"/>
    <w:rsid w:val="007D7454"/>
    <w:rsid w:val="007E34DD"/>
    <w:rsid w:val="007E72E0"/>
    <w:rsid w:val="007E7DAD"/>
    <w:rsid w:val="0081477F"/>
    <w:rsid w:val="00833F9D"/>
    <w:rsid w:val="00850912"/>
    <w:rsid w:val="008564E2"/>
    <w:rsid w:val="008B1039"/>
    <w:rsid w:val="008C2855"/>
    <w:rsid w:val="008F1C34"/>
    <w:rsid w:val="008F1DEA"/>
    <w:rsid w:val="00901A47"/>
    <w:rsid w:val="00905AD0"/>
    <w:rsid w:val="00912126"/>
    <w:rsid w:val="009125E4"/>
    <w:rsid w:val="0094788F"/>
    <w:rsid w:val="00982C4F"/>
    <w:rsid w:val="009A3FE3"/>
    <w:rsid w:val="009C35D0"/>
    <w:rsid w:val="009C51CD"/>
    <w:rsid w:val="009D1FA5"/>
    <w:rsid w:val="009E3FB1"/>
    <w:rsid w:val="009F0C05"/>
    <w:rsid w:val="00A03B40"/>
    <w:rsid w:val="00A154A6"/>
    <w:rsid w:val="00A24307"/>
    <w:rsid w:val="00A24EE3"/>
    <w:rsid w:val="00A56AD3"/>
    <w:rsid w:val="00A76470"/>
    <w:rsid w:val="00A80A0C"/>
    <w:rsid w:val="00A937BE"/>
    <w:rsid w:val="00AF2D75"/>
    <w:rsid w:val="00B61236"/>
    <w:rsid w:val="00B7576B"/>
    <w:rsid w:val="00BE2F94"/>
    <w:rsid w:val="00C152B0"/>
    <w:rsid w:val="00C41D56"/>
    <w:rsid w:val="00C65D8A"/>
    <w:rsid w:val="00C7330F"/>
    <w:rsid w:val="00CC1FD4"/>
    <w:rsid w:val="00CC657D"/>
    <w:rsid w:val="00D541B2"/>
    <w:rsid w:val="00D609CE"/>
    <w:rsid w:val="00D7550B"/>
    <w:rsid w:val="00D8325C"/>
    <w:rsid w:val="00DB2654"/>
    <w:rsid w:val="00DD2607"/>
    <w:rsid w:val="00DE7F68"/>
    <w:rsid w:val="00DF39DA"/>
    <w:rsid w:val="00E33158"/>
    <w:rsid w:val="00E33863"/>
    <w:rsid w:val="00E3507E"/>
    <w:rsid w:val="00E41506"/>
    <w:rsid w:val="00E55579"/>
    <w:rsid w:val="00E57E3B"/>
    <w:rsid w:val="00E73041"/>
    <w:rsid w:val="00E816F1"/>
    <w:rsid w:val="00EE1457"/>
    <w:rsid w:val="00EE1775"/>
    <w:rsid w:val="00F020B8"/>
    <w:rsid w:val="00F273BF"/>
    <w:rsid w:val="00F27C95"/>
    <w:rsid w:val="00F4220F"/>
    <w:rsid w:val="00F42EA2"/>
    <w:rsid w:val="00F45D77"/>
    <w:rsid w:val="00F527F3"/>
    <w:rsid w:val="00F770B7"/>
    <w:rsid w:val="00F95637"/>
    <w:rsid w:val="00FD0697"/>
    <w:rsid w:val="00FD2498"/>
    <w:rsid w:val="00FF0B31"/>
    <w:rsid w:val="109572B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979A"/>
  <w15:docId w15:val="{9584A5D2-6AD8-477A-A211-319DFF15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317C8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2E6B560-1F98-4904-8256-06135DC83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Dariusz Krzysztofowicz</cp:lastModifiedBy>
  <cp:revision>55</cp:revision>
  <dcterms:created xsi:type="dcterms:W3CDTF">2021-04-01T10:17:00Z</dcterms:created>
  <dcterms:modified xsi:type="dcterms:W3CDTF">2025-08-07T06:17:00Z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