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D83C" w14:textId="5E9FEFB7" w:rsidR="00E11B60" w:rsidRPr="0070736C" w:rsidRDefault="004D6152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352233">
        <w:rPr>
          <w:rFonts w:cstheme="minorHAnsi"/>
          <w:b/>
          <w:szCs w:val="24"/>
        </w:rPr>
        <w:t>3</w:t>
      </w:r>
    </w:p>
    <w:p w14:paraId="12594DC4" w14:textId="77777777" w:rsidR="00E11B60" w:rsidRPr="0070736C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70736C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70736C" w14:paraId="027C1398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7091520" w14:textId="77777777" w:rsidR="00E11B60" w:rsidRPr="0070736C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70736C" w14:paraId="7273DF8C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D084CB6" w14:textId="77777777" w:rsidR="00E11B60" w:rsidRPr="0070736C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70736C" w14:paraId="189C753D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3F15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DD38B" w14:textId="77777777" w:rsidR="00A84CDC" w:rsidRPr="00A84CD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2F8965E5" w14:textId="6BAFD168" w:rsidR="004A4E94" w:rsidRPr="0070736C" w:rsidRDefault="00A84CDC" w:rsidP="002264E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r w:rsidR="002264EA" w:rsidRPr="002264EA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Sdružené služby dodávky elektřiny pro město Šternberk, jeho příspěvkové organizace a společnosti s majetkovou účastí města na roky 2026 a 2027</w:t>
            </w: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  <w:p w14:paraId="4516D955" w14:textId="77777777" w:rsidR="00E11B60" w:rsidRPr="0070736C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70736C" w14:paraId="4F628075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5317" w14:textId="77777777" w:rsidR="00E11B60" w:rsidRPr="0070736C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70736C" w14:paraId="042A1FC8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0E6DFF3" w14:textId="77777777" w:rsidR="00E11B60" w:rsidRPr="0070736C" w:rsidRDefault="00D03BA1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70736C" w14:paraId="34C994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11FF7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508260D4" w14:textId="514B34A6" w:rsidR="00E11B60" w:rsidRPr="00092CF9" w:rsidRDefault="009B7E49" w:rsidP="009B7E49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 w:rsidRPr="00092CF9">
              <w:rPr>
                <w:rFonts w:cs="Tahoma"/>
                <w:b/>
                <w:sz w:val="24"/>
                <w:szCs w:val="24"/>
              </w:rPr>
              <w:t xml:space="preserve">Město </w:t>
            </w:r>
            <w:r w:rsidR="00F82035">
              <w:rPr>
                <w:rFonts w:cs="Tahoma"/>
                <w:b/>
                <w:sz w:val="24"/>
                <w:szCs w:val="24"/>
              </w:rPr>
              <w:t>Šternberk</w:t>
            </w:r>
          </w:p>
        </w:tc>
      </w:tr>
      <w:tr w:rsidR="00E11B60" w:rsidRPr="0070736C" w14:paraId="5EC449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45BC3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F669DE6" w14:textId="551F097E" w:rsidR="00E11B60" w:rsidRPr="00092CF9" w:rsidRDefault="00F82035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82035">
              <w:rPr>
                <w:rFonts w:asciiTheme="minorHAnsi" w:hAnsiTheme="minorHAnsi" w:cstheme="minorHAnsi"/>
                <w:sz w:val="24"/>
                <w:szCs w:val="24"/>
              </w:rPr>
              <w:t>Horní náměstí 16, 78501 Šternberk</w:t>
            </w:r>
          </w:p>
        </w:tc>
      </w:tr>
      <w:tr w:rsidR="00E11B60" w:rsidRPr="0070736C" w14:paraId="5A0488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B34A43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14:paraId="1D8D8A6F" w14:textId="0A5CC1B4" w:rsidR="00E11B60" w:rsidRPr="00092CF9" w:rsidRDefault="00F82035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82035">
              <w:rPr>
                <w:rFonts w:asciiTheme="minorHAnsi" w:hAnsiTheme="minorHAnsi" w:cstheme="minorHAnsi"/>
                <w:sz w:val="24"/>
                <w:szCs w:val="24"/>
              </w:rPr>
              <w:t>00299529</w:t>
            </w:r>
          </w:p>
        </w:tc>
      </w:tr>
      <w:tr w:rsidR="00E11B60" w:rsidRPr="0070736C" w14:paraId="0CE57120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FE67EA" w14:textId="48E2F05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D42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ZŘ</w:t>
            </w: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70736C" w14:paraId="4E5CE489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9318881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5C4E995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39D3592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CB83E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233DC43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E08BA7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1CCF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194C453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4D121E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FE6D6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14:paraId="65C1BF34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E76D12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0D95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022C098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2803A7F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4336E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309D925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B6182D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F5057F9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384BB4B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938094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E627B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68E394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11442B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05C889F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962744A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338BF19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50BF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61D13FD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A769CB5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257B990" w14:textId="13EA4B16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  <w:r w:rsidR="00BD42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ZŘ</w:t>
            </w:r>
          </w:p>
        </w:tc>
      </w:tr>
      <w:tr w:rsidR="00E11B60" w:rsidRPr="0070736C" w14:paraId="2D2BD8F5" w14:textId="77777777" w:rsidTr="00352233">
        <w:trPr>
          <w:trHeight w:val="138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366ABF6" w14:textId="1D0FA51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  <w:r w:rsidR="003522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razítko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74DFDEE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6F1EC" w14:textId="6C04489A" w:rsidR="00E11B60" w:rsidRPr="0070736C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11B60" w:rsidRPr="0070736C" w14:paraId="53D9219F" w14:textId="77777777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062EE9E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0CFED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2F3BD49D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4BEBC41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CDFBA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6E4ED9C3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255865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3C95E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0505CC" w14:textId="77777777" w:rsidR="00A21BA2" w:rsidRPr="0070736C" w:rsidRDefault="00A21BA2">
      <w:pPr>
        <w:rPr>
          <w:rFonts w:cstheme="minorHAnsi"/>
          <w:sz w:val="24"/>
          <w:szCs w:val="24"/>
        </w:rPr>
      </w:pPr>
    </w:p>
    <w:sectPr w:rsidR="00A21BA2" w:rsidRPr="0070736C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786D" w14:textId="77777777" w:rsidR="005253A1" w:rsidRDefault="005253A1" w:rsidP="00E11B60">
      <w:pPr>
        <w:spacing w:after="0" w:line="240" w:lineRule="auto"/>
      </w:pPr>
      <w:r>
        <w:separator/>
      </w:r>
    </w:p>
  </w:endnote>
  <w:endnote w:type="continuationSeparator" w:id="0">
    <w:p w14:paraId="4E89AB40" w14:textId="77777777" w:rsidR="005253A1" w:rsidRDefault="005253A1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0C1B3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3CBE3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E1B5" w14:textId="77777777" w:rsidR="005253A1" w:rsidRDefault="005253A1" w:rsidP="00E11B60">
      <w:pPr>
        <w:spacing w:after="0" w:line="240" w:lineRule="auto"/>
      </w:pPr>
      <w:r>
        <w:separator/>
      </w:r>
    </w:p>
  </w:footnote>
  <w:footnote w:type="continuationSeparator" w:id="0">
    <w:p w14:paraId="72A82E0A" w14:textId="77777777" w:rsidR="005253A1" w:rsidRDefault="005253A1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60"/>
    <w:rsid w:val="00025229"/>
    <w:rsid w:val="00092CF9"/>
    <w:rsid w:val="000A65EE"/>
    <w:rsid w:val="001A4092"/>
    <w:rsid w:val="001A7142"/>
    <w:rsid w:val="0020344C"/>
    <w:rsid w:val="002264EA"/>
    <w:rsid w:val="002B49DE"/>
    <w:rsid w:val="00307C65"/>
    <w:rsid w:val="003344B2"/>
    <w:rsid w:val="00352233"/>
    <w:rsid w:val="00360CF6"/>
    <w:rsid w:val="00376173"/>
    <w:rsid w:val="00417775"/>
    <w:rsid w:val="00455C32"/>
    <w:rsid w:val="00460BDB"/>
    <w:rsid w:val="004771C0"/>
    <w:rsid w:val="004A4E94"/>
    <w:rsid w:val="004B43FB"/>
    <w:rsid w:val="004C26F1"/>
    <w:rsid w:val="004D6152"/>
    <w:rsid w:val="004E602D"/>
    <w:rsid w:val="004F7543"/>
    <w:rsid w:val="005253A1"/>
    <w:rsid w:val="005961EA"/>
    <w:rsid w:val="005D3E94"/>
    <w:rsid w:val="005D6BF1"/>
    <w:rsid w:val="005E25B9"/>
    <w:rsid w:val="00666C0E"/>
    <w:rsid w:val="00667588"/>
    <w:rsid w:val="00682E89"/>
    <w:rsid w:val="0070736C"/>
    <w:rsid w:val="00760CFB"/>
    <w:rsid w:val="009834A6"/>
    <w:rsid w:val="009B7E49"/>
    <w:rsid w:val="009B7F66"/>
    <w:rsid w:val="009E47BA"/>
    <w:rsid w:val="00A21BA2"/>
    <w:rsid w:val="00A84CDC"/>
    <w:rsid w:val="00AB03ED"/>
    <w:rsid w:val="00BD423C"/>
    <w:rsid w:val="00BF39DE"/>
    <w:rsid w:val="00C544BD"/>
    <w:rsid w:val="00C823B5"/>
    <w:rsid w:val="00D03BA1"/>
    <w:rsid w:val="00D96562"/>
    <w:rsid w:val="00E11B60"/>
    <w:rsid w:val="00E629C4"/>
    <w:rsid w:val="00EB52AB"/>
    <w:rsid w:val="00F11E9C"/>
    <w:rsid w:val="00F82035"/>
    <w:rsid w:val="00FC0DE8"/>
    <w:rsid w:val="00FC5A33"/>
    <w:rsid w:val="00FE569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E7"/>
  <w15:docId w15:val="{007D7EAA-9E76-4EED-8D15-F273DD1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46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Linda Stojaspalová</cp:lastModifiedBy>
  <cp:revision>3</cp:revision>
  <dcterms:created xsi:type="dcterms:W3CDTF">2025-07-15T08:16:00Z</dcterms:created>
  <dcterms:modified xsi:type="dcterms:W3CDTF">2025-07-15T08:22:00Z</dcterms:modified>
</cp:coreProperties>
</file>