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E5D" w:rsidRPr="00D4047F" w:rsidRDefault="00BE5D79" w:rsidP="00BE5D79">
      <w:pPr>
        <w:pStyle w:val="Hlavika"/>
        <w:jc w:val="right"/>
        <w:rPr>
          <w:rFonts w:ascii="Arial" w:hAnsi="Arial" w:cs="Arial"/>
          <w:sz w:val="22"/>
          <w:szCs w:val="22"/>
          <w:lang w:val="sk-SK"/>
        </w:rPr>
      </w:pPr>
      <w:r w:rsidRPr="00D4047F">
        <w:rPr>
          <w:rFonts w:ascii="Arial" w:hAnsi="Arial" w:cs="Arial"/>
          <w:sz w:val="22"/>
          <w:szCs w:val="22"/>
          <w:lang w:val="sk-SK"/>
        </w:rPr>
        <w:t>Príloha č. 2 Zmluvných podmienok ZMLUVY</w:t>
      </w:r>
    </w:p>
    <w:p w:rsidR="00D0517C" w:rsidRDefault="00D0517C" w:rsidP="00B0211A">
      <w:pPr>
        <w:tabs>
          <w:tab w:val="left" w:pos="1260"/>
        </w:tabs>
        <w:spacing w:line="360" w:lineRule="auto"/>
        <w:ind w:left="1260" w:hanging="1260"/>
        <w:jc w:val="right"/>
        <w:rPr>
          <w:rFonts w:ascii="Arial" w:hAnsi="Arial" w:cs="Arial"/>
          <w:b/>
          <w:bCs/>
          <w:caps/>
          <w:lang w:val="sk-SK" w:eastAsia="en-US"/>
        </w:rPr>
      </w:pPr>
    </w:p>
    <w:p w:rsidR="00103854" w:rsidRPr="00D4047F" w:rsidRDefault="00BE5D79" w:rsidP="00B0211A">
      <w:pPr>
        <w:tabs>
          <w:tab w:val="left" w:pos="1260"/>
        </w:tabs>
        <w:spacing w:line="360" w:lineRule="auto"/>
        <w:ind w:left="1260" w:hanging="1260"/>
        <w:jc w:val="right"/>
        <w:rPr>
          <w:rFonts w:ascii="Arial" w:hAnsi="Arial" w:cs="Arial"/>
          <w:b/>
          <w:bCs/>
          <w:caps/>
          <w:lang w:val="sk-SK" w:eastAsia="en-US"/>
        </w:rPr>
      </w:pPr>
      <w:r w:rsidRPr="00D4047F">
        <w:rPr>
          <w:rFonts w:ascii="Arial" w:hAnsi="Arial" w:cs="Arial"/>
          <w:b/>
          <w:bCs/>
          <w:caps/>
          <w:lang w:val="sk-SK" w:eastAsia="en-US"/>
        </w:rPr>
        <w:t xml:space="preserve">Personál, zariadenie, príslušenstvo a </w:t>
      </w:r>
    </w:p>
    <w:p w:rsidR="00BE5D79" w:rsidRPr="00D4047F" w:rsidRDefault="00BE5D79" w:rsidP="00B0211A">
      <w:pPr>
        <w:tabs>
          <w:tab w:val="left" w:pos="1260"/>
        </w:tabs>
        <w:spacing w:line="360" w:lineRule="auto"/>
        <w:ind w:left="1260" w:hanging="1260"/>
        <w:jc w:val="right"/>
        <w:rPr>
          <w:rFonts w:ascii="Arial" w:hAnsi="Arial" w:cs="Arial"/>
          <w:b/>
          <w:bCs/>
          <w:caps/>
          <w:lang w:val="sk-SK" w:eastAsia="en-US"/>
        </w:rPr>
      </w:pPr>
      <w:r w:rsidRPr="00D4047F">
        <w:rPr>
          <w:rFonts w:ascii="Arial" w:hAnsi="Arial" w:cs="Arial"/>
          <w:b/>
          <w:bCs/>
          <w:caps/>
          <w:lang w:val="sk-SK" w:eastAsia="en-US"/>
        </w:rPr>
        <w:t>služby iných, ktoré zabezpečí Klient</w:t>
      </w:r>
      <w:r w:rsidR="00103854" w:rsidRPr="00D4047F">
        <w:rPr>
          <w:rFonts w:ascii="Arial" w:hAnsi="Arial" w:cs="Arial"/>
          <w:b/>
          <w:bCs/>
          <w:caps/>
          <w:lang w:val="sk-SK" w:eastAsia="en-US"/>
        </w:rPr>
        <w:t>/Objednávateľ</w:t>
      </w:r>
    </w:p>
    <w:p w:rsidR="00BE5D79" w:rsidRPr="00D4047F" w:rsidRDefault="00BE5D79" w:rsidP="00BE5D79">
      <w:pPr>
        <w:pStyle w:val="Hlavika"/>
        <w:rPr>
          <w:lang w:val="sk-SK"/>
        </w:rPr>
      </w:pPr>
    </w:p>
    <w:p w:rsidR="00B0211A" w:rsidRPr="00FA3506" w:rsidRDefault="00822F0B" w:rsidP="00822F0B">
      <w:pPr>
        <w:pStyle w:val="Zkladntextodsazen21"/>
        <w:tabs>
          <w:tab w:val="left" w:pos="540"/>
        </w:tabs>
        <w:spacing w:after="60" w:line="276" w:lineRule="auto"/>
        <w:ind w:left="0"/>
        <w:jc w:val="both"/>
        <w:rPr>
          <w:rFonts w:ascii="Arial" w:hAnsi="Arial" w:cs="Arial"/>
          <w:lang w:val="sk-SK" w:eastAsia="cs-CZ"/>
        </w:rPr>
      </w:pPr>
      <w:r w:rsidRPr="00FA3506">
        <w:rPr>
          <w:rFonts w:ascii="Arial" w:hAnsi="Arial" w:cs="Arial"/>
          <w:lang w:val="sk-SK" w:eastAsia="cs-CZ"/>
        </w:rPr>
        <w:t xml:space="preserve">Obsah: </w:t>
      </w:r>
    </w:p>
    <w:p w:rsidR="007E49D0" w:rsidRPr="00D4047F" w:rsidRDefault="00145973" w:rsidP="00145973">
      <w:pPr>
        <w:pStyle w:val="Zkladntextodsazen21"/>
        <w:tabs>
          <w:tab w:val="left" w:pos="540"/>
        </w:tabs>
        <w:spacing w:after="60" w:line="276" w:lineRule="auto"/>
        <w:ind w:left="1080" w:hanging="1080"/>
        <w:jc w:val="both"/>
        <w:rPr>
          <w:rFonts w:ascii="Arial" w:hAnsi="Arial" w:cs="Arial"/>
          <w:lang w:val="sk-SK" w:eastAsia="cs-CZ"/>
        </w:rPr>
      </w:pPr>
      <w:r>
        <w:rPr>
          <w:rFonts w:ascii="Arial" w:hAnsi="Arial" w:cs="Arial"/>
          <w:lang w:val="sk-SK" w:eastAsia="cs-CZ"/>
        </w:rPr>
        <w:t>Článok 1:</w:t>
      </w:r>
      <w:r w:rsidR="00666A1D">
        <w:rPr>
          <w:rFonts w:ascii="Arial" w:hAnsi="Arial" w:cs="Arial"/>
          <w:lang w:val="sk-SK" w:eastAsia="cs-CZ"/>
        </w:rPr>
        <w:t xml:space="preserve"> </w:t>
      </w:r>
      <w:r w:rsidR="00DC5B9D" w:rsidRPr="00D4047F">
        <w:rPr>
          <w:rFonts w:ascii="Arial" w:hAnsi="Arial" w:cs="Arial"/>
          <w:lang w:val="sk-SK" w:eastAsia="cs-CZ"/>
        </w:rPr>
        <w:t>Personál</w:t>
      </w:r>
      <w:r w:rsidR="00F97C23">
        <w:rPr>
          <w:rFonts w:ascii="Arial" w:hAnsi="Arial" w:cs="Arial"/>
          <w:lang w:val="sk-SK" w:eastAsia="cs-CZ"/>
        </w:rPr>
        <w:t xml:space="preserve">, </w:t>
      </w:r>
      <w:r w:rsidR="00F97C23" w:rsidRPr="00D4047F">
        <w:rPr>
          <w:rFonts w:ascii="Arial" w:hAnsi="Arial" w:cs="Arial"/>
          <w:lang w:val="sk-SK" w:eastAsia="cs-CZ"/>
        </w:rPr>
        <w:t>ktor</w:t>
      </w:r>
      <w:r w:rsidR="00F97C23">
        <w:rPr>
          <w:rFonts w:ascii="Arial" w:hAnsi="Arial" w:cs="Arial"/>
          <w:lang w:val="sk-SK" w:eastAsia="cs-CZ"/>
        </w:rPr>
        <w:t>ý</w:t>
      </w:r>
      <w:r w:rsidR="00F97C23" w:rsidRPr="00D4047F">
        <w:rPr>
          <w:rFonts w:ascii="Arial" w:hAnsi="Arial" w:cs="Arial"/>
          <w:lang w:val="sk-SK" w:eastAsia="cs-CZ"/>
        </w:rPr>
        <w:t xml:space="preserve"> zabezpečí Klient/Objednávateľ</w:t>
      </w:r>
    </w:p>
    <w:p w:rsidR="00AC5861" w:rsidRPr="00D4047F" w:rsidRDefault="00145973" w:rsidP="00145973">
      <w:pPr>
        <w:pStyle w:val="Zkladntextodsazen21"/>
        <w:tabs>
          <w:tab w:val="left" w:pos="540"/>
        </w:tabs>
        <w:spacing w:after="60" w:line="276" w:lineRule="auto"/>
        <w:ind w:left="0"/>
        <w:jc w:val="both"/>
        <w:rPr>
          <w:rFonts w:ascii="Arial" w:hAnsi="Arial" w:cs="Arial"/>
          <w:lang w:val="sk-SK" w:eastAsia="cs-CZ"/>
        </w:rPr>
      </w:pPr>
      <w:r>
        <w:rPr>
          <w:rFonts w:ascii="Arial" w:hAnsi="Arial" w:cs="Arial"/>
          <w:lang w:val="sk-SK" w:eastAsia="cs-CZ"/>
        </w:rPr>
        <w:t xml:space="preserve">Článok 2: </w:t>
      </w:r>
      <w:r w:rsidR="00666A1D">
        <w:rPr>
          <w:rFonts w:ascii="Arial" w:hAnsi="Arial" w:cs="Arial"/>
          <w:lang w:val="sk-SK" w:eastAsia="cs-CZ"/>
        </w:rPr>
        <w:t>P</w:t>
      </w:r>
      <w:r w:rsidR="00A12D6C" w:rsidRPr="00D4047F">
        <w:rPr>
          <w:rFonts w:ascii="Arial" w:hAnsi="Arial" w:cs="Arial"/>
          <w:lang w:val="sk-SK" w:eastAsia="cs-CZ"/>
        </w:rPr>
        <w:t>odklady, zariadenie a</w:t>
      </w:r>
      <w:r w:rsidR="000C3E55">
        <w:rPr>
          <w:rFonts w:ascii="Arial" w:hAnsi="Arial" w:cs="Arial"/>
          <w:lang w:val="sk-SK" w:eastAsia="cs-CZ"/>
        </w:rPr>
        <w:t> </w:t>
      </w:r>
      <w:r w:rsidR="00A12D6C" w:rsidRPr="00D4047F">
        <w:rPr>
          <w:rFonts w:ascii="Arial" w:hAnsi="Arial" w:cs="Arial"/>
          <w:lang w:val="sk-SK" w:eastAsia="cs-CZ"/>
        </w:rPr>
        <w:t>príslušenstvo</w:t>
      </w:r>
      <w:r w:rsidR="000C3E55">
        <w:rPr>
          <w:rFonts w:ascii="Arial" w:hAnsi="Arial" w:cs="Arial"/>
          <w:lang w:val="sk-SK" w:eastAsia="cs-CZ"/>
        </w:rPr>
        <w:t>,</w:t>
      </w:r>
      <w:r w:rsidR="00F97C23" w:rsidRPr="00F97C23">
        <w:rPr>
          <w:rFonts w:ascii="Arial" w:hAnsi="Arial" w:cs="Arial"/>
          <w:lang w:val="sk-SK" w:eastAsia="cs-CZ"/>
        </w:rPr>
        <w:t xml:space="preserve"> </w:t>
      </w:r>
      <w:r w:rsidR="00F97C23" w:rsidRPr="00D4047F">
        <w:rPr>
          <w:rFonts w:ascii="Arial" w:hAnsi="Arial" w:cs="Arial"/>
          <w:lang w:val="sk-SK" w:eastAsia="cs-CZ"/>
        </w:rPr>
        <w:t>ktor</w:t>
      </w:r>
      <w:r w:rsidR="000C3E55">
        <w:rPr>
          <w:rFonts w:ascii="Arial" w:hAnsi="Arial" w:cs="Arial"/>
          <w:lang w:val="sk-SK" w:eastAsia="cs-CZ"/>
        </w:rPr>
        <w:t>é</w:t>
      </w:r>
      <w:r w:rsidR="00F97C23" w:rsidRPr="00D4047F">
        <w:rPr>
          <w:rFonts w:ascii="Arial" w:hAnsi="Arial" w:cs="Arial"/>
          <w:lang w:val="sk-SK" w:eastAsia="cs-CZ"/>
        </w:rPr>
        <w:t xml:space="preserve"> zabezpečí Klient/Objednávateľ</w:t>
      </w:r>
      <w:r w:rsidR="00A12D6C" w:rsidRPr="00D4047F">
        <w:rPr>
          <w:rFonts w:ascii="Arial" w:hAnsi="Arial" w:cs="Arial"/>
          <w:lang w:val="sk-SK" w:eastAsia="cs-CZ"/>
        </w:rPr>
        <w:t xml:space="preserve"> </w:t>
      </w:r>
    </w:p>
    <w:p w:rsidR="00C819D5" w:rsidRPr="00D4047F" w:rsidRDefault="00145973" w:rsidP="00145973">
      <w:pPr>
        <w:pStyle w:val="Zkladntextodsazen21"/>
        <w:tabs>
          <w:tab w:val="left" w:pos="540"/>
        </w:tabs>
        <w:spacing w:after="60" w:line="276" w:lineRule="auto"/>
        <w:ind w:left="0"/>
        <w:jc w:val="both"/>
        <w:rPr>
          <w:rFonts w:ascii="Arial" w:hAnsi="Arial" w:cs="Arial"/>
          <w:lang w:val="sk-SK" w:eastAsia="cs-CZ"/>
        </w:rPr>
      </w:pPr>
      <w:r>
        <w:rPr>
          <w:rFonts w:ascii="Arial" w:hAnsi="Arial" w:cs="Arial"/>
          <w:lang w:val="sk-SK" w:eastAsia="cs-CZ"/>
        </w:rPr>
        <w:t xml:space="preserve">Článok 3: </w:t>
      </w:r>
      <w:r w:rsidR="00C819D5" w:rsidRPr="00D4047F">
        <w:rPr>
          <w:rFonts w:ascii="Arial" w:hAnsi="Arial" w:cs="Arial"/>
          <w:lang w:val="sk-SK" w:eastAsia="cs-CZ"/>
        </w:rPr>
        <w:t xml:space="preserve">Služby iných, ktoré zabezpečí Klient/Objednávateľ </w:t>
      </w:r>
    </w:p>
    <w:p w:rsidR="00C819D5" w:rsidRPr="00D4047F" w:rsidRDefault="00C819D5" w:rsidP="00C819D5">
      <w:pPr>
        <w:pStyle w:val="Zkladntextodsazen21"/>
        <w:tabs>
          <w:tab w:val="left" w:pos="540"/>
        </w:tabs>
        <w:spacing w:after="60" w:line="276" w:lineRule="auto"/>
        <w:ind w:left="142"/>
        <w:jc w:val="both"/>
        <w:rPr>
          <w:rFonts w:ascii="Arial" w:hAnsi="Arial" w:cs="Arial"/>
          <w:lang w:val="sk-SK" w:eastAsia="cs-CZ"/>
        </w:rPr>
      </w:pPr>
    </w:p>
    <w:p w:rsidR="00386689" w:rsidRDefault="009C2AFD" w:rsidP="00201014">
      <w:pPr>
        <w:spacing w:after="120" w:line="276" w:lineRule="auto"/>
        <w:ind w:firstLine="567"/>
        <w:jc w:val="both"/>
        <w:rPr>
          <w:rFonts w:ascii="Arial" w:hAnsi="Arial" w:cs="Arial"/>
          <w:sz w:val="20"/>
          <w:szCs w:val="20"/>
          <w:lang w:val="sk-SK"/>
        </w:rPr>
      </w:pPr>
      <w:r w:rsidRPr="00D4047F">
        <w:rPr>
          <w:rFonts w:ascii="Arial" w:hAnsi="Arial" w:cs="Arial"/>
          <w:sz w:val="20"/>
          <w:szCs w:val="20"/>
          <w:lang w:val="sk-SK"/>
        </w:rPr>
        <w:t>V</w:t>
      </w:r>
      <w:r w:rsidR="00C93DE5" w:rsidRPr="00D4047F">
        <w:rPr>
          <w:rFonts w:ascii="Arial" w:hAnsi="Arial" w:cs="Arial"/>
          <w:sz w:val="20"/>
          <w:szCs w:val="20"/>
          <w:lang w:val="sk-SK"/>
        </w:rPr>
        <w:t> súlade</w:t>
      </w:r>
      <w:r w:rsidRPr="00D4047F">
        <w:rPr>
          <w:rFonts w:ascii="Arial" w:hAnsi="Arial" w:cs="Arial"/>
          <w:sz w:val="20"/>
          <w:szCs w:val="20"/>
          <w:lang w:val="sk-SK"/>
        </w:rPr>
        <w:t xml:space="preserve"> s </w:t>
      </w:r>
      <w:proofErr w:type="spellStart"/>
      <w:r w:rsidR="004439DB">
        <w:rPr>
          <w:rFonts w:ascii="Arial" w:hAnsi="Arial" w:cs="Arial"/>
          <w:sz w:val="20"/>
          <w:szCs w:val="20"/>
          <w:lang w:val="sk-SK"/>
        </w:rPr>
        <w:t>pod</w:t>
      </w:r>
      <w:r w:rsidRPr="00D4047F">
        <w:rPr>
          <w:rFonts w:ascii="Arial" w:hAnsi="Arial" w:cs="Arial"/>
          <w:sz w:val="20"/>
          <w:szCs w:val="20"/>
          <w:lang w:val="sk-SK"/>
        </w:rPr>
        <w:t>čl</w:t>
      </w:r>
      <w:r w:rsidR="006E2E50">
        <w:rPr>
          <w:rFonts w:ascii="Arial" w:hAnsi="Arial" w:cs="Arial"/>
          <w:sz w:val="20"/>
          <w:szCs w:val="20"/>
          <w:lang w:val="sk-SK"/>
        </w:rPr>
        <w:t>ánkom</w:t>
      </w:r>
      <w:proofErr w:type="spellEnd"/>
      <w:r w:rsidRPr="00D4047F">
        <w:rPr>
          <w:rFonts w:ascii="Arial" w:hAnsi="Arial" w:cs="Arial"/>
          <w:sz w:val="20"/>
          <w:szCs w:val="20"/>
          <w:lang w:val="sk-SK"/>
        </w:rPr>
        <w:t xml:space="preserve"> 2.6 </w:t>
      </w:r>
      <w:r w:rsidR="006E2E50">
        <w:rPr>
          <w:rFonts w:ascii="Arial" w:hAnsi="Arial" w:cs="Arial"/>
          <w:sz w:val="20"/>
          <w:szCs w:val="20"/>
          <w:lang w:val="sk-SK"/>
        </w:rPr>
        <w:t>(</w:t>
      </w:r>
      <w:r w:rsidR="00BE5D79" w:rsidRPr="00D4047F">
        <w:rPr>
          <w:rFonts w:ascii="Arial" w:hAnsi="Arial" w:cs="Arial"/>
          <w:sz w:val="20"/>
          <w:szCs w:val="20"/>
          <w:lang w:val="sk-SK"/>
        </w:rPr>
        <w:t>Zabezpečenie personálu Klienta</w:t>
      </w:r>
      <w:r w:rsidR="006E2E50">
        <w:rPr>
          <w:rFonts w:ascii="Arial" w:hAnsi="Arial" w:cs="Arial"/>
          <w:sz w:val="20"/>
          <w:szCs w:val="20"/>
          <w:lang w:val="sk-SK"/>
        </w:rPr>
        <w:t>)</w:t>
      </w:r>
      <w:r w:rsidR="00BE5D79" w:rsidRPr="00D4047F">
        <w:rPr>
          <w:rFonts w:ascii="Arial" w:hAnsi="Arial" w:cs="Arial"/>
          <w:sz w:val="20"/>
          <w:szCs w:val="20"/>
          <w:lang w:val="sk-SK"/>
        </w:rPr>
        <w:t xml:space="preserve"> </w:t>
      </w:r>
      <w:r w:rsidR="00784A9A" w:rsidRPr="00D4047F">
        <w:rPr>
          <w:rFonts w:ascii="Arial" w:hAnsi="Arial" w:cs="Arial"/>
          <w:sz w:val="20"/>
          <w:szCs w:val="20"/>
          <w:lang w:val="sk-SK"/>
        </w:rPr>
        <w:t>Z</w:t>
      </w:r>
      <w:r w:rsidR="00E550DE" w:rsidRPr="00D4047F">
        <w:rPr>
          <w:rFonts w:ascii="Arial" w:hAnsi="Arial" w:cs="Arial"/>
          <w:sz w:val="20"/>
          <w:szCs w:val="20"/>
          <w:lang w:val="sk-SK"/>
        </w:rPr>
        <w:t>mluvných podmienok</w:t>
      </w:r>
      <w:r w:rsidR="00BE5D79" w:rsidRPr="00D4047F">
        <w:rPr>
          <w:rFonts w:ascii="Arial" w:hAnsi="Arial" w:cs="Arial"/>
          <w:sz w:val="20"/>
          <w:szCs w:val="20"/>
          <w:lang w:val="sk-SK"/>
        </w:rPr>
        <w:t xml:space="preserve"> ZMLUVY</w:t>
      </w:r>
      <w:r w:rsidR="00ED7B21">
        <w:rPr>
          <w:rFonts w:ascii="Arial" w:hAnsi="Arial" w:cs="Arial"/>
          <w:sz w:val="20"/>
          <w:szCs w:val="20"/>
          <w:lang w:val="sk-SK"/>
        </w:rPr>
        <w:t>,</w:t>
      </w:r>
      <w:r w:rsidRPr="00D4047F">
        <w:rPr>
          <w:rFonts w:ascii="Arial" w:hAnsi="Arial" w:cs="Arial"/>
          <w:sz w:val="20"/>
          <w:szCs w:val="20"/>
          <w:lang w:val="sk-SK"/>
        </w:rPr>
        <w:t xml:space="preserve"> </w:t>
      </w:r>
      <w:r w:rsidR="00ED7B21">
        <w:rPr>
          <w:rFonts w:ascii="Arial" w:hAnsi="Arial" w:cs="Arial"/>
          <w:sz w:val="20"/>
          <w:szCs w:val="20"/>
          <w:lang w:val="sk-SK"/>
        </w:rPr>
        <w:t xml:space="preserve">ktorým sa modifikuje znenie </w:t>
      </w:r>
      <w:proofErr w:type="spellStart"/>
      <w:r w:rsidR="004439DB">
        <w:rPr>
          <w:rFonts w:ascii="Arial" w:hAnsi="Arial" w:cs="Arial"/>
          <w:sz w:val="20"/>
          <w:szCs w:val="20"/>
          <w:lang w:val="sk-SK"/>
        </w:rPr>
        <w:t>pod</w:t>
      </w:r>
      <w:r w:rsidR="00ED7B21">
        <w:rPr>
          <w:rFonts w:ascii="Arial" w:hAnsi="Arial" w:cs="Arial"/>
          <w:sz w:val="20"/>
          <w:szCs w:val="20"/>
          <w:lang w:val="sk-SK"/>
        </w:rPr>
        <w:t>článku</w:t>
      </w:r>
      <w:proofErr w:type="spellEnd"/>
      <w:r w:rsidRPr="00D4047F">
        <w:rPr>
          <w:rFonts w:ascii="Arial" w:hAnsi="Arial" w:cs="Arial"/>
          <w:sz w:val="20"/>
          <w:szCs w:val="20"/>
          <w:lang w:val="sk-SK"/>
        </w:rPr>
        <w:t xml:space="preserve"> 2.5</w:t>
      </w:r>
      <w:r w:rsidR="006E2E50">
        <w:rPr>
          <w:rFonts w:ascii="Arial" w:hAnsi="Arial" w:cs="Arial"/>
          <w:sz w:val="20"/>
          <w:szCs w:val="20"/>
          <w:lang w:val="sk-SK"/>
        </w:rPr>
        <w:t xml:space="preserve"> (</w:t>
      </w:r>
      <w:r w:rsidR="00A5509C">
        <w:rPr>
          <w:rFonts w:ascii="Arial" w:hAnsi="Arial" w:cs="Arial"/>
          <w:sz w:val="20"/>
          <w:szCs w:val="20"/>
          <w:lang w:val="sk-SK"/>
        </w:rPr>
        <w:t>Zariadenie a</w:t>
      </w:r>
      <w:r w:rsidR="006E2E50">
        <w:rPr>
          <w:rFonts w:ascii="Arial" w:hAnsi="Arial" w:cs="Arial"/>
          <w:sz w:val="20"/>
          <w:szCs w:val="20"/>
          <w:lang w:val="sk-SK"/>
        </w:rPr>
        <w:t> </w:t>
      </w:r>
      <w:r w:rsidR="00A5509C">
        <w:rPr>
          <w:rFonts w:ascii="Arial" w:hAnsi="Arial" w:cs="Arial"/>
          <w:sz w:val="20"/>
          <w:szCs w:val="20"/>
          <w:lang w:val="sk-SK"/>
        </w:rPr>
        <w:t>príslušenstvo</w:t>
      </w:r>
      <w:r w:rsidR="006E2E50">
        <w:rPr>
          <w:rFonts w:ascii="Arial" w:hAnsi="Arial" w:cs="Arial"/>
          <w:sz w:val="20"/>
          <w:szCs w:val="20"/>
          <w:lang w:val="sk-SK"/>
        </w:rPr>
        <w:t>)</w:t>
      </w:r>
      <w:r w:rsidR="00D0517C" w:rsidRPr="00D0517C">
        <w:rPr>
          <w:rFonts w:ascii="Arial" w:hAnsi="Arial" w:cs="Arial"/>
          <w:sz w:val="20"/>
          <w:szCs w:val="20"/>
          <w:lang w:val="sk-SK"/>
        </w:rPr>
        <w:t xml:space="preserve"> </w:t>
      </w:r>
      <w:r w:rsidR="00D0517C" w:rsidRPr="00D4047F">
        <w:rPr>
          <w:rFonts w:ascii="Arial" w:hAnsi="Arial" w:cs="Arial"/>
          <w:sz w:val="20"/>
          <w:szCs w:val="20"/>
          <w:lang w:val="sk-SK"/>
        </w:rPr>
        <w:t>Zmluvných podmienok ZMLUVY</w:t>
      </w:r>
      <w:r w:rsidR="00D0517C">
        <w:rPr>
          <w:rFonts w:ascii="Arial" w:hAnsi="Arial" w:cs="Arial"/>
          <w:sz w:val="20"/>
          <w:szCs w:val="20"/>
          <w:lang w:val="sk-SK"/>
        </w:rPr>
        <w:t xml:space="preserve"> </w:t>
      </w:r>
      <w:r w:rsidR="00A5509C">
        <w:rPr>
          <w:rFonts w:ascii="Arial" w:hAnsi="Arial" w:cs="Arial"/>
          <w:sz w:val="20"/>
          <w:szCs w:val="20"/>
          <w:lang w:val="sk-SK"/>
        </w:rPr>
        <w:t>a bez náhrady</w:t>
      </w:r>
      <w:r w:rsidR="0004412F">
        <w:rPr>
          <w:rFonts w:ascii="Arial" w:hAnsi="Arial" w:cs="Arial"/>
          <w:sz w:val="20"/>
          <w:szCs w:val="20"/>
          <w:lang w:val="sk-SK"/>
        </w:rPr>
        <w:t xml:space="preserve"> sa</w:t>
      </w:r>
      <w:r w:rsidR="00A5509C">
        <w:rPr>
          <w:rFonts w:ascii="Arial" w:hAnsi="Arial" w:cs="Arial"/>
          <w:sz w:val="20"/>
          <w:szCs w:val="20"/>
          <w:lang w:val="sk-SK"/>
        </w:rPr>
        <w:t xml:space="preserve"> </w:t>
      </w:r>
      <w:r w:rsidR="00ED7B21">
        <w:rPr>
          <w:rFonts w:ascii="Arial" w:hAnsi="Arial" w:cs="Arial"/>
          <w:sz w:val="20"/>
          <w:szCs w:val="20"/>
          <w:lang w:val="sk-SK"/>
        </w:rPr>
        <w:t>vypúšťa</w:t>
      </w:r>
      <w:r w:rsidR="00A5509C">
        <w:rPr>
          <w:rFonts w:ascii="Arial" w:hAnsi="Arial" w:cs="Arial"/>
          <w:sz w:val="20"/>
          <w:szCs w:val="20"/>
          <w:lang w:val="sk-SK"/>
        </w:rPr>
        <w:t xml:space="preserve"> </w:t>
      </w:r>
      <w:proofErr w:type="spellStart"/>
      <w:r w:rsidR="004439DB">
        <w:rPr>
          <w:rFonts w:ascii="Arial" w:hAnsi="Arial" w:cs="Arial"/>
          <w:sz w:val="20"/>
          <w:szCs w:val="20"/>
          <w:lang w:val="sk-SK"/>
        </w:rPr>
        <w:t>pod</w:t>
      </w:r>
      <w:r w:rsidR="00A5509C">
        <w:rPr>
          <w:rFonts w:ascii="Arial" w:hAnsi="Arial" w:cs="Arial"/>
          <w:sz w:val="20"/>
          <w:szCs w:val="20"/>
          <w:lang w:val="sk-SK"/>
        </w:rPr>
        <w:t>čl</w:t>
      </w:r>
      <w:r w:rsidR="006E2E50">
        <w:rPr>
          <w:rFonts w:ascii="Arial" w:hAnsi="Arial" w:cs="Arial"/>
          <w:sz w:val="20"/>
          <w:szCs w:val="20"/>
          <w:lang w:val="sk-SK"/>
        </w:rPr>
        <w:t>ánok</w:t>
      </w:r>
      <w:proofErr w:type="spellEnd"/>
      <w:r w:rsidR="00A5509C">
        <w:rPr>
          <w:rFonts w:ascii="Arial" w:hAnsi="Arial" w:cs="Arial"/>
          <w:sz w:val="20"/>
          <w:szCs w:val="20"/>
          <w:lang w:val="sk-SK"/>
        </w:rPr>
        <w:t xml:space="preserve"> 2.6 </w:t>
      </w:r>
      <w:r w:rsidR="006E2E50">
        <w:rPr>
          <w:rFonts w:ascii="Arial" w:hAnsi="Arial" w:cs="Arial"/>
          <w:sz w:val="20"/>
          <w:szCs w:val="20"/>
          <w:lang w:val="sk-SK"/>
        </w:rPr>
        <w:t>(</w:t>
      </w:r>
      <w:r w:rsidR="00ED7B21" w:rsidRPr="00D4047F">
        <w:rPr>
          <w:rFonts w:ascii="Arial" w:hAnsi="Arial" w:cs="Arial"/>
          <w:sz w:val="20"/>
          <w:szCs w:val="20"/>
          <w:lang w:val="sk-SK"/>
        </w:rPr>
        <w:t>Zabezpečenie personálu Klienta</w:t>
      </w:r>
      <w:r w:rsidR="006E2E50">
        <w:rPr>
          <w:rFonts w:ascii="Arial" w:hAnsi="Arial" w:cs="Arial"/>
          <w:sz w:val="20"/>
          <w:szCs w:val="20"/>
          <w:lang w:val="sk-SK"/>
        </w:rPr>
        <w:t>)</w:t>
      </w:r>
      <w:r w:rsidR="00ED7B21">
        <w:rPr>
          <w:rFonts w:ascii="Arial" w:hAnsi="Arial" w:cs="Arial"/>
          <w:sz w:val="20"/>
          <w:szCs w:val="20"/>
          <w:lang w:val="sk-SK"/>
        </w:rPr>
        <w:t xml:space="preserve"> </w:t>
      </w:r>
      <w:r w:rsidR="00A5509C">
        <w:rPr>
          <w:rFonts w:ascii="Arial" w:hAnsi="Arial" w:cs="Arial"/>
          <w:sz w:val="20"/>
          <w:szCs w:val="20"/>
          <w:lang w:val="sk-SK"/>
        </w:rPr>
        <w:t xml:space="preserve">Zmluvných podmienok ZMLUVY, Objednávateľ Dodávateľovi </w:t>
      </w:r>
      <w:r w:rsidR="00B726F7">
        <w:rPr>
          <w:rFonts w:ascii="Arial" w:hAnsi="Arial" w:cs="Arial"/>
          <w:sz w:val="20"/>
          <w:szCs w:val="20"/>
          <w:lang w:val="sk-SK"/>
        </w:rPr>
        <w:t>neposkytuje žiadny personál, zariadenie/vybavenie ani príslušenstvo.</w:t>
      </w:r>
      <w:r w:rsidR="00B726F7" w:rsidRPr="00B726F7">
        <w:rPr>
          <w:rFonts w:ascii="Arial" w:hAnsi="Arial" w:cs="Arial"/>
          <w:sz w:val="20"/>
          <w:szCs w:val="20"/>
          <w:lang w:val="sk-SK"/>
        </w:rPr>
        <w:t xml:space="preserve"> </w:t>
      </w:r>
    </w:p>
    <w:p w:rsidR="009C2AFD" w:rsidRPr="00D4047F" w:rsidRDefault="00B726F7" w:rsidP="000775EE">
      <w:pPr>
        <w:spacing w:after="120" w:line="276" w:lineRule="auto"/>
        <w:jc w:val="both"/>
        <w:rPr>
          <w:rFonts w:ascii="Arial" w:eastAsia="Calibri" w:hAnsi="Arial" w:cs="Arial"/>
          <w:bCs/>
          <w:smallCaps/>
          <w:spacing w:val="5"/>
          <w:sz w:val="20"/>
          <w:szCs w:val="20"/>
          <w:lang w:val="sk-SK" w:eastAsia="en-US"/>
        </w:rPr>
      </w:pPr>
      <w:r>
        <w:rPr>
          <w:rFonts w:ascii="Arial" w:hAnsi="Arial" w:cs="Arial"/>
          <w:sz w:val="20"/>
          <w:szCs w:val="20"/>
          <w:lang w:val="sk-SK"/>
        </w:rPr>
        <w:t>Náklady na zabezpečenie osôb a vecí podľa predchádzajúcej vety sú v súlade s </w:t>
      </w:r>
      <w:proofErr w:type="spellStart"/>
      <w:r w:rsidR="000775EE">
        <w:rPr>
          <w:rFonts w:ascii="Arial" w:hAnsi="Arial" w:cs="Arial"/>
          <w:sz w:val="20"/>
          <w:szCs w:val="20"/>
          <w:lang w:val="sk-SK"/>
        </w:rPr>
        <w:t>pod</w:t>
      </w:r>
      <w:r>
        <w:rPr>
          <w:rFonts w:ascii="Arial" w:hAnsi="Arial" w:cs="Arial"/>
          <w:sz w:val="20"/>
          <w:szCs w:val="20"/>
          <w:lang w:val="sk-SK"/>
        </w:rPr>
        <w:t>čl</w:t>
      </w:r>
      <w:r w:rsidR="006E2E50">
        <w:rPr>
          <w:rFonts w:ascii="Arial" w:hAnsi="Arial" w:cs="Arial"/>
          <w:sz w:val="20"/>
          <w:szCs w:val="20"/>
          <w:lang w:val="sk-SK"/>
        </w:rPr>
        <w:t>ánkom</w:t>
      </w:r>
      <w:proofErr w:type="spellEnd"/>
      <w:r>
        <w:rPr>
          <w:rFonts w:ascii="Arial" w:hAnsi="Arial" w:cs="Arial"/>
          <w:sz w:val="20"/>
          <w:szCs w:val="20"/>
          <w:lang w:val="sk-SK"/>
        </w:rPr>
        <w:t xml:space="preserve"> 5.4.1 </w:t>
      </w:r>
      <w:r w:rsidR="006E2E50">
        <w:rPr>
          <w:rFonts w:ascii="Arial" w:hAnsi="Arial" w:cs="Arial"/>
          <w:sz w:val="20"/>
          <w:szCs w:val="20"/>
          <w:lang w:val="sk-SK"/>
        </w:rPr>
        <w:t>(</w:t>
      </w:r>
      <w:r>
        <w:rPr>
          <w:rFonts w:ascii="Arial" w:hAnsi="Arial" w:cs="Arial"/>
          <w:sz w:val="20"/>
          <w:szCs w:val="20"/>
          <w:lang w:val="sk-SK"/>
        </w:rPr>
        <w:t>Poplatky konzultanta vyžadované tretím stranami</w:t>
      </w:r>
      <w:r w:rsidR="006E2E50">
        <w:rPr>
          <w:rFonts w:ascii="Arial" w:hAnsi="Arial" w:cs="Arial"/>
          <w:sz w:val="20"/>
          <w:szCs w:val="20"/>
          <w:lang w:val="sk-SK"/>
        </w:rPr>
        <w:t>)</w:t>
      </w:r>
      <w:r>
        <w:rPr>
          <w:rFonts w:ascii="Arial" w:hAnsi="Arial" w:cs="Arial"/>
          <w:sz w:val="20"/>
          <w:szCs w:val="20"/>
          <w:lang w:val="sk-SK"/>
        </w:rPr>
        <w:t xml:space="preserve"> </w:t>
      </w:r>
      <w:r w:rsidR="00A5509C">
        <w:rPr>
          <w:rFonts w:ascii="Arial" w:hAnsi="Arial" w:cs="Arial"/>
          <w:sz w:val="20"/>
          <w:szCs w:val="20"/>
          <w:lang w:val="sk-SK"/>
        </w:rPr>
        <w:t xml:space="preserve">Zmluvných podmienok ZMLUVY </w:t>
      </w:r>
      <w:r>
        <w:rPr>
          <w:rFonts w:ascii="Arial" w:hAnsi="Arial" w:cs="Arial"/>
          <w:sz w:val="20"/>
          <w:szCs w:val="20"/>
          <w:lang w:val="sk-SK"/>
        </w:rPr>
        <w:t xml:space="preserve">sú </w:t>
      </w:r>
      <w:r w:rsidR="00ED7B21">
        <w:rPr>
          <w:rFonts w:ascii="Arial" w:hAnsi="Arial" w:cs="Arial"/>
          <w:sz w:val="20"/>
          <w:szCs w:val="20"/>
          <w:lang w:val="sk-SK"/>
        </w:rPr>
        <w:t xml:space="preserve">zahrnuté </w:t>
      </w:r>
      <w:r w:rsidR="00A5509C">
        <w:rPr>
          <w:rFonts w:ascii="Arial" w:hAnsi="Arial" w:cs="Arial"/>
          <w:sz w:val="20"/>
          <w:szCs w:val="20"/>
          <w:lang w:val="sk-SK"/>
        </w:rPr>
        <w:t xml:space="preserve">do </w:t>
      </w:r>
      <w:r w:rsidR="000775EE">
        <w:rPr>
          <w:rFonts w:ascii="Arial" w:hAnsi="Arial" w:cs="Arial"/>
          <w:sz w:val="20"/>
          <w:szCs w:val="20"/>
          <w:lang w:val="sk-SK"/>
        </w:rPr>
        <w:t xml:space="preserve">navrhovanej </w:t>
      </w:r>
      <w:r w:rsidR="00ED7B21">
        <w:rPr>
          <w:rFonts w:ascii="Arial" w:hAnsi="Arial" w:cs="Arial"/>
          <w:sz w:val="20"/>
          <w:szCs w:val="20"/>
          <w:lang w:val="sk-SK"/>
        </w:rPr>
        <w:t>Zmluvnej ceny</w:t>
      </w:r>
      <w:r w:rsidR="000775EE">
        <w:rPr>
          <w:rFonts w:ascii="Arial" w:hAnsi="Arial" w:cs="Arial"/>
          <w:sz w:val="20"/>
          <w:szCs w:val="20"/>
          <w:lang w:val="sk-SK"/>
        </w:rPr>
        <w:t xml:space="preserve"> (do denných sadzieb</w:t>
      </w:r>
      <w:r w:rsidR="00ED7B21">
        <w:rPr>
          <w:rFonts w:ascii="Arial" w:hAnsi="Arial" w:cs="Arial"/>
          <w:sz w:val="20"/>
          <w:szCs w:val="20"/>
          <w:lang w:val="sk-SK"/>
        </w:rPr>
        <w:t xml:space="preserve"> </w:t>
      </w:r>
      <w:r w:rsidR="000775EE">
        <w:rPr>
          <w:rFonts w:ascii="Arial" w:hAnsi="Arial" w:cs="Arial"/>
          <w:sz w:val="20"/>
          <w:szCs w:val="20"/>
          <w:lang w:val="sk-SK"/>
        </w:rPr>
        <w:t xml:space="preserve">KO a NO) </w:t>
      </w:r>
      <w:r w:rsidR="00ED7B21">
        <w:rPr>
          <w:rFonts w:ascii="Arial" w:hAnsi="Arial" w:cs="Arial"/>
          <w:sz w:val="20"/>
          <w:szCs w:val="20"/>
          <w:lang w:val="sk-SK"/>
        </w:rPr>
        <w:t xml:space="preserve">Dodávateľom </w:t>
      </w:r>
      <w:r w:rsidR="00A5509C">
        <w:rPr>
          <w:rFonts w:ascii="Arial" w:hAnsi="Arial" w:cs="Arial"/>
          <w:sz w:val="20"/>
          <w:szCs w:val="20"/>
          <w:lang w:val="sk-SK"/>
        </w:rPr>
        <w:t>v</w:t>
      </w:r>
      <w:r w:rsidR="00ED7B21">
        <w:rPr>
          <w:rFonts w:ascii="Arial" w:hAnsi="Arial" w:cs="Arial"/>
          <w:sz w:val="20"/>
          <w:szCs w:val="20"/>
          <w:lang w:val="sk-SK"/>
        </w:rPr>
        <w:t> </w:t>
      </w:r>
      <w:r w:rsidR="00A5509C">
        <w:rPr>
          <w:rFonts w:ascii="Arial" w:hAnsi="Arial" w:cs="Arial"/>
          <w:sz w:val="20"/>
          <w:szCs w:val="20"/>
          <w:lang w:val="sk-SK"/>
        </w:rPr>
        <w:t>rámci</w:t>
      </w:r>
      <w:r w:rsidR="00ED7B21">
        <w:rPr>
          <w:rFonts w:ascii="Arial" w:hAnsi="Arial" w:cs="Arial"/>
          <w:sz w:val="20"/>
          <w:szCs w:val="20"/>
          <w:lang w:val="sk-SK"/>
        </w:rPr>
        <w:t xml:space="preserve"> zadávania zákazky v</w:t>
      </w:r>
      <w:r w:rsidR="00A5509C">
        <w:rPr>
          <w:rFonts w:ascii="Arial" w:hAnsi="Arial" w:cs="Arial"/>
          <w:sz w:val="20"/>
          <w:szCs w:val="20"/>
          <w:lang w:val="sk-SK"/>
        </w:rPr>
        <w:t xml:space="preserve"> proces</w:t>
      </w:r>
      <w:r w:rsidR="00ED7B21">
        <w:rPr>
          <w:rFonts w:ascii="Arial" w:hAnsi="Arial" w:cs="Arial"/>
          <w:sz w:val="20"/>
          <w:szCs w:val="20"/>
          <w:lang w:val="sk-SK"/>
        </w:rPr>
        <w:t>e</w:t>
      </w:r>
      <w:r w:rsidR="00A5509C">
        <w:rPr>
          <w:rFonts w:ascii="Arial" w:hAnsi="Arial" w:cs="Arial"/>
          <w:sz w:val="20"/>
          <w:szCs w:val="20"/>
          <w:lang w:val="sk-SK"/>
        </w:rPr>
        <w:t xml:space="preserve"> verejného obstarávania. </w:t>
      </w:r>
    </w:p>
    <w:p w:rsidR="009C2AFD" w:rsidRPr="00D4047F" w:rsidRDefault="00A5509C" w:rsidP="00201014">
      <w:pPr>
        <w:spacing w:after="240" w:line="276" w:lineRule="auto"/>
        <w:ind w:firstLine="567"/>
        <w:jc w:val="both"/>
        <w:rPr>
          <w:rStyle w:val="Nzovknihy"/>
          <w:rFonts w:ascii="Arial" w:eastAsia="Calibri" w:hAnsi="Arial" w:cs="Arial"/>
          <w:b w:val="0"/>
          <w:sz w:val="20"/>
          <w:szCs w:val="20"/>
          <w:lang w:val="sk-SK" w:eastAsia="en-US"/>
        </w:rPr>
      </w:pPr>
      <w:r>
        <w:rPr>
          <w:rFonts w:ascii="Arial" w:hAnsi="Arial" w:cs="Arial"/>
          <w:sz w:val="20"/>
          <w:szCs w:val="20"/>
          <w:lang w:val="sk-SK"/>
        </w:rPr>
        <w:t>Podklady</w:t>
      </w:r>
      <w:r w:rsidR="002A3F5D" w:rsidRPr="002A3F5D">
        <w:rPr>
          <w:rFonts w:ascii="Arial" w:hAnsi="Arial" w:cs="Arial"/>
          <w:sz w:val="20"/>
          <w:szCs w:val="20"/>
          <w:lang w:val="sk-SK"/>
        </w:rPr>
        <w:t>, zariadenie a príslušenstvo</w:t>
      </w:r>
      <w:r w:rsidR="001B5BCD"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 xml:space="preserve">a služby </w:t>
      </w:r>
      <w:r w:rsidR="00554E5F">
        <w:rPr>
          <w:rFonts w:ascii="Arial" w:hAnsi="Arial" w:cs="Arial"/>
          <w:sz w:val="20"/>
          <w:szCs w:val="20"/>
          <w:lang w:val="sk-SK"/>
        </w:rPr>
        <w:t>iných (</w:t>
      </w:r>
      <w:r w:rsidR="00ED7B21">
        <w:rPr>
          <w:rFonts w:ascii="Arial" w:hAnsi="Arial" w:cs="Arial"/>
          <w:sz w:val="20"/>
          <w:szCs w:val="20"/>
          <w:lang w:val="sk-SK"/>
        </w:rPr>
        <w:t>tretích</w:t>
      </w:r>
      <w:r w:rsidR="00554E5F">
        <w:rPr>
          <w:rFonts w:ascii="Arial" w:hAnsi="Arial" w:cs="Arial"/>
          <w:sz w:val="20"/>
          <w:szCs w:val="20"/>
          <w:lang w:val="sk-SK"/>
        </w:rPr>
        <w:t>)</w:t>
      </w:r>
      <w:r w:rsidR="00ED7B21">
        <w:rPr>
          <w:rFonts w:ascii="Arial" w:hAnsi="Arial" w:cs="Arial"/>
          <w:sz w:val="20"/>
          <w:szCs w:val="20"/>
          <w:lang w:val="sk-SK"/>
        </w:rPr>
        <w:t xml:space="preserve"> osôb budú </w:t>
      </w:r>
      <w:r w:rsidR="008C4848" w:rsidRPr="00D4047F">
        <w:rPr>
          <w:rFonts w:ascii="Arial" w:hAnsi="Arial" w:cs="Arial"/>
          <w:sz w:val="20"/>
          <w:szCs w:val="20"/>
          <w:lang w:val="sk-SK"/>
        </w:rPr>
        <w:t>Dodávateľovi</w:t>
      </w:r>
      <w:r w:rsidR="00A41CD5">
        <w:rPr>
          <w:rFonts w:ascii="Arial" w:hAnsi="Arial" w:cs="Arial"/>
          <w:sz w:val="20"/>
          <w:szCs w:val="20"/>
          <w:lang w:val="sk-SK"/>
        </w:rPr>
        <w:t xml:space="preserve"> poskytnuté v súlade</w:t>
      </w:r>
      <w:r w:rsidR="009C2AFD" w:rsidRPr="00D4047F">
        <w:rPr>
          <w:rFonts w:ascii="Arial" w:hAnsi="Arial" w:cs="Arial"/>
          <w:sz w:val="20"/>
          <w:szCs w:val="20"/>
          <w:lang w:val="sk-SK"/>
        </w:rPr>
        <w:t xml:space="preserve"> s čl</w:t>
      </w:r>
      <w:r w:rsidR="006E2E50">
        <w:rPr>
          <w:rFonts w:ascii="Arial" w:hAnsi="Arial" w:cs="Arial"/>
          <w:sz w:val="20"/>
          <w:szCs w:val="20"/>
          <w:lang w:val="sk-SK"/>
        </w:rPr>
        <w:t>ánkom</w:t>
      </w:r>
      <w:r w:rsidR="009C2AFD" w:rsidRPr="00D4047F">
        <w:rPr>
          <w:rFonts w:ascii="Arial" w:hAnsi="Arial" w:cs="Arial"/>
          <w:sz w:val="20"/>
          <w:szCs w:val="20"/>
          <w:lang w:val="sk-SK"/>
        </w:rPr>
        <w:t xml:space="preserve"> </w:t>
      </w:r>
      <w:r w:rsidR="00145973">
        <w:rPr>
          <w:rFonts w:ascii="Arial" w:hAnsi="Arial" w:cs="Arial"/>
          <w:sz w:val="20"/>
          <w:szCs w:val="20"/>
          <w:lang w:val="sk-SK"/>
        </w:rPr>
        <w:t>2</w:t>
      </w:r>
      <w:r w:rsidR="009C2AFD" w:rsidRPr="00D4047F">
        <w:rPr>
          <w:rFonts w:ascii="Arial" w:hAnsi="Arial" w:cs="Arial"/>
          <w:sz w:val="20"/>
          <w:szCs w:val="20"/>
          <w:lang w:val="sk-SK"/>
        </w:rPr>
        <w:t>. a čl</w:t>
      </w:r>
      <w:r w:rsidR="006E2E50">
        <w:rPr>
          <w:rFonts w:ascii="Arial" w:hAnsi="Arial" w:cs="Arial"/>
          <w:sz w:val="20"/>
          <w:szCs w:val="20"/>
          <w:lang w:val="sk-SK"/>
        </w:rPr>
        <w:t>ánkom</w:t>
      </w:r>
      <w:r w:rsidR="009C2AFD" w:rsidRPr="00D4047F">
        <w:rPr>
          <w:rFonts w:ascii="Arial" w:hAnsi="Arial" w:cs="Arial"/>
          <w:sz w:val="20"/>
          <w:szCs w:val="20"/>
          <w:lang w:val="sk-SK"/>
        </w:rPr>
        <w:t xml:space="preserve"> </w:t>
      </w:r>
      <w:r w:rsidR="00145973">
        <w:rPr>
          <w:rFonts w:ascii="Arial" w:hAnsi="Arial" w:cs="Arial"/>
          <w:sz w:val="20"/>
          <w:szCs w:val="20"/>
          <w:lang w:val="sk-SK"/>
        </w:rPr>
        <w:t>3</w:t>
      </w:r>
      <w:r w:rsidR="009C2AFD" w:rsidRPr="00D4047F">
        <w:rPr>
          <w:rFonts w:ascii="Arial" w:hAnsi="Arial" w:cs="Arial"/>
          <w:sz w:val="20"/>
          <w:szCs w:val="20"/>
          <w:lang w:val="sk-SK"/>
        </w:rPr>
        <w:t xml:space="preserve">. </w:t>
      </w:r>
      <w:r w:rsidR="00A5338E">
        <w:rPr>
          <w:rFonts w:ascii="Arial" w:hAnsi="Arial" w:cs="Arial"/>
          <w:sz w:val="20"/>
          <w:szCs w:val="20"/>
          <w:lang w:val="sk-SK"/>
        </w:rPr>
        <w:t>tejto Prílohy č.2</w:t>
      </w:r>
      <w:r w:rsidR="000775EE" w:rsidRPr="000775EE">
        <w:rPr>
          <w:rFonts w:ascii="Arial" w:hAnsi="Arial" w:cs="Arial"/>
          <w:sz w:val="20"/>
          <w:szCs w:val="20"/>
          <w:lang w:val="sk-SK"/>
        </w:rPr>
        <w:t xml:space="preserve"> </w:t>
      </w:r>
      <w:r w:rsidR="000775EE">
        <w:rPr>
          <w:rFonts w:ascii="Arial" w:hAnsi="Arial" w:cs="Arial"/>
          <w:sz w:val="20"/>
          <w:szCs w:val="20"/>
          <w:lang w:val="sk-SK"/>
        </w:rPr>
        <w:t>Zmluvných podmienok ZMLUVY</w:t>
      </w:r>
      <w:r w:rsidR="009C2AFD" w:rsidRPr="00D4047F">
        <w:rPr>
          <w:rFonts w:ascii="Arial" w:hAnsi="Arial" w:cs="Arial"/>
          <w:sz w:val="20"/>
          <w:szCs w:val="20"/>
          <w:lang w:val="sk-SK"/>
        </w:rPr>
        <w:t>.</w:t>
      </w:r>
    </w:p>
    <w:p w:rsidR="009C2AFD" w:rsidRPr="00D4047F" w:rsidRDefault="000868DD" w:rsidP="000407B0">
      <w:pPr>
        <w:pStyle w:val="Zkladntextodsazen21"/>
        <w:tabs>
          <w:tab w:val="left" w:pos="540"/>
        </w:tabs>
        <w:spacing w:after="60" w:line="276" w:lineRule="auto"/>
        <w:ind w:left="1080" w:hanging="1080"/>
        <w:jc w:val="both"/>
        <w:rPr>
          <w:rFonts w:ascii="Arial" w:hAnsi="Arial" w:cs="Arial"/>
          <w:b/>
          <w:sz w:val="22"/>
          <w:szCs w:val="22"/>
          <w:lang w:val="sk-SK"/>
        </w:rPr>
      </w:pPr>
      <w:r w:rsidRPr="000868DD">
        <w:rPr>
          <w:rFonts w:ascii="Arial" w:hAnsi="Arial" w:cs="Arial"/>
          <w:b/>
          <w:sz w:val="22"/>
          <w:szCs w:val="22"/>
          <w:lang w:val="sk-SK"/>
        </w:rPr>
        <w:t xml:space="preserve">Článok </w:t>
      </w:r>
      <w:r w:rsidR="00145973" w:rsidRPr="000868DD">
        <w:rPr>
          <w:rFonts w:ascii="Arial" w:hAnsi="Arial" w:cs="Arial"/>
          <w:b/>
          <w:sz w:val="22"/>
          <w:szCs w:val="22"/>
          <w:lang w:val="sk-SK"/>
        </w:rPr>
        <w:t>1</w:t>
      </w:r>
      <w:r w:rsidR="000407B0" w:rsidRPr="000868DD">
        <w:rPr>
          <w:rFonts w:ascii="Arial" w:hAnsi="Arial" w:cs="Arial"/>
          <w:b/>
          <w:sz w:val="22"/>
          <w:szCs w:val="22"/>
          <w:lang w:val="sk-SK"/>
        </w:rPr>
        <w:t>.</w:t>
      </w:r>
      <w:r w:rsidR="000407B0" w:rsidRPr="00D4047F">
        <w:rPr>
          <w:rFonts w:ascii="Arial" w:hAnsi="Arial" w:cs="Arial"/>
          <w:b/>
          <w:sz w:val="24"/>
          <w:szCs w:val="24"/>
          <w:lang w:val="sk-SK"/>
        </w:rPr>
        <w:tab/>
      </w:r>
      <w:r w:rsidR="009C2AFD" w:rsidRPr="00D4047F">
        <w:rPr>
          <w:rFonts w:ascii="Arial" w:hAnsi="Arial" w:cs="Arial"/>
          <w:b/>
          <w:sz w:val="22"/>
          <w:szCs w:val="22"/>
          <w:lang w:val="sk-SK"/>
        </w:rPr>
        <w:t>Personál</w:t>
      </w:r>
      <w:r w:rsidR="004628F0">
        <w:rPr>
          <w:rFonts w:ascii="Arial" w:hAnsi="Arial" w:cs="Arial"/>
          <w:b/>
          <w:sz w:val="22"/>
          <w:szCs w:val="22"/>
          <w:lang w:val="sk-SK"/>
        </w:rPr>
        <w:t>,</w:t>
      </w:r>
      <w:r w:rsidR="009C2AFD" w:rsidRPr="00D4047F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="002A3F5D" w:rsidRPr="002A3F5D">
        <w:rPr>
          <w:rFonts w:ascii="Arial" w:hAnsi="Arial" w:cs="Arial"/>
          <w:b/>
          <w:sz w:val="22"/>
          <w:szCs w:val="22"/>
          <w:lang w:val="sk-SK"/>
        </w:rPr>
        <w:t>ktor</w:t>
      </w:r>
      <w:r w:rsidR="004628F0">
        <w:rPr>
          <w:rFonts w:ascii="Arial" w:hAnsi="Arial" w:cs="Arial"/>
          <w:b/>
          <w:sz w:val="22"/>
          <w:szCs w:val="22"/>
          <w:lang w:val="sk-SK"/>
        </w:rPr>
        <w:t>ý</w:t>
      </w:r>
      <w:r w:rsidR="002A3F5D" w:rsidRPr="002A3F5D">
        <w:rPr>
          <w:rFonts w:ascii="Arial" w:hAnsi="Arial" w:cs="Arial"/>
          <w:b/>
          <w:sz w:val="22"/>
          <w:szCs w:val="22"/>
          <w:lang w:val="sk-SK"/>
        </w:rPr>
        <w:t xml:space="preserve"> zabezpečí Klient/Objednávateľ</w:t>
      </w:r>
      <w:r w:rsidR="00D0517C">
        <w:rPr>
          <w:rFonts w:ascii="Arial" w:hAnsi="Arial" w:cs="Arial"/>
          <w:b/>
          <w:sz w:val="22"/>
          <w:szCs w:val="22"/>
          <w:lang w:val="sk-SK"/>
        </w:rPr>
        <w:t xml:space="preserve"> </w:t>
      </w:r>
    </w:p>
    <w:p w:rsidR="009C2AFD" w:rsidRPr="00D4047F" w:rsidRDefault="00145973" w:rsidP="000775EE">
      <w:pPr>
        <w:pStyle w:val="Nadpis2"/>
        <w:numPr>
          <w:ilvl w:val="0"/>
          <w:numId w:val="0"/>
        </w:numPr>
        <w:tabs>
          <w:tab w:val="left" w:pos="993"/>
        </w:tabs>
        <w:spacing w:before="60" w:line="276" w:lineRule="auto"/>
        <w:ind w:left="567" w:hanging="567"/>
        <w:rPr>
          <w:rFonts w:ascii="Arial" w:hAnsi="Arial"/>
          <w:b/>
          <w:sz w:val="20"/>
          <w:szCs w:val="20"/>
          <w:lang w:val="sk-SK"/>
        </w:rPr>
      </w:pPr>
      <w:r>
        <w:rPr>
          <w:rFonts w:ascii="Arial" w:hAnsi="Arial"/>
          <w:b/>
          <w:sz w:val="20"/>
          <w:szCs w:val="20"/>
          <w:lang w:val="sk-SK"/>
        </w:rPr>
        <w:t>1.1</w:t>
      </w:r>
      <w:r w:rsidR="000407B0" w:rsidRPr="00D4047F">
        <w:rPr>
          <w:rFonts w:ascii="Arial" w:hAnsi="Arial"/>
          <w:b/>
          <w:sz w:val="20"/>
          <w:szCs w:val="20"/>
          <w:lang w:val="sk-SK"/>
        </w:rPr>
        <w:t>.</w:t>
      </w:r>
      <w:r w:rsidR="000407B0" w:rsidRPr="00D4047F">
        <w:rPr>
          <w:rFonts w:ascii="Arial" w:hAnsi="Arial"/>
          <w:b/>
          <w:sz w:val="20"/>
          <w:szCs w:val="20"/>
          <w:lang w:val="sk-SK"/>
        </w:rPr>
        <w:tab/>
      </w:r>
      <w:r w:rsidR="009C2AFD" w:rsidRPr="00D4047F">
        <w:rPr>
          <w:rFonts w:ascii="Arial" w:hAnsi="Arial"/>
          <w:b/>
          <w:sz w:val="20"/>
          <w:szCs w:val="20"/>
          <w:lang w:val="sk-SK"/>
        </w:rPr>
        <w:t xml:space="preserve">Personál </w:t>
      </w:r>
      <w:r w:rsidR="00D4047F" w:rsidRPr="00D4047F">
        <w:rPr>
          <w:rFonts w:ascii="Arial" w:hAnsi="Arial"/>
          <w:b/>
          <w:sz w:val="20"/>
          <w:szCs w:val="20"/>
          <w:lang w:val="sk-SK"/>
        </w:rPr>
        <w:t>Objednávateľa</w:t>
      </w:r>
    </w:p>
    <w:p w:rsidR="00D33785" w:rsidRPr="00D4047F" w:rsidRDefault="00D4047F" w:rsidP="005E17C1">
      <w:pPr>
        <w:pStyle w:val="Nadpis3"/>
        <w:numPr>
          <w:ilvl w:val="0"/>
          <w:numId w:val="0"/>
        </w:numPr>
        <w:spacing w:before="60" w:after="240" w:line="276" w:lineRule="auto"/>
        <w:ind w:firstLine="567"/>
        <w:rPr>
          <w:lang w:val="sk-SK"/>
        </w:rPr>
      </w:pPr>
      <w:r>
        <w:rPr>
          <w:rFonts w:ascii="Arial" w:hAnsi="Arial" w:cs="Arial"/>
          <w:color w:val="auto"/>
          <w:sz w:val="20"/>
          <w:szCs w:val="20"/>
          <w:lang w:val="sk-SK"/>
        </w:rPr>
        <w:t>Objednávateľ</w:t>
      </w:r>
      <w:r w:rsidR="00A5338E">
        <w:rPr>
          <w:rFonts w:ascii="Arial" w:hAnsi="Arial" w:cs="Arial"/>
          <w:color w:val="auto"/>
          <w:sz w:val="20"/>
          <w:szCs w:val="20"/>
          <w:lang w:val="sk-SK"/>
        </w:rPr>
        <w:t xml:space="preserve"> </w:t>
      </w:r>
      <w:r w:rsidR="009C2AFD" w:rsidRPr="00D4047F">
        <w:rPr>
          <w:rFonts w:ascii="Arial" w:hAnsi="Arial" w:cs="Arial"/>
          <w:color w:val="auto"/>
          <w:sz w:val="20"/>
          <w:szCs w:val="20"/>
          <w:lang w:val="sk-SK"/>
        </w:rPr>
        <w:t xml:space="preserve">neposkytne </w:t>
      </w:r>
      <w:r w:rsidR="001533EF">
        <w:rPr>
          <w:rFonts w:ascii="Arial" w:hAnsi="Arial" w:cs="Arial"/>
          <w:color w:val="auto"/>
          <w:sz w:val="20"/>
          <w:szCs w:val="20"/>
          <w:lang w:val="sk-SK"/>
        </w:rPr>
        <w:t>Dodávateľovi</w:t>
      </w:r>
      <w:r w:rsidR="001533EF" w:rsidRPr="00D4047F">
        <w:rPr>
          <w:rFonts w:ascii="Arial" w:hAnsi="Arial" w:cs="Arial"/>
          <w:color w:val="auto"/>
          <w:sz w:val="20"/>
          <w:szCs w:val="20"/>
          <w:lang w:val="sk-SK"/>
        </w:rPr>
        <w:t xml:space="preserve"> </w:t>
      </w:r>
      <w:r w:rsidR="001533EF">
        <w:rPr>
          <w:rFonts w:ascii="Arial" w:hAnsi="Arial" w:cs="Arial"/>
          <w:color w:val="auto"/>
          <w:sz w:val="20"/>
          <w:szCs w:val="20"/>
          <w:lang w:val="sk-SK"/>
        </w:rPr>
        <w:t>žiadny</w:t>
      </w:r>
      <w:r w:rsidR="001533EF" w:rsidRPr="00D4047F">
        <w:rPr>
          <w:rFonts w:ascii="Arial" w:hAnsi="Arial" w:cs="Arial"/>
          <w:color w:val="auto"/>
          <w:sz w:val="20"/>
          <w:szCs w:val="20"/>
          <w:lang w:val="sk-SK"/>
        </w:rPr>
        <w:t xml:space="preserve"> </w:t>
      </w:r>
      <w:r w:rsidR="009C2AFD" w:rsidRPr="00D4047F">
        <w:rPr>
          <w:rFonts w:ascii="Arial" w:hAnsi="Arial" w:cs="Arial"/>
          <w:color w:val="auto"/>
          <w:sz w:val="20"/>
          <w:szCs w:val="20"/>
          <w:lang w:val="sk-SK"/>
        </w:rPr>
        <w:t>personál.</w:t>
      </w:r>
    </w:p>
    <w:p w:rsidR="009C2AFD" w:rsidRPr="000868DD" w:rsidRDefault="000868DD" w:rsidP="00556862">
      <w:pPr>
        <w:pStyle w:val="Nadpis1"/>
        <w:numPr>
          <w:ilvl w:val="0"/>
          <w:numId w:val="0"/>
        </w:numPr>
        <w:spacing w:after="60" w:line="276" w:lineRule="auto"/>
        <w:ind w:left="993" w:hanging="993"/>
        <w:jc w:val="both"/>
        <w:rPr>
          <w:rFonts w:ascii="Arial" w:hAnsi="Arial" w:cs="Arial"/>
          <w:color w:val="auto"/>
          <w:sz w:val="22"/>
          <w:szCs w:val="22"/>
          <w:lang w:val="sk-SK" w:eastAsia="ar-SA"/>
        </w:rPr>
      </w:pPr>
      <w:r w:rsidRPr="000868DD">
        <w:rPr>
          <w:rFonts w:ascii="Arial" w:hAnsi="Arial" w:cs="Arial"/>
          <w:color w:val="auto"/>
          <w:sz w:val="22"/>
          <w:szCs w:val="22"/>
          <w:lang w:val="sk-SK" w:eastAsia="ar-SA"/>
        </w:rPr>
        <w:t xml:space="preserve">Článok </w:t>
      </w:r>
      <w:r w:rsidR="00A005BD">
        <w:rPr>
          <w:rFonts w:ascii="Arial" w:hAnsi="Arial" w:cs="Arial"/>
          <w:color w:val="auto"/>
          <w:sz w:val="22"/>
          <w:szCs w:val="22"/>
          <w:lang w:val="sk-SK" w:eastAsia="ar-SA"/>
        </w:rPr>
        <w:t>2</w:t>
      </w:r>
      <w:r w:rsidR="003C2AD4" w:rsidRPr="00D4047F">
        <w:rPr>
          <w:rFonts w:ascii="Arial" w:hAnsi="Arial" w:cs="Arial"/>
          <w:color w:val="auto"/>
          <w:sz w:val="22"/>
          <w:szCs w:val="22"/>
          <w:lang w:val="sk-SK" w:eastAsia="ar-SA"/>
        </w:rPr>
        <w:t>.</w:t>
      </w:r>
      <w:r w:rsidR="00201014">
        <w:rPr>
          <w:rFonts w:ascii="Arial" w:hAnsi="Arial" w:cs="Arial"/>
          <w:color w:val="auto"/>
          <w:sz w:val="22"/>
          <w:szCs w:val="22"/>
          <w:lang w:val="sk-SK" w:eastAsia="ar-SA"/>
        </w:rPr>
        <w:t xml:space="preserve"> </w:t>
      </w:r>
      <w:r w:rsidR="009C2AFD" w:rsidRPr="00D4047F">
        <w:rPr>
          <w:rFonts w:ascii="Arial" w:hAnsi="Arial" w:cs="Arial"/>
          <w:color w:val="auto"/>
          <w:sz w:val="22"/>
          <w:szCs w:val="22"/>
          <w:lang w:val="sk-SK" w:eastAsia="ar-SA"/>
        </w:rPr>
        <w:t>Podklady, zariadenie a</w:t>
      </w:r>
      <w:r>
        <w:rPr>
          <w:rFonts w:ascii="Arial" w:hAnsi="Arial" w:cs="Arial"/>
          <w:color w:val="auto"/>
          <w:sz w:val="22"/>
          <w:szCs w:val="22"/>
          <w:lang w:val="sk-SK" w:eastAsia="ar-SA"/>
        </w:rPr>
        <w:t> </w:t>
      </w:r>
      <w:r w:rsidR="009C2AFD" w:rsidRPr="00D4047F">
        <w:rPr>
          <w:rFonts w:ascii="Arial" w:hAnsi="Arial" w:cs="Arial"/>
          <w:color w:val="auto"/>
          <w:sz w:val="22"/>
          <w:szCs w:val="22"/>
          <w:lang w:val="sk-SK" w:eastAsia="ar-SA"/>
        </w:rPr>
        <w:t>p</w:t>
      </w:r>
      <w:r w:rsidR="0037483F" w:rsidRPr="00D4047F">
        <w:rPr>
          <w:rFonts w:ascii="Arial" w:hAnsi="Arial" w:cs="Arial"/>
          <w:color w:val="auto"/>
          <w:sz w:val="22"/>
          <w:szCs w:val="22"/>
          <w:lang w:val="sk-SK" w:eastAsia="ar-SA"/>
        </w:rPr>
        <w:t>r</w:t>
      </w:r>
      <w:r w:rsidR="009C2AFD" w:rsidRPr="00D4047F">
        <w:rPr>
          <w:rFonts w:ascii="Arial" w:hAnsi="Arial" w:cs="Arial"/>
          <w:color w:val="auto"/>
          <w:sz w:val="22"/>
          <w:szCs w:val="22"/>
          <w:lang w:val="sk-SK" w:eastAsia="ar-SA"/>
        </w:rPr>
        <w:t>íslušenstvo</w:t>
      </w:r>
      <w:r>
        <w:rPr>
          <w:rFonts w:ascii="Arial" w:hAnsi="Arial" w:cs="Arial"/>
          <w:color w:val="auto"/>
          <w:sz w:val="22"/>
          <w:szCs w:val="22"/>
          <w:lang w:val="sk-SK" w:eastAsia="ar-SA"/>
        </w:rPr>
        <w:t>,</w:t>
      </w:r>
      <w:r w:rsidRPr="000868DD">
        <w:rPr>
          <w:rFonts w:ascii="Arial" w:hAnsi="Arial" w:cs="Arial"/>
          <w:lang w:val="sk-SK"/>
        </w:rPr>
        <w:t xml:space="preserve"> </w:t>
      </w:r>
      <w:r w:rsidRPr="000868DD">
        <w:rPr>
          <w:rFonts w:ascii="Arial" w:hAnsi="Arial" w:cs="Arial"/>
          <w:color w:val="auto"/>
          <w:sz w:val="22"/>
          <w:szCs w:val="22"/>
          <w:lang w:val="sk-SK" w:eastAsia="ar-SA"/>
        </w:rPr>
        <w:t>ktoré zabezpečí Klient/Objednávateľ</w:t>
      </w:r>
    </w:p>
    <w:p w:rsidR="009C2AFD" w:rsidRPr="00D4047F" w:rsidRDefault="000868DD" w:rsidP="00556862">
      <w:pPr>
        <w:pStyle w:val="Nadpis2"/>
        <w:numPr>
          <w:ilvl w:val="0"/>
          <w:numId w:val="0"/>
        </w:numPr>
        <w:tabs>
          <w:tab w:val="left" w:pos="993"/>
        </w:tabs>
        <w:spacing w:before="60" w:after="0" w:line="324" w:lineRule="auto"/>
        <w:ind w:left="567" w:hanging="567"/>
        <w:rPr>
          <w:rFonts w:ascii="Arial" w:hAnsi="Arial"/>
          <w:b/>
          <w:sz w:val="20"/>
          <w:szCs w:val="20"/>
          <w:lang w:val="sk-SK"/>
        </w:rPr>
      </w:pPr>
      <w:r>
        <w:rPr>
          <w:rFonts w:ascii="Arial" w:hAnsi="Arial"/>
          <w:b/>
          <w:sz w:val="20"/>
          <w:szCs w:val="20"/>
          <w:lang w:val="sk-SK"/>
        </w:rPr>
        <w:t>2.1</w:t>
      </w:r>
      <w:r>
        <w:rPr>
          <w:rFonts w:ascii="Arial" w:hAnsi="Arial"/>
          <w:b/>
          <w:sz w:val="20"/>
          <w:szCs w:val="20"/>
          <w:lang w:val="sk-SK"/>
        </w:rPr>
        <w:tab/>
      </w:r>
      <w:r w:rsidR="00A5509C">
        <w:rPr>
          <w:rFonts w:ascii="Arial" w:hAnsi="Arial"/>
          <w:b/>
          <w:sz w:val="20"/>
          <w:szCs w:val="20"/>
          <w:lang w:val="sk-SK"/>
        </w:rPr>
        <w:t xml:space="preserve">Podklady, Dokumentácia poskytnutá Objednávateľom </w:t>
      </w:r>
    </w:p>
    <w:p w:rsidR="009C2AFD" w:rsidRPr="00D4047F" w:rsidRDefault="00A5509C" w:rsidP="00556862">
      <w:pPr>
        <w:pStyle w:val="Nadpis2"/>
        <w:numPr>
          <w:ilvl w:val="0"/>
          <w:numId w:val="0"/>
        </w:numPr>
        <w:spacing w:before="0" w:line="276" w:lineRule="auto"/>
        <w:ind w:left="567"/>
        <w:rPr>
          <w:rFonts w:ascii="Arial" w:eastAsiaTheme="majorEastAsia" w:hAnsi="Arial"/>
          <w:sz w:val="20"/>
          <w:szCs w:val="20"/>
          <w:lang w:val="sk-SK"/>
        </w:rPr>
      </w:pPr>
      <w:r>
        <w:rPr>
          <w:rFonts w:ascii="Arial" w:eastAsiaTheme="majorEastAsia" w:hAnsi="Arial"/>
          <w:sz w:val="20"/>
          <w:szCs w:val="20"/>
          <w:lang w:val="sk-SK"/>
        </w:rPr>
        <w:t>Objednávateľ po podpise ZMLUVY zabezpečí Dodávateľovi fotokópie nasledovnej dokumentácie:</w:t>
      </w:r>
    </w:p>
    <w:p w:rsidR="009C2AFD" w:rsidRPr="00F74D79" w:rsidRDefault="00A5509C" w:rsidP="00201014">
      <w:pPr>
        <w:numPr>
          <w:ilvl w:val="0"/>
          <w:numId w:val="7"/>
        </w:numPr>
        <w:tabs>
          <w:tab w:val="clear" w:pos="720"/>
          <w:tab w:val="num" w:pos="851"/>
        </w:tabs>
        <w:spacing w:after="60"/>
        <w:ind w:left="851" w:hanging="284"/>
        <w:jc w:val="both"/>
        <w:rPr>
          <w:rFonts w:ascii="Arial" w:eastAsiaTheme="majorEastAsia" w:hAnsi="Arial" w:cs="Arial"/>
          <w:sz w:val="20"/>
          <w:szCs w:val="20"/>
          <w:lang w:val="sk-SK"/>
        </w:rPr>
      </w:pPr>
      <w:r>
        <w:rPr>
          <w:rFonts w:ascii="Arial" w:eastAsiaTheme="majorEastAsia" w:hAnsi="Arial" w:cs="Arial"/>
          <w:sz w:val="20"/>
          <w:szCs w:val="20"/>
          <w:lang w:val="sk-SK"/>
        </w:rPr>
        <w:t xml:space="preserve">1 x Ponuku úspešného uchádzača vo verejnej súťaži na uskutočnenie stavebných prác </w:t>
      </w:r>
      <w:r w:rsidR="00F160E8" w:rsidRPr="00F74D79">
        <w:rPr>
          <w:rFonts w:ascii="Arial" w:eastAsiaTheme="majorEastAsia" w:hAnsi="Arial" w:cs="Arial"/>
          <w:sz w:val="20"/>
          <w:szCs w:val="20"/>
          <w:lang w:val="sk-SK"/>
        </w:rPr>
        <w:t>P</w:t>
      </w:r>
      <w:r w:rsidRPr="00F74D79">
        <w:rPr>
          <w:rFonts w:ascii="Arial" w:eastAsiaTheme="majorEastAsia" w:hAnsi="Arial" w:cs="Arial"/>
          <w:sz w:val="20"/>
          <w:szCs w:val="20"/>
          <w:lang w:val="sk-SK"/>
        </w:rPr>
        <w:t>rojektu „</w:t>
      </w:r>
      <w:r w:rsidR="00EF3EB2" w:rsidRPr="00BB1DBA">
        <w:rPr>
          <w:rFonts w:ascii="Arial" w:eastAsiaTheme="majorEastAsia" w:hAnsi="Arial" w:cs="Arial"/>
          <w:sz w:val="20"/>
          <w:szCs w:val="20"/>
          <w:lang w:val="sk-SK"/>
        </w:rPr>
        <w:t>Diaľnica D3 Kysucké Nové Mesto</w:t>
      </w:r>
      <w:r w:rsidR="0090525B">
        <w:rPr>
          <w:rFonts w:ascii="Arial" w:eastAsiaTheme="majorEastAsia" w:hAnsi="Arial" w:cs="Arial"/>
          <w:sz w:val="20"/>
          <w:szCs w:val="20"/>
          <w:lang w:val="sk-SK"/>
        </w:rPr>
        <w:t xml:space="preserve"> - Oščadnica</w:t>
      </w:r>
      <w:r w:rsidRPr="00F74D79">
        <w:rPr>
          <w:rFonts w:ascii="Arial" w:eastAsiaTheme="majorEastAsia" w:hAnsi="Arial" w:cs="Arial"/>
          <w:sz w:val="20"/>
          <w:szCs w:val="20"/>
          <w:lang w:val="sk-SK"/>
        </w:rPr>
        <w:t xml:space="preserve">“ po podpísaní Zmluvy o Dielo, vrátane Vysvetlení súťažných podkladov pre výber Zhotoviteľa na uskutočnenie stavebných prác </w:t>
      </w:r>
      <w:r w:rsidR="00597252">
        <w:rPr>
          <w:rFonts w:ascii="Arial" w:eastAsiaTheme="majorEastAsia" w:hAnsi="Arial" w:cs="Arial"/>
          <w:sz w:val="20"/>
          <w:szCs w:val="20"/>
          <w:lang w:val="sk-SK"/>
        </w:rPr>
        <w:t>Projektu „</w:t>
      </w:r>
      <w:r w:rsidR="006C4422" w:rsidRPr="00BB1DBA">
        <w:rPr>
          <w:rFonts w:ascii="Arial" w:eastAsiaTheme="majorEastAsia" w:hAnsi="Arial" w:cs="Arial"/>
          <w:sz w:val="20"/>
          <w:szCs w:val="20"/>
          <w:lang w:val="sk-SK"/>
        </w:rPr>
        <w:t>Diaľnica D3 Kysucké Nové Mesto</w:t>
      </w:r>
      <w:r w:rsidR="0090525B">
        <w:rPr>
          <w:rFonts w:ascii="Arial" w:eastAsiaTheme="majorEastAsia" w:hAnsi="Arial" w:cs="Arial"/>
          <w:sz w:val="20"/>
          <w:szCs w:val="20"/>
          <w:lang w:val="sk-SK"/>
        </w:rPr>
        <w:t xml:space="preserve"> - Oščadnica</w:t>
      </w:r>
      <w:r w:rsidR="00A21643" w:rsidRPr="00F74D79">
        <w:rPr>
          <w:rFonts w:ascii="Arial" w:eastAsiaTheme="majorEastAsia" w:hAnsi="Arial" w:cs="Arial"/>
          <w:sz w:val="20"/>
          <w:szCs w:val="20"/>
          <w:lang w:val="sk-SK"/>
        </w:rPr>
        <w:t>“</w:t>
      </w:r>
      <w:r w:rsidR="00201014">
        <w:rPr>
          <w:rFonts w:ascii="Arial" w:eastAsiaTheme="majorEastAsia" w:hAnsi="Arial" w:cs="Arial"/>
          <w:sz w:val="20"/>
          <w:szCs w:val="20"/>
          <w:lang w:val="sk-SK"/>
        </w:rPr>
        <w:t>,</w:t>
      </w:r>
    </w:p>
    <w:p w:rsidR="009C2AFD" w:rsidRPr="00D4047F" w:rsidRDefault="00A5509C" w:rsidP="00556862">
      <w:pPr>
        <w:numPr>
          <w:ilvl w:val="0"/>
          <w:numId w:val="7"/>
        </w:numPr>
        <w:tabs>
          <w:tab w:val="clear" w:pos="720"/>
          <w:tab w:val="num" w:pos="851"/>
        </w:tabs>
        <w:spacing w:after="60"/>
        <w:ind w:left="851" w:hanging="284"/>
        <w:jc w:val="both"/>
        <w:rPr>
          <w:rFonts w:ascii="Arial" w:eastAsiaTheme="majorEastAsia" w:hAnsi="Arial" w:cs="Arial"/>
          <w:sz w:val="20"/>
          <w:szCs w:val="20"/>
          <w:lang w:val="sk-SK"/>
        </w:rPr>
      </w:pPr>
      <w:r>
        <w:rPr>
          <w:rFonts w:ascii="Arial" w:eastAsiaTheme="majorEastAsia" w:hAnsi="Arial" w:cs="Arial"/>
          <w:sz w:val="20"/>
          <w:szCs w:val="20"/>
          <w:lang w:val="sk-SK"/>
        </w:rPr>
        <w:t>1 x kópiu Zmluvy o Dielo na uskutočnenie stavebných prác vrátane všetkých jej príloh,</w:t>
      </w:r>
    </w:p>
    <w:p w:rsidR="009C2AFD" w:rsidRPr="00D4047F" w:rsidRDefault="00A5509C" w:rsidP="00556862">
      <w:pPr>
        <w:numPr>
          <w:ilvl w:val="0"/>
          <w:numId w:val="7"/>
        </w:numPr>
        <w:tabs>
          <w:tab w:val="clear" w:pos="720"/>
          <w:tab w:val="num" w:pos="851"/>
        </w:tabs>
        <w:spacing w:after="60"/>
        <w:ind w:left="851" w:hanging="284"/>
        <w:jc w:val="both"/>
        <w:rPr>
          <w:rFonts w:ascii="Arial" w:eastAsiaTheme="majorEastAsia" w:hAnsi="Arial" w:cs="Arial"/>
          <w:sz w:val="20"/>
          <w:szCs w:val="20"/>
          <w:lang w:val="sk-SK"/>
        </w:rPr>
      </w:pPr>
      <w:r>
        <w:rPr>
          <w:rFonts w:ascii="Arial" w:eastAsiaTheme="majorEastAsia" w:hAnsi="Arial" w:cs="Arial"/>
          <w:sz w:val="20"/>
          <w:szCs w:val="20"/>
          <w:lang w:val="sk-SK"/>
        </w:rPr>
        <w:t>Podklady pre výber Zhotoviteľa na uskutočnenie stavebných prác</w:t>
      </w:r>
      <w:r w:rsidR="00B33EB5">
        <w:rPr>
          <w:rFonts w:ascii="Arial" w:eastAsiaTheme="majorEastAsia" w:hAnsi="Arial" w:cs="Arial"/>
          <w:sz w:val="20"/>
          <w:szCs w:val="20"/>
          <w:lang w:val="sk-SK"/>
        </w:rPr>
        <w:t xml:space="preserve"> Projektu</w:t>
      </w:r>
      <w:r>
        <w:rPr>
          <w:rFonts w:ascii="Arial" w:eastAsiaTheme="majorEastAsia" w:hAnsi="Arial" w:cs="Arial"/>
          <w:sz w:val="20"/>
          <w:szCs w:val="20"/>
          <w:lang w:val="sk-SK"/>
        </w:rPr>
        <w:t> „</w:t>
      </w:r>
      <w:r w:rsidR="006C4422" w:rsidRPr="00AB2665">
        <w:rPr>
          <w:rFonts w:ascii="Arial" w:eastAsiaTheme="majorEastAsia" w:hAnsi="Arial" w:cs="Arial"/>
          <w:sz w:val="20"/>
          <w:szCs w:val="20"/>
          <w:lang w:val="sk-SK"/>
        </w:rPr>
        <w:t>Diaľnica D3 Kysucké Nové Mesto</w:t>
      </w:r>
      <w:r w:rsidR="00D91682">
        <w:rPr>
          <w:rFonts w:ascii="Arial" w:eastAsiaTheme="majorEastAsia" w:hAnsi="Arial" w:cs="Arial"/>
          <w:sz w:val="20"/>
          <w:szCs w:val="20"/>
          <w:lang w:val="sk-SK"/>
        </w:rPr>
        <w:t xml:space="preserve"> - Oščadnica</w:t>
      </w:r>
      <w:r>
        <w:rPr>
          <w:rFonts w:ascii="Arial" w:eastAsiaTheme="majorEastAsia" w:hAnsi="Arial" w:cs="Arial"/>
          <w:sz w:val="20"/>
          <w:szCs w:val="20"/>
          <w:lang w:val="sk-SK"/>
        </w:rPr>
        <w:t>“</w:t>
      </w:r>
      <w:r w:rsidR="00201014">
        <w:rPr>
          <w:rFonts w:ascii="Arial" w:eastAsiaTheme="majorEastAsia" w:hAnsi="Arial" w:cs="Arial"/>
          <w:sz w:val="20"/>
          <w:szCs w:val="20"/>
          <w:lang w:val="sk-SK"/>
        </w:rPr>
        <w:t>,</w:t>
      </w:r>
    </w:p>
    <w:p w:rsidR="009C2AFD" w:rsidRPr="00D4047F" w:rsidRDefault="00A5509C" w:rsidP="00556862">
      <w:pPr>
        <w:numPr>
          <w:ilvl w:val="0"/>
          <w:numId w:val="7"/>
        </w:numPr>
        <w:tabs>
          <w:tab w:val="clear" w:pos="720"/>
          <w:tab w:val="num" w:pos="851"/>
        </w:tabs>
        <w:spacing w:after="60"/>
        <w:ind w:left="851" w:hanging="284"/>
        <w:jc w:val="both"/>
        <w:rPr>
          <w:rFonts w:ascii="Arial" w:eastAsiaTheme="majorEastAsia" w:hAnsi="Arial" w:cs="Arial"/>
          <w:sz w:val="20"/>
          <w:szCs w:val="20"/>
          <w:lang w:val="sk-SK"/>
        </w:rPr>
      </w:pPr>
      <w:r>
        <w:rPr>
          <w:rFonts w:ascii="Arial" w:eastAsiaTheme="majorEastAsia" w:hAnsi="Arial" w:cs="Arial"/>
          <w:sz w:val="20"/>
          <w:szCs w:val="20"/>
          <w:lang w:val="sk-SK"/>
        </w:rPr>
        <w:t xml:space="preserve">Vysvetlenie súťažných podkladov pre výber dodávateľa na poskytnutie </w:t>
      </w:r>
      <w:r w:rsidR="00ED7B21">
        <w:rPr>
          <w:rFonts w:ascii="Arial" w:eastAsiaTheme="majorEastAsia" w:hAnsi="Arial" w:cs="Arial"/>
          <w:sz w:val="20"/>
          <w:szCs w:val="20"/>
          <w:lang w:val="sk-SK"/>
        </w:rPr>
        <w:t>S</w:t>
      </w:r>
      <w:r>
        <w:rPr>
          <w:rFonts w:ascii="Arial" w:eastAsiaTheme="majorEastAsia" w:hAnsi="Arial" w:cs="Arial"/>
          <w:sz w:val="20"/>
          <w:szCs w:val="20"/>
          <w:lang w:val="sk-SK"/>
        </w:rPr>
        <w:t xml:space="preserve">lužieb „Činnosť Stavebnotechnického dozoru pre </w:t>
      </w:r>
      <w:r w:rsidR="00F160E8">
        <w:rPr>
          <w:rFonts w:ascii="Arial" w:eastAsiaTheme="majorEastAsia" w:hAnsi="Arial" w:cs="Arial"/>
          <w:sz w:val="20"/>
          <w:szCs w:val="20"/>
          <w:lang w:val="sk-SK"/>
        </w:rPr>
        <w:t>P</w:t>
      </w:r>
      <w:r>
        <w:rPr>
          <w:rFonts w:ascii="Arial" w:eastAsiaTheme="majorEastAsia" w:hAnsi="Arial" w:cs="Arial"/>
          <w:sz w:val="20"/>
          <w:szCs w:val="20"/>
          <w:lang w:val="sk-SK"/>
        </w:rPr>
        <w:t xml:space="preserve">rojekt </w:t>
      </w:r>
      <w:r w:rsidR="00C60313">
        <w:rPr>
          <w:rFonts w:ascii="Arial" w:eastAsiaTheme="majorEastAsia" w:hAnsi="Arial" w:cs="Arial"/>
          <w:sz w:val="20"/>
          <w:szCs w:val="20"/>
          <w:lang w:val="sk-SK"/>
        </w:rPr>
        <w:t>„</w:t>
      </w:r>
      <w:r w:rsidR="006C4422" w:rsidRPr="00AB2665">
        <w:rPr>
          <w:rFonts w:ascii="Arial" w:eastAsiaTheme="majorEastAsia" w:hAnsi="Arial" w:cs="Arial"/>
          <w:sz w:val="20"/>
          <w:szCs w:val="20"/>
          <w:lang w:val="sk-SK"/>
        </w:rPr>
        <w:t>Diaľnica D3 Kysucké Nové Mesto</w:t>
      </w:r>
      <w:r w:rsidR="00D91682">
        <w:rPr>
          <w:rFonts w:ascii="Arial" w:eastAsiaTheme="majorEastAsia" w:hAnsi="Arial" w:cs="Arial"/>
          <w:sz w:val="20"/>
          <w:szCs w:val="20"/>
          <w:lang w:val="sk-SK"/>
        </w:rPr>
        <w:t xml:space="preserve"> - Oščadnica</w:t>
      </w:r>
      <w:r w:rsidR="005C2126">
        <w:rPr>
          <w:rFonts w:ascii="Arial" w:eastAsiaTheme="majorEastAsia" w:hAnsi="Arial" w:cs="Arial"/>
          <w:sz w:val="20"/>
          <w:szCs w:val="20"/>
          <w:lang w:val="sk-SK"/>
        </w:rPr>
        <w:t>“</w:t>
      </w:r>
    </w:p>
    <w:p w:rsidR="009C2AFD" w:rsidRPr="00D4047F" w:rsidRDefault="00A5509C" w:rsidP="00556862">
      <w:pPr>
        <w:numPr>
          <w:ilvl w:val="0"/>
          <w:numId w:val="7"/>
        </w:numPr>
        <w:tabs>
          <w:tab w:val="clear" w:pos="720"/>
          <w:tab w:val="num" w:pos="851"/>
        </w:tabs>
        <w:spacing w:after="60"/>
        <w:ind w:left="851" w:hanging="284"/>
        <w:jc w:val="both"/>
        <w:rPr>
          <w:rFonts w:ascii="Arial" w:eastAsiaTheme="majorEastAsia" w:hAnsi="Arial" w:cs="Arial"/>
          <w:sz w:val="20"/>
          <w:szCs w:val="20"/>
          <w:lang w:val="sk-SK"/>
        </w:rPr>
      </w:pPr>
      <w:r>
        <w:rPr>
          <w:rFonts w:ascii="Arial" w:eastAsiaTheme="majorEastAsia" w:hAnsi="Arial" w:cs="Arial"/>
          <w:sz w:val="20"/>
          <w:szCs w:val="20"/>
          <w:lang w:val="sk-SK"/>
        </w:rPr>
        <w:t>Iné potrebné dokumenty, správy, rozhodnutia a informácie potrebné pre poskytovanie služieb, ktoré má Objednávateľ k dispozícii.</w:t>
      </w:r>
    </w:p>
    <w:p w:rsidR="009C2AFD" w:rsidRPr="00D4047F" w:rsidRDefault="009C2AFD" w:rsidP="009C2AFD">
      <w:pPr>
        <w:rPr>
          <w:rFonts w:ascii="Arial" w:hAnsi="Arial" w:cs="Arial"/>
          <w:strike/>
          <w:sz w:val="20"/>
          <w:szCs w:val="20"/>
          <w:lang w:val="sk-SK"/>
        </w:rPr>
      </w:pPr>
    </w:p>
    <w:p w:rsidR="009C2AFD" w:rsidRPr="009542D8" w:rsidRDefault="00145973" w:rsidP="00201014">
      <w:pPr>
        <w:pStyle w:val="Nadpis2"/>
        <w:keepNext w:val="0"/>
        <w:numPr>
          <w:ilvl w:val="0"/>
          <w:numId w:val="0"/>
        </w:numPr>
        <w:tabs>
          <w:tab w:val="left" w:pos="567"/>
        </w:tabs>
        <w:spacing w:before="60" w:line="276" w:lineRule="auto"/>
        <w:rPr>
          <w:rFonts w:ascii="Arial" w:hAnsi="Arial"/>
          <w:b/>
          <w:sz w:val="20"/>
          <w:szCs w:val="20"/>
          <w:lang w:val="sk-SK"/>
        </w:rPr>
      </w:pPr>
      <w:r w:rsidRPr="009542D8">
        <w:rPr>
          <w:rFonts w:ascii="Arial" w:hAnsi="Arial"/>
          <w:b/>
          <w:sz w:val="20"/>
          <w:szCs w:val="20"/>
          <w:lang w:val="sk-SK"/>
        </w:rPr>
        <w:t>2.2</w:t>
      </w:r>
      <w:r w:rsidR="00753364">
        <w:rPr>
          <w:rFonts w:ascii="Arial" w:hAnsi="Arial"/>
          <w:b/>
          <w:sz w:val="20"/>
          <w:szCs w:val="20"/>
          <w:lang w:val="sk-SK"/>
        </w:rPr>
        <w:tab/>
      </w:r>
      <w:r w:rsidR="002D752B" w:rsidRPr="009542D8">
        <w:rPr>
          <w:rFonts w:ascii="Arial" w:hAnsi="Arial"/>
          <w:b/>
          <w:sz w:val="20"/>
          <w:szCs w:val="20"/>
          <w:lang w:val="sk-SK"/>
        </w:rPr>
        <w:t>Zariadenie a p</w:t>
      </w:r>
      <w:r w:rsidR="003C2AD4" w:rsidRPr="009542D8">
        <w:rPr>
          <w:rFonts w:ascii="Arial" w:hAnsi="Arial"/>
          <w:b/>
          <w:sz w:val="20"/>
          <w:szCs w:val="20"/>
          <w:lang w:val="sk-SK"/>
        </w:rPr>
        <w:t>r</w:t>
      </w:r>
      <w:r w:rsidR="002D752B" w:rsidRPr="009542D8">
        <w:rPr>
          <w:rFonts w:ascii="Arial" w:hAnsi="Arial"/>
          <w:b/>
          <w:sz w:val="20"/>
          <w:szCs w:val="20"/>
          <w:lang w:val="sk-SK"/>
        </w:rPr>
        <w:t>íslušenstvo poskytnuté Objednávateľom</w:t>
      </w:r>
    </w:p>
    <w:p w:rsidR="001533EF" w:rsidRDefault="00A5509C" w:rsidP="00201014">
      <w:pPr>
        <w:pStyle w:val="Zkladntextodsazen21"/>
        <w:spacing w:before="120" w:after="0" w:line="100" w:lineRule="atLeast"/>
        <w:ind w:left="0" w:firstLine="567"/>
        <w:jc w:val="both"/>
        <w:rPr>
          <w:rFonts w:ascii="Arial" w:hAnsi="Arial"/>
          <w:lang w:val="sk-SK"/>
        </w:rPr>
      </w:pPr>
      <w:r>
        <w:rPr>
          <w:rFonts w:ascii="Arial" w:hAnsi="Arial" w:cs="Arial"/>
          <w:lang w:val="sk-SK"/>
        </w:rPr>
        <w:tab/>
        <w:t>Objednávateľ neposkytne Konzultantovi pre poskytovanie Služieb žiadne z</w:t>
      </w:r>
      <w:r>
        <w:rPr>
          <w:rFonts w:ascii="Arial" w:hAnsi="Arial"/>
          <w:lang w:val="sk-SK"/>
        </w:rPr>
        <w:t>ariadenie, príslušenstvo a zázemie.</w:t>
      </w:r>
    </w:p>
    <w:p w:rsidR="009C2AFD" w:rsidRPr="00D4047F" w:rsidRDefault="009C2AFD" w:rsidP="000775EE">
      <w:pPr>
        <w:pStyle w:val="Zkladntextodsazen21"/>
        <w:spacing w:before="120" w:after="0" w:line="100" w:lineRule="atLeast"/>
        <w:ind w:left="0"/>
        <w:jc w:val="both"/>
        <w:rPr>
          <w:rFonts w:ascii="Arial" w:hAnsi="Arial" w:cs="Arial"/>
          <w:lang w:val="sk-SK"/>
        </w:rPr>
      </w:pPr>
    </w:p>
    <w:p w:rsidR="009C2AFD" w:rsidRPr="00D4047F" w:rsidRDefault="009C2AFD" w:rsidP="009C2AFD">
      <w:pPr>
        <w:pStyle w:val="Zkladntextodsazen21"/>
        <w:tabs>
          <w:tab w:val="left" w:pos="540"/>
        </w:tabs>
        <w:spacing w:after="0" w:line="100" w:lineRule="atLeast"/>
        <w:ind w:left="360"/>
        <w:jc w:val="both"/>
        <w:rPr>
          <w:rFonts w:ascii="Arial" w:hAnsi="Arial" w:cs="Arial"/>
          <w:highlight w:val="yellow"/>
          <w:lang w:val="sk-SK"/>
        </w:rPr>
      </w:pPr>
    </w:p>
    <w:p w:rsidR="000868DD" w:rsidRDefault="00145973" w:rsidP="000775EE">
      <w:pPr>
        <w:pStyle w:val="Zkladntextodsazen21"/>
        <w:tabs>
          <w:tab w:val="left" w:pos="567"/>
          <w:tab w:val="left" w:pos="3402"/>
          <w:tab w:val="left" w:pos="3544"/>
        </w:tabs>
        <w:spacing w:after="0" w:line="100" w:lineRule="atLeast"/>
        <w:ind w:left="0"/>
        <w:jc w:val="both"/>
        <w:rPr>
          <w:rFonts w:ascii="Arial" w:eastAsia="SimSun" w:hAnsi="Arial" w:cs="Arial"/>
          <w:b/>
          <w:bCs/>
          <w:iCs/>
          <w:lang w:val="sk-SK"/>
        </w:rPr>
      </w:pPr>
      <w:r w:rsidRPr="009542D8">
        <w:rPr>
          <w:rFonts w:ascii="Arial" w:eastAsia="SimSun" w:hAnsi="Arial" w:cs="Arial"/>
          <w:b/>
          <w:bCs/>
          <w:iCs/>
          <w:lang w:val="sk-SK"/>
        </w:rPr>
        <w:t>2.3</w:t>
      </w:r>
      <w:r w:rsidR="00753364">
        <w:rPr>
          <w:rFonts w:ascii="Arial" w:hAnsi="Arial"/>
          <w:b/>
          <w:lang w:val="sk-SK"/>
        </w:rPr>
        <w:tab/>
      </w:r>
      <w:r w:rsidR="00C93DE5" w:rsidRPr="009542D8">
        <w:rPr>
          <w:rFonts w:ascii="Arial" w:eastAsia="SimSun" w:hAnsi="Arial" w:cs="Arial"/>
          <w:b/>
          <w:bCs/>
          <w:iCs/>
          <w:lang w:val="sk-SK"/>
        </w:rPr>
        <w:t xml:space="preserve">Zariadenie/vybavenie a príslušenstvo, ktoré má byť zabezpečené Dodávateľom </w:t>
      </w:r>
    </w:p>
    <w:p w:rsidR="00AC5861" w:rsidRPr="00D4047F" w:rsidRDefault="00AC5861" w:rsidP="00C93DE5">
      <w:pPr>
        <w:pStyle w:val="Zkladntext"/>
        <w:tabs>
          <w:tab w:val="left" w:pos="709"/>
        </w:tabs>
        <w:jc w:val="both"/>
        <w:rPr>
          <w:rFonts w:ascii="Arial" w:hAnsi="Arial" w:cs="Arial"/>
          <w:b/>
          <w:color w:val="000000"/>
          <w:sz w:val="20"/>
          <w:szCs w:val="20"/>
          <w:lang w:val="sk-SK"/>
        </w:rPr>
      </w:pPr>
    </w:p>
    <w:p w:rsidR="00C93DE5" w:rsidRPr="00D4047F" w:rsidRDefault="00145973" w:rsidP="00201014">
      <w:pPr>
        <w:pStyle w:val="Zkladntext"/>
        <w:tabs>
          <w:tab w:val="left" w:pos="567"/>
        </w:tabs>
        <w:jc w:val="both"/>
        <w:rPr>
          <w:rFonts w:ascii="Arial" w:hAnsi="Arial" w:cs="Arial"/>
          <w:b/>
          <w:sz w:val="26"/>
          <w:szCs w:val="26"/>
          <w:lang w:val="sk-SK"/>
        </w:rPr>
      </w:pPr>
      <w:r>
        <w:rPr>
          <w:rFonts w:ascii="Arial" w:hAnsi="Arial" w:cs="Arial"/>
          <w:b/>
          <w:color w:val="000000"/>
          <w:sz w:val="20"/>
          <w:szCs w:val="20"/>
          <w:lang w:val="sk-SK"/>
        </w:rPr>
        <w:t>2.3.1</w:t>
      </w:r>
      <w:r w:rsidR="00A5509C">
        <w:rPr>
          <w:rFonts w:ascii="Arial" w:hAnsi="Arial" w:cs="Arial"/>
          <w:b/>
          <w:sz w:val="26"/>
          <w:szCs w:val="26"/>
          <w:lang w:val="sk-SK"/>
        </w:rPr>
        <w:tab/>
      </w:r>
      <w:r w:rsidR="00A5509C">
        <w:rPr>
          <w:rFonts w:ascii="Arial" w:hAnsi="Arial" w:cs="Arial"/>
          <w:b/>
          <w:color w:val="000000"/>
          <w:sz w:val="20"/>
          <w:szCs w:val="20"/>
          <w:lang w:val="sk-SK"/>
        </w:rPr>
        <w:t>Kancelárske priestory</w:t>
      </w:r>
    </w:p>
    <w:p w:rsidR="00C93DE5" w:rsidRPr="00D4047F" w:rsidRDefault="00A5509C" w:rsidP="00201014">
      <w:pPr>
        <w:pStyle w:val="Zkladntext"/>
        <w:spacing w:after="0"/>
        <w:ind w:firstLine="567"/>
        <w:jc w:val="both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 xml:space="preserve">Objednávateľ neposkytne pre Dodávateľa kancelárske priestory. </w:t>
      </w:r>
    </w:p>
    <w:p w:rsidR="00C93DE5" w:rsidRPr="00D4047F" w:rsidRDefault="00A5509C" w:rsidP="00201014">
      <w:pPr>
        <w:pStyle w:val="Zkladntext"/>
        <w:spacing w:after="0"/>
        <w:ind w:firstLine="567"/>
        <w:jc w:val="both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Dodávateľ je povinný zabezpečiť na svoje vlastné náklady počas doby poskytovania </w:t>
      </w:r>
      <w:r w:rsidR="008225A5">
        <w:rPr>
          <w:rFonts w:ascii="Arial" w:hAnsi="Arial" w:cs="Arial"/>
          <w:sz w:val="20"/>
          <w:szCs w:val="20"/>
          <w:lang w:val="sk-SK"/>
        </w:rPr>
        <w:t>S</w:t>
      </w:r>
      <w:r>
        <w:rPr>
          <w:rFonts w:ascii="Arial" w:hAnsi="Arial" w:cs="Arial"/>
          <w:sz w:val="20"/>
          <w:szCs w:val="20"/>
          <w:lang w:val="sk-SK"/>
        </w:rPr>
        <w:t>lužby adekvátne</w:t>
      </w:r>
      <w:r>
        <w:rPr>
          <w:rFonts w:ascii="Arial" w:hAnsi="Arial" w:cs="Arial"/>
          <w:b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>zariadené kancelárie a to na Stavenisku, resp. v tesnej blízkosti Staveniska umožňujúce plnohodnotnú činnosť celého tímu STD, vrátane rokovacej miestnosti s dostatočnou plochou pre pracovné stretnutia so zástupcami Zhotoviteľa a Objednávateľa.</w:t>
      </w:r>
    </w:p>
    <w:p w:rsidR="00C93DE5" w:rsidRDefault="00A5509C" w:rsidP="00201014">
      <w:pPr>
        <w:pStyle w:val="Zkladntext"/>
        <w:spacing w:after="0"/>
        <w:ind w:firstLine="567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Ku dňu začatia poskytovania </w:t>
      </w:r>
      <w:r w:rsidR="008225A5">
        <w:rPr>
          <w:rFonts w:ascii="Arial" w:hAnsi="Arial" w:cs="Arial"/>
          <w:sz w:val="20"/>
          <w:szCs w:val="20"/>
          <w:lang w:val="sk-SK"/>
        </w:rPr>
        <w:t>Sl</w:t>
      </w:r>
      <w:r>
        <w:rPr>
          <w:rFonts w:ascii="Arial" w:hAnsi="Arial" w:cs="Arial"/>
          <w:sz w:val="20"/>
          <w:szCs w:val="20"/>
          <w:lang w:val="sk-SK"/>
        </w:rPr>
        <w:t>užby musí Dodávateľ určiť (aspoň) dočasné kancelárske priestory pre svojich odborníkov v  blízkosti budúceho Staveniska, s tým, že definitívne kancelárske priestory si Dodávateľ zabezpečí a následne to písomne oznámi</w:t>
      </w:r>
      <w:r w:rsidR="006F26DB">
        <w:rPr>
          <w:rFonts w:ascii="Arial" w:hAnsi="Arial" w:cs="Arial"/>
          <w:sz w:val="20"/>
          <w:szCs w:val="20"/>
          <w:lang w:val="sk-SK"/>
        </w:rPr>
        <w:t xml:space="preserve"> zástupcovi Objednávateľa na pozícii</w:t>
      </w:r>
      <w:r>
        <w:rPr>
          <w:rFonts w:ascii="Arial" w:hAnsi="Arial" w:cs="Arial"/>
          <w:sz w:val="20"/>
          <w:szCs w:val="20"/>
          <w:lang w:val="sk-SK"/>
        </w:rPr>
        <w:t> </w:t>
      </w:r>
      <w:r w:rsidR="00A53324">
        <w:rPr>
          <w:rFonts w:ascii="Arial" w:hAnsi="Arial" w:cs="Arial"/>
          <w:sz w:val="20"/>
          <w:szCs w:val="20"/>
          <w:lang w:val="sk-SK"/>
        </w:rPr>
        <w:t>DS</w:t>
      </w:r>
      <w:bookmarkStart w:id="0" w:name="_GoBack"/>
      <w:bookmarkEnd w:id="0"/>
      <w:r w:rsidR="00A53324">
        <w:rPr>
          <w:rFonts w:ascii="Arial" w:hAnsi="Arial" w:cs="Arial"/>
          <w:sz w:val="20"/>
          <w:szCs w:val="20"/>
          <w:lang w:val="sk-SK"/>
        </w:rPr>
        <w:t>TD</w:t>
      </w:r>
      <w:r w:rsidR="002B0A81"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 xml:space="preserve">najneskôr do 2 mesiacov odo dňa začatia poskytovania </w:t>
      </w:r>
      <w:r w:rsidR="00A5338E">
        <w:rPr>
          <w:rFonts w:ascii="Arial" w:hAnsi="Arial" w:cs="Arial"/>
          <w:sz w:val="20"/>
          <w:szCs w:val="20"/>
          <w:lang w:val="sk-SK"/>
        </w:rPr>
        <w:t>S</w:t>
      </w:r>
      <w:r>
        <w:rPr>
          <w:rFonts w:ascii="Arial" w:hAnsi="Arial" w:cs="Arial"/>
          <w:sz w:val="20"/>
          <w:szCs w:val="20"/>
          <w:lang w:val="sk-SK"/>
        </w:rPr>
        <w:t xml:space="preserve">lužby. </w:t>
      </w:r>
    </w:p>
    <w:p w:rsidR="000775EE" w:rsidRPr="00D4047F" w:rsidRDefault="000775EE" w:rsidP="00C93DE5">
      <w:pPr>
        <w:pStyle w:val="Zkladntext"/>
        <w:spacing w:after="0"/>
        <w:jc w:val="both"/>
        <w:rPr>
          <w:rFonts w:ascii="Arial" w:hAnsi="Arial" w:cs="Arial"/>
          <w:bCs/>
          <w:sz w:val="20"/>
          <w:szCs w:val="20"/>
          <w:lang w:val="sk-SK"/>
        </w:rPr>
      </w:pPr>
    </w:p>
    <w:p w:rsidR="00C93DE5" w:rsidRDefault="00A5509C" w:rsidP="00556862">
      <w:pPr>
        <w:pStyle w:val="Zkladntext"/>
        <w:spacing w:after="0"/>
        <w:ind w:firstLine="567"/>
        <w:jc w:val="both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 xml:space="preserve">Objednávateľ nebude hradiť Dodávateľovi žiadne náklady spojené s poskytovaním </w:t>
      </w:r>
      <w:r w:rsidR="00A5338E">
        <w:rPr>
          <w:rFonts w:ascii="Arial" w:hAnsi="Arial" w:cs="Arial"/>
          <w:b/>
          <w:sz w:val="20"/>
          <w:szCs w:val="20"/>
          <w:lang w:val="sk-SK"/>
        </w:rPr>
        <w:t>S</w:t>
      </w:r>
      <w:r>
        <w:rPr>
          <w:rFonts w:ascii="Arial" w:hAnsi="Arial" w:cs="Arial"/>
          <w:b/>
          <w:sz w:val="20"/>
          <w:szCs w:val="20"/>
          <w:lang w:val="sk-SK"/>
        </w:rPr>
        <w:t xml:space="preserve">lužieb podľa tohto bodu </w:t>
      </w:r>
      <w:r>
        <w:rPr>
          <w:rFonts w:ascii="Arial" w:hAnsi="Arial" w:cs="Arial"/>
          <w:sz w:val="20"/>
          <w:szCs w:val="20"/>
          <w:lang w:val="sk-SK"/>
        </w:rPr>
        <w:t>(</w:t>
      </w:r>
      <w:r w:rsidR="00BB077D">
        <w:rPr>
          <w:rFonts w:ascii="Arial" w:hAnsi="Arial" w:cs="Arial"/>
          <w:sz w:val="20"/>
          <w:szCs w:val="20"/>
          <w:lang w:val="sk-SK"/>
        </w:rPr>
        <w:t>v</w:t>
      </w:r>
      <w:r>
        <w:rPr>
          <w:rFonts w:ascii="Arial" w:hAnsi="Arial" w:cs="Arial"/>
          <w:sz w:val="20"/>
          <w:szCs w:val="20"/>
          <w:lang w:val="sk-SK"/>
        </w:rPr>
        <w:t>šetky náklady spojené s prevádzkou týchto priestorov hradí Dodávateľ napr. náklady na elektrinu, vodné, stočné, kúrenie a upratovanie, ale taktiež aj všetky náklady spojené s tlačou a kopírovaním, s telekomunikačnými nákladmi (miestne a medzinárodné) a spotrebným materiálom a pod.)</w:t>
      </w:r>
      <w:r w:rsidR="00556862">
        <w:rPr>
          <w:rFonts w:ascii="Arial" w:hAnsi="Arial" w:cs="Arial"/>
          <w:sz w:val="20"/>
          <w:szCs w:val="20"/>
          <w:lang w:val="sk-SK"/>
        </w:rPr>
        <w:t>.</w:t>
      </w:r>
      <w:r w:rsidR="009542D8" w:rsidRPr="009542D8">
        <w:rPr>
          <w:rFonts w:ascii="Arial" w:hAnsi="Arial" w:cs="Arial"/>
          <w:sz w:val="20"/>
          <w:szCs w:val="20"/>
          <w:lang w:val="sk-SK"/>
        </w:rPr>
        <w:t xml:space="preserve"> </w:t>
      </w:r>
      <w:r w:rsidR="009542D8">
        <w:rPr>
          <w:rFonts w:ascii="Arial" w:hAnsi="Arial" w:cs="Arial"/>
          <w:sz w:val="20"/>
          <w:szCs w:val="20"/>
          <w:lang w:val="sk-SK"/>
        </w:rPr>
        <w:t>Náklady na kancelárske priestory je povinný uchádzač zahrnúť do navrhov</w:t>
      </w:r>
      <w:r w:rsidR="000775EE">
        <w:rPr>
          <w:rFonts w:ascii="Arial" w:hAnsi="Arial" w:cs="Arial"/>
          <w:sz w:val="20"/>
          <w:szCs w:val="20"/>
          <w:lang w:val="sk-SK"/>
        </w:rPr>
        <w:t>anej Z</w:t>
      </w:r>
      <w:r w:rsidR="009542D8">
        <w:rPr>
          <w:rFonts w:ascii="Arial" w:hAnsi="Arial" w:cs="Arial"/>
          <w:sz w:val="20"/>
          <w:szCs w:val="20"/>
          <w:lang w:val="sk-SK"/>
        </w:rPr>
        <w:t>mluvnej ceny/</w:t>
      </w:r>
      <w:r w:rsidR="000775EE">
        <w:rPr>
          <w:rFonts w:ascii="Arial" w:hAnsi="Arial" w:cs="Arial"/>
          <w:sz w:val="20"/>
          <w:szCs w:val="20"/>
          <w:lang w:val="sk-SK"/>
        </w:rPr>
        <w:t xml:space="preserve">do </w:t>
      </w:r>
      <w:r w:rsidR="009542D8">
        <w:rPr>
          <w:rFonts w:ascii="Arial" w:hAnsi="Arial" w:cs="Arial"/>
          <w:sz w:val="20"/>
          <w:szCs w:val="20"/>
          <w:lang w:val="sk-SK"/>
        </w:rPr>
        <w:t>denných sadzieb KO a NO.</w:t>
      </w:r>
      <w:r w:rsidR="009542D8" w:rsidRPr="00D4047F" w:rsidDel="009542D8">
        <w:rPr>
          <w:rFonts w:ascii="Arial" w:hAnsi="Arial" w:cs="Arial"/>
          <w:b/>
          <w:sz w:val="20"/>
          <w:szCs w:val="20"/>
          <w:lang w:val="sk-SK"/>
        </w:rPr>
        <w:t xml:space="preserve"> </w:t>
      </w:r>
    </w:p>
    <w:p w:rsidR="00C93DE5" w:rsidRPr="00D4047F" w:rsidRDefault="00C93DE5" w:rsidP="00C93DE5">
      <w:pPr>
        <w:pStyle w:val="Zkladntext"/>
        <w:spacing w:after="0"/>
        <w:jc w:val="both"/>
        <w:rPr>
          <w:rFonts w:ascii="Arial" w:hAnsi="Arial" w:cs="Arial"/>
          <w:b/>
          <w:sz w:val="20"/>
          <w:szCs w:val="20"/>
          <w:lang w:val="sk-SK"/>
        </w:rPr>
      </w:pPr>
    </w:p>
    <w:p w:rsidR="00C93DE5" w:rsidRPr="00D4047F" w:rsidRDefault="00145973" w:rsidP="00556862">
      <w:pPr>
        <w:pStyle w:val="Zkladntext"/>
        <w:tabs>
          <w:tab w:val="left" w:pos="567"/>
        </w:tabs>
        <w:jc w:val="both"/>
        <w:rPr>
          <w:rFonts w:ascii="Arial" w:hAnsi="Arial" w:cs="Arial"/>
          <w:b/>
          <w:sz w:val="26"/>
          <w:szCs w:val="26"/>
          <w:lang w:val="sk-SK"/>
        </w:rPr>
      </w:pPr>
      <w:r>
        <w:rPr>
          <w:rFonts w:ascii="Arial" w:hAnsi="Arial" w:cs="Arial"/>
          <w:b/>
          <w:color w:val="000000"/>
          <w:sz w:val="20"/>
          <w:szCs w:val="20"/>
          <w:lang w:val="sk-SK"/>
        </w:rPr>
        <w:t>2.3.2</w:t>
      </w:r>
      <w:r w:rsidR="00A5509C">
        <w:rPr>
          <w:rFonts w:ascii="Arial" w:hAnsi="Arial" w:cs="Arial"/>
          <w:b/>
          <w:sz w:val="26"/>
          <w:szCs w:val="26"/>
          <w:lang w:val="sk-SK"/>
        </w:rPr>
        <w:tab/>
      </w:r>
      <w:r w:rsidR="00A5509C">
        <w:rPr>
          <w:rFonts w:ascii="Arial" w:hAnsi="Arial" w:cs="Arial"/>
          <w:b/>
          <w:color w:val="000000"/>
          <w:sz w:val="20"/>
          <w:szCs w:val="20"/>
          <w:lang w:val="sk-SK"/>
        </w:rPr>
        <w:t>Firemná podpora</w:t>
      </w:r>
      <w:r w:rsidR="00A5509C">
        <w:rPr>
          <w:rFonts w:ascii="Arial" w:hAnsi="Arial" w:cs="Arial"/>
          <w:b/>
          <w:sz w:val="26"/>
          <w:szCs w:val="26"/>
          <w:lang w:val="sk-SK"/>
        </w:rPr>
        <w:t xml:space="preserve"> </w:t>
      </w:r>
    </w:p>
    <w:p w:rsidR="00C93DE5" w:rsidRPr="00D4047F" w:rsidRDefault="00A5509C" w:rsidP="00556862">
      <w:pPr>
        <w:pStyle w:val="Zkladntext"/>
        <w:ind w:firstLine="567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Dodávateľ poskytne počas doby poskytovania </w:t>
      </w:r>
      <w:r w:rsidR="00AF154A" w:rsidRPr="00702B46">
        <w:rPr>
          <w:rFonts w:ascii="Arial" w:hAnsi="Arial" w:cs="Arial"/>
          <w:sz w:val="20"/>
          <w:szCs w:val="20"/>
          <w:lang w:val="sk-SK"/>
        </w:rPr>
        <w:t>Služby personálu Dodávateľa</w:t>
      </w:r>
      <w:r w:rsidR="00AF154A" w:rsidRPr="00702B46">
        <w:rPr>
          <w:rFonts w:ascii="Arial" w:hAnsi="Arial" w:cs="Arial"/>
          <w:color w:val="000000"/>
          <w:sz w:val="20"/>
          <w:szCs w:val="20"/>
          <w:lang w:val="sk-SK"/>
        </w:rPr>
        <w:t xml:space="preserve"> </w:t>
      </w:r>
      <w:r w:rsidR="00AF154A" w:rsidRPr="00702B46">
        <w:rPr>
          <w:rFonts w:ascii="Arial" w:hAnsi="Arial" w:cs="Arial"/>
          <w:sz w:val="20"/>
          <w:szCs w:val="20"/>
          <w:lang w:val="sk-SK"/>
        </w:rPr>
        <w:t xml:space="preserve">technické vybavenie (hardware, software, komunikačné prostriedky) </w:t>
      </w:r>
      <w:r w:rsidR="00C1534F" w:rsidRPr="00702B46">
        <w:rPr>
          <w:rFonts w:ascii="Arial" w:hAnsi="Arial" w:cs="Arial"/>
          <w:sz w:val="20"/>
          <w:szCs w:val="20"/>
          <w:lang w:val="sk-SK"/>
        </w:rPr>
        <w:t>v súlade s </w:t>
      </w:r>
      <w:proofErr w:type="spellStart"/>
      <w:r w:rsidR="00C1534F" w:rsidRPr="00702B46">
        <w:rPr>
          <w:rFonts w:ascii="Arial" w:hAnsi="Arial" w:cs="Arial"/>
          <w:sz w:val="20"/>
          <w:szCs w:val="20"/>
          <w:lang w:val="sk-SK"/>
        </w:rPr>
        <w:t>podčl</w:t>
      </w:r>
      <w:proofErr w:type="spellEnd"/>
      <w:r w:rsidR="00C1534F" w:rsidRPr="00702B46">
        <w:rPr>
          <w:rFonts w:ascii="Arial" w:hAnsi="Arial" w:cs="Arial"/>
          <w:sz w:val="20"/>
          <w:szCs w:val="20"/>
          <w:lang w:val="sk-SK"/>
        </w:rPr>
        <w:t xml:space="preserve">. 3.5.3 „Technické vybavenie Dodávateľa a zdravotná spôsobilosť odborníkov tímu STD/Podporného personálu“ </w:t>
      </w:r>
      <w:r w:rsidR="00BB077D">
        <w:rPr>
          <w:rFonts w:ascii="Arial" w:hAnsi="Arial" w:cs="Arial"/>
          <w:sz w:val="20"/>
          <w:szCs w:val="20"/>
          <w:lang w:val="sk-SK"/>
        </w:rPr>
        <w:t xml:space="preserve">Osobitných zmluvných podmienok ZMLUVY, </w:t>
      </w:r>
      <w:r w:rsidR="00C1534F" w:rsidRPr="00702B46">
        <w:rPr>
          <w:rFonts w:ascii="Arial" w:hAnsi="Arial" w:cs="Arial"/>
          <w:sz w:val="20"/>
          <w:szCs w:val="20"/>
          <w:lang w:val="sk-SK"/>
        </w:rPr>
        <w:t>osobné ochranné pracovné prostriedky (ďalej len „OOPP“) a prostriedky pre splnenie podmienok dodržiavania bezpečnosti a zdravia pri práci (ďalej len „BOZP</w:t>
      </w:r>
      <w:r w:rsidR="00556862">
        <w:rPr>
          <w:rFonts w:ascii="Arial" w:hAnsi="Arial" w:cs="Arial"/>
          <w:sz w:val="20"/>
          <w:szCs w:val="20"/>
          <w:lang w:val="sk-SK"/>
        </w:rPr>
        <w:t>“</w:t>
      </w:r>
      <w:r w:rsidR="00C1534F" w:rsidRPr="00702B46">
        <w:rPr>
          <w:rFonts w:ascii="Arial" w:hAnsi="Arial" w:cs="Arial"/>
          <w:sz w:val="20"/>
          <w:szCs w:val="20"/>
          <w:lang w:val="sk-SK"/>
        </w:rPr>
        <w:t>), preškolenia a preskúšania</w:t>
      </w:r>
      <w:r w:rsidRPr="00C1534F">
        <w:rPr>
          <w:rFonts w:ascii="Arial" w:hAnsi="Arial" w:cs="Arial"/>
          <w:sz w:val="20"/>
          <w:szCs w:val="20"/>
          <w:lang w:val="sk-SK"/>
        </w:rPr>
        <w:t xml:space="preserve"> a pod., umožňujúce efektívne vykonávanie činností </w:t>
      </w:r>
      <w:r w:rsidR="000775EE" w:rsidRPr="00C1534F">
        <w:rPr>
          <w:rFonts w:ascii="Arial" w:hAnsi="Arial" w:cs="Arial"/>
          <w:sz w:val="20"/>
          <w:szCs w:val="20"/>
          <w:lang w:val="sk-SK"/>
        </w:rPr>
        <w:t>S</w:t>
      </w:r>
      <w:r w:rsidRPr="00C1534F">
        <w:rPr>
          <w:rFonts w:ascii="Arial" w:hAnsi="Arial" w:cs="Arial"/>
          <w:sz w:val="20"/>
          <w:szCs w:val="20"/>
          <w:lang w:val="sk-SK"/>
        </w:rPr>
        <w:t>tavebnotechnického dozoru. Komunikačné prostriedky</w:t>
      </w:r>
      <w:r>
        <w:rPr>
          <w:rFonts w:ascii="Arial" w:hAnsi="Arial" w:cs="Arial"/>
          <w:sz w:val="20"/>
          <w:szCs w:val="20"/>
          <w:lang w:val="sk-SK"/>
        </w:rPr>
        <w:t xml:space="preserve"> pre všetkých členov tímu </w:t>
      </w:r>
      <w:r w:rsidR="00A5338E">
        <w:rPr>
          <w:rFonts w:ascii="Arial" w:hAnsi="Arial" w:cs="Arial"/>
          <w:sz w:val="20"/>
          <w:szCs w:val="20"/>
          <w:lang w:val="sk-SK"/>
        </w:rPr>
        <w:t>S</w:t>
      </w:r>
      <w:r>
        <w:rPr>
          <w:rFonts w:ascii="Arial" w:hAnsi="Arial" w:cs="Arial"/>
          <w:sz w:val="20"/>
          <w:szCs w:val="20"/>
          <w:lang w:val="sk-SK"/>
        </w:rPr>
        <w:t>tavebnotechnického dozoru</w:t>
      </w:r>
      <w:r w:rsidR="00753364" w:rsidRPr="00702B46">
        <w:rPr>
          <w:rFonts w:ascii="Arial" w:hAnsi="Arial" w:cs="Arial"/>
          <w:sz w:val="20"/>
          <w:szCs w:val="20"/>
          <w:lang w:val="sk-SK"/>
        </w:rPr>
        <w:t>/</w:t>
      </w:r>
      <w:r w:rsidR="00801F74" w:rsidRPr="00702B46">
        <w:rPr>
          <w:rFonts w:ascii="Arial" w:hAnsi="Arial" w:cs="Arial"/>
          <w:color w:val="000000"/>
          <w:sz w:val="20"/>
          <w:szCs w:val="20"/>
          <w:lang w:val="sk-SK"/>
        </w:rPr>
        <w:t>Podporn</w:t>
      </w:r>
      <w:r w:rsidR="00753364" w:rsidRPr="00702B46">
        <w:rPr>
          <w:rFonts w:ascii="Arial" w:hAnsi="Arial" w:cs="Arial"/>
          <w:color w:val="000000"/>
          <w:sz w:val="20"/>
          <w:szCs w:val="20"/>
          <w:lang w:val="sk-SK"/>
        </w:rPr>
        <w:t>ý</w:t>
      </w:r>
      <w:r w:rsidR="00801F74" w:rsidRPr="00702B46">
        <w:rPr>
          <w:rFonts w:ascii="Arial" w:hAnsi="Arial" w:cs="Arial"/>
          <w:color w:val="000000"/>
          <w:sz w:val="20"/>
          <w:szCs w:val="20"/>
          <w:lang w:val="sk-SK"/>
        </w:rPr>
        <w:t xml:space="preserve"> personál</w:t>
      </w:r>
      <w:r w:rsidR="00801F74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>zabezpečí Dodávateľ  od slovenských telekomunikačných operátorov</w:t>
      </w:r>
      <w:r w:rsidRPr="00556862">
        <w:rPr>
          <w:rFonts w:ascii="Arial" w:hAnsi="Arial" w:cs="Arial"/>
          <w:iCs/>
          <w:sz w:val="20"/>
          <w:szCs w:val="20"/>
          <w:lang w:val="sk-SK"/>
        </w:rPr>
        <w:t>.</w:t>
      </w:r>
    </w:p>
    <w:p w:rsidR="00C93DE5" w:rsidRPr="00D4047F" w:rsidRDefault="00A5509C" w:rsidP="00556862">
      <w:pPr>
        <w:pStyle w:val="Zkladntext"/>
        <w:ind w:firstLine="567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Dodávateľ je taktiež povinný zabezpečiť primeranú firemnú podporu (odborné konzultácie, financovanie, účtovníctvo a pod.) a poskytnúť dostatočné fondy finančných prostriedkov na podporu činnosti tímu </w:t>
      </w:r>
      <w:r w:rsidR="00A5338E">
        <w:rPr>
          <w:rFonts w:ascii="Arial" w:hAnsi="Arial" w:cs="Arial"/>
          <w:sz w:val="20"/>
          <w:szCs w:val="20"/>
          <w:lang w:val="sk-SK"/>
        </w:rPr>
        <w:t>S</w:t>
      </w:r>
      <w:r>
        <w:rPr>
          <w:rFonts w:ascii="Arial" w:hAnsi="Arial" w:cs="Arial"/>
          <w:sz w:val="20"/>
          <w:szCs w:val="20"/>
          <w:lang w:val="sk-SK"/>
        </w:rPr>
        <w:t>tavebnotechnického dozoru a zabezpečenie pravidelných a včasných platieb odborníkom.</w:t>
      </w:r>
    </w:p>
    <w:p w:rsidR="00C93DE5" w:rsidRPr="00D4047F" w:rsidRDefault="00A5509C" w:rsidP="00556862">
      <w:pPr>
        <w:pStyle w:val="Zkladntext"/>
        <w:ind w:firstLine="567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Ak je Dodávateľ konzorcium (skupina dodávateľov), dohoda medzi partnermi konzorcia musí vytvárať maximálnu flexibilitu v podpore realizácie poskytovaných </w:t>
      </w:r>
      <w:r w:rsidR="008225A5">
        <w:rPr>
          <w:rFonts w:ascii="Arial" w:hAnsi="Arial" w:cs="Arial"/>
          <w:sz w:val="20"/>
          <w:szCs w:val="20"/>
          <w:lang w:val="sk-SK"/>
        </w:rPr>
        <w:t>S</w:t>
      </w:r>
      <w:r>
        <w:rPr>
          <w:rFonts w:ascii="Arial" w:hAnsi="Arial" w:cs="Arial"/>
          <w:sz w:val="20"/>
          <w:szCs w:val="20"/>
          <w:lang w:val="sk-SK"/>
        </w:rPr>
        <w:t xml:space="preserve">lužieb. </w:t>
      </w:r>
    </w:p>
    <w:p w:rsidR="00C93DE5" w:rsidRDefault="00A5509C" w:rsidP="00556862">
      <w:pPr>
        <w:pStyle w:val="Zkladntext"/>
        <w:spacing w:after="0"/>
        <w:ind w:firstLine="567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Náklady na firemnú podporu a nákup zariadení potrebných na výkon </w:t>
      </w:r>
      <w:r w:rsidR="00A41CD5">
        <w:rPr>
          <w:rFonts w:ascii="Arial" w:hAnsi="Arial" w:cs="Arial"/>
          <w:sz w:val="20"/>
          <w:szCs w:val="20"/>
          <w:lang w:val="sk-SK"/>
        </w:rPr>
        <w:t>S</w:t>
      </w:r>
      <w:r>
        <w:rPr>
          <w:rFonts w:ascii="Arial" w:hAnsi="Arial" w:cs="Arial"/>
          <w:sz w:val="20"/>
          <w:szCs w:val="20"/>
          <w:lang w:val="sk-SK"/>
        </w:rPr>
        <w:t xml:space="preserve">lužieb je </w:t>
      </w:r>
      <w:r w:rsidR="009542D8">
        <w:rPr>
          <w:rFonts w:ascii="Arial" w:hAnsi="Arial" w:cs="Arial"/>
          <w:sz w:val="20"/>
          <w:szCs w:val="20"/>
          <w:lang w:val="sk-SK"/>
        </w:rPr>
        <w:t xml:space="preserve">povinný uchádzač zahrnúť do navrhovanej </w:t>
      </w:r>
      <w:r w:rsidR="000775EE">
        <w:rPr>
          <w:rFonts w:ascii="Arial" w:hAnsi="Arial" w:cs="Arial"/>
          <w:sz w:val="20"/>
          <w:szCs w:val="20"/>
          <w:lang w:val="sk-SK"/>
        </w:rPr>
        <w:t>Z</w:t>
      </w:r>
      <w:r w:rsidR="009542D8">
        <w:rPr>
          <w:rFonts w:ascii="Arial" w:hAnsi="Arial" w:cs="Arial"/>
          <w:sz w:val="20"/>
          <w:szCs w:val="20"/>
          <w:lang w:val="sk-SK"/>
        </w:rPr>
        <w:t>mluvnej ceny/</w:t>
      </w:r>
      <w:r>
        <w:rPr>
          <w:rFonts w:ascii="Arial" w:hAnsi="Arial" w:cs="Arial"/>
          <w:sz w:val="20"/>
          <w:szCs w:val="20"/>
          <w:lang w:val="sk-SK"/>
        </w:rPr>
        <w:t>do denných sadzieb KO a NO.</w:t>
      </w:r>
    </w:p>
    <w:p w:rsidR="00753364" w:rsidRPr="00D4047F" w:rsidRDefault="00753364" w:rsidP="009542D8">
      <w:pPr>
        <w:pStyle w:val="Zkladntext"/>
        <w:spacing w:after="0"/>
        <w:jc w:val="both"/>
        <w:rPr>
          <w:rFonts w:ascii="Arial" w:hAnsi="Arial" w:cs="Arial"/>
          <w:sz w:val="20"/>
          <w:szCs w:val="20"/>
          <w:lang w:val="sk-SK"/>
        </w:rPr>
      </w:pPr>
    </w:p>
    <w:p w:rsidR="00C93DE5" w:rsidRPr="00D4047F" w:rsidRDefault="00A5509C" w:rsidP="00556862">
      <w:pPr>
        <w:pStyle w:val="Zkladntext"/>
        <w:ind w:firstLine="567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Dodávateľ nie je oprávnený nakúpiť </w:t>
      </w:r>
      <w:r>
        <w:rPr>
          <w:rFonts w:ascii="Arial" w:hAnsi="Arial" w:cs="Arial"/>
          <w:b/>
          <w:sz w:val="20"/>
          <w:szCs w:val="20"/>
          <w:lang w:val="sk-SK"/>
        </w:rPr>
        <w:t>žiadne</w:t>
      </w:r>
      <w:r>
        <w:rPr>
          <w:rFonts w:ascii="Arial" w:hAnsi="Arial" w:cs="Arial"/>
          <w:sz w:val="20"/>
          <w:szCs w:val="20"/>
          <w:lang w:val="sk-SK"/>
        </w:rPr>
        <w:t xml:space="preserve"> zariadenie</w:t>
      </w:r>
      <w:r w:rsidR="00D639A7">
        <w:rPr>
          <w:rFonts w:ascii="Arial" w:hAnsi="Arial" w:cs="Arial"/>
          <w:sz w:val="20"/>
          <w:szCs w:val="20"/>
          <w:lang w:val="sk-SK"/>
        </w:rPr>
        <w:t xml:space="preserve">, </w:t>
      </w:r>
      <w:r w:rsidR="00D639A7" w:rsidRPr="002C526F">
        <w:rPr>
          <w:rFonts w:ascii="Arial" w:hAnsi="Arial" w:cs="Arial"/>
          <w:sz w:val="20"/>
          <w:szCs w:val="20"/>
          <w:lang w:val="sk-SK"/>
        </w:rPr>
        <w:t>vybavenie a príslušenstvo</w:t>
      </w:r>
      <w:r w:rsidR="00D639A7"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 xml:space="preserve">v mene Objednávateľa alebo krajiny príjemcu ako súčasť tejto ZMLUVY alebo previesť na Objednávateľa alebo krajinu príjemcu po skončení poskytovania služieb Stavebnotechnickým dozorom. </w:t>
      </w:r>
    </w:p>
    <w:p w:rsidR="00C93DE5" w:rsidRPr="00D4047F" w:rsidRDefault="00C93DE5" w:rsidP="00C93DE5">
      <w:pPr>
        <w:pStyle w:val="Zkladntext"/>
        <w:jc w:val="both"/>
        <w:rPr>
          <w:rFonts w:ascii="Arial" w:hAnsi="Arial" w:cs="Arial"/>
          <w:sz w:val="20"/>
          <w:szCs w:val="20"/>
          <w:lang w:val="sk-SK"/>
        </w:rPr>
      </w:pPr>
    </w:p>
    <w:p w:rsidR="00C93DE5" w:rsidRPr="00D4047F" w:rsidRDefault="00145973" w:rsidP="00556862">
      <w:pPr>
        <w:pStyle w:val="Zkladntext"/>
        <w:tabs>
          <w:tab w:val="left" w:pos="567"/>
        </w:tabs>
        <w:jc w:val="both"/>
        <w:rPr>
          <w:rFonts w:ascii="Arial" w:hAnsi="Arial" w:cs="Arial"/>
          <w:b/>
          <w:sz w:val="26"/>
          <w:szCs w:val="26"/>
          <w:lang w:val="sk-SK"/>
        </w:rPr>
      </w:pPr>
      <w:r>
        <w:rPr>
          <w:rFonts w:ascii="Arial" w:hAnsi="Arial" w:cs="Arial"/>
          <w:b/>
          <w:color w:val="000000"/>
          <w:sz w:val="20"/>
          <w:szCs w:val="20"/>
          <w:lang w:val="sk-SK"/>
        </w:rPr>
        <w:t>2.3.3</w:t>
      </w:r>
      <w:r w:rsidR="00A5509C">
        <w:rPr>
          <w:rFonts w:ascii="Arial" w:hAnsi="Arial" w:cs="Arial"/>
          <w:b/>
          <w:sz w:val="26"/>
          <w:szCs w:val="26"/>
          <w:lang w:val="sk-SK"/>
        </w:rPr>
        <w:tab/>
      </w:r>
      <w:r w:rsidR="00A5509C">
        <w:rPr>
          <w:rFonts w:ascii="Arial" w:hAnsi="Arial" w:cs="Arial"/>
          <w:b/>
          <w:color w:val="000000"/>
          <w:sz w:val="20"/>
          <w:szCs w:val="20"/>
          <w:lang w:val="sk-SK"/>
        </w:rPr>
        <w:t>Dopravné prostriedky</w:t>
      </w:r>
    </w:p>
    <w:p w:rsidR="00C93DE5" w:rsidRDefault="00A5509C" w:rsidP="00556862">
      <w:pPr>
        <w:pStyle w:val="Zkladntext"/>
        <w:spacing w:after="0"/>
        <w:ind w:firstLine="567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Dodávateľ poskytne počas doby poskytovania </w:t>
      </w:r>
      <w:r w:rsidR="00A41CD5">
        <w:rPr>
          <w:rFonts w:ascii="Arial" w:hAnsi="Arial" w:cs="Arial"/>
          <w:sz w:val="20"/>
          <w:szCs w:val="20"/>
          <w:lang w:val="sk-SK"/>
        </w:rPr>
        <w:t>S</w:t>
      </w:r>
      <w:r>
        <w:rPr>
          <w:rFonts w:ascii="Arial" w:hAnsi="Arial" w:cs="Arial"/>
          <w:sz w:val="20"/>
          <w:szCs w:val="20"/>
          <w:lang w:val="sk-SK"/>
        </w:rPr>
        <w:t>lužby svojim odborníkom</w:t>
      </w:r>
      <w:r w:rsidR="00361330">
        <w:rPr>
          <w:rFonts w:ascii="Arial" w:hAnsi="Arial" w:cs="Arial"/>
          <w:sz w:val="20"/>
          <w:szCs w:val="20"/>
          <w:lang w:val="sk-SK"/>
        </w:rPr>
        <w:t xml:space="preserve"> (a </w:t>
      </w:r>
      <w:r w:rsidR="00AF154A" w:rsidRPr="00AB5319">
        <w:rPr>
          <w:rFonts w:ascii="Arial" w:hAnsi="Arial" w:cs="Arial"/>
          <w:color w:val="000000"/>
          <w:sz w:val="20"/>
          <w:szCs w:val="20"/>
          <w:lang w:val="sk-SK"/>
        </w:rPr>
        <w:t>Podpornému personálu</w:t>
      </w:r>
      <w:r w:rsidR="000A1EDD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 </w:t>
      </w:r>
      <w:r w:rsidR="00AB5319" w:rsidRPr="00AB5319">
        <w:rPr>
          <w:rFonts w:ascii="Arial" w:hAnsi="Arial" w:cs="Arial"/>
          <w:color w:val="000000"/>
          <w:sz w:val="20"/>
          <w:szCs w:val="20"/>
          <w:lang w:val="sk-SK"/>
        </w:rPr>
        <w:t>podľa potreby</w:t>
      </w:r>
      <w:r w:rsidR="00361330">
        <w:rPr>
          <w:rFonts w:ascii="Arial" w:hAnsi="Arial" w:cs="Arial"/>
          <w:color w:val="000000"/>
          <w:sz w:val="20"/>
          <w:szCs w:val="20"/>
          <w:lang w:val="sk-SK"/>
        </w:rPr>
        <w:t>)</w:t>
      </w:r>
      <w:r w:rsidR="00AB5319">
        <w:rPr>
          <w:rFonts w:ascii="Arial" w:hAnsi="Arial" w:cs="Arial"/>
          <w:b/>
          <w:color w:val="000000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 xml:space="preserve">potrebný počet vozidiel kategóriou a výkonom </w:t>
      </w:r>
      <w:r w:rsidR="00361330">
        <w:rPr>
          <w:rFonts w:ascii="Arial" w:hAnsi="Arial" w:cs="Arial"/>
          <w:sz w:val="20"/>
          <w:szCs w:val="20"/>
          <w:lang w:val="sk-SK"/>
        </w:rPr>
        <w:t xml:space="preserve">vhodným a </w:t>
      </w:r>
      <w:r>
        <w:rPr>
          <w:rFonts w:ascii="Arial" w:hAnsi="Arial" w:cs="Arial"/>
          <w:sz w:val="20"/>
          <w:szCs w:val="20"/>
          <w:lang w:val="sk-SK"/>
        </w:rPr>
        <w:t>primeranými podmienkam stavby</w:t>
      </w:r>
      <w:r w:rsidR="00753364" w:rsidRPr="00753364">
        <w:rPr>
          <w:rFonts w:ascii="Arial" w:hAnsi="Arial" w:cs="Arial"/>
          <w:sz w:val="20"/>
          <w:szCs w:val="20"/>
          <w:lang w:val="sk-SK"/>
        </w:rPr>
        <w:t xml:space="preserve"> </w:t>
      </w:r>
      <w:r w:rsidR="00753364">
        <w:rPr>
          <w:rFonts w:ascii="Arial" w:hAnsi="Arial" w:cs="Arial"/>
          <w:sz w:val="20"/>
          <w:szCs w:val="20"/>
          <w:lang w:val="sk-SK"/>
        </w:rPr>
        <w:t>pre výkon činnosti STD na predmetnom Projekte</w:t>
      </w:r>
      <w:r>
        <w:rPr>
          <w:rFonts w:ascii="Arial" w:hAnsi="Arial" w:cs="Arial"/>
          <w:sz w:val="20"/>
          <w:szCs w:val="20"/>
          <w:lang w:val="sk-SK"/>
        </w:rPr>
        <w:t>. Všetky náklady spojené s údržbou a používaním vozidiel (palivo, poistenie, cestná daň atď.) bude uhrádzať Dodávateľ a</w:t>
      </w:r>
      <w:r w:rsidR="009542D8">
        <w:rPr>
          <w:rFonts w:ascii="Arial" w:hAnsi="Arial" w:cs="Arial"/>
          <w:sz w:val="20"/>
          <w:szCs w:val="20"/>
          <w:lang w:val="sk-SK"/>
        </w:rPr>
        <w:t xml:space="preserve"> uchádzač </w:t>
      </w:r>
      <w:r>
        <w:rPr>
          <w:rFonts w:ascii="Arial" w:hAnsi="Arial" w:cs="Arial"/>
          <w:sz w:val="20"/>
          <w:szCs w:val="20"/>
          <w:lang w:val="sk-SK"/>
        </w:rPr>
        <w:t> </w:t>
      </w:r>
      <w:r w:rsidR="009542D8">
        <w:rPr>
          <w:rFonts w:ascii="Arial" w:hAnsi="Arial" w:cs="Arial"/>
          <w:sz w:val="20"/>
          <w:szCs w:val="20"/>
          <w:lang w:val="sk-SK"/>
        </w:rPr>
        <w:t xml:space="preserve">je povinný ich zahrnúť do navrhovanej </w:t>
      </w:r>
      <w:r w:rsidR="000775EE">
        <w:rPr>
          <w:rFonts w:ascii="Arial" w:hAnsi="Arial" w:cs="Arial"/>
          <w:sz w:val="20"/>
          <w:szCs w:val="20"/>
          <w:lang w:val="sk-SK"/>
        </w:rPr>
        <w:t>Z</w:t>
      </w:r>
      <w:r w:rsidR="009542D8">
        <w:rPr>
          <w:rFonts w:ascii="Arial" w:hAnsi="Arial" w:cs="Arial"/>
          <w:sz w:val="20"/>
          <w:szCs w:val="20"/>
          <w:lang w:val="sk-SK"/>
        </w:rPr>
        <w:t>mluvnej ceny/</w:t>
      </w:r>
      <w:r>
        <w:rPr>
          <w:rFonts w:ascii="Arial" w:hAnsi="Arial" w:cs="Arial"/>
          <w:sz w:val="20"/>
          <w:szCs w:val="20"/>
          <w:lang w:val="sk-SK"/>
        </w:rPr>
        <w:t>do denných sadzieb KO a NO.</w:t>
      </w:r>
    </w:p>
    <w:p w:rsidR="007A4BF9" w:rsidRDefault="007A4BF9" w:rsidP="009542D8">
      <w:pPr>
        <w:pStyle w:val="Zkladntext"/>
        <w:spacing w:after="0"/>
        <w:jc w:val="both"/>
        <w:rPr>
          <w:rFonts w:ascii="Arial" w:hAnsi="Arial" w:cs="Arial"/>
          <w:sz w:val="20"/>
          <w:szCs w:val="20"/>
          <w:lang w:val="sk-SK"/>
        </w:rPr>
      </w:pPr>
    </w:p>
    <w:p w:rsidR="00D639A7" w:rsidRDefault="00AF154A" w:rsidP="00556862">
      <w:pPr>
        <w:pStyle w:val="Zkladntext"/>
        <w:spacing w:after="0"/>
        <w:ind w:firstLine="567"/>
        <w:jc w:val="both"/>
        <w:rPr>
          <w:rFonts w:ascii="Arial" w:hAnsi="Arial" w:cs="Arial"/>
          <w:sz w:val="20"/>
          <w:szCs w:val="20"/>
          <w:lang w:val="sk-SK"/>
        </w:rPr>
      </w:pPr>
      <w:r w:rsidRPr="00361330">
        <w:rPr>
          <w:rFonts w:ascii="Arial" w:hAnsi="Arial" w:cs="Arial"/>
          <w:sz w:val="20"/>
          <w:szCs w:val="20"/>
          <w:lang w:val="sk-SK"/>
        </w:rPr>
        <w:lastRenderedPageBreak/>
        <w:t xml:space="preserve">Dodávateľ nie je oprávnený nakúpiť </w:t>
      </w:r>
      <w:r w:rsidRPr="00361330">
        <w:rPr>
          <w:rFonts w:ascii="Arial" w:hAnsi="Arial" w:cs="Arial"/>
          <w:b/>
          <w:sz w:val="20"/>
          <w:szCs w:val="20"/>
          <w:lang w:val="sk-SK"/>
        </w:rPr>
        <w:t>žiadne</w:t>
      </w:r>
      <w:r w:rsidRPr="00361330">
        <w:rPr>
          <w:rFonts w:ascii="Arial" w:hAnsi="Arial" w:cs="Arial"/>
          <w:sz w:val="20"/>
          <w:szCs w:val="20"/>
          <w:lang w:val="sk-SK"/>
        </w:rPr>
        <w:t xml:space="preserve"> Dopravné prostriedky v mene Objednávateľa alebo krajiny príjemcu ako súčasť tejto ZMLUVY alebo previesť na Objednávateľa alebo krajinu príjemcu po skončení poskytovania služieb Stavebnotechnickým dozorom.</w:t>
      </w:r>
    </w:p>
    <w:p w:rsidR="00D639A7" w:rsidRPr="00D4047F" w:rsidRDefault="00D639A7" w:rsidP="009542D8">
      <w:pPr>
        <w:pStyle w:val="Zkladntext"/>
        <w:spacing w:after="0"/>
        <w:jc w:val="both"/>
        <w:rPr>
          <w:rFonts w:ascii="Arial" w:hAnsi="Arial" w:cs="Arial"/>
          <w:sz w:val="20"/>
          <w:szCs w:val="20"/>
          <w:lang w:val="sk-SK"/>
        </w:rPr>
      </w:pPr>
    </w:p>
    <w:p w:rsidR="00145973" w:rsidRPr="00145973" w:rsidRDefault="00145973" w:rsidP="00145973">
      <w:pPr>
        <w:rPr>
          <w:lang w:val="sk-SK"/>
        </w:rPr>
      </w:pPr>
    </w:p>
    <w:p w:rsidR="001533EF" w:rsidRPr="00145973" w:rsidRDefault="000868DD" w:rsidP="00556862">
      <w:pPr>
        <w:pStyle w:val="Zkladntextodsazen21"/>
        <w:tabs>
          <w:tab w:val="left" w:pos="1134"/>
        </w:tabs>
        <w:spacing w:after="60" w:line="276" w:lineRule="auto"/>
        <w:ind w:left="0"/>
        <w:jc w:val="both"/>
        <w:rPr>
          <w:rFonts w:ascii="Arial" w:hAnsi="Arial" w:cs="Arial"/>
          <w:sz w:val="22"/>
          <w:szCs w:val="22"/>
          <w:lang w:val="sk-SK" w:eastAsia="cs-CZ"/>
        </w:rPr>
      </w:pPr>
      <w:r w:rsidRPr="000868DD">
        <w:rPr>
          <w:rFonts w:ascii="Arial" w:eastAsia="SimSun" w:hAnsi="Arial" w:cs="Arial"/>
          <w:b/>
          <w:bCs/>
          <w:iCs/>
          <w:sz w:val="22"/>
          <w:szCs w:val="22"/>
          <w:lang w:val="sk-SK"/>
        </w:rPr>
        <w:t xml:space="preserve">Článok </w:t>
      </w:r>
      <w:r w:rsidR="00145973" w:rsidRPr="000868DD">
        <w:rPr>
          <w:rFonts w:ascii="Arial" w:eastAsia="SimSun" w:hAnsi="Arial" w:cs="Arial"/>
          <w:b/>
          <w:bCs/>
          <w:iCs/>
          <w:sz w:val="22"/>
          <w:szCs w:val="22"/>
          <w:lang w:val="sk-SK"/>
        </w:rPr>
        <w:t>3.</w:t>
      </w:r>
      <w:r w:rsidR="00C819D5" w:rsidRPr="00145973">
        <w:rPr>
          <w:rFonts w:ascii="Arial" w:hAnsi="Arial" w:cs="Arial"/>
          <w:sz w:val="22"/>
          <w:szCs w:val="22"/>
          <w:lang w:val="sk-SK"/>
        </w:rPr>
        <w:tab/>
      </w:r>
      <w:r w:rsidR="001533EF" w:rsidRPr="00145973">
        <w:rPr>
          <w:rFonts w:ascii="Arial" w:eastAsia="SimSun" w:hAnsi="Arial" w:cs="Arial"/>
          <w:b/>
          <w:bCs/>
          <w:iCs/>
          <w:sz w:val="22"/>
          <w:szCs w:val="22"/>
          <w:lang w:val="sk-SK"/>
        </w:rPr>
        <w:t>Služby iných, ktoré zabezpečí Klient/Objednávateľ</w:t>
      </w:r>
      <w:r w:rsidR="001533EF" w:rsidRPr="00145973">
        <w:rPr>
          <w:rFonts w:ascii="Arial" w:hAnsi="Arial" w:cs="Arial"/>
          <w:sz w:val="22"/>
          <w:szCs w:val="22"/>
          <w:lang w:val="sk-SK" w:eastAsia="cs-CZ"/>
        </w:rPr>
        <w:t xml:space="preserve"> </w:t>
      </w:r>
    </w:p>
    <w:p w:rsidR="007C1CEA" w:rsidRPr="00385388" w:rsidRDefault="007C1CEA" w:rsidP="007C1CEA">
      <w:pPr>
        <w:pStyle w:val="Bezriadkovania"/>
        <w:spacing w:after="60"/>
        <w:jc w:val="both"/>
        <w:rPr>
          <w:rFonts w:ascii="Arial" w:hAnsi="Arial" w:cs="Arial"/>
          <w:sz w:val="20"/>
          <w:szCs w:val="20"/>
          <w:lang w:val="sk-SK"/>
        </w:rPr>
      </w:pPr>
      <w:r w:rsidRPr="00A21643">
        <w:rPr>
          <w:rFonts w:ascii="Arial" w:eastAsia="SimSun" w:hAnsi="Arial"/>
          <w:b/>
          <w:sz w:val="20"/>
          <w:lang w:val="sk-SK"/>
        </w:rPr>
        <w:t>Služby iných, ktoré zabezpečí Klient/Objednávateľ</w:t>
      </w:r>
    </w:p>
    <w:p w:rsidR="009C2AFD" w:rsidRPr="00D4047F" w:rsidRDefault="009C2AFD" w:rsidP="00556862">
      <w:pPr>
        <w:pStyle w:val="Nadpis1"/>
        <w:keepNext w:val="0"/>
        <w:numPr>
          <w:ilvl w:val="0"/>
          <w:numId w:val="0"/>
        </w:numPr>
        <w:spacing w:after="0" w:line="276" w:lineRule="auto"/>
        <w:jc w:val="both"/>
        <w:rPr>
          <w:rFonts w:ascii="Arial" w:hAnsi="Arial" w:cs="Arial"/>
          <w:b w:val="0"/>
          <w:sz w:val="22"/>
          <w:szCs w:val="22"/>
          <w:lang w:val="sk-SK"/>
        </w:rPr>
      </w:pPr>
    </w:p>
    <w:p w:rsidR="00593B0C" w:rsidRPr="006E2E50" w:rsidRDefault="009D23F4" w:rsidP="009C2AFD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6E2E50">
        <w:rPr>
          <w:rFonts w:ascii="Arial" w:hAnsi="Arial" w:cs="Arial"/>
          <w:sz w:val="20"/>
          <w:szCs w:val="20"/>
          <w:lang w:val="sk-SK"/>
        </w:rPr>
        <w:t>Objednávateľ</w:t>
      </w:r>
      <w:r w:rsidR="00AC5861" w:rsidRPr="006E2E50">
        <w:rPr>
          <w:rFonts w:ascii="Arial" w:hAnsi="Arial" w:cs="Arial"/>
          <w:sz w:val="20"/>
          <w:szCs w:val="20"/>
          <w:lang w:val="sk-SK"/>
        </w:rPr>
        <w:t xml:space="preserve"> neposkytne </w:t>
      </w:r>
      <w:r w:rsidRPr="006E2E50">
        <w:rPr>
          <w:rFonts w:ascii="Arial" w:hAnsi="Arial" w:cs="Arial"/>
          <w:sz w:val="20"/>
          <w:szCs w:val="20"/>
          <w:lang w:val="sk-SK"/>
        </w:rPr>
        <w:t>Dodávateľovi</w:t>
      </w:r>
      <w:r w:rsidR="00AC5861" w:rsidRPr="006E2E50">
        <w:rPr>
          <w:rFonts w:ascii="Arial" w:hAnsi="Arial" w:cs="Arial"/>
          <w:sz w:val="20"/>
          <w:szCs w:val="20"/>
          <w:lang w:val="sk-SK"/>
        </w:rPr>
        <w:t xml:space="preserve"> pre</w:t>
      </w:r>
      <w:r w:rsidR="002D752B" w:rsidRPr="006E2E50">
        <w:rPr>
          <w:rFonts w:ascii="Arial" w:hAnsi="Arial" w:cs="Arial"/>
          <w:sz w:val="20"/>
          <w:szCs w:val="20"/>
          <w:lang w:val="sk-SK"/>
        </w:rPr>
        <w:t xml:space="preserve"> poskytov</w:t>
      </w:r>
      <w:r w:rsidR="00AC5861" w:rsidRPr="006E2E50">
        <w:rPr>
          <w:rFonts w:ascii="Arial" w:hAnsi="Arial" w:cs="Arial"/>
          <w:sz w:val="20"/>
          <w:szCs w:val="20"/>
          <w:lang w:val="sk-SK"/>
        </w:rPr>
        <w:t>anie</w:t>
      </w:r>
      <w:r w:rsidR="002D752B" w:rsidRPr="006E2E50">
        <w:rPr>
          <w:rFonts w:ascii="Arial" w:hAnsi="Arial" w:cs="Arial"/>
          <w:sz w:val="20"/>
          <w:szCs w:val="20"/>
          <w:lang w:val="sk-SK"/>
        </w:rPr>
        <w:t xml:space="preserve"> Služieb žiadne </w:t>
      </w:r>
      <w:r w:rsidR="000852D8" w:rsidRPr="006E2E50">
        <w:rPr>
          <w:rFonts w:ascii="Arial" w:hAnsi="Arial" w:cs="Arial"/>
          <w:sz w:val="20"/>
          <w:szCs w:val="20"/>
          <w:lang w:val="sk-SK"/>
        </w:rPr>
        <w:t xml:space="preserve">služby </w:t>
      </w:r>
      <w:r w:rsidR="00AF4DCC" w:rsidRPr="006E2E50">
        <w:rPr>
          <w:rFonts w:ascii="Arial" w:hAnsi="Arial" w:cs="Arial"/>
          <w:sz w:val="20"/>
          <w:szCs w:val="20"/>
          <w:lang w:val="sk-SK"/>
        </w:rPr>
        <w:t xml:space="preserve">iných </w:t>
      </w:r>
      <w:r w:rsidR="008E3A7C" w:rsidRPr="006E2E50">
        <w:rPr>
          <w:rFonts w:ascii="Arial" w:hAnsi="Arial" w:cs="Arial"/>
          <w:sz w:val="20"/>
          <w:szCs w:val="20"/>
          <w:lang w:val="sk-SK"/>
        </w:rPr>
        <w:t>(</w:t>
      </w:r>
      <w:r w:rsidR="000852D8" w:rsidRPr="006E2E50">
        <w:rPr>
          <w:rFonts w:ascii="Arial" w:hAnsi="Arial" w:cs="Arial"/>
          <w:sz w:val="20"/>
          <w:szCs w:val="20"/>
          <w:lang w:val="sk-SK"/>
        </w:rPr>
        <w:t>tretích</w:t>
      </w:r>
      <w:r w:rsidR="00556862">
        <w:rPr>
          <w:rFonts w:ascii="Arial" w:hAnsi="Arial" w:cs="Arial"/>
          <w:sz w:val="20"/>
          <w:szCs w:val="20"/>
          <w:lang w:val="sk-SK"/>
        </w:rPr>
        <w:t>)</w:t>
      </w:r>
      <w:r w:rsidR="000852D8" w:rsidRPr="006E2E50">
        <w:rPr>
          <w:rFonts w:ascii="Arial" w:hAnsi="Arial" w:cs="Arial"/>
          <w:sz w:val="20"/>
          <w:szCs w:val="20"/>
          <w:lang w:val="sk-SK"/>
        </w:rPr>
        <w:t xml:space="preserve"> </w:t>
      </w:r>
      <w:r w:rsidR="005E7121" w:rsidRPr="006E2E50">
        <w:rPr>
          <w:rFonts w:ascii="Arial" w:hAnsi="Arial" w:cs="Arial"/>
          <w:sz w:val="20"/>
          <w:szCs w:val="20"/>
          <w:lang w:val="sk-SK"/>
        </w:rPr>
        <w:t>osôb</w:t>
      </w:r>
      <w:r w:rsidR="003144CE" w:rsidRPr="006E2E50">
        <w:rPr>
          <w:rFonts w:ascii="Arial" w:hAnsi="Arial" w:cs="Arial"/>
          <w:sz w:val="20"/>
          <w:szCs w:val="20"/>
          <w:lang w:val="sk-SK"/>
        </w:rPr>
        <w:t>.</w:t>
      </w:r>
    </w:p>
    <w:sectPr w:rsidR="00593B0C" w:rsidRPr="006E2E50" w:rsidSect="00BE5D79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CA8" w:rsidRDefault="00EC1CA8" w:rsidP="00F5538D">
      <w:r>
        <w:separator/>
      </w:r>
    </w:p>
  </w:endnote>
  <w:endnote w:type="continuationSeparator" w:id="0">
    <w:p w:rsidR="00EC1CA8" w:rsidRDefault="00EC1CA8" w:rsidP="00F5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2089450129"/>
      <w:docPartObj>
        <w:docPartGallery w:val="Page Numbers (Bottom of Page)"/>
        <w:docPartUnique/>
      </w:docPartObj>
    </w:sdtPr>
    <w:sdtEndPr>
      <w:rPr>
        <w:rFonts w:eastAsiaTheme="minorHAnsi"/>
        <w:noProof/>
        <w:lang w:eastAsia="en-US"/>
      </w:rPr>
    </w:sdtEndPr>
    <w:sdtContent>
      <w:p w:rsidR="000868DD" w:rsidRPr="00BB077D" w:rsidRDefault="00B93E5D" w:rsidP="00556862">
        <w:pPr>
          <w:pStyle w:val="Pta"/>
          <w:jc w:val="right"/>
          <w:rPr>
            <w:rFonts w:eastAsiaTheme="minorHAnsi"/>
            <w:noProof/>
            <w:sz w:val="18"/>
            <w:szCs w:val="18"/>
            <w:lang w:eastAsia="en-US"/>
          </w:rPr>
        </w:pPr>
        <w:r w:rsidRPr="00BB077D">
          <w:rPr>
            <w:rFonts w:ascii="Arial" w:eastAsiaTheme="minorHAnsi" w:hAnsi="Arial" w:cs="Arial"/>
            <w:noProof/>
            <w:sz w:val="18"/>
            <w:szCs w:val="18"/>
            <w:lang w:eastAsia="en-US"/>
          </w:rPr>
          <w:fldChar w:fldCharType="begin"/>
        </w:r>
        <w:r w:rsidR="000868DD" w:rsidRPr="00BB077D">
          <w:rPr>
            <w:rFonts w:ascii="Arial" w:eastAsiaTheme="minorHAnsi" w:hAnsi="Arial" w:cs="Arial"/>
            <w:noProof/>
            <w:sz w:val="18"/>
            <w:szCs w:val="18"/>
            <w:lang w:eastAsia="en-US"/>
          </w:rPr>
          <w:instrText>PAGE   \* MERGEFORMAT</w:instrText>
        </w:r>
        <w:r w:rsidRPr="00BB077D">
          <w:rPr>
            <w:rFonts w:ascii="Arial" w:eastAsiaTheme="minorHAnsi" w:hAnsi="Arial" w:cs="Arial"/>
            <w:noProof/>
            <w:sz w:val="18"/>
            <w:szCs w:val="18"/>
            <w:lang w:eastAsia="en-US"/>
          </w:rPr>
          <w:fldChar w:fldCharType="separate"/>
        </w:r>
        <w:r w:rsidR="00CC1395">
          <w:rPr>
            <w:rFonts w:ascii="Arial" w:eastAsiaTheme="minorHAnsi" w:hAnsi="Arial" w:cs="Arial"/>
            <w:noProof/>
            <w:sz w:val="18"/>
            <w:szCs w:val="18"/>
            <w:lang w:eastAsia="en-US"/>
          </w:rPr>
          <w:t>2</w:t>
        </w:r>
        <w:r w:rsidRPr="00BB077D">
          <w:rPr>
            <w:rFonts w:ascii="Arial" w:eastAsiaTheme="minorHAnsi" w:hAnsi="Arial" w:cs="Arial"/>
            <w:noProof/>
            <w:sz w:val="18"/>
            <w:szCs w:val="18"/>
            <w:lang w:eastAsia="en-U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7702245"/>
      <w:docPartObj>
        <w:docPartGallery w:val="Page Numbers (Bottom of Page)"/>
        <w:docPartUnique/>
      </w:docPartObj>
    </w:sdtPr>
    <w:sdtEndPr/>
    <w:sdtContent>
      <w:p w:rsidR="000868DD" w:rsidRDefault="00B93E5D" w:rsidP="00BE5D79">
        <w:pPr>
          <w:pStyle w:val="Pta"/>
          <w:jc w:val="center"/>
        </w:pPr>
        <w:r>
          <w:fldChar w:fldCharType="begin"/>
        </w:r>
        <w:r w:rsidR="00556862">
          <w:instrText>PAGE   \* MERGEFORMAT</w:instrText>
        </w:r>
        <w:r>
          <w:fldChar w:fldCharType="separate"/>
        </w:r>
        <w:r w:rsidR="000868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CA8" w:rsidRDefault="00EC1CA8" w:rsidP="00F5538D">
      <w:r>
        <w:separator/>
      </w:r>
    </w:p>
  </w:footnote>
  <w:footnote w:type="continuationSeparator" w:id="0">
    <w:p w:rsidR="00EC1CA8" w:rsidRDefault="00EC1CA8" w:rsidP="00F55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8DD" w:rsidRDefault="000868DD">
    <w:pPr>
      <w:pStyle w:val="Hlavika"/>
      <w:jc w:val="right"/>
      <w:rPr>
        <w:rFonts w:ascii="Arial" w:hAnsi="Arial" w:cs="Arial"/>
        <w:sz w:val="20"/>
        <w:szCs w:val="20"/>
        <w:lang w:val="sk-SK"/>
      </w:rPr>
    </w:pPr>
  </w:p>
  <w:p w:rsidR="00910093" w:rsidRPr="00910093" w:rsidRDefault="00910093" w:rsidP="00910093">
    <w:pPr>
      <w:pStyle w:val="Hlavika"/>
      <w:ind w:left="31"/>
      <w:rPr>
        <w:b/>
        <w:bCs/>
        <w:lang w:val="sk-SK"/>
      </w:rPr>
    </w:pPr>
    <w:r w:rsidRPr="00910093">
      <w:rPr>
        <w:b/>
        <w:bCs/>
        <w:lang w:val="sk-SK"/>
      </w:rPr>
      <w:t>Národná diaľničná spoločnosť, a. s.</w:t>
    </w:r>
  </w:p>
  <w:p w:rsidR="00910093" w:rsidRPr="00910093" w:rsidRDefault="00910093" w:rsidP="00910093">
    <w:pPr>
      <w:pStyle w:val="Hlavika"/>
      <w:ind w:left="31"/>
      <w:rPr>
        <w:noProof/>
        <w:color w:val="FFFFFF" w:themeColor="background1"/>
        <w:lang w:val="sk-SK"/>
      </w:rPr>
    </w:pPr>
    <w:r w:rsidRPr="00910093">
      <w:rPr>
        <w:lang w:val="sk-SK"/>
      </w:rPr>
      <w:t>Dúbravská cesta 14, 841 04 Bratislava</w:t>
    </w:r>
    <w:r w:rsidRPr="00910093">
      <w:rPr>
        <w:noProof/>
        <w:color w:val="FFFFFF" w:themeColor="background1"/>
        <w:lang w:val="sk-SK"/>
      </w:rPr>
      <w:t xml:space="preserve"> </w:t>
    </w:r>
  </w:p>
  <w:p w:rsidR="00910093" w:rsidRPr="00910093" w:rsidRDefault="00910093" w:rsidP="00910093">
    <w:pPr>
      <w:pStyle w:val="Hlavika"/>
      <w:spacing w:before="120"/>
      <w:jc w:val="right"/>
      <w:rPr>
        <w:color w:val="A6A6A6" w:themeColor="background1" w:themeShade="A6"/>
        <w:sz w:val="22"/>
        <w:szCs w:val="22"/>
        <w:lang w:val="sk-SK"/>
      </w:rPr>
    </w:pPr>
    <w:r w:rsidRPr="00910093">
      <w:rPr>
        <w:noProof/>
        <w:color w:val="FFFFFF" w:themeColor="background1"/>
        <w:sz w:val="20"/>
        <w:szCs w:val="20"/>
        <w:lang w:val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023396" wp14:editId="4C81A190">
              <wp:simplePos x="0" y="0"/>
              <wp:positionH relativeFrom="column">
                <wp:posOffset>-19050</wp:posOffset>
              </wp:positionH>
              <wp:positionV relativeFrom="paragraph">
                <wp:posOffset>31115</wp:posOffset>
              </wp:positionV>
              <wp:extent cx="5753100" cy="0"/>
              <wp:effectExtent l="0" t="0" r="0" b="0"/>
              <wp:wrapNone/>
              <wp:docPr id="7" name="Rovná spojnic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378E82" id="Rovná spojnica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.45pt" to="451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" strokecolor="#7f7f7f [1612]" strokeweight="1.5pt"/>
          </w:pict>
        </mc:Fallback>
      </mc:AlternateContent>
    </w:r>
    <w:r w:rsidRPr="00910093">
      <w:rPr>
        <w:color w:val="A6A6A6" w:themeColor="background1" w:themeShade="A6"/>
        <w:sz w:val="20"/>
        <w:szCs w:val="20"/>
        <w:lang w:val="sk-SK"/>
      </w:rPr>
      <w:t>Nadlimitná zákazka – služby:</w:t>
    </w:r>
  </w:p>
  <w:p w:rsidR="000868DD" w:rsidRPr="00910093" w:rsidRDefault="00910093">
    <w:pPr>
      <w:pStyle w:val="Hlavika"/>
      <w:jc w:val="right"/>
      <w:rPr>
        <w:lang w:val="sk-SK"/>
      </w:rPr>
    </w:pPr>
    <w:r w:rsidRPr="00910093">
      <w:rPr>
        <w:b/>
        <w:bCs/>
        <w:color w:val="A6A6A6" w:themeColor="background1" w:themeShade="A6"/>
        <w:sz w:val="20"/>
        <w:szCs w:val="20"/>
        <w:lang w:val="sk-SK"/>
      </w:rPr>
      <w:t>Činnosť STD pre projekt D3 Kysucké Nové Mesto - Oščadnica</w:t>
    </w:r>
    <w:r w:rsidRPr="00910093" w:rsidDel="00910093">
      <w:rPr>
        <w:rFonts w:ascii="Arial" w:hAnsi="Arial" w:cs="Arial"/>
        <w:color w:val="000000"/>
        <w:sz w:val="16"/>
        <w:szCs w:val="16"/>
        <w:lang w:val="sk-SK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C186A"/>
    <w:multiLevelType w:val="hybridMultilevel"/>
    <w:tmpl w:val="5A3ACC4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2EF0"/>
    <w:multiLevelType w:val="hybridMultilevel"/>
    <w:tmpl w:val="83E2EC36"/>
    <w:lvl w:ilvl="0" w:tplc="983491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5AD054F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B3D0C"/>
    <w:multiLevelType w:val="hybridMultilevel"/>
    <w:tmpl w:val="61F42176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2217E"/>
    <w:multiLevelType w:val="multilevel"/>
    <w:tmpl w:val="602CFAE4"/>
    <w:lvl w:ilvl="0">
      <w:start w:val="1"/>
      <w:numFmt w:val="upperRoman"/>
      <w:pStyle w:val="Nadpis1"/>
      <w:lvlText w:val="%1."/>
      <w:lvlJc w:val="left"/>
      <w:pPr>
        <w:ind w:left="0" w:firstLine="0"/>
      </w:pPr>
      <w:rPr>
        <w:b/>
      </w:rPr>
    </w:lvl>
    <w:lvl w:ilvl="1">
      <w:start w:val="1"/>
      <w:numFmt w:val="upperLetter"/>
      <w:pStyle w:val="Nadpis2"/>
      <w:lvlText w:val="%2."/>
      <w:lvlJc w:val="left"/>
      <w:pPr>
        <w:ind w:left="284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  <w:rPr>
        <w:b w:val="0"/>
      </w:r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4" w15:restartNumberingAfterBreak="0">
    <w:nsid w:val="5CA50152"/>
    <w:multiLevelType w:val="hybridMultilevel"/>
    <w:tmpl w:val="01BCF6D2"/>
    <w:lvl w:ilvl="0" w:tplc="EC58A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10E3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7B9232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D2FC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A4C2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EA74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3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0D1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4253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E6F89"/>
    <w:multiLevelType w:val="multilevel"/>
    <w:tmpl w:val="5B42621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9675AEE"/>
    <w:multiLevelType w:val="hybridMultilevel"/>
    <w:tmpl w:val="4D30792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C0C01"/>
    <w:multiLevelType w:val="hybridMultilevel"/>
    <w:tmpl w:val="6564208E"/>
    <w:lvl w:ilvl="0" w:tplc="0405001B">
      <w:start w:val="1"/>
      <w:numFmt w:val="lowerRoman"/>
      <w:lvlText w:val="%1."/>
      <w:lvlJc w:val="righ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6F"/>
    <w:rsid w:val="00011B7B"/>
    <w:rsid w:val="00034E8C"/>
    <w:rsid w:val="000407B0"/>
    <w:rsid w:val="000421AA"/>
    <w:rsid w:val="000421E5"/>
    <w:rsid w:val="00043360"/>
    <w:rsid w:val="000439FA"/>
    <w:rsid w:val="0004412F"/>
    <w:rsid w:val="00050B78"/>
    <w:rsid w:val="00055B04"/>
    <w:rsid w:val="00057214"/>
    <w:rsid w:val="000775EE"/>
    <w:rsid w:val="00080AA9"/>
    <w:rsid w:val="00080E41"/>
    <w:rsid w:val="00081CA6"/>
    <w:rsid w:val="000852D8"/>
    <w:rsid w:val="000868DD"/>
    <w:rsid w:val="00093035"/>
    <w:rsid w:val="000A1EDD"/>
    <w:rsid w:val="000A246E"/>
    <w:rsid w:val="000B6B26"/>
    <w:rsid w:val="000C1F67"/>
    <w:rsid w:val="000C2489"/>
    <w:rsid w:val="000C3E55"/>
    <w:rsid w:val="00103854"/>
    <w:rsid w:val="00116190"/>
    <w:rsid w:val="0012582C"/>
    <w:rsid w:val="00145973"/>
    <w:rsid w:val="001533EF"/>
    <w:rsid w:val="00165180"/>
    <w:rsid w:val="001679DF"/>
    <w:rsid w:val="001A0724"/>
    <w:rsid w:val="001B5BCD"/>
    <w:rsid w:val="001D7C73"/>
    <w:rsid w:val="00201014"/>
    <w:rsid w:val="00211B7E"/>
    <w:rsid w:val="0023034A"/>
    <w:rsid w:val="00246B40"/>
    <w:rsid w:val="00260D5A"/>
    <w:rsid w:val="00270CBD"/>
    <w:rsid w:val="0029233A"/>
    <w:rsid w:val="00292C14"/>
    <w:rsid w:val="002A3F5D"/>
    <w:rsid w:val="002B0A81"/>
    <w:rsid w:val="002C6C8D"/>
    <w:rsid w:val="002D752B"/>
    <w:rsid w:val="003144CE"/>
    <w:rsid w:val="00323AED"/>
    <w:rsid w:val="003340FA"/>
    <w:rsid w:val="0034275A"/>
    <w:rsid w:val="00361330"/>
    <w:rsid w:val="00364D09"/>
    <w:rsid w:val="00365413"/>
    <w:rsid w:val="00371C9E"/>
    <w:rsid w:val="00372D7F"/>
    <w:rsid w:val="0037483F"/>
    <w:rsid w:val="003754D8"/>
    <w:rsid w:val="00382DD8"/>
    <w:rsid w:val="00385957"/>
    <w:rsid w:val="00386689"/>
    <w:rsid w:val="003872F6"/>
    <w:rsid w:val="003A1203"/>
    <w:rsid w:val="003C2AD4"/>
    <w:rsid w:val="003E496A"/>
    <w:rsid w:val="003F06FF"/>
    <w:rsid w:val="003F586D"/>
    <w:rsid w:val="00402688"/>
    <w:rsid w:val="00426150"/>
    <w:rsid w:val="004439DB"/>
    <w:rsid w:val="004625B2"/>
    <w:rsid w:val="004628F0"/>
    <w:rsid w:val="00470461"/>
    <w:rsid w:val="004C0532"/>
    <w:rsid w:val="004C38AE"/>
    <w:rsid w:val="004E685B"/>
    <w:rsid w:val="004F5709"/>
    <w:rsid w:val="0051113A"/>
    <w:rsid w:val="00512FA4"/>
    <w:rsid w:val="0053284D"/>
    <w:rsid w:val="00554E5F"/>
    <w:rsid w:val="00556862"/>
    <w:rsid w:val="00562DA5"/>
    <w:rsid w:val="00590DEE"/>
    <w:rsid w:val="00593B0C"/>
    <w:rsid w:val="00597252"/>
    <w:rsid w:val="005C2126"/>
    <w:rsid w:val="005E17C1"/>
    <w:rsid w:val="005E4159"/>
    <w:rsid w:val="005E7121"/>
    <w:rsid w:val="005F00F4"/>
    <w:rsid w:val="005F6C86"/>
    <w:rsid w:val="005F7358"/>
    <w:rsid w:val="00606F02"/>
    <w:rsid w:val="00613E8A"/>
    <w:rsid w:val="006235F7"/>
    <w:rsid w:val="006435D9"/>
    <w:rsid w:val="006550C6"/>
    <w:rsid w:val="00666A1D"/>
    <w:rsid w:val="006744F6"/>
    <w:rsid w:val="006972AD"/>
    <w:rsid w:val="006B7396"/>
    <w:rsid w:val="006C4422"/>
    <w:rsid w:val="006D40E3"/>
    <w:rsid w:val="006E2E50"/>
    <w:rsid w:val="006F26DB"/>
    <w:rsid w:val="00702B46"/>
    <w:rsid w:val="00722DED"/>
    <w:rsid w:val="00727D3C"/>
    <w:rsid w:val="00735581"/>
    <w:rsid w:val="00740DF3"/>
    <w:rsid w:val="00753364"/>
    <w:rsid w:val="007772CD"/>
    <w:rsid w:val="00777834"/>
    <w:rsid w:val="00784A9A"/>
    <w:rsid w:val="00795ECB"/>
    <w:rsid w:val="007A28D5"/>
    <w:rsid w:val="007A4BF9"/>
    <w:rsid w:val="007A7D91"/>
    <w:rsid w:val="007C1CEA"/>
    <w:rsid w:val="007C2187"/>
    <w:rsid w:val="007E4309"/>
    <w:rsid w:val="007E49D0"/>
    <w:rsid w:val="007F503A"/>
    <w:rsid w:val="00801F74"/>
    <w:rsid w:val="00805C72"/>
    <w:rsid w:val="00820C56"/>
    <w:rsid w:val="008225A5"/>
    <w:rsid w:val="00822960"/>
    <w:rsid w:val="00822F0B"/>
    <w:rsid w:val="008300FF"/>
    <w:rsid w:val="00862925"/>
    <w:rsid w:val="008B2DB5"/>
    <w:rsid w:val="008C4848"/>
    <w:rsid w:val="008E3A7C"/>
    <w:rsid w:val="008F7340"/>
    <w:rsid w:val="0090036F"/>
    <w:rsid w:val="00903349"/>
    <w:rsid w:val="00904981"/>
    <w:rsid w:val="0090525B"/>
    <w:rsid w:val="00906941"/>
    <w:rsid w:val="00910093"/>
    <w:rsid w:val="00910F5D"/>
    <w:rsid w:val="0092067A"/>
    <w:rsid w:val="009542D8"/>
    <w:rsid w:val="009811E3"/>
    <w:rsid w:val="009929A7"/>
    <w:rsid w:val="009A2C6D"/>
    <w:rsid w:val="009A413F"/>
    <w:rsid w:val="009C1920"/>
    <w:rsid w:val="009C2AFD"/>
    <w:rsid w:val="009D23F4"/>
    <w:rsid w:val="00A005BD"/>
    <w:rsid w:val="00A12D6C"/>
    <w:rsid w:val="00A21643"/>
    <w:rsid w:val="00A41CD5"/>
    <w:rsid w:val="00A53324"/>
    <w:rsid w:val="00A5338E"/>
    <w:rsid w:val="00A5509C"/>
    <w:rsid w:val="00A903E6"/>
    <w:rsid w:val="00AB02AC"/>
    <w:rsid w:val="00AB05AF"/>
    <w:rsid w:val="00AB5319"/>
    <w:rsid w:val="00AB6192"/>
    <w:rsid w:val="00AC5429"/>
    <w:rsid w:val="00AC5861"/>
    <w:rsid w:val="00AD3023"/>
    <w:rsid w:val="00AE697C"/>
    <w:rsid w:val="00AF154A"/>
    <w:rsid w:val="00AF4DCC"/>
    <w:rsid w:val="00AF5069"/>
    <w:rsid w:val="00B0211A"/>
    <w:rsid w:val="00B20B26"/>
    <w:rsid w:val="00B33EB5"/>
    <w:rsid w:val="00B50BFA"/>
    <w:rsid w:val="00B569E3"/>
    <w:rsid w:val="00B64174"/>
    <w:rsid w:val="00B726F7"/>
    <w:rsid w:val="00B836C4"/>
    <w:rsid w:val="00B90F86"/>
    <w:rsid w:val="00B93E5D"/>
    <w:rsid w:val="00BB077D"/>
    <w:rsid w:val="00BB1DBA"/>
    <w:rsid w:val="00BE5D79"/>
    <w:rsid w:val="00BE795B"/>
    <w:rsid w:val="00C0075C"/>
    <w:rsid w:val="00C1331E"/>
    <w:rsid w:val="00C1534F"/>
    <w:rsid w:val="00C3268F"/>
    <w:rsid w:val="00C47FA7"/>
    <w:rsid w:val="00C60313"/>
    <w:rsid w:val="00C72862"/>
    <w:rsid w:val="00C7647F"/>
    <w:rsid w:val="00C819D5"/>
    <w:rsid w:val="00C93AE3"/>
    <w:rsid w:val="00C93DE5"/>
    <w:rsid w:val="00CA3EA4"/>
    <w:rsid w:val="00CC08A7"/>
    <w:rsid w:val="00CC1395"/>
    <w:rsid w:val="00CD4014"/>
    <w:rsid w:val="00CE0042"/>
    <w:rsid w:val="00CE6B52"/>
    <w:rsid w:val="00CF0E4D"/>
    <w:rsid w:val="00D0517C"/>
    <w:rsid w:val="00D33785"/>
    <w:rsid w:val="00D4047F"/>
    <w:rsid w:val="00D52692"/>
    <w:rsid w:val="00D63230"/>
    <w:rsid w:val="00D639A7"/>
    <w:rsid w:val="00D70914"/>
    <w:rsid w:val="00D91682"/>
    <w:rsid w:val="00D930FE"/>
    <w:rsid w:val="00D946E7"/>
    <w:rsid w:val="00D94E5D"/>
    <w:rsid w:val="00DB7A2A"/>
    <w:rsid w:val="00DC5B9D"/>
    <w:rsid w:val="00DE7A6C"/>
    <w:rsid w:val="00E01E98"/>
    <w:rsid w:val="00E13D96"/>
    <w:rsid w:val="00E17EEE"/>
    <w:rsid w:val="00E235BC"/>
    <w:rsid w:val="00E256F4"/>
    <w:rsid w:val="00E550DE"/>
    <w:rsid w:val="00E5599B"/>
    <w:rsid w:val="00E63D56"/>
    <w:rsid w:val="00E70961"/>
    <w:rsid w:val="00E7264C"/>
    <w:rsid w:val="00E747E2"/>
    <w:rsid w:val="00E82672"/>
    <w:rsid w:val="00E90604"/>
    <w:rsid w:val="00EC1CA8"/>
    <w:rsid w:val="00EC33A3"/>
    <w:rsid w:val="00EC4056"/>
    <w:rsid w:val="00EC4AE7"/>
    <w:rsid w:val="00EC77B5"/>
    <w:rsid w:val="00ED7903"/>
    <w:rsid w:val="00ED7B21"/>
    <w:rsid w:val="00EF3EB2"/>
    <w:rsid w:val="00F02957"/>
    <w:rsid w:val="00F160E8"/>
    <w:rsid w:val="00F35BD5"/>
    <w:rsid w:val="00F35E68"/>
    <w:rsid w:val="00F5538D"/>
    <w:rsid w:val="00F57FE0"/>
    <w:rsid w:val="00F74D79"/>
    <w:rsid w:val="00F82E82"/>
    <w:rsid w:val="00F87C92"/>
    <w:rsid w:val="00F95C0C"/>
    <w:rsid w:val="00F97C23"/>
    <w:rsid w:val="00FA3506"/>
    <w:rsid w:val="00FA6239"/>
    <w:rsid w:val="00FC5054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CBAAC6"/>
  <w15:docId w15:val="{BC4159F7-1F16-47B4-9BBD-FC4F7E93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00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link w:val="Nadpis1Char"/>
    <w:uiPriority w:val="99"/>
    <w:qFormat/>
    <w:rsid w:val="0090036F"/>
    <w:pPr>
      <w:keepNext/>
      <w:numPr>
        <w:numId w:val="3"/>
      </w:numPr>
      <w:autoSpaceDE w:val="0"/>
      <w:autoSpaceDN w:val="0"/>
      <w:adjustRightInd w:val="0"/>
      <w:spacing w:after="57" w:line="288" w:lineRule="auto"/>
      <w:jc w:val="center"/>
      <w:textAlignment w:val="baseline"/>
      <w:outlineLvl w:val="0"/>
    </w:pPr>
    <w:rPr>
      <w:rFonts w:ascii="Times" w:hAnsi="Times" w:cs="Times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0036F"/>
    <w:pPr>
      <w:keepNext/>
      <w:numPr>
        <w:ilvl w:val="1"/>
        <w:numId w:val="3"/>
      </w:numPr>
      <w:suppressAutoHyphens/>
      <w:spacing w:before="240" w:after="60"/>
      <w:ind w:left="720"/>
      <w:jc w:val="both"/>
      <w:outlineLvl w:val="1"/>
    </w:pPr>
    <w:rPr>
      <w:rFonts w:eastAsia="SimSun" w:cs="Arial"/>
      <w:bCs/>
      <w:iCs/>
      <w:szCs w:val="28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0036F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9"/>
    <w:qFormat/>
    <w:rsid w:val="0090036F"/>
    <w:pPr>
      <w:keepNext/>
      <w:numPr>
        <w:ilvl w:val="3"/>
        <w:numId w:val="3"/>
      </w:numPr>
      <w:suppressAutoHyphens/>
      <w:autoSpaceDE w:val="0"/>
      <w:outlineLvl w:val="3"/>
    </w:pPr>
    <w:rPr>
      <w:bCs/>
      <w:color w:val="010000"/>
      <w:szCs w:val="22"/>
      <w:lang w:eastAsia="ar-SA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0036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9"/>
    <w:qFormat/>
    <w:rsid w:val="0090036F"/>
    <w:pPr>
      <w:keepNext/>
      <w:numPr>
        <w:ilvl w:val="5"/>
        <w:numId w:val="3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uppressAutoHyphens/>
      <w:spacing w:line="240" w:lineRule="atLeast"/>
      <w:outlineLvl w:val="5"/>
    </w:pPr>
    <w:rPr>
      <w:b/>
      <w:bCs/>
      <w:lang w:val="en-US" w:eastAsia="ar-SA"/>
    </w:rPr>
  </w:style>
  <w:style w:type="paragraph" w:styleId="Nadpis7">
    <w:name w:val="heading 7"/>
    <w:basedOn w:val="Normlny"/>
    <w:next w:val="Normlny"/>
    <w:link w:val="Nadpis7Char"/>
    <w:uiPriority w:val="99"/>
    <w:qFormat/>
    <w:rsid w:val="0090036F"/>
    <w:pPr>
      <w:keepNext/>
      <w:numPr>
        <w:ilvl w:val="6"/>
        <w:numId w:val="3"/>
      </w:numPr>
      <w:suppressAutoHyphens/>
      <w:jc w:val="both"/>
      <w:outlineLvl w:val="6"/>
    </w:pPr>
    <w:rPr>
      <w:b/>
      <w:bCs/>
      <w:lang w:eastAsia="ar-SA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0036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0036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0036F"/>
    <w:rPr>
      <w:rFonts w:ascii="Times" w:eastAsia="Times New Roman" w:hAnsi="Times" w:cs="Times"/>
      <w:b/>
      <w:color w:val="000000"/>
      <w:sz w:val="28"/>
      <w:szCs w:val="24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90036F"/>
    <w:rPr>
      <w:rFonts w:ascii="Times New Roman" w:eastAsia="SimSun" w:hAnsi="Times New Roman" w:cs="Arial"/>
      <w:bCs/>
      <w:iCs/>
      <w:sz w:val="24"/>
      <w:szCs w:val="28"/>
      <w:lang w:val="cs-CZ" w:eastAsia="ar-SA"/>
    </w:rPr>
  </w:style>
  <w:style w:type="character" w:customStyle="1" w:styleId="Nadpis3Char">
    <w:name w:val="Nadpis 3 Char"/>
    <w:basedOn w:val="Predvolenpsmoodseku"/>
    <w:link w:val="Nadpis3"/>
    <w:uiPriority w:val="9"/>
    <w:rsid w:val="009003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90036F"/>
    <w:rPr>
      <w:rFonts w:ascii="Times New Roman" w:eastAsia="Times New Roman" w:hAnsi="Times New Roman" w:cs="Times New Roman"/>
      <w:bCs/>
      <w:color w:val="010000"/>
      <w:sz w:val="24"/>
      <w:lang w:val="cs-CZ" w:eastAsia="ar-SA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0036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90036F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Predvolenpsmoodseku"/>
    <w:link w:val="Nadpis7"/>
    <w:uiPriority w:val="99"/>
    <w:rsid w:val="0090036F"/>
    <w:rPr>
      <w:rFonts w:ascii="Times New Roman" w:eastAsia="Times New Roman" w:hAnsi="Times New Roman" w:cs="Times New Roman"/>
      <w:b/>
      <w:bCs/>
      <w:sz w:val="24"/>
      <w:szCs w:val="24"/>
      <w:lang w:val="cs-CZ" w:eastAsia="ar-SA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0036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003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 w:eastAsia="cs-CZ"/>
    </w:rPr>
  </w:style>
  <w:style w:type="paragraph" w:customStyle="1" w:styleId="Zkladntextodsazen21">
    <w:name w:val="Základní text odsazený 21"/>
    <w:basedOn w:val="Normlny"/>
    <w:rsid w:val="0090036F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Odsekzoznamu">
    <w:name w:val="List Paragraph"/>
    <w:aliases w:val="Conclusion de partie"/>
    <w:basedOn w:val="Normlny"/>
    <w:link w:val="OdsekzoznamuChar"/>
    <w:uiPriority w:val="1"/>
    <w:qFormat/>
    <w:rsid w:val="0090036F"/>
    <w:pPr>
      <w:ind w:left="720"/>
      <w:contextualSpacing/>
    </w:pPr>
  </w:style>
  <w:style w:type="paragraph" w:styleId="Hlavika">
    <w:name w:val="header"/>
    <w:aliases w:val=" 1"/>
    <w:basedOn w:val="Normlny"/>
    <w:link w:val="HlavikaChar"/>
    <w:uiPriority w:val="99"/>
    <w:unhideWhenUsed/>
    <w:rsid w:val="009003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"/>
    <w:basedOn w:val="Predvolenpsmoodseku"/>
    <w:link w:val="Hlavika"/>
    <w:uiPriority w:val="99"/>
    <w:rsid w:val="0090036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9003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036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Nzovknihy">
    <w:name w:val="Book Title"/>
    <w:basedOn w:val="Predvolenpsmoodseku"/>
    <w:uiPriority w:val="33"/>
    <w:qFormat/>
    <w:rsid w:val="0090036F"/>
    <w:rPr>
      <w:b/>
      <w:bCs/>
      <w:smallCaps/>
      <w:spacing w:val="5"/>
    </w:rPr>
  </w:style>
  <w:style w:type="character" w:customStyle="1" w:styleId="OdsekzoznamuChar">
    <w:name w:val="Odsek zoznamu Char"/>
    <w:aliases w:val="Conclusion de partie Char"/>
    <w:link w:val="Odsekzoznamu"/>
    <w:uiPriority w:val="1"/>
    <w:rsid w:val="0090036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0036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0036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Vrazn">
    <w:name w:val="Strong"/>
    <w:uiPriority w:val="22"/>
    <w:qFormat/>
    <w:rsid w:val="0090036F"/>
    <w:rPr>
      <w:b/>
      <w:bCs/>
    </w:rPr>
  </w:style>
  <w:style w:type="paragraph" w:styleId="Revzia">
    <w:name w:val="Revision"/>
    <w:hidden/>
    <w:uiPriority w:val="99"/>
    <w:semiHidden/>
    <w:rsid w:val="00A90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03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03E6"/>
    <w:rPr>
      <w:rFonts w:ascii="Tahoma" w:eastAsia="Times New Roman" w:hAnsi="Tahoma" w:cs="Tahoma"/>
      <w:sz w:val="16"/>
      <w:szCs w:val="16"/>
      <w:lang w:val="cs-CZ" w:eastAsia="cs-CZ"/>
    </w:rPr>
  </w:style>
  <w:style w:type="paragraph" w:customStyle="1" w:styleId="H6">
    <w:name w:val="H6"/>
    <w:basedOn w:val="Normlny"/>
    <w:next w:val="Normlny"/>
    <w:uiPriority w:val="99"/>
    <w:rsid w:val="000421E5"/>
    <w:pPr>
      <w:keepNext/>
      <w:tabs>
        <w:tab w:val="left" w:pos="567"/>
        <w:tab w:val="left" w:pos="851"/>
        <w:tab w:val="left" w:pos="1134"/>
        <w:tab w:val="left" w:pos="1276"/>
      </w:tabs>
      <w:spacing w:before="100" w:after="100"/>
      <w:outlineLvl w:val="6"/>
    </w:pPr>
    <w:rPr>
      <w:b/>
      <w:bCs/>
      <w:sz w:val="16"/>
      <w:szCs w:val="20"/>
      <w:lang w:val="sk-SK"/>
    </w:rPr>
  </w:style>
  <w:style w:type="paragraph" w:styleId="Bezriadkovania">
    <w:name w:val="No Spacing"/>
    <w:uiPriority w:val="1"/>
    <w:qFormat/>
    <w:rsid w:val="007C1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HlavikaChar1">
    <w:name w:val="Hlavička Char1"/>
    <w:aliases w:val=" 1 Char"/>
    <w:uiPriority w:val="99"/>
    <w:rsid w:val="0091009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A5097-B9D2-4A45-8EAE-93393598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zia</dc:creator>
  <cp:lastModifiedBy>Machovič Vladimír</cp:lastModifiedBy>
  <cp:revision>9</cp:revision>
  <cp:lastPrinted>2018-10-16T08:41:00Z</cp:lastPrinted>
  <dcterms:created xsi:type="dcterms:W3CDTF">2023-10-16T14:57:00Z</dcterms:created>
  <dcterms:modified xsi:type="dcterms:W3CDTF">2025-09-22T12:16:00Z</dcterms:modified>
</cp:coreProperties>
</file>