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BCC324F" w:rsidR="00E5241D" w:rsidRPr="00D970D3" w:rsidRDefault="7BB548C9" w:rsidP="00D970D3">
      <w:pPr>
        <w:pStyle w:val="Nadpis1"/>
        <w:ind w:left="0" w:right="-46" w:firstLine="0"/>
        <w:jc w:val="center"/>
        <w:rPr>
          <w:rFonts w:ascii="Tahoma" w:hAnsi="Tahoma" w:cs="Tahoma"/>
          <w:caps/>
        </w:rPr>
      </w:pPr>
      <w:r w:rsidRPr="777DC7B6">
        <w:rPr>
          <w:rFonts w:ascii="Tahoma" w:hAnsi="Tahoma" w:cs="Tahoma"/>
          <w:caps/>
        </w:rPr>
        <w:t>ZMLUVA</w:t>
      </w:r>
      <w:r w:rsidR="00125E6B">
        <w:rPr>
          <w:rFonts w:ascii="Tahoma" w:hAnsi="Tahoma" w:cs="Tahoma"/>
          <w:caps/>
        </w:rPr>
        <w:t xml:space="preserve"> o dodaní tovaru</w:t>
      </w:r>
      <w:r w:rsidR="00D970D3" w:rsidRPr="777DC7B6">
        <w:rPr>
          <w:rFonts w:ascii="Tahoma" w:hAnsi="Tahoma" w:cs="Tahoma"/>
          <w:caps/>
        </w:rPr>
        <w:t xml:space="preserve"> </w:t>
      </w:r>
    </w:p>
    <w:p w14:paraId="0DF03194" w14:textId="5D0E89C9"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w:t>
      </w:r>
      <w:r w:rsidR="00E529CD">
        <w:rPr>
          <w:rFonts w:ascii="Tahoma" w:hAnsi="Tahoma" w:cs="Tahoma"/>
          <w:sz w:val="20"/>
          <w:szCs w:val="20"/>
        </w:rPr>
        <w:t>podľa</w:t>
      </w:r>
      <w:r w:rsidR="00D66B33">
        <w:rPr>
          <w:rFonts w:ascii="Tahoma" w:hAnsi="Tahoma" w:cs="Tahoma"/>
          <w:sz w:val="20"/>
          <w:szCs w:val="20"/>
        </w:rPr>
        <w:t xml:space="preserve">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423602" w:rsidRPr="00FD79CE">
        <w:rPr>
          <w:rFonts w:ascii="Tahoma" w:hAnsi="Tahoma" w:cs="Tahoma"/>
          <w:bCs/>
          <w:i/>
          <w:iCs/>
          <w:sz w:val="20"/>
          <w:szCs w:val="20"/>
          <w:highlight w:val="yellow"/>
        </w:rPr>
        <w:t>[</w:t>
      </w:r>
      <w:r w:rsidR="00423602" w:rsidRPr="00FD79CE">
        <w:rPr>
          <w:rFonts w:ascii="Wingdings" w:eastAsia="Wingdings" w:hAnsi="Wingdings" w:cs="Wingdings"/>
          <w:bCs/>
          <w:i/>
          <w:iCs/>
          <w:sz w:val="20"/>
          <w:szCs w:val="20"/>
          <w:highlight w:val="yellow"/>
        </w:rPr>
        <w:t>□</w:t>
      </w:r>
      <w:r w:rsidR="00423602" w:rsidRPr="00FD79CE">
        <w:rPr>
          <w:rFonts w:ascii="Tahoma" w:hAnsi="Tahoma" w:cs="Tahoma"/>
          <w:bCs/>
          <w:i/>
          <w:iCs/>
          <w:sz w:val="20"/>
          <w:szCs w:val="20"/>
          <w:highlight w:val="yellow"/>
        </w:rPr>
        <w:t>]</w:t>
      </w:r>
    </w:p>
    <w:p w14:paraId="51929829" w14:textId="511C4DAC"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23602">
        <w:rPr>
          <w:rFonts w:ascii="Tahoma" w:hAnsi="Tahoma" w:cs="Tahoma"/>
          <w:i/>
          <w:iCs/>
          <w:sz w:val="20"/>
          <w:szCs w:val="20"/>
        </w:rPr>
        <w:t xml:space="preserve">Číslo zmluvy Kupujúceho: </w:t>
      </w:r>
      <w:r w:rsidR="00423602" w:rsidRPr="00423602">
        <w:rPr>
          <w:rFonts w:ascii="Tahoma" w:hAnsi="Tahoma" w:cs="Tahoma"/>
          <w:i/>
          <w:iCs/>
          <w:sz w:val="20"/>
          <w:szCs w:val="20"/>
        </w:rPr>
        <w:tab/>
      </w:r>
      <w:r w:rsidR="00423602" w:rsidRPr="00FD79CE">
        <w:rPr>
          <w:rFonts w:ascii="Tahoma" w:hAnsi="Tahoma" w:cs="Tahoma"/>
          <w:bCs/>
          <w:i/>
          <w:iCs/>
          <w:sz w:val="20"/>
          <w:szCs w:val="20"/>
          <w:highlight w:val="yellow"/>
        </w:rPr>
        <w:t>[</w:t>
      </w:r>
      <w:r w:rsidR="00423602" w:rsidRPr="00FD79CE">
        <w:rPr>
          <w:rFonts w:ascii="Wingdings" w:eastAsia="Wingdings" w:hAnsi="Wingdings" w:cs="Wingdings"/>
          <w:bCs/>
          <w:i/>
          <w:iCs/>
          <w:sz w:val="20"/>
          <w:szCs w:val="20"/>
          <w:highlight w:val="yellow"/>
        </w:rPr>
        <w:t>□</w:t>
      </w:r>
      <w:r w:rsidR="00423602" w:rsidRPr="00FD79CE">
        <w:rPr>
          <w:rFonts w:ascii="Tahoma" w:hAnsi="Tahoma" w:cs="Tahoma"/>
          <w:bCs/>
          <w:i/>
          <w:iCs/>
          <w:sz w:val="20"/>
          <w:szCs w:val="20"/>
          <w:highlight w:val="yellow"/>
        </w:rPr>
        <w:t>]</w:t>
      </w:r>
    </w:p>
    <w:p w14:paraId="2E9DD806" w14:textId="77777777" w:rsidR="00D970D3" w:rsidRDefault="00D970D3" w:rsidP="00D970D3">
      <w:pPr>
        <w:pStyle w:val="Nadpis1"/>
        <w:ind w:left="0" w:firstLine="0"/>
        <w:rPr>
          <w:rFonts w:ascii="Tahoma" w:hAnsi="Tahoma" w:cs="Tahoma"/>
          <w:sz w:val="20"/>
          <w:szCs w:val="20"/>
        </w:rPr>
      </w:pP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A1113E1"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423602" w:rsidRPr="00FD79CE">
        <w:rPr>
          <w:rFonts w:ascii="Tahoma" w:hAnsi="Tahoma" w:cs="Tahoma"/>
          <w:highlight w:val="yellow"/>
        </w:rPr>
        <w:t>[</w:t>
      </w:r>
      <w:r w:rsidR="00423602" w:rsidRPr="00FD79CE">
        <w:rPr>
          <w:rFonts w:ascii="Wingdings" w:eastAsia="Wingdings" w:hAnsi="Wingdings" w:cs="Wingdings"/>
          <w:highlight w:val="yellow"/>
        </w:rPr>
        <w:t>□</w:t>
      </w:r>
      <w:r w:rsidR="00423602" w:rsidRPr="00FD79CE">
        <w:rPr>
          <w:rFonts w:ascii="Tahoma" w:hAnsi="Tahoma" w:cs="Tahoma"/>
          <w:highlight w:val="yellow"/>
        </w:rPr>
        <w:t>]</w:t>
      </w:r>
      <w:r w:rsidR="00423602" w:rsidRPr="00752FC6">
        <w:rPr>
          <w:rFonts w:ascii="Tahoma" w:hAnsi="Tahoma" w:cs="Tahoma"/>
        </w:rPr>
        <w:tab/>
      </w:r>
    </w:p>
    <w:p w14:paraId="7C15838F" w14:textId="0F5F8D2E"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FD79CE">
        <w:rPr>
          <w:rFonts w:ascii="Tahoma" w:hAnsi="Tahoma" w:cs="Tahoma"/>
          <w:bCs/>
          <w:highlight w:val="yellow"/>
        </w:rPr>
        <w:t>[</w:t>
      </w:r>
      <w:r w:rsidR="00423602" w:rsidRPr="00FD79CE">
        <w:rPr>
          <w:rFonts w:ascii="Wingdings" w:eastAsia="Wingdings" w:hAnsi="Wingdings" w:cs="Wingdings"/>
          <w:bCs/>
          <w:highlight w:val="yellow"/>
        </w:rPr>
        <w:t>□</w:t>
      </w:r>
      <w:r w:rsidR="00423602" w:rsidRPr="00FD79CE">
        <w:rPr>
          <w:rFonts w:ascii="Tahoma" w:hAnsi="Tahoma" w:cs="Tahoma"/>
          <w:bCs/>
          <w:highlight w:val="yellow"/>
        </w:rPr>
        <w:t>]</w:t>
      </w:r>
    </w:p>
    <w:p w14:paraId="6065029A" w14:textId="56821CC2"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423602" w:rsidRPr="00FD79CE">
        <w:rPr>
          <w:rFonts w:ascii="Tahoma" w:hAnsi="Tahoma" w:cs="Tahoma"/>
          <w:bCs/>
          <w:highlight w:val="yellow"/>
        </w:rPr>
        <w:t>[</w:t>
      </w:r>
      <w:r w:rsidR="00423602" w:rsidRPr="00FD79CE">
        <w:rPr>
          <w:rFonts w:ascii="Wingdings" w:eastAsia="Wingdings" w:hAnsi="Wingdings" w:cs="Wingdings"/>
          <w:bCs/>
          <w:highlight w:val="yellow"/>
        </w:rPr>
        <w:t>□</w:t>
      </w:r>
      <w:r w:rsidR="00423602" w:rsidRPr="00FD79CE">
        <w:rPr>
          <w:rFonts w:ascii="Tahoma" w:hAnsi="Tahoma" w:cs="Tahoma"/>
          <w:bCs/>
          <w:highlight w:val="yellow"/>
        </w:rPr>
        <w:t>]</w:t>
      </w:r>
    </w:p>
    <w:p w14:paraId="1E21BF50" w14:textId="5FB7D6E1"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FD79CE">
        <w:rPr>
          <w:rFonts w:ascii="Tahoma" w:hAnsi="Tahoma" w:cs="Tahoma"/>
          <w:bCs/>
          <w:highlight w:val="yellow"/>
        </w:rPr>
        <w:t>[</w:t>
      </w:r>
      <w:r w:rsidR="00423602" w:rsidRPr="00FD79CE">
        <w:rPr>
          <w:rFonts w:ascii="Wingdings" w:eastAsia="Wingdings" w:hAnsi="Wingdings" w:cs="Wingdings"/>
          <w:bCs/>
          <w:highlight w:val="yellow"/>
        </w:rPr>
        <w:t>□</w:t>
      </w:r>
      <w:r w:rsidR="00423602" w:rsidRPr="00FD79CE">
        <w:rPr>
          <w:rFonts w:ascii="Tahoma" w:hAnsi="Tahoma" w:cs="Tahoma"/>
          <w:bCs/>
          <w:highlight w:val="yellow"/>
        </w:rPr>
        <w:t>]</w:t>
      </w:r>
    </w:p>
    <w:p w14:paraId="0FB53316" w14:textId="2ABB6648"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FD79CE">
        <w:rPr>
          <w:rFonts w:ascii="Tahoma" w:hAnsi="Tahoma" w:cs="Tahoma"/>
          <w:bCs/>
          <w:highlight w:val="yellow"/>
        </w:rPr>
        <w:t>[</w:t>
      </w:r>
      <w:r w:rsidR="00423602" w:rsidRPr="00FD79CE">
        <w:rPr>
          <w:rFonts w:ascii="Wingdings" w:eastAsia="Wingdings" w:hAnsi="Wingdings" w:cs="Wingdings"/>
          <w:bCs/>
          <w:highlight w:val="yellow"/>
        </w:rPr>
        <w:t>□</w:t>
      </w:r>
      <w:r w:rsidR="00423602" w:rsidRPr="00FD79CE">
        <w:rPr>
          <w:rFonts w:ascii="Tahoma" w:hAnsi="Tahoma" w:cs="Tahoma"/>
          <w:bCs/>
          <w:highlight w:val="yellow"/>
        </w:rPr>
        <w:t>]</w:t>
      </w:r>
      <w:r w:rsidRPr="00752FC6">
        <w:rPr>
          <w:rFonts w:ascii="Tahoma" w:hAnsi="Tahoma" w:cs="Tahoma"/>
        </w:rPr>
        <w:t xml:space="preserve">                          </w:t>
      </w:r>
    </w:p>
    <w:p w14:paraId="3575905C" w14:textId="65D1115B"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FD79CE">
        <w:rPr>
          <w:rFonts w:ascii="Tahoma" w:hAnsi="Tahoma" w:cs="Tahoma"/>
          <w:bCs/>
          <w:highlight w:val="yellow"/>
          <w:lang w:val="pl-PL"/>
        </w:rPr>
        <w:t>[</w:t>
      </w:r>
      <w:r w:rsidR="00423602" w:rsidRPr="00FD79CE">
        <w:rPr>
          <w:rFonts w:ascii="Wingdings" w:eastAsia="Wingdings" w:hAnsi="Wingdings" w:cs="Wingdings"/>
          <w:bCs/>
          <w:highlight w:val="yellow"/>
          <w:lang w:val="pl-PL"/>
        </w:rPr>
        <w:t>□</w:t>
      </w:r>
      <w:r w:rsidR="00423602" w:rsidRPr="00FD79CE">
        <w:rPr>
          <w:rFonts w:ascii="Tahoma" w:hAnsi="Tahoma" w:cs="Tahoma"/>
          <w:bCs/>
          <w:highlight w:val="yellow"/>
          <w:lang w:val="pl-PL"/>
        </w:rPr>
        <w:t>]</w:t>
      </w:r>
    </w:p>
    <w:p w14:paraId="7A2FEA31" w14:textId="724FAB40"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FD79CE">
        <w:rPr>
          <w:rFonts w:ascii="Tahoma" w:hAnsi="Tahoma" w:cs="Tahoma"/>
          <w:bCs/>
          <w:highlight w:val="yellow"/>
          <w:lang w:val="pl-PL"/>
        </w:rPr>
        <w:t>[</w:t>
      </w:r>
      <w:r w:rsidR="00423602" w:rsidRPr="00FD79CE">
        <w:rPr>
          <w:rFonts w:ascii="Wingdings" w:eastAsia="Wingdings" w:hAnsi="Wingdings" w:cs="Wingdings"/>
          <w:bCs/>
          <w:highlight w:val="yellow"/>
          <w:lang w:val="pl-PL"/>
        </w:rPr>
        <w:t>□</w:t>
      </w:r>
      <w:r w:rsidR="00423602" w:rsidRPr="00FD79CE">
        <w:rPr>
          <w:rFonts w:ascii="Tahoma" w:hAnsi="Tahoma" w:cs="Tahoma"/>
          <w:bCs/>
          <w:highlight w:val="yellow"/>
          <w:lang w:val="pl-PL"/>
        </w:rPr>
        <w:t>]</w:t>
      </w:r>
    </w:p>
    <w:p w14:paraId="1B3852AA" w14:textId="7569A0F2"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423602" w:rsidRPr="00FD79CE">
        <w:rPr>
          <w:rFonts w:ascii="Tahoma" w:hAnsi="Tahoma" w:cs="Tahoma"/>
          <w:bCs/>
          <w:highlight w:val="yellow"/>
        </w:rPr>
        <w:t>[</w:t>
      </w:r>
      <w:r w:rsidR="00423602" w:rsidRPr="00FD79CE">
        <w:rPr>
          <w:rFonts w:ascii="Wingdings" w:eastAsia="Wingdings" w:hAnsi="Wingdings" w:cs="Wingdings"/>
          <w:bCs/>
          <w:highlight w:val="yellow"/>
        </w:rPr>
        <w:t>□</w:t>
      </w:r>
      <w:r w:rsidR="00423602" w:rsidRPr="00FD79CE">
        <w:rPr>
          <w:rFonts w:ascii="Tahoma" w:hAnsi="Tahoma" w:cs="Tahoma"/>
          <w:bCs/>
          <w:highlight w:val="yellow"/>
        </w:rPr>
        <w:t>]</w:t>
      </w:r>
      <w:r w:rsidRPr="00752FC6">
        <w:rPr>
          <w:rFonts w:ascii="Tahoma" w:hAnsi="Tahoma" w:cs="Tahoma"/>
        </w:rPr>
        <w:tab/>
      </w: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1CC6202A" w14:textId="77777777" w:rsidR="00E5241D" w:rsidRPr="00752FC6" w:rsidRDefault="00E5241D" w:rsidP="00D970D3">
      <w:pPr>
        <w:pStyle w:val="Zkladntext"/>
        <w:ind w:left="117"/>
        <w:jc w:val="both"/>
        <w:rPr>
          <w:rFonts w:ascii="Tahoma" w:hAnsi="Tahoma" w:cs="Tahoma"/>
        </w:rPr>
      </w:pP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1D6664F7"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00811B51">
        <w:rPr>
          <w:rFonts w:ascii="Tahoma" w:hAnsi="Tahoma" w:cs="Tahoma"/>
        </w:rPr>
        <w:t>Verejná knižnica Mikuláša Kováča</w:t>
      </w:r>
    </w:p>
    <w:p w14:paraId="4E0A0838" w14:textId="0C2F7026"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811B51">
        <w:rPr>
          <w:rFonts w:ascii="Tahoma" w:hAnsi="Tahoma" w:cs="Tahoma"/>
        </w:rPr>
        <w:t>Jilemnického 1710/48</w:t>
      </w:r>
      <w:r w:rsidRPr="00752FC6">
        <w:rPr>
          <w:rFonts w:ascii="Tahoma" w:hAnsi="Tahoma" w:cs="Tahoma"/>
        </w:rPr>
        <w:t>, 974 0</w:t>
      </w:r>
      <w:r w:rsidR="00811B51">
        <w:rPr>
          <w:rFonts w:ascii="Tahoma" w:hAnsi="Tahoma" w:cs="Tahoma"/>
        </w:rPr>
        <w:t>4</w:t>
      </w:r>
      <w:r w:rsidRPr="00752FC6">
        <w:rPr>
          <w:rFonts w:ascii="Tahoma" w:hAnsi="Tahoma" w:cs="Tahoma"/>
        </w:rPr>
        <w:t xml:space="preserve"> Banská Bystrica</w:t>
      </w:r>
    </w:p>
    <w:p w14:paraId="71EA371D" w14:textId="1DB72C44"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 xml:space="preserve">Mgr. </w:t>
      </w:r>
      <w:r w:rsidR="00811B51">
        <w:rPr>
          <w:rFonts w:ascii="Tahoma" w:hAnsi="Tahoma" w:cs="Tahoma"/>
        </w:rPr>
        <w:t xml:space="preserve">Iveta Babjaková, riaditeľka </w:t>
      </w:r>
      <w:r w:rsidR="00E17879">
        <w:rPr>
          <w:rFonts w:ascii="Tahoma" w:hAnsi="Tahoma" w:cs="Tahoma"/>
        </w:rPr>
        <w:t xml:space="preserve"> </w:t>
      </w:r>
    </w:p>
    <w:p w14:paraId="41514D85" w14:textId="2A04C422"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r>
      <w:r w:rsidR="005C5636">
        <w:rPr>
          <w:rFonts w:ascii="Tahoma" w:hAnsi="Tahoma" w:cs="Tahoma"/>
        </w:rPr>
        <w:t>35 986 999</w:t>
      </w:r>
    </w:p>
    <w:p w14:paraId="6717B610" w14:textId="3FCF03C8"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5C5636">
        <w:rPr>
          <w:rFonts w:ascii="Tahoma" w:hAnsi="Tahoma" w:cs="Tahoma"/>
        </w:rPr>
        <w:t>2021469571</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6FA379E7"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Pr="00C14EA1">
        <w:rPr>
          <w:rFonts w:ascii="Tahoma" w:hAnsi="Tahoma" w:cs="Tahoma"/>
        </w:rPr>
        <w:t>SK</w:t>
      </w:r>
      <w:r w:rsidR="00C14EA1" w:rsidRPr="00C14EA1">
        <w:rPr>
          <w:rFonts w:ascii="Tahoma" w:hAnsi="Tahoma" w:cs="Tahoma"/>
        </w:rPr>
        <w:t>27</w:t>
      </w:r>
      <w:r w:rsidR="00C14EA1">
        <w:rPr>
          <w:rFonts w:ascii="Tahoma" w:hAnsi="Tahoma" w:cs="Tahoma"/>
        </w:rPr>
        <w:t xml:space="preserve"> 8180 0070 0039 5796</w:t>
      </w: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517B6C4F" w:rsidR="00FF57AD" w:rsidRPr="00752FC6"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 xml:space="preserve">peňažné </w:t>
      </w:r>
      <w:r w:rsidRPr="0046551F">
        <w:rPr>
          <w:rFonts w:ascii="Tahoma" w:hAnsi="Tahoma" w:cs="Tahoma"/>
          <w:bCs/>
        </w:rPr>
        <w:t>plnenie Kupujúceho v prospech Predávajúceho</w:t>
      </w:r>
      <w:r w:rsidR="00FF57AD" w:rsidRPr="0046551F">
        <w:rPr>
          <w:rFonts w:ascii="Tahoma" w:hAnsi="Tahoma" w:cs="Tahoma"/>
          <w:bCs/>
        </w:rPr>
        <w:t>,</w:t>
      </w:r>
      <w:r w:rsidRPr="0046551F">
        <w:rPr>
          <w:rFonts w:ascii="Tahoma" w:hAnsi="Tahoma" w:cs="Tahoma"/>
          <w:bCs/>
        </w:rPr>
        <w:t xml:space="preserve"> ktoré </w:t>
      </w:r>
      <w:r w:rsidR="00FF57AD" w:rsidRPr="0046551F">
        <w:rPr>
          <w:rFonts w:ascii="Tahoma" w:hAnsi="Tahoma" w:cs="Tahoma"/>
        </w:rPr>
        <w:t xml:space="preserve">zodpovedá </w:t>
      </w:r>
      <w:r w:rsidR="006817B1" w:rsidRPr="0046551F">
        <w:rPr>
          <w:rFonts w:ascii="Tahoma" w:hAnsi="Tahoma" w:cs="Tahoma"/>
        </w:rPr>
        <w:t>špecifikácii Ceny</w:t>
      </w:r>
      <w:r w:rsidR="003435EF" w:rsidRPr="0046551F">
        <w:rPr>
          <w:rFonts w:ascii="Tahoma" w:hAnsi="Tahoma" w:cs="Tahoma"/>
        </w:rPr>
        <w:t xml:space="preserve"> </w:t>
      </w:r>
      <w:r w:rsidR="00FF57AD" w:rsidRPr="0046551F">
        <w:rPr>
          <w:rFonts w:ascii="Tahoma" w:hAnsi="Tahoma" w:cs="Tahoma"/>
        </w:rPr>
        <w:t xml:space="preserve">uvedenej v </w:t>
      </w:r>
      <w:r w:rsidR="00504697" w:rsidRPr="0046551F">
        <w:rPr>
          <w:rFonts w:ascii="Tahoma" w:hAnsi="Tahoma" w:cs="Tahoma"/>
        </w:rPr>
        <w:t>p</w:t>
      </w:r>
      <w:r w:rsidR="00FF57AD" w:rsidRPr="0046551F">
        <w:rPr>
          <w:rFonts w:ascii="Tahoma" w:hAnsi="Tahoma" w:cs="Tahoma"/>
        </w:rPr>
        <w:t xml:space="preserve">rílohe č. </w:t>
      </w:r>
      <w:r w:rsidR="0046551F" w:rsidRPr="0046551F">
        <w:rPr>
          <w:rFonts w:ascii="Tahoma" w:hAnsi="Tahoma" w:cs="Tahoma"/>
        </w:rPr>
        <w:t>2</w:t>
      </w:r>
      <w:r w:rsidR="00FF57AD" w:rsidRPr="0046551F">
        <w:rPr>
          <w:rFonts w:ascii="Tahoma" w:hAnsi="Tahoma" w:cs="Tahoma"/>
        </w:rPr>
        <w:t xml:space="preserve">, ktoré </w:t>
      </w:r>
      <w:r w:rsidRPr="0046551F">
        <w:rPr>
          <w:rFonts w:ascii="Tahoma" w:hAnsi="Tahoma" w:cs="Tahoma"/>
          <w:bCs/>
        </w:rPr>
        <w:t>má Kupujúci</w:t>
      </w:r>
      <w:r w:rsidR="00FF57AD" w:rsidRPr="0046551F">
        <w:rPr>
          <w:rFonts w:ascii="Tahoma" w:hAnsi="Tahoma" w:cs="Tahoma"/>
          <w:bCs/>
        </w:rPr>
        <w:t xml:space="preserve"> v prípade splnenia podmienok vymienených v Zmluve</w:t>
      </w:r>
      <w:r w:rsidRPr="0046551F">
        <w:rPr>
          <w:rFonts w:ascii="Tahoma" w:hAnsi="Tahoma" w:cs="Tahoma"/>
          <w:bCs/>
        </w:rPr>
        <w:t xml:space="preserve"> uhradiť </w:t>
      </w:r>
      <w:r w:rsidR="00FF57AD" w:rsidRPr="0046551F">
        <w:rPr>
          <w:rFonts w:ascii="Tahoma" w:hAnsi="Tahoma" w:cs="Tahoma"/>
          <w:bCs/>
        </w:rPr>
        <w:t xml:space="preserve">Predávajúcemu </w:t>
      </w:r>
      <w:r w:rsidRPr="0046551F">
        <w:rPr>
          <w:rFonts w:ascii="Tahoma" w:hAnsi="Tahoma" w:cs="Tahoma"/>
          <w:bCs/>
        </w:rPr>
        <w:t>ako kúpnu cenu za Tovar</w:t>
      </w:r>
      <w:r w:rsidR="004B1928" w:rsidRPr="0046551F">
        <w:rPr>
          <w:rFonts w:ascii="Tahoma" w:hAnsi="Tahoma" w:cs="Tahoma"/>
          <w:bCs/>
        </w:rPr>
        <w:t xml:space="preserve"> a cenu za Služby a práce</w:t>
      </w:r>
      <w:r w:rsidRPr="0046551F">
        <w:rPr>
          <w:rFonts w:ascii="Tahoma" w:hAnsi="Tahoma" w:cs="Tahoma"/>
          <w:bCs/>
        </w:rPr>
        <w:t xml:space="preserve">, </w:t>
      </w:r>
      <w:r w:rsidR="00FF57AD" w:rsidRPr="0046551F">
        <w:rPr>
          <w:rFonts w:ascii="Tahoma" w:hAnsi="Tahoma" w:cs="Tahoma"/>
          <w:bCs/>
        </w:rPr>
        <w:t xml:space="preserve">pričom sa rozumie, že v Cene sú zahrnuté </w:t>
      </w:r>
      <w:r w:rsidR="003435EF" w:rsidRPr="0046551F">
        <w:rPr>
          <w:rFonts w:ascii="Tahoma" w:hAnsi="Tahoma" w:cs="Tahoma"/>
          <w:bCs/>
        </w:rPr>
        <w:t xml:space="preserve">aj </w:t>
      </w:r>
      <w:r w:rsidR="00FF57AD" w:rsidRPr="0046551F">
        <w:rPr>
          <w:rFonts w:ascii="Tahoma" w:hAnsi="Tahoma" w:cs="Tahoma"/>
          <w:bCs/>
        </w:rPr>
        <w:t xml:space="preserve">akékoľvek a všetky </w:t>
      </w:r>
      <w:r w:rsidR="00FF57AD" w:rsidRPr="0046551F">
        <w:rPr>
          <w:rFonts w:ascii="Tahoma" w:hAnsi="Tahoma" w:cs="Tahoma"/>
          <w:color w:val="000000"/>
        </w:rPr>
        <w:t>náklady Predávajúceho súvisiace s</w:t>
      </w:r>
      <w:r w:rsidR="00096BC0" w:rsidRPr="0046551F">
        <w:rPr>
          <w:rFonts w:ascii="Tahoma" w:hAnsi="Tahoma" w:cs="Tahoma"/>
          <w:color w:val="000000"/>
        </w:rPr>
        <w:t xml:space="preserve"> dodaním </w:t>
      </w:r>
      <w:r w:rsidR="003435EF" w:rsidRPr="0046551F">
        <w:rPr>
          <w:rFonts w:ascii="Tahoma" w:hAnsi="Tahoma" w:cs="Tahoma"/>
          <w:color w:val="000000"/>
        </w:rPr>
        <w:t xml:space="preserve">Tovaru </w:t>
      </w:r>
      <w:r w:rsidR="00FF57AD" w:rsidRPr="0046551F">
        <w:rPr>
          <w:rFonts w:ascii="Tahoma" w:hAnsi="Tahoma" w:cs="Tahoma"/>
          <w:color w:val="000000"/>
        </w:rPr>
        <w:t>a</w:t>
      </w:r>
      <w:r w:rsidR="00B24C8D" w:rsidRPr="0046551F">
        <w:rPr>
          <w:rFonts w:ascii="Tahoma" w:hAnsi="Tahoma" w:cs="Tahoma"/>
          <w:color w:val="000000"/>
        </w:rPr>
        <w:t>j s</w:t>
      </w:r>
      <w:r w:rsidR="003435EF" w:rsidRPr="0046551F">
        <w:rPr>
          <w:rFonts w:ascii="Tahoma" w:hAnsi="Tahoma" w:cs="Tahoma"/>
          <w:color w:val="000000"/>
        </w:rPr>
        <w:t> </w:t>
      </w:r>
      <w:r w:rsidR="00FF57AD" w:rsidRPr="0046551F">
        <w:rPr>
          <w:rFonts w:ascii="Tahoma" w:hAnsi="Tahoma" w:cs="Tahoma"/>
          <w:color w:val="000000"/>
        </w:rPr>
        <w:t>plnením</w:t>
      </w:r>
      <w:r w:rsidR="003435EF" w:rsidRPr="0046551F">
        <w:rPr>
          <w:rFonts w:ascii="Tahoma" w:hAnsi="Tahoma" w:cs="Tahoma"/>
          <w:color w:val="000000"/>
        </w:rPr>
        <w:t xml:space="preserve"> ďalších</w:t>
      </w:r>
      <w:r w:rsidR="00FF57AD" w:rsidRPr="0046551F">
        <w:rPr>
          <w:rFonts w:ascii="Tahoma" w:hAnsi="Tahoma" w:cs="Tahoma"/>
          <w:color w:val="000000"/>
        </w:rPr>
        <w:t xml:space="preserve"> záväzkov Predávajúceho podľa Zmluvy, príkladmo </w:t>
      </w:r>
      <w:bookmarkStart w:id="0" w:name="_Hlk102565684"/>
      <w:r w:rsidR="00FF57AD" w:rsidRPr="0046551F">
        <w:rPr>
          <w:rFonts w:ascii="Tahoma" w:hAnsi="Tahoma" w:cs="Tahoma"/>
          <w:color w:val="000000"/>
        </w:rPr>
        <w:t xml:space="preserve">DPH, dovozná prirážka, obaly, poistné, balenie, náklady na dodávku (prepravu) do </w:t>
      </w:r>
      <w:r w:rsidR="003E3667" w:rsidRPr="0046551F">
        <w:rPr>
          <w:rFonts w:ascii="Tahoma" w:hAnsi="Tahoma" w:cs="Tahoma"/>
          <w:color w:val="000000"/>
        </w:rPr>
        <w:t>M</w:t>
      </w:r>
      <w:r w:rsidR="00FF57AD" w:rsidRPr="0046551F">
        <w:rPr>
          <w:rFonts w:ascii="Tahoma" w:hAnsi="Tahoma" w:cs="Tahoma"/>
          <w:color w:val="000000"/>
        </w:rPr>
        <w:t>iesta dodania,</w:t>
      </w:r>
      <w:r w:rsidR="004B1928" w:rsidRPr="0046551F">
        <w:rPr>
          <w:rFonts w:ascii="Tahoma" w:hAnsi="Tahoma" w:cs="Tahoma"/>
          <w:color w:val="000000"/>
        </w:rPr>
        <w:t xml:space="preserve"> montáž, inštaláciu,</w:t>
      </w:r>
      <w:r w:rsidR="00FF57AD" w:rsidRPr="0046551F">
        <w:rPr>
          <w:rFonts w:ascii="Tahoma" w:hAnsi="Tahoma" w:cs="Tahoma"/>
          <w:color w:val="000000"/>
        </w:rPr>
        <w:t xml:space="preserve"> odvoz odpadu, </w:t>
      </w:r>
      <w:bookmarkEnd w:id="0"/>
      <w:r w:rsidR="00335520" w:rsidRPr="0046551F">
        <w:rPr>
          <w:rFonts w:ascii="Tahoma" w:hAnsi="Tahoma" w:cs="Tahoma"/>
          <w:color w:val="000000"/>
        </w:rPr>
        <w:t xml:space="preserve">prvé zaškolenie určeného personálu, </w:t>
      </w:r>
      <w:r w:rsidR="00FF57AD" w:rsidRPr="0046551F">
        <w:rPr>
          <w:rFonts w:ascii="Tahoma" w:hAnsi="Tahoma" w:cs="Tahoma"/>
          <w:color w:val="000000"/>
        </w:rPr>
        <w:t>záručný servis,</w:t>
      </w:r>
      <w:r w:rsidR="00B24C8D" w:rsidRPr="0046551F">
        <w:rPr>
          <w:rFonts w:ascii="Tahoma" w:hAnsi="Tahoma" w:cs="Tahoma"/>
          <w:color w:val="000000"/>
        </w:rPr>
        <w:t xml:space="preserve"> poskytnutie súčinnosti,</w:t>
      </w:r>
      <w:r w:rsidR="00FF57AD" w:rsidRPr="0046551F">
        <w:rPr>
          <w:rFonts w:ascii="Tahoma" w:hAnsi="Tahoma" w:cs="Tahoma"/>
          <w:color w:val="000000"/>
        </w:rPr>
        <w:t xml:space="preserve"> a pod. Zmluvnými stranami dohodnutá výška Ceny podľa tejto Zmluvy je uvedená v bode 5.2.</w:t>
      </w:r>
    </w:p>
    <w:p w14:paraId="54F90A6E" w14:textId="00447BCC" w:rsidR="00124080" w:rsidRPr="00752FC6" w:rsidRDefault="00124080" w:rsidP="00FF57AD">
      <w:pPr>
        <w:spacing w:after="120"/>
        <w:ind w:left="709"/>
        <w:jc w:val="both"/>
        <w:rPr>
          <w:rFonts w:ascii="Tahoma" w:hAnsi="Tahoma" w:cs="Tahoma"/>
          <w:bCs/>
        </w:rPr>
      </w:pPr>
      <w:r w:rsidRPr="00752FC6">
        <w:rPr>
          <w:rFonts w:ascii="Tahoma" w:hAnsi="Tahoma" w:cs="Tahoma"/>
          <w:b/>
          <w:bCs/>
        </w:rPr>
        <w:t xml:space="preserve">Deň účinnosti </w:t>
      </w:r>
      <w:r w:rsidRPr="00752FC6">
        <w:rPr>
          <w:rFonts w:ascii="Tahoma" w:hAnsi="Tahoma" w:cs="Tahoma"/>
          <w:bCs/>
        </w:rPr>
        <w:t xml:space="preserve">– deň, v ktorom nadobudne v zmysle </w:t>
      </w:r>
      <w:r w:rsidRPr="0046551F">
        <w:rPr>
          <w:rFonts w:ascii="Tahoma" w:hAnsi="Tahoma" w:cs="Tahoma"/>
          <w:bCs/>
        </w:rPr>
        <w:t>bodu 1</w:t>
      </w:r>
      <w:r w:rsidR="002F1F0B" w:rsidRPr="0046551F">
        <w:rPr>
          <w:rFonts w:ascii="Tahoma" w:hAnsi="Tahoma" w:cs="Tahoma"/>
          <w:bCs/>
        </w:rPr>
        <w:t>1</w:t>
      </w:r>
      <w:r w:rsidRPr="0046551F">
        <w:rPr>
          <w:rFonts w:ascii="Tahoma" w:hAnsi="Tahoma" w:cs="Tahoma"/>
          <w:bCs/>
        </w:rPr>
        <w:t>.1 Zmluva</w:t>
      </w:r>
      <w:r w:rsidRPr="00752FC6">
        <w:rPr>
          <w:rFonts w:ascii="Tahoma" w:hAnsi="Tahoma" w:cs="Tahoma"/>
          <w:bCs/>
        </w:rPr>
        <w:t xml:space="preserve"> účinnosť.</w:t>
      </w:r>
    </w:p>
    <w:p w14:paraId="73031047" w14:textId="06F6E7AC" w:rsidR="00E50113" w:rsidRDefault="00E50113" w:rsidP="009A5369">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napr.: všetky vyhlásenia o zhode, protokoly a</w:t>
      </w:r>
      <w:r w:rsidR="004339A8">
        <w:rPr>
          <w:rFonts w:ascii="Tahoma" w:hAnsi="Tahoma" w:cs="Tahoma"/>
          <w:bCs/>
        </w:rPr>
        <w:t> </w:t>
      </w:r>
      <w:r w:rsidR="000076B3" w:rsidRPr="00752FC6">
        <w:rPr>
          <w:rFonts w:ascii="Tahoma" w:hAnsi="Tahoma" w:cs="Tahoma"/>
          <w:bCs/>
        </w:rPr>
        <w:t>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 xml:space="preserve">rozsahu stanovenom príslušným právnym predpisom SR, pričom návody a </w:t>
      </w:r>
      <w:r w:rsidRPr="00752FC6">
        <w:rPr>
          <w:rFonts w:ascii="Tahoma" w:hAnsi="Tahoma" w:cs="Tahoma"/>
          <w:bCs/>
        </w:rPr>
        <w:lastRenderedPageBreak/>
        <w:t>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w:t>
      </w:r>
      <w:r w:rsidR="00504697">
        <w:rPr>
          <w:rFonts w:ascii="Tahoma" w:hAnsi="Tahoma" w:cs="Tahoma"/>
          <w:bCs/>
        </w:rPr>
        <w:t>p</w:t>
      </w:r>
      <w:r w:rsidR="004708B1" w:rsidRPr="00752FC6">
        <w:rPr>
          <w:rFonts w:ascii="Tahoma" w:hAnsi="Tahoma" w:cs="Tahoma"/>
          <w:bCs/>
        </w:rPr>
        <w:t>rílohe č. 1</w:t>
      </w:r>
      <w:r w:rsidRPr="00752FC6">
        <w:rPr>
          <w:rFonts w:ascii="Tahoma" w:hAnsi="Tahoma" w:cs="Tahoma"/>
          <w:bCs/>
        </w:rPr>
        <w:t>, alebo ak je ich predloženie obvyklé vzhľadom na druh Tovaru.</w:t>
      </w:r>
    </w:p>
    <w:p w14:paraId="2DF35DF1" w14:textId="420D6B5E" w:rsidR="008D799E" w:rsidRPr="008D799E" w:rsidRDefault="008D799E" w:rsidP="008D799E">
      <w:pPr>
        <w:spacing w:after="120"/>
        <w:ind w:left="709"/>
        <w:jc w:val="both"/>
        <w:rPr>
          <w:rFonts w:ascii="Tahoma" w:hAnsi="Tahoma" w:cs="Tahoma"/>
          <w:bCs/>
        </w:rPr>
      </w:pPr>
      <w:r w:rsidRPr="00AF4FBB">
        <w:rPr>
          <w:rFonts w:ascii="Tahoma" w:hAnsi="Tahoma" w:cs="Tahoma"/>
          <w:b/>
        </w:rPr>
        <w:t xml:space="preserve">DPH </w:t>
      </w:r>
      <w:r w:rsidRPr="00AF4FBB">
        <w:rPr>
          <w:rFonts w:ascii="Tahoma" w:hAnsi="Tahoma" w:cs="Tahoma"/>
          <w:bCs/>
        </w:rPr>
        <w:t>– daň z pridanej hodnoty.</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122DF0AD" w:rsidR="00677293" w:rsidRPr="0046551F"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w:t>
      </w:r>
      <w:r w:rsidR="00335BC0">
        <w:rPr>
          <w:rFonts w:ascii="Tahoma" w:hAnsi="Tahoma" w:cs="Tahoma"/>
        </w:rPr>
        <w:t> </w:t>
      </w:r>
      <w:r w:rsidR="00335BC0" w:rsidRPr="0046551F">
        <w:rPr>
          <w:rFonts w:ascii="Tahoma" w:hAnsi="Tahoma" w:cs="Tahoma"/>
        </w:rPr>
        <w:t xml:space="preserve">bode 7.2 </w:t>
      </w:r>
      <w:r w:rsidRPr="0046551F">
        <w:rPr>
          <w:rFonts w:ascii="Tahoma" w:hAnsi="Tahoma" w:cs="Tahoma"/>
        </w:rPr>
        <w:t>Zmluv</w:t>
      </w:r>
      <w:r w:rsidR="00335BC0" w:rsidRPr="0046551F">
        <w:rPr>
          <w:rFonts w:ascii="Tahoma" w:hAnsi="Tahoma" w:cs="Tahoma"/>
        </w:rPr>
        <w:t>y</w:t>
      </w:r>
      <w:r w:rsidRPr="00752FC6">
        <w:rPr>
          <w:rFonts w:ascii="Tahoma" w:hAnsi="Tahoma" w:cs="Tahoma"/>
        </w:rPr>
        <w:t xml:space="preserve">, ktorý je oprávnený zastupovať Zmluvnú stranu v záležitostiach súvisiacich s realizáciou predmetu Zmluvy, ako aj v akejkoľvek inej súvislosti </w:t>
      </w:r>
      <w:r w:rsidRPr="0046551F">
        <w:rPr>
          <w:rFonts w:ascii="Tahoma" w:hAnsi="Tahoma" w:cs="Tahoma"/>
        </w:rPr>
        <w:t>s</w:t>
      </w:r>
      <w:r w:rsidR="003435EF" w:rsidRPr="0046551F">
        <w:rPr>
          <w:rFonts w:ascii="Tahoma" w:hAnsi="Tahoma" w:cs="Tahoma"/>
        </w:rPr>
        <w:t> </w:t>
      </w:r>
      <w:r w:rsidR="00260A0A" w:rsidRPr="0046551F">
        <w:rPr>
          <w:rFonts w:ascii="Tahoma" w:hAnsi="Tahoma" w:cs="Tahoma"/>
        </w:rPr>
        <w:t>P</w:t>
      </w:r>
      <w:r w:rsidR="003435EF" w:rsidRPr="0046551F">
        <w:rPr>
          <w:rFonts w:ascii="Tahoma" w:hAnsi="Tahoma" w:cs="Tahoma"/>
        </w:rPr>
        <w:t>lnením</w:t>
      </w:r>
      <w:r w:rsidRPr="0046551F">
        <w:rPr>
          <w:rFonts w:ascii="Tahoma" w:hAnsi="Tahoma" w:cs="Tahoma"/>
        </w:rPr>
        <w:t xml:space="preserve">, pričom rozsah </w:t>
      </w:r>
      <w:r w:rsidR="00335BC0" w:rsidRPr="0046551F">
        <w:rPr>
          <w:rFonts w:ascii="Tahoma" w:hAnsi="Tahoma" w:cs="Tahoma"/>
        </w:rPr>
        <w:t xml:space="preserve">oprávnenia </w:t>
      </w:r>
      <w:r w:rsidRPr="0046551F">
        <w:rPr>
          <w:rFonts w:ascii="Tahoma" w:hAnsi="Tahoma" w:cs="Tahoma"/>
        </w:rPr>
        <w:t xml:space="preserve">zastupovať Zmluvnú stranu môže byť obmedzený v bode </w:t>
      </w:r>
      <w:bookmarkEnd w:id="1"/>
      <w:bookmarkEnd w:id="2"/>
      <w:r w:rsidR="00B67953" w:rsidRPr="0046551F">
        <w:rPr>
          <w:rFonts w:ascii="Tahoma" w:hAnsi="Tahoma" w:cs="Tahoma"/>
        </w:rPr>
        <w:t>7</w:t>
      </w:r>
      <w:r w:rsidRPr="0046551F">
        <w:rPr>
          <w:rFonts w:ascii="Tahoma" w:hAnsi="Tahoma" w:cs="Tahoma"/>
        </w:rPr>
        <w:t>.</w:t>
      </w:r>
    </w:p>
    <w:p w14:paraId="71565B4F" w14:textId="20FE9E93" w:rsidR="0091110F" w:rsidRPr="0091110F" w:rsidRDefault="0091110F" w:rsidP="0091110F">
      <w:pPr>
        <w:spacing w:after="120"/>
        <w:ind w:left="709"/>
        <w:jc w:val="both"/>
        <w:rPr>
          <w:rFonts w:ascii="Tahoma" w:hAnsi="Tahoma" w:cs="Tahoma"/>
        </w:rPr>
      </w:pPr>
      <w:bookmarkStart w:id="3" w:name="_Toc248119099"/>
      <w:bookmarkStart w:id="4" w:name="_Toc248145684"/>
      <w:r w:rsidRPr="0046551F">
        <w:rPr>
          <w:rFonts w:ascii="Tahoma" w:hAnsi="Tahoma" w:cs="Tahoma"/>
          <w:b/>
        </w:rPr>
        <w:t>Kontaktné údaje</w:t>
      </w:r>
      <w:r w:rsidRPr="0046551F">
        <w:rPr>
          <w:rFonts w:ascii="Tahoma" w:hAnsi="Tahoma" w:cs="Tahoma"/>
        </w:rPr>
        <w:t xml:space="preserve"> – údaje Zmluvných strán, na ktoré sa oznamuje Korešpondencia</w:t>
      </w:r>
      <w:bookmarkEnd w:id="3"/>
      <w:bookmarkEnd w:id="4"/>
      <w:r w:rsidRPr="0046551F">
        <w:rPr>
          <w:rFonts w:ascii="Tahoma" w:hAnsi="Tahoma" w:cs="Tahoma"/>
        </w:rPr>
        <w:t xml:space="preserve">, ako sú uvedené v bode </w:t>
      </w:r>
      <w:r w:rsidR="00A824FE" w:rsidRPr="0046551F">
        <w:rPr>
          <w:rFonts w:ascii="Tahoma" w:hAnsi="Tahoma" w:cs="Tahoma"/>
        </w:rPr>
        <w:t>7</w:t>
      </w:r>
      <w:r w:rsidRPr="0046551F">
        <w:rPr>
          <w:rFonts w:ascii="Tahoma" w:hAnsi="Tahoma" w:cs="Tahoma"/>
        </w:rPr>
        <w:t>.2.</w:t>
      </w:r>
    </w:p>
    <w:p w14:paraId="6AAF2143" w14:textId="74E29BDE" w:rsidR="00457ECA" w:rsidRPr="00457ECA" w:rsidRDefault="00457ECA" w:rsidP="00457ECA">
      <w:pPr>
        <w:spacing w:after="120"/>
        <w:ind w:left="709"/>
        <w:jc w:val="both"/>
        <w:rPr>
          <w:rFonts w:ascii="Tahoma" w:hAnsi="Tahoma" w:cs="Tahoma"/>
        </w:rPr>
      </w:pPr>
      <w:r w:rsidRPr="00457ECA">
        <w:rPr>
          <w:rFonts w:ascii="Tahoma" w:hAnsi="Tahoma" w:cs="Tahoma"/>
          <w:b/>
          <w:bCs/>
        </w:rPr>
        <w:t>Korešpondencia</w:t>
      </w:r>
      <w:r w:rsidRPr="00457ECA">
        <w:rPr>
          <w:rFonts w:ascii="Tahoma" w:hAnsi="Tahoma" w:cs="Tahoma"/>
        </w:rPr>
        <w:t xml:space="preserve"> – akékoľvek oznámenia, žiadosti, požiadavky, upozornenia, pokyny, návrhy, správy, vyjadrenia, potvrdenia, pripomienky, reklamácie, uplatnenia, súhlasy/nesúhlasy, schválenia/odmietnutia schválenia alebo akákoľvek iná komunikácia resp. úkon predpokladaný, vyžadovaný alebo povolený Zmluvou</w:t>
      </w:r>
      <w:r w:rsidR="007C1F1A">
        <w:rPr>
          <w:rFonts w:ascii="Tahoma" w:hAnsi="Tahoma" w:cs="Tahoma"/>
        </w:rPr>
        <w:t xml:space="preserve"> </w:t>
      </w:r>
      <w:r w:rsidR="007C1F1A" w:rsidRPr="006D43AD">
        <w:rPr>
          <w:rFonts w:ascii="Tahoma" w:hAnsi="Tahoma" w:cs="Tahoma"/>
        </w:rPr>
        <w:t>(vrátane úkonu odstúpenia od Zmluvy)</w:t>
      </w:r>
      <w:r w:rsidRPr="00457ECA">
        <w:rPr>
          <w:rFonts w:ascii="Tahoma" w:hAnsi="Tahoma" w:cs="Tahoma"/>
        </w:rPr>
        <w:t>.</w:t>
      </w:r>
    </w:p>
    <w:p w14:paraId="1B25377E" w14:textId="7D946240" w:rsidR="00EA385A" w:rsidRPr="00752FC6" w:rsidRDefault="00EA385A" w:rsidP="00D970D3">
      <w:pPr>
        <w:spacing w:after="120"/>
        <w:ind w:left="709"/>
        <w:jc w:val="both"/>
        <w:rPr>
          <w:rFonts w:ascii="Tahoma" w:hAnsi="Tahoma" w:cs="Tahoma"/>
        </w:rPr>
      </w:pPr>
      <w:r w:rsidRPr="00752FC6">
        <w:rPr>
          <w:rFonts w:ascii="Tahoma" w:hAnsi="Tahoma" w:cs="Tahoma"/>
          <w:b/>
          <w:bCs/>
        </w:rPr>
        <w:t xml:space="preserve">Materiál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rPr>
        <w:t>náhradné diely, zariadenia a tovary pre technologické zariadenia.</w:t>
      </w:r>
    </w:p>
    <w:p w14:paraId="52FCE148" w14:textId="24D063FA" w:rsidR="003D5CB6" w:rsidRPr="00752FC6" w:rsidRDefault="003D5CB6" w:rsidP="00D970D3">
      <w:pPr>
        <w:spacing w:after="120"/>
        <w:ind w:left="709"/>
        <w:jc w:val="both"/>
        <w:rPr>
          <w:rFonts w:ascii="Tahoma" w:hAnsi="Tahoma" w:cs="Tahoma"/>
        </w:rPr>
      </w:pPr>
      <w:r w:rsidRPr="00752FC6">
        <w:rPr>
          <w:rFonts w:ascii="Tahoma" w:hAnsi="Tahoma" w:cs="Tahoma"/>
          <w:b/>
          <w:bCs/>
        </w:rPr>
        <w:t xml:space="preserve">Miesto dodania </w:t>
      </w:r>
      <w:r w:rsidRPr="00752FC6">
        <w:rPr>
          <w:rFonts w:ascii="Tahoma" w:hAnsi="Tahoma" w:cs="Tahoma"/>
        </w:rPr>
        <w:t xml:space="preserve">– miesto dodania </w:t>
      </w:r>
      <w:r w:rsidR="00260A0A">
        <w:rPr>
          <w:rFonts w:ascii="Tahoma" w:hAnsi="Tahoma" w:cs="Tahoma"/>
        </w:rPr>
        <w:t>Plnenia</w:t>
      </w:r>
      <w:r w:rsidRPr="00752FC6">
        <w:rPr>
          <w:rFonts w:ascii="Tahoma" w:hAnsi="Tahoma" w:cs="Tahoma"/>
        </w:rPr>
        <w:t>, ktoré je Zmluvnými stranami dohodnuté nasledovne</w:t>
      </w:r>
      <w:r w:rsidRPr="00254C2B">
        <w:rPr>
          <w:rFonts w:ascii="Tahoma" w:hAnsi="Tahoma" w:cs="Tahoma"/>
        </w:rPr>
        <w:t>:</w:t>
      </w:r>
      <w:r w:rsidR="004339A8" w:rsidRPr="00254C2B">
        <w:rPr>
          <w:rFonts w:ascii="Tahoma" w:hAnsi="Tahoma" w:cs="Tahoma"/>
        </w:rPr>
        <w:t xml:space="preserve"> </w:t>
      </w:r>
      <w:r w:rsidR="004339A8" w:rsidRPr="00736BFB">
        <w:rPr>
          <w:rFonts w:ascii="Tahoma" w:hAnsi="Tahoma" w:cs="Tahoma"/>
          <w:b/>
          <w:bCs/>
        </w:rPr>
        <w:t>Verejná knižnica Mikuláša Kováča, pobočka Centrum, Švantnera 18, 974 01  Banská Bystrica</w:t>
      </w:r>
      <w:r w:rsidR="00AA5855">
        <w:rPr>
          <w:rFonts w:ascii="Tahoma" w:hAnsi="Tahoma" w:cs="Tahoma"/>
          <w:bCs/>
        </w:rPr>
        <w:t>.</w:t>
      </w:r>
      <w:r w:rsidRPr="00752FC6">
        <w:rPr>
          <w:rFonts w:ascii="Tahoma" w:hAnsi="Tahoma" w:cs="Tahoma"/>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4FEFE3AD" w14:textId="553798FA" w:rsidR="00162E12" w:rsidRDefault="00162E12" w:rsidP="00D970D3">
      <w:pPr>
        <w:spacing w:after="120"/>
        <w:ind w:left="705"/>
        <w:jc w:val="both"/>
        <w:rPr>
          <w:rFonts w:ascii="Tahoma" w:hAnsi="Tahoma" w:cs="Tahoma"/>
          <w:bCs/>
        </w:rPr>
      </w:pPr>
      <w:r>
        <w:rPr>
          <w:rFonts w:ascii="Tahoma" w:hAnsi="Tahoma" w:cs="Tahoma"/>
          <w:b/>
        </w:rPr>
        <w:t xml:space="preserve">Plnenie </w:t>
      </w:r>
      <w:r>
        <w:rPr>
          <w:rFonts w:ascii="Tahoma" w:hAnsi="Tahoma" w:cs="Tahoma"/>
          <w:bCs/>
        </w:rPr>
        <w:t>– Tovar spolu so Službami a prácami.</w:t>
      </w:r>
    </w:p>
    <w:p w14:paraId="465C7FE5" w14:textId="3F099D87" w:rsidR="00C0662E" w:rsidRDefault="00193655" w:rsidP="00B438FA">
      <w:pPr>
        <w:spacing w:after="120"/>
        <w:ind w:left="705"/>
        <w:jc w:val="both"/>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Pr="00752FC6">
        <w:rPr>
          <w:rFonts w:ascii="Tahoma" w:hAnsi="Tahoma" w:cs="Tahoma"/>
          <w:color w:val="000000"/>
        </w:rPr>
        <w:t xml:space="preserve">projekt </w:t>
      </w:r>
      <w:r>
        <w:rPr>
          <w:rFonts w:ascii="Tahoma" w:hAnsi="Tahoma" w:cs="Tahoma"/>
          <w:color w:val="000000"/>
        </w:rPr>
        <w:t>Kupujúceho</w:t>
      </w:r>
      <w:r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06"/>
        <w:gridCol w:w="4247"/>
      </w:tblGrid>
      <w:tr w:rsidR="00C62845" w:rsidRPr="00C70FFF" w14:paraId="03847A68" w14:textId="77777777" w:rsidTr="00D40A9C">
        <w:tc>
          <w:tcPr>
            <w:tcW w:w="4106" w:type="dxa"/>
          </w:tcPr>
          <w:p w14:paraId="0263FC59" w14:textId="69982C75" w:rsidR="00C62845" w:rsidRPr="00C70FFF" w:rsidRDefault="00C62845" w:rsidP="00C62845">
            <w:pPr>
              <w:pStyle w:val="Odsekzoznamu"/>
              <w:adjustRightInd w:val="0"/>
              <w:spacing w:after="120"/>
              <w:ind w:left="0" w:firstLine="0"/>
              <w:rPr>
                <w:rFonts w:ascii="Tahoma" w:hAnsi="Tahoma" w:cs="Tahoma"/>
                <w:color w:val="000000"/>
              </w:rPr>
            </w:pPr>
            <w:r w:rsidRPr="00C70FFF">
              <w:rPr>
                <w:rFonts w:ascii="Tahoma" w:hAnsi="Tahoma" w:cs="Tahoma"/>
                <w:color w:val="000000"/>
              </w:rPr>
              <w:t>Názov projektu:</w:t>
            </w:r>
          </w:p>
        </w:tc>
        <w:tc>
          <w:tcPr>
            <w:tcW w:w="4247" w:type="dxa"/>
          </w:tcPr>
          <w:p w14:paraId="50D481CD" w14:textId="118B6F42" w:rsidR="00C62845" w:rsidRPr="00C70FFF" w:rsidRDefault="00C62845" w:rsidP="00C62845">
            <w:pPr>
              <w:pStyle w:val="Odsekzoznamu"/>
              <w:adjustRightInd w:val="0"/>
              <w:spacing w:after="120"/>
              <w:ind w:left="0" w:firstLine="0"/>
              <w:rPr>
                <w:rFonts w:ascii="Tahoma" w:hAnsi="Tahoma" w:cs="Tahoma"/>
                <w:color w:val="000000"/>
              </w:rPr>
            </w:pPr>
            <w:r>
              <w:rPr>
                <w:rFonts w:ascii="Tahoma" w:hAnsi="Tahoma" w:cs="Tahoma"/>
                <w:bCs/>
              </w:rPr>
              <w:t>Knižnica spätá so svojím mestom</w:t>
            </w:r>
          </w:p>
        </w:tc>
      </w:tr>
      <w:tr w:rsidR="00C62845" w:rsidRPr="00C70FFF" w14:paraId="0439429C" w14:textId="77777777" w:rsidTr="00D40A9C">
        <w:tc>
          <w:tcPr>
            <w:tcW w:w="4106" w:type="dxa"/>
          </w:tcPr>
          <w:p w14:paraId="0C58A59A" w14:textId="2D37F04C" w:rsidR="00C62845" w:rsidRPr="00C70FFF" w:rsidRDefault="00C62845" w:rsidP="00C62845">
            <w:pPr>
              <w:pStyle w:val="Odsekzoznamu"/>
              <w:adjustRightInd w:val="0"/>
              <w:spacing w:after="120"/>
              <w:ind w:left="0" w:firstLine="0"/>
              <w:rPr>
                <w:rFonts w:ascii="Tahoma" w:hAnsi="Tahoma" w:cs="Tahoma"/>
                <w:color w:val="000000" w:themeColor="text1"/>
              </w:rPr>
            </w:pPr>
            <w:r w:rsidRPr="00C70FFF">
              <w:rPr>
                <w:rFonts w:ascii="Tahoma" w:hAnsi="Tahoma" w:cs="Tahoma"/>
                <w:color w:val="000000" w:themeColor="text1"/>
              </w:rPr>
              <w:t>Číslo projektu:</w:t>
            </w:r>
          </w:p>
        </w:tc>
        <w:tc>
          <w:tcPr>
            <w:tcW w:w="4247" w:type="dxa"/>
          </w:tcPr>
          <w:p w14:paraId="3FD5B2CD" w14:textId="560A6BB9" w:rsidR="00C62845" w:rsidRPr="00736BFB" w:rsidRDefault="00C62845" w:rsidP="00C62845">
            <w:pPr>
              <w:pStyle w:val="Odsekzoznamu"/>
              <w:adjustRightInd w:val="0"/>
              <w:spacing w:after="120"/>
              <w:ind w:left="0" w:firstLine="0"/>
              <w:rPr>
                <w:rFonts w:ascii="Tahoma" w:hAnsi="Tahoma" w:cs="Tahoma"/>
                <w:bCs/>
                <w:i/>
                <w:iCs/>
              </w:rPr>
            </w:pPr>
            <w:r w:rsidRPr="00C70FFF">
              <w:rPr>
                <w:rFonts w:ascii="Tahoma" w:hAnsi="Tahoma" w:cs="Tahoma"/>
                <w:bCs/>
              </w:rPr>
              <w:t>2</w:t>
            </w:r>
            <w:r>
              <w:rPr>
                <w:rFonts w:ascii="Tahoma" w:hAnsi="Tahoma" w:cs="Tahoma"/>
                <w:bCs/>
              </w:rPr>
              <w:t>4</w:t>
            </w:r>
            <w:r w:rsidRPr="00C70FFF">
              <w:rPr>
                <w:rFonts w:ascii="Tahoma" w:hAnsi="Tahoma" w:cs="Tahoma"/>
                <w:bCs/>
              </w:rPr>
              <w:t>-511-</w:t>
            </w:r>
            <w:r>
              <w:rPr>
                <w:rFonts w:ascii="Tahoma" w:hAnsi="Tahoma" w:cs="Tahoma"/>
                <w:bCs/>
              </w:rPr>
              <w:t>04703</w:t>
            </w:r>
          </w:p>
        </w:tc>
      </w:tr>
      <w:tr w:rsidR="00C62845" w:rsidRPr="00C70FFF" w14:paraId="2D643A32" w14:textId="77777777" w:rsidTr="00D40A9C">
        <w:tc>
          <w:tcPr>
            <w:tcW w:w="4106" w:type="dxa"/>
          </w:tcPr>
          <w:p w14:paraId="23BD0FDF" w14:textId="68D3896C" w:rsidR="00C62845" w:rsidRPr="00C70FFF" w:rsidRDefault="00C62845" w:rsidP="00C62845">
            <w:pPr>
              <w:pStyle w:val="Odsekzoznamu"/>
              <w:adjustRightInd w:val="0"/>
              <w:spacing w:after="120"/>
              <w:ind w:left="0" w:firstLine="0"/>
              <w:rPr>
                <w:rFonts w:ascii="Tahoma" w:hAnsi="Tahoma" w:cs="Tahoma"/>
                <w:color w:val="000000" w:themeColor="text1"/>
              </w:rPr>
            </w:pPr>
            <w:r w:rsidRPr="00C70FFF">
              <w:rPr>
                <w:rFonts w:ascii="Tahoma" w:hAnsi="Tahoma" w:cs="Tahoma"/>
                <w:color w:val="000000"/>
              </w:rPr>
              <w:t>Výzva:</w:t>
            </w:r>
          </w:p>
        </w:tc>
        <w:tc>
          <w:tcPr>
            <w:tcW w:w="4247" w:type="dxa"/>
          </w:tcPr>
          <w:p w14:paraId="2716B681" w14:textId="164BDFAF" w:rsidR="00C62845" w:rsidRPr="00C70FFF" w:rsidRDefault="00C62845" w:rsidP="00C62845">
            <w:pPr>
              <w:pStyle w:val="Odsekzoznamu"/>
              <w:adjustRightInd w:val="0"/>
              <w:spacing w:after="120"/>
              <w:ind w:left="0" w:firstLine="0"/>
              <w:rPr>
                <w:rFonts w:ascii="Tahoma" w:hAnsi="Tahoma" w:cs="Tahoma"/>
              </w:rPr>
            </w:pPr>
            <w:r w:rsidRPr="00C70FFF">
              <w:rPr>
                <w:rFonts w:ascii="Tahoma" w:hAnsi="Tahoma" w:cs="Tahoma"/>
                <w:bCs/>
              </w:rPr>
              <w:t>č. 9/202</w:t>
            </w:r>
            <w:r>
              <w:rPr>
                <w:rFonts w:ascii="Tahoma" w:hAnsi="Tahoma" w:cs="Tahoma"/>
                <w:bCs/>
              </w:rPr>
              <w:t>4</w:t>
            </w:r>
          </w:p>
        </w:tc>
      </w:tr>
      <w:tr w:rsidR="00C62845" w:rsidRPr="00C70FFF" w14:paraId="0EC9F930" w14:textId="77777777" w:rsidTr="00D40A9C">
        <w:tc>
          <w:tcPr>
            <w:tcW w:w="4106" w:type="dxa"/>
          </w:tcPr>
          <w:p w14:paraId="79196701" w14:textId="77D1022E" w:rsidR="00C62845" w:rsidRPr="00C70FFF" w:rsidRDefault="00C62845" w:rsidP="00C62845">
            <w:pPr>
              <w:pStyle w:val="Odsekzoznamu"/>
              <w:adjustRightInd w:val="0"/>
              <w:spacing w:after="120"/>
              <w:ind w:left="0" w:firstLine="0"/>
              <w:rPr>
                <w:rFonts w:ascii="Tahoma" w:hAnsi="Tahoma" w:cs="Tahoma"/>
                <w:color w:val="000000"/>
              </w:rPr>
            </w:pPr>
            <w:r w:rsidRPr="00C70FFF">
              <w:rPr>
                <w:rFonts w:ascii="Tahoma" w:hAnsi="Tahoma" w:cs="Tahoma"/>
                <w:color w:val="000000"/>
              </w:rPr>
              <w:t>Číslo zmluvy o poskytnutí dotácie:</w:t>
            </w:r>
          </w:p>
        </w:tc>
        <w:tc>
          <w:tcPr>
            <w:tcW w:w="4247" w:type="dxa"/>
          </w:tcPr>
          <w:p w14:paraId="5E917F35" w14:textId="284D9519" w:rsidR="00C62845" w:rsidRPr="00C70FFF" w:rsidRDefault="00C62845" w:rsidP="00C62845">
            <w:pPr>
              <w:adjustRightInd w:val="0"/>
              <w:spacing w:after="120"/>
              <w:rPr>
                <w:rFonts w:ascii="Tahoma" w:hAnsi="Tahoma" w:cs="Tahoma"/>
              </w:rPr>
            </w:pPr>
            <w:r w:rsidRPr="00C70FFF">
              <w:rPr>
                <w:rFonts w:ascii="Tahoma" w:hAnsi="Tahoma" w:cs="Tahoma"/>
                <w:bCs/>
              </w:rPr>
              <w:t>2</w:t>
            </w:r>
            <w:r>
              <w:rPr>
                <w:rFonts w:ascii="Tahoma" w:hAnsi="Tahoma" w:cs="Tahoma"/>
                <w:bCs/>
              </w:rPr>
              <w:t>4</w:t>
            </w:r>
            <w:r w:rsidRPr="00C70FFF">
              <w:rPr>
                <w:rFonts w:ascii="Tahoma" w:hAnsi="Tahoma" w:cs="Tahoma"/>
                <w:bCs/>
              </w:rPr>
              <w:t>-511-</w:t>
            </w:r>
            <w:r>
              <w:rPr>
                <w:rFonts w:ascii="Tahoma" w:hAnsi="Tahoma" w:cs="Tahoma"/>
                <w:bCs/>
              </w:rPr>
              <w:t>04703</w:t>
            </w:r>
          </w:p>
        </w:tc>
      </w:tr>
      <w:tr w:rsidR="00C62845" w:rsidRPr="00C70FFF" w14:paraId="28080028" w14:textId="77777777" w:rsidTr="00D40A9C">
        <w:tc>
          <w:tcPr>
            <w:tcW w:w="4106" w:type="dxa"/>
          </w:tcPr>
          <w:p w14:paraId="75694D3F" w14:textId="435DB99F" w:rsidR="00C62845" w:rsidRPr="00C70FFF" w:rsidRDefault="00C62845" w:rsidP="00C62845">
            <w:pPr>
              <w:pStyle w:val="Odsekzoznamu"/>
              <w:adjustRightInd w:val="0"/>
              <w:spacing w:after="120"/>
              <w:ind w:left="0" w:firstLine="0"/>
              <w:rPr>
                <w:rFonts w:ascii="Tahoma" w:hAnsi="Tahoma" w:cs="Tahoma"/>
                <w:color w:val="000000"/>
              </w:rPr>
            </w:pPr>
            <w:r w:rsidRPr="00C70FFF">
              <w:rPr>
                <w:rFonts w:ascii="Tahoma" w:hAnsi="Tahoma" w:cs="Tahoma"/>
                <w:color w:val="000000"/>
              </w:rPr>
              <w:t>Poskytovateľ:</w:t>
            </w:r>
          </w:p>
        </w:tc>
        <w:tc>
          <w:tcPr>
            <w:tcW w:w="4247" w:type="dxa"/>
          </w:tcPr>
          <w:p w14:paraId="63C56D89" w14:textId="7DA6E4EC" w:rsidR="00C62845" w:rsidRPr="00C70FFF" w:rsidRDefault="00C62845" w:rsidP="00C62845">
            <w:pPr>
              <w:adjustRightInd w:val="0"/>
              <w:spacing w:after="120"/>
              <w:rPr>
                <w:rFonts w:ascii="Tahoma" w:hAnsi="Tahoma" w:cs="Tahoma"/>
                <w:iCs/>
                <w:color w:val="000000"/>
              </w:rPr>
            </w:pPr>
            <w:r w:rsidRPr="00C70FFF">
              <w:rPr>
                <w:rFonts w:ascii="Tahoma" w:hAnsi="Tahoma" w:cs="Tahoma"/>
                <w:iCs/>
                <w:color w:val="000000"/>
              </w:rPr>
              <w:t>Fond na podporu umenia</w:t>
            </w:r>
          </w:p>
        </w:tc>
      </w:tr>
      <w:tr w:rsidR="00C62845" w:rsidRPr="00C70FFF" w14:paraId="2CC22FA7" w14:textId="77777777" w:rsidTr="00D40A9C">
        <w:tc>
          <w:tcPr>
            <w:tcW w:w="4106" w:type="dxa"/>
          </w:tcPr>
          <w:p w14:paraId="55FABAC6" w14:textId="06A91B9D" w:rsidR="00C62845" w:rsidRPr="00C70FFF" w:rsidRDefault="00C62845" w:rsidP="00C62845">
            <w:pPr>
              <w:pStyle w:val="Odsekzoznamu"/>
              <w:adjustRightInd w:val="0"/>
              <w:spacing w:after="120"/>
              <w:ind w:left="0" w:firstLine="0"/>
              <w:rPr>
                <w:rFonts w:ascii="Tahoma" w:hAnsi="Tahoma" w:cs="Tahoma"/>
              </w:rPr>
            </w:pPr>
            <w:r w:rsidRPr="00C70FFF">
              <w:rPr>
                <w:rFonts w:ascii="Tahoma" w:hAnsi="Tahoma" w:cs="Tahoma"/>
              </w:rPr>
              <w:t>Program:</w:t>
            </w:r>
          </w:p>
        </w:tc>
        <w:tc>
          <w:tcPr>
            <w:tcW w:w="4247" w:type="dxa"/>
          </w:tcPr>
          <w:p w14:paraId="0EDC1945" w14:textId="259F3FE1" w:rsidR="00C62845" w:rsidRPr="00C70FFF" w:rsidRDefault="00C62845" w:rsidP="00C62845">
            <w:pPr>
              <w:pStyle w:val="Nadpis4"/>
              <w:rPr>
                <w:rFonts w:ascii="Tahoma" w:hAnsi="Tahoma" w:cs="Tahoma"/>
                <w:i w:val="0"/>
                <w:color w:val="auto"/>
                <w:lang w:bidi="ar-SA"/>
              </w:rPr>
            </w:pPr>
            <w:r w:rsidRPr="00C70FFF">
              <w:rPr>
                <w:rFonts w:ascii="Tahoma" w:hAnsi="Tahoma" w:cs="Tahoma"/>
                <w:i w:val="0"/>
                <w:color w:val="auto"/>
              </w:rPr>
              <w:t>5 Pamäťové a fondové inštitúcie</w:t>
            </w:r>
          </w:p>
        </w:tc>
      </w:tr>
      <w:tr w:rsidR="00C62845" w:rsidRPr="00752FC6" w14:paraId="2744CCE9" w14:textId="77777777" w:rsidTr="00D40A9C">
        <w:tc>
          <w:tcPr>
            <w:tcW w:w="4106" w:type="dxa"/>
          </w:tcPr>
          <w:p w14:paraId="30AAED5D" w14:textId="69626571" w:rsidR="00C62845" w:rsidRPr="00C70FFF" w:rsidRDefault="00C62845" w:rsidP="00C62845">
            <w:pPr>
              <w:pStyle w:val="Odsekzoznamu"/>
              <w:adjustRightInd w:val="0"/>
              <w:spacing w:after="120"/>
              <w:ind w:left="0" w:firstLine="0"/>
              <w:rPr>
                <w:rFonts w:ascii="Tahoma" w:hAnsi="Tahoma" w:cs="Tahoma"/>
                <w:color w:val="000000"/>
              </w:rPr>
            </w:pPr>
            <w:r w:rsidRPr="00C70FFF">
              <w:rPr>
                <w:rFonts w:ascii="Tahoma" w:hAnsi="Tahoma" w:cs="Tahoma"/>
                <w:color w:val="000000"/>
              </w:rPr>
              <w:t xml:space="preserve">Podprogram: </w:t>
            </w:r>
          </w:p>
        </w:tc>
        <w:tc>
          <w:tcPr>
            <w:tcW w:w="4247" w:type="dxa"/>
          </w:tcPr>
          <w:p w14:paraId="2860DE81" w14:textId="4835F6DC" w:rsidR="00C62845" w:rsidRPr="00C70FFF" w:rsidRDefault="00C62845" w:rsidP="00C62845">
            <w:pPr>
              <w:adjustRightInd w:val="0"/>
              <w:spacing w:after="120"/>
              <w:rPr>
                <w:rFonts w:ascii="Tahoma" w:hAnsi="Tahoma" w:cs="Tahoma"/>
                <w:color w:val="000000"/>
              </w:rPr>
            </w:pPr>
            <w:r w:rsidRPr="00C70FFF">
              <w:rPr>
                <w:rFonts w:ascii="Tahoma" w:hAnsi="Tahoma" w:cs="Tahoma"/>
                <w:color w:val="000000"/>
              </w:rPr>
              <w:t>5.1.1 Komplexná infraštruktúra knižníc – fáza B</w:t>
            </w:r>
            <w:r w:rsidRPr="00C70FFF">
              <w:rPr>
                <w:rFonts w:ascii="Tahoma" w:hAnsi="Tahoma" w:cs="Tahoma"/>
                <w:bCs/>
              </w:rPr>
              <w:t xml:space="preserve"> </w:t>
            </w:r>
          </w:p>
        </w:tc>
      </w:tr>
    </w:tbl>
    <w:p w14:paraId="6D44A08E" w14:textId="77777777" w:rsidR="00193655" w:rsidRDefault="00193655" w:rsidP="00B438FA">
      <w:pPr>
        <w:spacing w:after="120"/>
        <w:ind w:left="705"/>
        <w:jc w:val="both"/>
        <w:rPr>
          <w:rFonts w:ascii="Tahoma" w:hAnsi="Tahoma" w:cs="Tahoma"/>
          <w:b/>
        </w:rPr>
      </w:pPr>
    </w:p>
    <w:p w14:paraId="5131214C" w14:textId="68D4E8D2" w:rsidR="00162E12" w:rsidRDefault="00162E12" w:rsidP="00736BFB">
      <w:pPr>
        <w:spacing w:after="120"/>
        <w:ind w:left="705"/>
        <w:jc w:val="both"/>
        <w:rPr>
          <w:rFonts w:ascii="Tahoma" w:hAnsi="Tahoma" w:cs="Tahoma"/>
          <w:b/>
        </w:rPr>
      </w:pPr>
      <w:r>
        <w:rPr>
          <w:rFonts w:ascii="Tahoma" w:hAnsi="Tahoma" w:cs="Tahoma"/>
          <w:b/>
        </w:rPr>
        <w:t xml:space="preserve">Služby a práce – </w:t>
      </w:r>
      <w:r w:rsidRPr="00162E12">
        <w:rPr>
          <w:rFonts w:ascii="Tahoma" w:hAnsi="Tahoma" w:cs="Tahoma"/>
          <w:bCs/>
        </w:rPr>
        <w:t>služby a práce súvisiace s dodaním Tovaru, a to (a) montáž (zloženie) Tovaru; (b) inštalovanie Tovaru na mieste dodania a jeho uvedenie do prevádzky; (c) prvé zaškolenie určeného personálu</w:t>
      </w:r>
    </w:p>
    <w:p w14:paraId="6C1018DC" w14:textId="29C31C5F" w:rsidR="00B373DB" w:rsidRPr="00B373DB" w:rsidRDefault="00A339AE" w:rsidP="00736BFB">
      <w:pPr>
        <w:spacing w:after="120"/>
        <w:ind w:left="705"/>
        <w:jc w:val="both"/>
        <w:rPr>
          <w:rFonts w:ascii="Tahoma" w:hAnsi="Tahoma" w:cs="Tahoma"/>
          <w:bCs/>
        </w:rPr>
      </w:pPr>
      <w:r w:rsidRPr="00752FC6">
        <w:rPr>
          <w:rFonts w:ascii="Tahoma" w:hAnsi="Tahoma" w:cs="Tahoma"/>
          <w:b/>
        </w:rPr>
        <w:lastRenderedPageBreak/>
        <w:t xml:space="preserve">Tovar </w:t>
      </w:r>
      <w:r w:rsidRPr="00752FC6">
        <w:rPr>
          <w:rFonts w:ascii="Tahoma" w:hAnsi="Tahoma" w:cs="Tahoma"/>
          <w:bCs/>
        </w:rPr>
        <w:t xml:space="preserve">– </w:t>
      </w:r>
      <w:r w:rsidR="00B373DB" w:rsidRPr="00B373DB">
        <w:rPr>
          <w:rFonts w:ascii="Tahoma" w:hAnsi="Tahoma" w:cs="Tahoma"/>
          <w:b/>
          <w:bCs/>
        </w:rPr>
        <w:t xml:space="preserve">Tovar </w:t>
      </w:r>
      <w:r w:rsidR="00B373DB" w:rsidRPr="00B373DB">
        <w:rPr>
          <w:rFonts w:ascii="Tahoma" w:hAnsi="Tahoma" w:cs="Tahoma"/>
          <w:bCs/>
        </w:rPr>
        <w:t xml:space="preserve">– </w:t>
      </w:r>
      <w:bookmarkStart w:id="5" w:name="_Hlk204183498"/>
      <w:r w:rsidR="00B373DB" w:rsidRPr="00B373DB">
        <w:rPr>
          <w:rFonts w:ascii="Tahoma" w:hAnsi="Tahoma" w:cs="Tahoma"/>
          <w:bCs/>
        </w:rPr>
        <w:t xml:space="preserve">hnuteľné veci </w:t>
      </w:r>
      <w:r w:rsidR="00707CBC">
        <w:rPr>
          <w:rFonts w:ascii="Tahoma" w:hAnsi="Tahoma" w:cs="Tahoma"/>
          <w:bCs/>
        </w:rPr>
        <w:t>spoločne označené ako „Mobiliár</w:t>
      </w:r>
      <w:r w:rsidR="00C86428">
        <w:rPr>
          <w:rFonts w:ascii="Tahoma" w:hAnsi="Tahoma" w:cs="Tahoma"/>
          <w:bCs/>
        </w:rPr>
        <w:t xml:space="preserve">_nábytkové vybavenie“ </w:t>
      </w:r>
      <w:r w:rsidR="00B373DB" w:rsidRPr="00B373DB">
        <w:rPr>
          <w:rFonts w:ascii="Tahoma" w:hAnsi="Tahoma" w:cs="Tahoma"/>
          <w:bCs/>
        </w:rPr>
        <w:t>v druhu a v množstve a v kvalite podľa jednotlivých položiek bližšie špecifikovaných v </w:t>
      </w:r>
      <w:r w:rsidR="00162E12">
        <w:rPr>
          <w:rFonts w:ascii="Tahoma" w:hAnsi="Tahoma" w:cs="Tahoma"/>
          <w:bCs/>
        </w:rPr>
        <w:t>p</w:t>
      </w:r>
      <w:r w:rsidR="00B373DB" w:rsidRPr="00B373DB">
        <w:rPr>
          <w:rFonts w:ascii="Tahoma" w:hAnsi="Tahoma" w:cs="Tahoma"/>
          <w:bCs/>
        </w:rPr>
        <w:t>rílohe č. 1.</w:t>
      </w:r>
    </w:p>
    <w:p w14:paraId="4C486BD3" w14:textId="0FA11308" w:rsidR="00F965A2" w:rsidRPr="00736BFB" w:rsidRDefault="00F965A2" w:rsidP="00E76A0F">
      <w:pPr>
        <w:spacing w:after="120"/>
        <w:ind w:left="705"/>
        <w:jc w:val="both"/>
        <w:rPr>
          <w:rFonts w:ascii="Tahoma" w:hAnsi="Tahoma" w:cs="Tahoma"/>
          <w:bCs/>
        </w:rPr>
      </w:pPr>
      <w:bookmarkStart w:id="6" w:name="_Hlk204183524"/>
      <w:bookmarkEnd w:id="5"/>
      <w:r w:rsidRPr="00C70FFF">
        <w:rPr>
          <w:rFonts w:ascii="Tahoma" w:hAnsi="Tahoma" w:cs="Tahoma"/>
          <w:b/>
        </w:rPr>
        <w:t xml:space="preserve">Verejné obstarávanie </w:t>
      </w:r>
      <w:r w:rsidRPr="00C70FFF">
        <w:rPr>
          <w:rFonts w:ascii="Tahoma" w:hAnsi="Tahoma" w:cs="Tahoma"/>
          <w:bCs/>
        </w:rPr>
        <w:t>–</w:t>
      </w:r>
      <w:r w:rsidRPr="00C70FFF">
        <w:rPr>
          <w:rFonts w:ascii="Tahoma" w:hAnsi="Tahoma" w:cs="Tahoma"/>
          <w:b/>
        </w:rPr>
        <w:t xml:space="preserve"> </w:t>
      </w:r>
      <w:r w:rsidRPr="00C70FFF">
        <w:rPr>
          <w:rFonts w:ascii="Tahoma" w:hAnsi="Tahoma" w:cs="Tahoma"/>
          <w:bCs/>
        </w:rPr>
        <w:t>verejné obstarávanie Kupujúceho n</w:t>
      </w:r>
      <w:r w:rsidRPr="00C70FFF">
        <w:rPr>
          <w:rFonts w:ascii="Tahoma" w:hAnsi="Tahoma" w:cs="Tahoma"/>
        </w:rPr>
        <w:t xml:space="preserve">a obstaranie </w:t>
      </w:r>
      <w:r w:rsidRPr="00C70FFF">
        <w:rPr>
          <w:rFonts w:ascii="Tahoma" w:hAnsi="Tahoma" w:cs="Tahoma"/>
          <w:bCs/>
        </w:rPr>
        <w:t>predmetu zákazky s názvom:</w:t>
      </w:r>
      <w:r w:rsidR="00E76A0F">
        <w:rPr>
          <w:rFonts w:ascii="Tahoma" w:hAnsi="Tahoma" w:cs="Tahoma"/>
          <w:bCs/>
        </w:rPr>
        <w:t xml:space="preserve"> </w:t>
      </w:r>
      <w:r w:rsidR="00E76A0F" w:rsidRPr="003D57E5">
        <w:rPr>
          <w:rFonts w:ascii="Tahoma" w:hAnsi="Tahoma" w:cs="Tahoma"/>
          <w:b/>
        </w:rPr>
        <w:t>„Knižnica spätá so svojím mestom“ –</w:t>
      </w:r>
      <w:r w:rsidR="00F65814" w:rsidRPr="003D57E5">
        <w:rPr>
          <w:rFonts w:ascii="Tahoma" w:hAnsi="Tahoma" w:cs="Tahoma"/>
          <w:b/>
        </w:rPr>
        <w:t xml:space="preserve"> časť B, C, D_Mobiliár_nábytkové vybavenie vrátane </w:t>
      </w:r>
      <w:r w:rsidR="002B044C" w:rsidRPr="003D57E5">
        <w:rPr>
          <w:rFonts w:ascii="Tahoma" w:hAnsi="Tahoma" w:cs="Tahoma"/>
          <w:b/>
        </w:rPr>
        <w:t>montáže a dopravy</w:t>
      </w:r>
      <w:r w:rsidRPr="003D57E5">
        <w:rPr>
          <w:rFonts w:ascii="Tahoma" w:hAnsi="Tahoma" w:cs="Tahoma"/>
          <w:b/>
        </w:rPr>
        <w:t xml:space="preserve">  – Výzva č. </w:t>
      </w:r>
      <w:r w:rsidR="00E76A0F" w:rsidRPr="003D57E5">
        <w:rPr>
          <w:rFonts w:ascii="Tahoma" w:hAnsi="Tahoma" w:cs="Tahoma"/>
          <w:b/>
        </w:rPr>
        <w:t>6</w:t>
      </w:r>
      <w:r w:rsidR="004B70C7" w:rsidRPr="003D57E5">
        <w:rPr>
          <w:rFonts w:ascii="Tahoma" w:hAnsi="Tahoma" w:cs="Tahoma"/>
          <w:b/>
        </w:rPr>
        <w:t>6</w:t>
      </w:r>
      <w:r w:rsidRPr="00674A3C">
        <w:rPr>
          <w:rFonts w:ascii="Tahoma" w:hAnsi="Tahoma" w:cs="Tahoma"/>
          <w:bCs/>
        </w:rPr>
        <w:t>,</w:t>
      </w:r>
      <w:r w:rsidRPr="00674A3C">
        <w:rPr>
          <w:rFonts w:ascii="Tahoma" w:hAnsi="Tahoma" w:cs="Tahoma"/>
        </w:rPr>
        <w:t xml:space="preserve"> </w:t>
      </w:r>
      <w:r w:rsidRPr="00C70FFF">
        <w:rPr>
          <w:rFonts w:ascii="Tahoma" w:hAnsi="Tahoma" w:cs="Tahoma"/>
        </w:rPr>
        <w:t>ktoré bolo vyhlásené výzvou na predkladanie ponúk v rámci</w:t>
      </w:r>
      <w:r w:rsidRPr="002067BD">
        <w:rPr>
          <w:rFonts w:ascii="Tahoma" w:hAnsi="Tahoma" w:cs="Tahoma"/>
        </w:rPr>
        <w:t xml:space="preserve"> dynamického nákupného systému zriadeného v zmysle ust. § 58 – 61 zákona o verejnom obstarávaní, vyhláseného v Úradnom vestníku EÚ č. S67. dňa 03.04.2020 pod značkou oznámenia 2020/S 067-158990 a vo Vestníku verejného obstarávania č.75/2020 dňa 06.04.2020 pod značkou oznámenia 12761-MUT.</w:t>
      </w:r>
    </w:p>
    <w:bookmarkEnd w:id="6"/>
    <w:p w14:paraId="1C20F94D" w14:textId="481708A2"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00F4A166" w14:textId="1A5510C5" w:rsidR="006C0467"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3435EF">
        <w:rPr>
          <w:rFonts w:ascii="Tahoma" w:hAnsi="Tahoma" w:cs="Tahoma"/>
          <w:bCs/>
        </w:rPr>
        <w:t xml:space="preserve"> </w:t>
      </w:r>
      <w:bookmarkStart w:id="7" w:name="_Hlk130214585"/>
      <w:r w:rsidR="003435EF" w:rsidRPr="00752FC6">
        <w:rPr>
          <w:rFonts w:ascii="Tahoma" w:hAnsi="Tahoma" w:cs="Tahoma"/>
          <w:bCs/>
        </w:rPr>
        <w:t>v znení neskorších predpisov.</w:t>
      </w:r>
      <w:bookmarkEnd w:id="7"/>
    </w:p>
    <w:p w14:paraId="17B24582" w14:textId="31FD9F1D" w:rsidR="00E53680" w:rsidRPr="00E53680" w:rsidRDefault="00E53680" w:rsidP="00AF4FBB">
      <w:pPr>
        <w:spacing w:after="120"/>
        <w:ind w:left="703"/>
        <w:jc w:val="both"/>
        <w:rPr>
          <w:rFonts w:ascii="Tahoma" w:hAnsi="Tahoma" w:cs="Tahoma"/>
          <w:bCs/>
        </w:rPr>
      </w:pPr>
      <w:r w:rsidRPr="00AF4FBB">
        <w:rPr>
          <w:rFonts w:ascii="Tahoma" w:hAnsi="Tahoma" w:cs="Tahoma"/>
          <w:b/>
        </w:rPr>
        <w:t xml:space="preserve">Zákon o odpadoch </w:t>
      </w:r>
      <w:r w:rsidRPr="00AF4FBB">
        <w:rPr>
          <w:rFonts w:ascii="Tahoma" w:hAnsi="Tahoma" w:cs="Tahoma"/>
          <w:bCs/>
        </w:rPr>
        <w:t xml:space="preserve">– zákon č. 79/2015 Z. z. o </w:t>
      </w:r>
      <w:r w:rsidRPr="00AF4FBB">
        <w:rPr>
          <w:rFonts w:ascii="Tahoma" w:hAnsi="Tahoma" w:cs="Tahoma"/>
        </w:rPr>
        <w:t>odpadoch a o zmene a doplnení niektorých zákonov</w:t>
      </w:r>
      <w:r w:rsidR="00C16799">
        <w:rPr>
          <w:rFonts w:ascii="Tahoma" w:hAnsi="Tahoma" w:cs="Tahoma"/>
        </w:rPr>
        <w:t xml:space="preserve"> v znení neskorších predpisov</w:t>
      </w:r>
      <w:r w:rsidRPr="00AF4FBB">
        <w:rPr>
          <w:rFonts w:ascii="Tahoma" w:hAnsi="Tahoma" w:cs="Tahoma"/>
          <w:bCs/>
        </w:rPr>
        <w:t>.</w:t>
      </w:r>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3680C25" w14:textId="0064B1B9"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zmluva</w:t>
      </w:r>
      <w:r w:rsidR="00125E6B">
        <w:rPr>
          <w:rFonts w:ascii="Tahoma" w:hAnsi="Tahoma" w:cs="Tahoma"/>
        </w:rPr>
        <w:t xml:space="preserve"> o dodaní tovaru</w:t>
      </w:r>
      <w:r w:rsidRPr="00752FC6">
        <w:rPr>
          <w:rFonts w:ascii="Tahoma" w:hAnsi="Tahoma" w:cs="Tahoma"/>
        </w:rPr>
        <w:t>.</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 xml:space="preserve">Neoddeliteľnou súčasťou Zmluvy sa stávajú aj písomné dodatky, ktoré Zmluvné </w:t>
      </w:r>
      <w:r w:rsidRPr="00752FC6">
        <w:rPr>
          <w:rFonts w:ascii="Tahoma" w:hAnsi="Tahoma" w:cs="Tahoma"/>
        </w:rPr>
        <w:lastRenderedPageBreak/>
        <w:t>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3202A886"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w:t>
      </w:r>
      <w:r w:rsidR="005776FF">
        <w:rPr>
          <w:rFonts w:ascii="Tahoma" w:hAnsi="Tahoma" w:cs="Tahoma"/>
        </w:rPr>
        <w:t xml:space="preserve">uzatvárania Zmluvy </w:t>
      </w:r>
      <w:r w:rsidRPr="00752FC6">
        <w:rPr>
          <w:rFonts w:ascii="Tahoma" w:hAnsi="Tahoma" w:cs="Tahoma"/>
        </w:rPr>
        <w:t>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14BF497"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v Slovenskej republike.</w:t>
      </w:r>
    </w:p>
    <w:p w14:paraId="0A9F5EDC" w14:textId="77777777" w:rsidR="007E6738" w:rsidRPr="00752FC6" w:rsidRDefault="007E6738" w:rsidP="008908C9">
      <w:pPr>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63B531AF" w14:textId="5AA32C74" w:rsidR="00FF4079" w:rsidRPr="00752FC6" w:rsidRDefault="00FF4079" w:rsidP="00FF4079">
      <w:pPr>
        <w:widowControl/>
        <w:autoSpaceDE/>
        <w:autoSpaceDN/>
        <w:ind w:left="709" w:hanging="709"/>
        <w:jc w:val="both"/>
        <w:rPr>
          <w:rFonts w:ascii="Tahoma" w:hAnsi="Tahoma" w:cs="Tahoma"/>
          <w:color w:val="000000"/>
        </w:rPr>
      </w:pPr>
      <w:bookmarkStart w:id="8" w:name="_Hlk126779480"/>
      <w:r w:rsidRPr="00752FC6">
        <w:rPr>
          <w:rFonts w:ascii="Tahoma" w:hAnsi="Tahoma" w:cs="Tahoma"/>
        </w:rPr>
        <w:t>2.1</w:t>
      </w:r>
      <w:r w:rsidRPr="00752FC6">
        <w:rPr>
          <w:rFonts w:ascii="Tahoma" w:hAnsi="Tahoma" w:cs="Tahoma"/>
        </w:rPr>
        <w:tab/>
      </w:r>
      <w:bookmarkStart w:id="9" w:name="_Hlk130214621"/>
      <w:r w:rsidR="004339A8">
        <w:rPr>
          <w:rFonts w:ascii="Tahoma" w:hAnsi="Tahoma" w:cs="Tahoma"/>
        </w:rPr>
        <w:t xml:space="preserve">Dňa </w:t>
      </w:r>
      <w:r w:rsidR="004339A8" w:rsidRPr="00FD79CE">
        <w:rPr>
          <w:rFonts w:ascii="Tahoma" w:hAnsi="Tahoma" w:cs="Tahoma"/>
          <w:highlight w:val="yellow"/>
        </w:rPr>
        <w:t>..........</w:t>
      </w:r>
      <w:r w:rsidR="004339A8">
        <w:rPr>
          <w:rFonts w:ascii="Tahoma" w:hAnsi="Tahoma" w:cs="Tahoma"/>
        </w:rPr>
        <w:t xml:space="preserve"> bol Predávajúci identifikovaný ako úspešný uchádzač vo Verejnom obstarávaní. Predávajúci bol oboznámený s tým, že dodanie tovaru bude financované na základe Zmluvy o poskytnutí finančných prostriedkov. Uzatvorenej medzi Kupujúcim a Fondom na podporu umenia (ďalej „FPU“) vo vzťahu k projektu a z vlastných prostriedkov Kupujúceho.  </w:t>
      </w:r>
      <w:r w:rsidRPr="00752FC6">
        <w:rPr>
          <w:rFonts w:ascii="Tahoma" w:hAnsi="Tahoma" w:cs="Tahoma"/>
        </w:rPr>
        <w:t xml:space="preserve"> </w:t>
      </w:r>
    </w:p>
    <w:bookmarkEnd w:id="8"/>
    <w:bookmarkEnd w:id="9"/>
    <w:p w14:paraId="56F8A27C" w14:textId="07C203C0" w:rsidR="00D970D3" w:rsidRPr="00752FC6" w:rsidRDefault="003037D2" w:rsidP="003037D2">
      <w:pPr>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724382">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 xml:space="preserve">dodanie </w:t>
      </w:r>
      <w:r w:rsidR="00D15C75">
        <w:rPr>
          <w:rFonts w:ascii="Tahoma" w:hAnsi="Tahoma" w:cs="Tahoma"/>
        </w:rPr>
        <w:t>Plnenia</w:t>
      </w:r>
      <w:r w:rsidR="00D970D3" w:rsidRPr="00752FC6">
        <w:rPr>
          <w:rFonts w:ascii="Tahoma" w:hAnsi="Tahoma" w:cs="Tahoma"/>
        </w:rPr>
        <w:t>.</w:t>
      </w:r>
      <w:r w:rsidR="004E089C" w:rsidRPr="00752FC6">
        <w:rPr>
          <w:rFonts w:ascii="Tahoma" w:hAnsi="Tahoma" w:cs="Tahoma"/>
        </w:rPr>
        <w:t xml:space="preserve"> </w:t>
      </w:r>
    </w:p>
    <w:p w14:paraId="1B7E47C4" w14:textId="332341AC"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A15BA7">
        <w:rPr>
          <w:rFonts w:ascii="Tahoma" w:hAnsi="Tahoma" w:cs="Tahoma"/>
        </w:rPr>
        <w:t>Plnenie</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8D14CC">
        <w:rPr>
          <w:rFonts w:ascii="Tahoma" w:hAnsi="Tahoma" w:cs="Tahoma"/>
        </w:rPr>
        <w:t>Plnenia</w:t>
      </w:r>
      <w:r w:rsidR="00983839" w:rsidRPr="00752FC6">
        <w:rPr>
          <w:rFonts w:ascii="Tahoma" w:hAnsi="Tahoma" w:cs="Tahoma"/>
        </w:rPr>
        <w:t xml:space="preserve">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5F72B77F"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w:t>
      </w:r>
      <w:r w:rsidR="00D970D3" w:rsidRPr="00504697">
        <w:rPr>
          <w:rFonts w:ascii="Tahoma" w:hAnsi="Tahoma" w:cs="Tahoma"/>
        </w:rPr>
        <w:t xml:space="preserve">rozsah plnenia </w:t>
      </w:r>
      <w:r w:rsidR="000B15DB" w:rsidRPr="00504697">
        <w:rPr>
          <w:rFonts w:ascii="Tahoma" w:hAnsi="Tahoma" w:cs="Tahoma"/>
        </w:rPr>
        <w:t>predpokladaný Zmluvou</w:t>
      </w:r>
      <w:r w:rsidR="00D970D3" w:rsidRPr="00504697">
        <w:rPr>
          <w:rFonts w:ascii="Tahoma" w:hAnsi="Tahoma" w:cs="Tahoma"/>
        </w:rPr>
        <w:t>, ako aj všetky ďalšie okolnosti majúce vplyv na plnenie Zmluvy a</w:t>
      </w:r>
      <w:r w:rsidR="003037D2" w:rsidRPr="00504697">
        <w:rPr>
          <w:rFonts w:ascii="Tahoma" w:hAnsi="Tahoma" w:cs="Tahoma"/>
        </w:rPr>
        <w:t> dod</w:t>
      </w:r>
      <w:r w:rsidR="000B15DB" w:rsidRPr="00504697">
        <w:rPr>
          <w:rFonts w:ascii="Tahoma" w:hAnsi="Tahoma" w:cs="Tahoma"/>
        </w:rPr>
        <w:t>ávanie</w:t>
      </w:r>
      <w:r w:rsidR="003037D2" w:rsidRPr="00504697">
        <w:rPr>
          <w:rFonts w:ascii="Tahoma" w:hAnsi="Tahoma" w:cs="Tahoma"/>
        </w:rPr>
        <w:t xml:space="preserve"> </w:t>
      </w:r>
      <w:r w:rsidR="00AF4FB6">
        <w:rPr>
          <w:rFonts w:ascii="Tahoma" w:hAnsi="Tahoma" w:cs="Tahoma"/>
        </w:rPr>
        <w:t>Plnenia</w:t>
      </w:r>
      <w:r w:rsidR="005A28F0" w:rsidRPr="00504697">
        <w:rPr>
          <w:rFonts w:ascii="Tahoma" w:hAnsi="Tahoma" w:cs="Tahoma"/>
        </w:rPr>
        <w:t xml:space="preserve">, </w:t>
      </w:r>
      <w:r w:rsidR="005A28F0" w:rsidRPr="00AF4FBB">
        <w:rPr>
          <w:rFonts w:ascii="Tahoma" w:hAnsi="Tahoma" w:cs="Tahoma"/>
        </w:rPr>
        <w:t>ktoré mu mohli a mali byť známe pred uzatvorením Zmluvy,</w:t>
      </w:r>
      <w:r w:rsidR="003037D2" w:rsidRPr="00504697">
        <w:rPr>
          <w:rFonts w:ascii="Tahoma" w:hAnsi="Tahoma" w:cs="Tahoma"/>
        </w:rPr>
        <w:t xml:space="preserve"> a že sa pred </w:t>
      </w:r>
      <w:r w:rsidR="00EA2156" w:rsidRPr="00504697">
        <w:rPr>
          <w:rFonts w:ascii="Tahoma" w:hAnsi="Tahoma" w:cs="Tahoma"/>
        </w:rPr>
        <w:t>uzatvorením Zmluvy</w:t>
      </w:r>
      <w:r w:rsidR="003037D2" w:rsidRPr="00504697">
        <w:rPr>
          <w:rFonts w:ascii="Tahoma" w:hAnsi="Tahoma" w:cs="Tahoma"/>
        </w:rPr>
        <w:t xml:space="preserve"> </w:t>
      </w:r>
      <w:r w:rsidR="00444884" w:rsidRPr="00504697">
        <w:rPr>
          <w:rFonts w:ascii="Tahoma" w:hAnsi="Tahoma" w:cs="Tahoma"/>
        </w:rPr>
        <w:t xml:space="preserve">s odbornou </w:t>
      </w:r>
      <w:r w:rsidR="003037D2" w:rsidRPr="00504697">
        <w:rPr>
          <w:rStyle w:val="markedcontent"/>
          <w:rFonts w:ascii="Tahoma" w:hAnsi="Tahoma" w:cs="Tahoma"/>
        </w:rPr>
        <w:t>starostlivo</w:t>
      </w:r>
      <w:r w:rsidR="00444884" w:rsidRPr="00504697">
        <w:rPr>
          <w:rStyle w:val="markedcontent"/>
          <w:rFonts w:ascii="Tahoma" w:hAnsi="Tahoma" w:cs="Tahoma"/>
        </w:rPr>
        <w:t>sťou</w:t>
      </w:r>
      <w:r w:rsidR="003037D2" w:rsidRPr="00504697">
        <w:rPr>
          <w:rStyle w:val="markedcontent"/>
          <w:rFonts w:ascii="Tahoma" w:hAnsi="Tahoma" w:cs="Tahoma"/>
        </w:rPr>
        <w:t xml:space="preserve"> oboznámil so Zmluvou a požiadavkami </w:t>
      </w:r>
      <w:r w:rsidR="005A28F0" w:rsidRPr="00504697">
        <w:rPr>
          <w:rStyle w:val="markedcontent"/>
          <w:rFonts w:ascii="Tahoma" w:hAnsi="Tahoma" w:cs="Tahoma"/>
        </w:rPr>
        <w:t>Kupujúceho</w:t>
      </w:r>
      <w:r w:rsidR="005A28F0">
        <w:rPr>
          <w:rStyle w:val="markedcontent"/>
          <w:rFonts w:ascii="Tahoma" w:hAnsi="Tahoma" w:cs="Tahoma"/>
        </w:rPr>
        <w:t xml:space="preserve"> </w:t>
      </w:r>
      <w:r w:rsidR="003037D2" w:rsidRPr="00752FC6">
        <w:rPr>
          <w:rStyle w:val="markedcontent"/>
          <w:rFonts w:ascii="Tahoma" w:hAnsi="Tahoma" w:cs="Tahoma"/>
        </w:rPr>
        <w:t xml:space="preserve">na </w:t>
      </w:r>
      <w:r w:rsidR="00AF4FB6">
        <w:rPr>
          <w:rStyle w:val="markedcontent"/>
          <w:rFonts w:ascii="Tahoma" w:hAnsi="Tahoma" w:cs="Tahoma"/>
        </w:rPr>
        <w:t>Plnenie</w:t>
      </w:r>
      <w:r w:rsidR="003037D2" w:rsidRPr="00752FC6">
        <w:rPr>
          <w:rStyle w:val="markedcontent"/>
          <w:rFonts w:ascii="Tahoma" w:hAnsi="Tahoma" w:cs="Tahoma"/>
        </w:rPr>
        <w:t xml:space="preserve"> podľa </w:t>
      </w:r>
      <w:r w:rsidR="00504697">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w:t>
      </w:r>
      <w:r w:rsidR="005A28F0">
        <w:rPr>
          <w:rFonts w:ascii="Tahoma" w:hAnsi="Tahoma" w:cs="Tahoma"/>
        </w:rPr>
        <w:t xml:space="preserve">nemôže a </w:t>
      </w:r>
      <w:r w:rsidR="00D970D3" w:rsidRPr="00752FC6">
        <w:rPr>
          <w:rFonts w:ascii="Tahoma" w:hAnsi="Tahoma" w:cs="Tahoma"/>
        </w:rPr>
        <w:t>nebude odvolávať na chybu alebo konanie v omyle.</w:t>
      </w:r>
      <w:r w:rsidR="00440E52" w:rsidRPr="00752FC6">
        <w:rPr>
          <w:rFonts w:ascii="Tahoma" w:hAnsi="Tahoma" w:cs="Tahoma"/>
        </w:rPr>
        <w:t xml:space="preserve"> </w:t>
      </w:r>
    </w:p>
    <w:p w14:paraId="4A462FC5" w14:textId="6F9BEEEE" w:rsidR="00B72140" w:rsidRPr="00752FC6" w:rsidRDefault="00FF484B" w:rsidP="00B72140">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w:t>
      </w:r>
      <w:r w:rsidR="00E31F34">
        <w:t>v jeho ponuke predloženej do Verejného obstarávania</w:t>
      </w:r>
      <w:r w:rsidR="00D970D3" w:rsidRPr="00752FC6">
        <w:t xml:space="preserve">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w:t>
      </w:r>
      <w:r w:rsidR="00A60BC5" w:rsidRPr="00752FC6">
        <w:lastRenderedPageBreak/>
        <w:t>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všetky takéto náklady starostlivo zahrnul do </w:t>
      </w:r>
      <w:r w:rsidR="00A60BC5" w:rsidRPr="00752FC6">
        <w:t>C</w:t>
      </w:r>
      <w:r w:rsidR="00D970D3" w:rsidRPr="00752FC6">
        <w:t>eny</w:t>
      </w:r>
      <w:r w:rsidR="00E31F34">
        <w:t xml:space="preserve"> v ponuke</w:t>
      </w:r>
      <w:r w:rsidR="00D970D3" w:rsidRPr="00752FC6">
        <w:t>, pričom do cenotvorby starostlivo zahrnul všetky práce, materiály a zariadenia potrebné na</w:t>
      </w:r>
      <w:r w:rsidR="00A60BC5" w:rsidRPr="00752FC6">
        <w:t xml:space="preserve"> riadne</w:t>
      </w:r>
      <w:r w:rsidR="00D970D3" w:rsidRPr="00752FC6">
        <w:t xml:space="preserve"> </w:t>
      </w:r>
      <w:r w:rsidR="00A60BC5" w:rsidRPr="00752FC6">
        <w:t xml:space="preserve">dodanie </w:t>
      </w:r>
      <w:r w:rsidR="00091690">
        <w:t>Plnenia</w:t>
      </w:r>
      <w:r w:rsidR="00D970D3" w:rsidRPr="00752FC6">
        <w:t xml:space="preserve"> aj v prípade, ak </w:t>
      </w:r>
      <w:r w:rsidR="00270F11">
        <w:t xml:space="preserve">nie sú </w:t>
      </w:r>
      <w:r w:rsidR="00D970D3" w:rsidRPr="00752FC6">
        <w:t>výslovne</w:t>
      </w:r>
      <w:r w:rsidR="00A60BC5" w:rsidRPr="00752FC6">
        <w:t xml:space="preserve"> vymienené</w:t>
      </w:r>
      <w:r w:rsidR="00D970D3" w:rsidRPr="00752FC6">
        <w:t xml:space="preserve"> v</w:t>
      </w:r>
      <w:r w:rsidR="00270F11">
        <w:t> technickej špecifikácii</w:t>
      </w:r>
      <w:r w:rsidR="00D970D3" w:rsidRPr="00752FC6">
        <w:t xml:space="preserve"> podľa </w:t>
      </w:r>
      <w:r w:rsidR="00504697">
        <w:t>p</w:t>
      </w:r>
      <w:r w:rsidR="00D970D3" w:rsidRPr="00752FC6">
        <w:t>rílohy č. 1</w:t>
      </w:r>
      <w:r w:rsidR="00FF57AD" w:rsidRPr="00752FC6">
        <w:t>, ale vznik nákladov na ne možno v zmysle tejto Zmluvy predpokladať</w:t>
      </w:r>
      <w:r w:rsidR="00D970D3" w:rsidRPr="00752FC6">
        <w:t>.</w:t>
      </w:r>
    </w:p>
    <w:p w14:paraId="49AB65F4" w14:textId="45CA646F" w:rsidR="00FF484B" w:rsidRPr="00752FC6" w:rsidRDefault="00FF484B" w:rsidP="00D970D3">
      <w:pPr>
        <w:pStyle w:val="seLevel4"/>
        <w:keepNext/>
        <w:widowControl w:val="0"/>
        <w:numPr>
          <w:ilvl w:val="0"/>
          <w:numId w:val="0"/>
        </w:numPr>
        <w:spacing w:before="0" w:after="0"/>
        <w:ind w:left="709" w:hanging="709"/>
      </w:pPr>
      <w:r w:rsidRPr="00752FC6">
        <w:t>2.</w:t>
      </w:r>
      <w:r w:rsidR="00B72140">
        <w:t>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5F509259"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AF288E">
        <w:rPr>
          <w:rFonts w:ascii="Tahoma" w:hAnsi="Tahoma" w:cs="Tahoma"/>
        </w:rPr>
        <w:t>Plnenie</w:t>
      </w:r>
      <w:r w:rsidR="00EE6F2A" w:rsidRPr="00752FC6">
        <w:rPr>
          <w:rFonts w:ascii="Tahoma" w:hAnsi="Tahoma" w:cs="Tahoma"/>
        </w:rPr>
        <w:t>,</w:t>
      </w:r>
      <w:r w:rsidR="00AF288E">
        <w:rPr>
          <w:rFonts w:ascii="Tahoma" w:hAnsi="Tahoma" w:cs="Tahoma"/>
        </w:rPr>
        <w:t xml:space="preserve"> t. j. dodať</w:t>
      </w:r>
      <w:r w:rsidR="008D4B0A">
        <w:rPr>
          <w:rFonts w:ascii="Tahoma" w:hAnsi="Tahoma" w:cs="Tahoma"/>
        </w:rPr>
        <w:t xml:space="preserve"> Tovar </w:t>
      </w:r>
      <w:r w:rsidR="008D4B0A" w:rsidRPr="00752FC6">
        <w:rPr>
          <w:rFonts w:ascii="Tahoma" w:hAnsi="Tahoma" w:cs="Tahoma"/>
        </w:rPr>
        <w:t>a všetky Zmluvou požadované Služby a práce, a počas plynutia záruky poskytovať Kupujúcemu záručné služby a práce podľa podmienok Zmluvy</w:t>
      </w:r>
      <w:r w:rsidR="00C93605">
        <w:rPr>
          <w:rFonts w:ascii="Tahoma" w:hAnsi="Tahoma" w:cs="Tahoma"/>
        </w:rPr>
        <w:t>,</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w:t>
      </w:r>
      <w:r w:rsidR="00232676">
        <w:rPr>
          <w:rFonts w:ascii="Tahoma" w:hAnsi="Tahoma" w:cs="Tahoma"/>
        </w:rPr>
        <w:t>dodania</w:t>
      </w:r>
      <w:r w:rsidR="004955B3" w:rsidRPr="00752FC6">
        <w:rPr>
          <w:rFonts w:ascii="Tahoma" w:hAnsi="Tahoma" w:cs="Tahoma"/>
        </w:rPr>
        <w:t xml:space="preserve">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1FAC9D4E"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w:t>
      </w:r>
      <w:r w:rsidR="00504697">
        <w:rPr>
          <w:rFonts w:ascii="Tahoma" w:hAnsi="Tahoma" w:cs="Tahoma"/>
        </w:rPr>
        <w:t>p</w:t>
      </w:r>
      <w:r w:rsidR="001D4460" w:rsidRPr="00752FC6">
        <w:rPr>
          <w:rFonts w:ascii="Tahoma" w:hAnsi="Tahoma" w:cs="Tahoma"/>
        </w:rPr>
        <w:t>rílohe č. 1</w:t>
      </w:r>
      <w:r w:rsidR="004955B3" w:rsidRPr="00752FC6">
        <w:rPr>
          <w:rFonts w:ascii="Tahoma" w:hAnsi="Tahoma" w:cs="Tahoma"/>
        </w:rPr>
        <w:t xml:space="preserve">, v kvalite, ktorá bude </w:t>
      </w:r>
      <w:r w:rsidR="004F340E" w:rsidRPr="00752FC6">
        <w:rPr>
          <w:rFonts w:ascii="Tahoma" w:hAnsi="Tahoma" w:cs="Tahoma"/>
        </w:rPr>
        <w:t xml:space="preserve">vhodná na použitie na deklarovaný Účel </w:t>
      </w:r>
      <w:r w:rsidR="00F82FD8">
        <w:rPr>
          <w:rFonts w:ascii="Tahoma" w:hAnsi="Tahoma" w:cs="Tahoma"/>
        </w:rPr>
        <w:t>dodania</w:t>
      </w:r>
      <w:r w:rsidR="004F340E" w:rsidRPr="00752FC6">
        <w:rPr>
          <w:rFonts w:ascii="Tahoma" w:hAnsi="Tahoma" w:cs="Tahoma"/>
        </w:rPr>
        <w:t>.</w:t>
      </w:r>
    </w:p>
    <w:p w14:paraId="3030CE78" w14:textId="6E1C55AE"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0037C6">
        <w:rPr>
          <w:rFonts w:ascii="Tahoma" w:hAnsi="Tahoma" w:cs="Tahoma"/>
          <w:bCs/>
          <w:color w:val="000000"/>
        </w:rPr>
        <w:t xml:space="preserve"> </w:t>
      </w:r>
      <w:r w:rsidR="00FE0B74">
        <w:rPr>
          <w:rFonts w:ascii="Tahoma" w:hAnsi="Tahoma" w:cs="Tahoma"/>
          <w:bCs/>
          <w:color w:val="000000"/>
        </w:rPr>
        <w:t>Ak má Tovar alebo jeho časť povahu softvéru, Predávajúci sa zaväzuje nedodať softvér z druhej ruky.</w:t>
      </w:r>
    </w:p>
    <w:p w14:paraId="6157BAAB" w14:textId="3D59BD04" w:rsidR="008867B7" w:rsidRPr="00752FC6" w:rsidRDefault="005E747F" w:rsidP="00514166">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r w:rsidR="00F13DCA" w:rsidRPr="00752FC6">
        <w:rPr>
          <w:rFonts w:ascii="Tahoma" w:hAnsi="Tahoma" w:cs="Tahoma"/>
          <w:bCs/>
          <w:color w:val="000000"/>
        </w:rPr>
        <w:t>príkladmo</w:t>
      </w:r>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r w:rsidR="00B16CC5">
        <w:rPr>
          <w:rFonts w:ascii="Tahoma" w:hAnsi="Tahoma" w:cs="Tahoma"/>
          <w:bCs/>
          <w:color w:val="000000"/>
        </w:rPr>
        <w:t xml:space="preserve"> </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43A86E38"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6E2EE0">
        <w:rPr>
          <w:rFonts w:ascii="Tahoma" w:hAnsi="Tahoma" w:cs="Tahoma"/>
        </w:rPr>
        <w:t xml:space="preserve">Zmluva a/alebo </w:t>
      </w:r>
      <w:r w:rsidR="004E7FF9" w:rsidRPr="00752FC6">
        <w:rPr>
          <w:rFonts w:ascii="Tahoma" w:hAnsi="Tahoma" w:cs="Tahoma"/>
        </w:rPr>
        <w:t xml:space="preserve">aplikovateľné právne predpisy rozsah </w:t>
      </w:r>
      <w:r w:rsidR="006E2EE0">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5FC05843" w:rsidR="00C63116" w:rsidRPr="00752FC6" w:rsidRDefault="00C63116" w:rsidP="00C63116">
      <w:pPr>
        <w:pStyle w:val="Odsekzoznamu"/>
        <w:ind w:left="1134" w:firstLine="0"/>
        <w:rPr>
          <w:rFonts w:ascii="Tahoma" w:hAnsi="Tahoma" w:cs="Tahoma"/>
        </w:rPr>
      </w:pPr>
      <w:r w:rsidRPr="00752FC6">
        <w:rPr>
          <w:rFonts w:ascii="Tahoma" w:hAnsi="Tahoma" w:cs="Tahoma"/>
        </w:rPr>
        <w:t>Predávajúci je povinný Tovar zabaliť alebo vybaviť na prepravu spôsobom, ktorý je obvyklý pre taký Tovar v obchodnom styku, alebo, ak nemožno tento spôsob určiť, spôsobom potrebným na uchovanie a ochranu Tovaru</w:t>
      </w:r>
      <w:r w:rsidR="00A41493">
        <w:rPr>
          <w:rFonts w:ascii="Tahoma" w:hAnsi="Tahoma" w:cs="Tahoma"/>
        </w:rPr>
        <w:t xml:space="preserve">. </w:t>
      </w:r>
      <w:r w:rsidRPr="00752FC6">
        <w:rPr>
          <w:rFonts w:ascii="Tahoma" w:hAnsi="Tahoma" w:cs="Tahoma"/>
        </w:rPr>
        <w:t xml:space="preserve">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25EE2988" w14:textId="26F1D284" w:rsidR="00C63116" w:rsidRPr="00752FC6" w:rsidRDefault="00C63116" w:rsidP="00C63116">
      <w:pPr>
        <w:pStyle w:val="Odsekzoznamu"/>
        <w:numPr>
          <w:ilvl w:val="0"/>
          <w:numId w:val="7"/>
        </w:numPr>
        <w:ind w:left="1134"/>
        <w:rPr>
          <w:rFonts w:ascii="Tahoma" w:hAnsi="Tahoma" w:cs="Tahoma"/>
          <w:b/>
          <w:bCs/>
        </w:rPr>
      </w:pPr>
      <w:r w:rsidRPr="00752FC6">
        <w:rPr>
          <w:rFonts w:ascii="Tahoma" w:hAnsi="Tahoma" w:cs="Tahoma"/>
          <w:b/>
          <w:bCs/>
        </w:rPr>
        <w:t>Zabránenie vniknutia cudzích predmetov do zariadení (FME)</w:t>
      </w:r>
      <w:r w:rsidRPr="00752FC6">
        <w:rPr>
          <w:rFonts w:ascii="Tahoma" w:hAnsi="Tahoma" w:cs="Tahoma"/>
          <w:b/>
          <w:bCs/>
          <w:caps/>
        </w:rPr>
        <w:t xml:space="preserve"> </w:t>
      </w:r>
    </w:p>
    <w:p w14:paraId="3CBC026D" w14:textId="25B358E6" w:rsidR="00C63116" w:rsidRDefault="00C63116" w:rsidP="00C63116">
      <w:pPr>
        <w:pStyle w:val="Odsekzoznamu"/>
        <w:ind w:left="1134" w:firstLine="0"/>
        <w:rPr>
          <w:rFonts w:ascii="Tahoma" w:hAnsi="Tahoma" w:cs="Tahoma"/>
        </w:rPr>
      </w:pPr>
      <w:r w:rsidRPr="00752FC6">
        <w:rPr>
          <w:rFonts w:ascii="Tahoma" w:hAnsi="Tahoma" w:cs="Tahoma"/>
        </w:rPr>
        <w:t xml:space="preserve">Ak má Tovar, resp. niektorá z položiek podľa prílohy č. 1, povahu Materiálu, musia </w:t>
      </w:r>
      <w:r w:rsidRPr="00752FC6">
        <w:rPr>
          <w:rFonts w:ascii="Tahoma" w:hAnsi="Tahoma" w:cs="Tahoma"/>
        </w:rPr>
        <w:lastRenderedPageBreak/>
        <w:t>byť pri celej dodávke Tovaru uplatnené pravidlá pre zabránenie vniknutia cudzích predmetov do zariadení tak, že dodávaný Materiál nesmie obsahovať žiadny cudzí predmet a zároveň tento Materiál musí byť zabezpečený proti vniknutiu cudzích predmetov počas prepravy a skladovania. Predávajúci zodpovedá za dodanie Materiálu bez cudzích predmetov. Predávajúci zodpovedá za to, že dodaný Materiál neobsahuje cudzie predmety ani kontaminanty, a to vrátane vnútorných povrchov a dutín. Všetky vonkajšie otvory musia byť zabezpečené (prekryté) proti vniknutiu cudzích predmetov. Použité bariéry, t. j. zátky, záslepky, alebo prekrytia,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konzervanty na ochranu Tovaru, musí byť príslušná časť alebo materiál jasne označené alebo opatrené štítkom s informáciami o druhu konzervantu, jeho umiestnení a akýchkoľvek osobitných pokynoch, ktoré sa vzťahujú na jeho odstránenie pred inštaláciou, či akékoľvek iné informácie, ako napr. množstvo balíkov s vysúšadlami. Prekrytie nesmie umožniť jeho náhodné sňatie.</w:t>
      </w:r>
    </w:p>
    <w:p w14:paraId="2F22A36B" w14:textId="77777777" w:rsidR="00A41493" w:rsidRDefault="00A41493" w:rsidP="00C63116">
      <w:pPr>
        <w:pStyle w:val="Odsekzoznamu"/>
        <w:ind w:left="1134" w:firstLine="0"/>
        <w:rPr>
          <w:rFonts w:ascii="Tahoma" w:hAnsi="Tahoma" w:cs="Tahoma"/>
        </w:rPr>
      </w:pPr>
    </w:p>
    <w:p w14:paraId="77CE83DF" w14:textId="4071E37B"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975453">
        <w:rPr>
          <w:rFonts w:ascii="Tahoma" w:hAnsi="Tahoma" w:cs="Tahoma"/>
          <w:b/>
          <w:bCs/>
          <w:lang w:eastAsia="en-US"/>
        </w:rPr>
        <w:t>e</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4EECC767" w14:textId="310B524D" w:rsidR="001C233D" w:rsidRPr="007B279F" w:rsidRDefault="001C233D" w:rsidP="008B13CD">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w:t>
      </w:r>
      <w:r w:rsidR="00A31910">
        <w:rPr>
          <w:rFonts w:ascii="Tahoma" w:hAnsi="Tahoma" w:cs="Tahoma"/>
          <w:lang w:eastAsia="en-US"/>
        </w:rPr>
        <w:t>Plnenia</w:t>
      </w:r>
      <w:r w:rsidRPr="00752FC6">
        <w:rPr>
          <w:rFonts w:ascii="Tahoma" w:hAnsi="Tahoma" w:cs="Tahoma"/>
          <w:lang w:eastAsia="en-US"/>
        </w:rPr>
        <w:t xml:space="preserve"> oznámi Predávajúci Kupujúcemu všetky špecifiká dodaného Tovaru, jeho montáže a/alebo inštalácie a zároveň odovzdá Kupujúcemu podrobný manuál s definovaním potrebnej údržby. V prípade tých častí </w:t>
      </w:r>
      <w:r w:rsidR="00B87AC5">
        <w:rPr>
          <w:rFonts w:ascii="Tahoma" w:hAnsi="Tahoma" w:cs="Tahoma"/>
          <w:lang w:eastAsia="en-US"/>
        </w:rPr>
        <w:t>Tovaru</w:t>
      </w:r>
      <w:r w:rsidRPr="00752FC6">
        <w:rPr>
          <w:rFonts w:ascii="Tahoma" w:hAnsi="Tahoma" w:cs="Tahoma"/>
          <w:lang w:eastAsia="en-US"/>
        </w:rPr>
        <w:t>,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revízií</w:t>
      </w:r>
      <w:r w:rsidR="00027685">
        <w:rPr>
          <w:rFonts w:ascii="Tahoma" w:hAnsi="Tahoma" w:cs="Tahoma"/>
          <w:lang w:eastAsia="en-US"/>
        </w:rPr>
        <w:t>.</w:t>
      </w:r>
      <w:r w:rsidR="008B13CD">
        <w:rPr>
          <w:rFonts w:ascii="Tahoma" w:hAnsi="Tahoma" w:cs="Tahoma"/>
          <w:lang w:eastAsia="en-US"/>
        </w:rPr>
        <w:t xml:space="preserve"> </w:t>
      </w:r>
    </w:p>
    <w:p w14:paraId="42F302C0" w14:textId="73AE99C1" w:rsidR="003244F6" w:rsidRDefault="00F534E7" w:rsidP="00433B78">
      <w:pPr>
        <w:widowControl/>
        <w:autoSpaceDE/>
        <w:autoSpaceDN/>
        <w:ind w:left="709" w:hanging="709"/>
        <w:contextualSpacing/>
        <w:jc w:val="both"/>
        <w:rPr>
          <w:rFonts w:ascii="Tahoma" w:hAnsi="Tahoma" w:cs="Tahoma"/>
          <w:b/>
          <w:bCs/>
        </w:rPr>
      </w:pPr>
      <w:r w:rsidRPr="00752FC6">
        <w:rPr>
          <w:rFonts w:ascii="Tahoma" w:hAnsi="Tahoma" w:cs="Tahoma"/>
          <w:b/>
          <w:bCs/>
        </w:rPr>
        <w:t>4.2</w:t>
      </w:r>
      <w:r w:rsidRPr="00752FC6">
        <w:rPr>
          <w:rFonts w:ascii="Tahoma" w:hAnsi="Tahoma" w:cs="Tahoma"/>
          <w:b/>
          <w:bCs/>
        </w:rPr>
        <w:tab/>
      </w:r>
      <w:r w:rsidR="003244F6">
        <w:rPr>
          <w:rFonts w:ascii="Tahoma" w:hAnsi="Tahoma" w:cs="Tahoma"/>
          <w:b/>
          <w:bCs/>
        </w:rPr>
        <w:t>Plnenie</w:t>
      </w:r>
    </w:p>
    <w:p w14:paraId="38714557" w14:textId="012AF100" w:rsidR="003244F6" w:rsidRDefault="003244F6" w:rsidP="003244F6">
      <w:pPr>
        <w:widowControl/>
        <w:autoSpaceDE/>
        <w:autoSpaceDN/>
        <w:ind w:left="1134" w:hanging="425"/>
        <w:contextualSpacing/>
        <w:jc w:val="both"/>
        <w:rPr>
          <w:rFonts w:ascii="Tahoma" w:hAnsi="Tahoma" w:cs="Tahoma"/>
          <w:b/>
          <w:bCs/>
        </w:rPr>
      </w:pPr>
      <w:r w:rsidRPr="008908C9">
        <w:rPr>
          <w:rFonts w:ascii="Tahoma" w:hAnsi="Tahoma" w:cs="Tahoma"/>
        </w:rPr>
        <w:t>(a)</w:t>
      </w:r>
      <w:r>
        <w:rPr>
          <w:rFonts w:ascii="Tahoma" w:hAnsi="Tahoma" w:cs="Tahoma"/>
          <w:b/>
          <w:bCs/>
        </w:rPr>
        <w:tab/>
      </w:r>
      <w:r w:rsidR="00C664DB" w:rsidRPr="00752FC6">
        <w:rPr>
          <w:rFonts w:ascii="Tahoma" w:hAnsi="Tahoma" w:cs="Tahoma"/>
        </w:rPr>
        <w:t>Ak Služby a práce podľa povahy Tovaru a jeho Dokumentácie vyžadujú ich uskutočnenie odborne spôsobilou osobou, Predávajúci sa zaväzuje osobu s takouto kvalifikáciou na účely dodania Služieb a prác zabezpečiť, pričom takáto odborne spôsobilá osoba bude mať na ňu vystavené a v čase dodania predmetnej služby alebo práce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00B56571" w:rsidR="00DA1B5A" w:rsidRDefault="003244F6" w:rsidP="008908C9">
      <w:pPr>
        <w:widowControl/>
        <w:autoSpaceDE/>
        <w:autoSpaceDN/>
        <w:ind w:left="1134" w:hanging="425"/>
        <w:contextualSpacing/>
        <w:jc w:val="both"/>
        <w:rPr>
          <w:rFonts w:ascii="Tahoma" w:hAnsi="Tahoma" w:cs="Tahoma"/>
        </w:rPr>
      </w:pPr>
      <w:r w:rsidRPr="008908C9">
        <w:rPr>
          <w:rFonts w:ascii="Tahoma" w:hAnsi="Tahoma" w:cs="Tahoma"/>
        </w:rPr>
        <w:t>(b)</w:t>
      </w:r>
      <w:r w:rsidRPr="008908C9">
        <w:rPr>
          <w:rFonts w:ascii="Tahoma" w:hAnsi="Tahoma" w:cs="Tahoma"/>
        </w:rPr>
        <w:tab/>
      </w:r>
      <w:r w:rsidR="00DA1B5A" w:rsidRPr="00752FC6">
        <w:rPr>
          <w:rFonts w:ascii="Tahoma" w:hAnsi="Tahoma" w:cs="Tahoma"/>
        </w:rPr>
        <w:t xml:space="preserve">Predávajúci sa zaväzuje riadne, s náležitou odbornou starostlivosťou, skontrolovať všetky </w:t>
      </w:r>
      <w:r w:rsidR="004670A4" w:rsidRPr="00752FC6">
        <w:rPr>
          <w:rFonts w:ascii="Tahoma" w:hAnsi="Tahoma" w:cs="Tahoma"/>
        </w:rPr>
        <w:t xml:space="preserve">pokyny, </w:t>
      </w:r>
      <w:r w:rsidR="00DA1B5A"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00DA1B5A" w:rsidRPr="00752FC6">
        <w:rPr>
          <w:rFonts w:ascii="Tahoma" w:hAnsi="Tahoma" w:cs="Tahoma"/>
        </w:rPr>
        <w:t xml:space="preserve">a zároveň sa zaväzuje </w:t>
      </w:r>
      <w:r w:rsidR="00EC1900" w:rsidRPr="00752FC6">
        <w:rPr>
          <w:rFonts w:ascii="Tahoma" w:hAnsi="Tahoma" w:cs="Tahoma"/>
        </w:rPr>
        <w:t>dodať</w:t>
      </w:r>
      <w:r w:rsidR="00DA1B5A" w:rsidRPr="00752FC6">
        <w:rPr>
          <w:rFonts w:ascii="Tahoma" w:hAnsi="Tahoma" w:cs="Tahoma"/>
        </w:rPr>
        <w:t xml:space="preserve"> </w:t>
      </w:r>
      <w:r w:rsidR="00970321">
        <w:rPr>
          <w:rFonts w:ascii="Tahoma" w:hAnsi="Tahoma" w:cs="Tahoma"/>
        </w:rPr>
        <w:t>Plnenie</w:t>
      </w:r>
      <w:r w:rsidR="00DA1B5A" w:rsidRPr="00752FC6">
        <w:rPr>
          <w:rFonts w:ascii="Tahoma" w:hAnsi="Tahoma" w:cs="Tahoma"/>
        </w:rPr>
        <w:t xml:space="preserve"> </w:t>
      </w:r>
      <w:r w:rsidR="00EC1900" w:rsidRPr="00752FC6">
        <w:rPr>
          <w:rFonts w:ascii="Tahoma" w:hAnsi="Tahoma" w:cs="Tahoma"/>
        </w:rPr>
        <w:t>aj na ich základe</w:t>
      </w:r>
      <w:r w:rsidR="00DA1B5A" w:rsidRPr="00752FC6">
        <w:rPr>
          <w:rFonts w:ascii="Tahoma" w:hAnsi="Tahoma" w:cs="Tahoma"/>
        </w:rPr>
        <w:t xml:space="preserve">. Predávajúci je v tejto súvislosti povinný s náležitou odbornou starostlivosťou prekontrolovať aj akékoľvek ďalšie veci, dokumenty, podklady, ktoré mu Kupujúci alebo tretia strana označená Kupujúcim po Dni účinnosti poskytne pre účely dodania </w:t>
      </w:r>
      <w:r w:rsidR="0057486D">
        <w:rPr>
          <w:rFonts w:ascii="Tahoma" w:hAnsi="Tahoma" w:cs="Tahoma"/>
        </w:rPr>
        <w:t>Plnenia</w:t>
      </w:r>
      <w:r w:rsidR="0057486D" w:rsidRPr="00752FC6">
        <w:rPr>
          <w:rFonts w:ascii="Tahoma" w:hAnsi="Tahoma" w:cs="Tahoma"/>
        </w:rPr>
        <w:t xml:space="preserve"> </w:t>
      </w:r>
      <w:r w:rsidR="00DA1B5A" w:rsidRPr="00752FC6">
        <w:rPr>
          <w:rFonts w:ascii="Tahoma" w:hAnsi="Tahoma" w:cs="Tahoma"/>
        </w:rPr>
        <w:t xml:space="preserve">a akýkoľvek rozpor, nejasnosť, chybu či prípadnú nekompletnosť alebo nedokonalosť, ktorá má, alebo by mohla mať za následok vadu </w:t>
      </w:r>
      <w:r w:rsidR="0057486D">
        <w:rPr>
          <w:rFonts w:ascii="Tahoma" w:hAnsi="Tahoma" w:cs="Tahoma"/>
        </w:rPr>
        <w:t>Plnenia</w:t>
      </w:r>
      <w:r w:rsidR="00DA1B5A" w:rsidRPr="00752FC6">
        <w:rPr>
          <w:rFonts w:ascii="Tahoma" w:hAnsi="Tahoma" w:cs="Tahoma"/>
        </w:rPr>
        <w:t>, je Predávajúci  povinný bez zbytočného odkladu</w:t>
      </w:r>
      <w:r w:rsidR="004670A4" w:rsidRPr="00752FC6">
        <w:rPr>
          <w:rFonts w:ascii="Tahoma" w:hAnsi="Tahoma" w:cs="Tahoma"/>
        </w:rPr>
        <w:t xml:space="preserve">, </w:t>
      </w:r>
      <w:r w:rsidR="00DA1B5A" w:rsidRPr="00752FC6">
        <w:rPr>
          <w:rFonts w:ascii="Tahoma" w:hAnsi="Tahoma" w:cs="Tahoma"/>
        </w:rPr>
        <w:t>najneskôr do 7 dní odo dňa ich prevzatia</w:t>
      </w:r>
      <w:r w:rsidR="004670A4" w:rsidRPr="00752FC6">
        <w:rPr>
          <w:rFonts w:ascii="Tahoma" w:hAnsi="Tahoma" w:cs="Tahoma"/>
        </w:rPr>
        <w:t>,</w:t>
      </w:r>
      <w:r w:rsidR="00DA1B5A" w:rsidRPr="00752FC6">
        <w:rPr>
          <w:rFonts w:ascii="Tahoma" w:hAnsi="Tahoma" w:cs="Tahoma"/>
        </w:rPr>
        <w:t xml:space="preserve"> oznámiť Kupujúcemu, inak </w:t>
      </w:r>
      <w:r w:rsidR="005465AC" w:rsidRPr="00752FC6">
        <w:rPr>
          <w:rFonts w:ascii="Tahoma" w:hAnsi="Tahoma" w:cs="Tahoma"/>
        </w:rPr>
        <w:t xml:space="preserve">prípadné </w:t>
      </w:r>
      <w:r w:rsidR="00DA1B5A" w:rsidRPr="00752FC6">
        <w:rPr>
          <w:rFonts w:ascii="Tahoma" w:hAnsi="Tahoma" w:cs="Tahoma"/>
        </w:rPr>
        <w:t xml:space="preserve">nároky Predávajúceho spojené s </w:t>
      </w:r>
      <w:r w:rsidR="00DA1B5A" w:rsidRPr="00752FC6">
        <w:rPr>
          <w:rFonts w:ascii="Tahoma" w:hAnsi="Tahoma" w:cs="Tahoma"/>
        </w:rPr>
        <w:lastRenderedPageBreak/>
        <w:t>nekompletnosťou alebo nedokonalosťou podkladov odovzdaných mu zo strany Kupujúceho alebo treťou stranou určenou Kupujúcim, zanikajú.</w:t>
      </w:r>
    </w:p>
    <w:p w14:paraId="3013B2EE" w14:textId="0E50B99B"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w:t>
      </w:r>
      <w:r w:rsidR="003F3082">
        <w:rPr>
          <w:rFonts w:ascii="Tahoma" w:hAnsi="Tahoma" w:cs="Tahoma"/>
          <w:b/>
          <w:bCs/>
        </w:rPr>
        <w:t xml:space="preserve"> Plnenia</w:t>
      </w:r>
      <w:r w:rsidR="00342DC6" w:rsidRPr="00752FC6">
        <w:rPr>
          <w:rFonts w:ascii="Tahoma" w:hAnsi="Tahoma" w:cs="Tahoma"/>
          <w:b/>
          <w:bCs/>
        </w:rPr>
        <w:t xml:space="preserve"> </w:t>
      </w:r>
    </w:p>
    <w:p w14:paraId="7A97ECE6" w14:textId="4F920B26" w:rsidR="00DC7335" w:rsidRDefault="00AD6EB0" w:rsidP="008226CE">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631999">
        <w:rPr>
          <w:rFonts w:ascii="Tahoma" w:hAnsi="Tahoma" w:cs="Tahoma"/>
          <w:color w:val="000000"/>
        </w:rPr>
        <w:t>Predávajúci sa</w:t>
      </w:r>
      <w:r w:rsidR="00DC7335" w:rsidRPr="00631999">
        <w:rPr>
          <w:rFonts w:ascii="Tahoma" w:hAnsi="Tahoma" w:cs="Tahoma"/>
        </w:rPr>
        <w:t xml:space="preserve"> zaväzuje dodať Kupujúcemu </w:t>
      </w:r>
      <w:r w:rsidR="003F3082" w:rsidRPr="00631999">
        <w:rPr>
          <w:rFonts w:ascii="Tahoma" w:hAnsi="Tahoma" w:cs="Tahoma"/>
        </w:rPr>
        <w:t>Plnenie</w:t>
      </w:r>
      <w:r w:rsidR="00DC7335" w:rsidRPr="00631999">
        <w:rPr>
          <w:rFonts w:ascii="Tahoma" w:hAnsi="Tahoma" w:cs="Tahoma"/>
        </w:rPr>
        <w:t xml:space="preserve"> </w:t>
      </w:r>
      <w:r w:rsidR="00DC7335" w:rsidRPr="00631999">
        <w:rPr>
          <w:rFonts w:ascii="Tahoma" w:hAnsi="Tahoma" w:cs="Tahoma"/>
          <w:b/>
          <w:bCs/>
        </w:rPr>
        <w:t xml:space="preserve">do </w:t>
      </w:r>
      <w:r w:rsidR="00631999" w:rsidRPr="00631999">
        <w:rPr>
          <w:rFonts w:ascii="Tahoma" w:hAnsi="Tahoma" w:cs="Tahoma"/>
          <w:b/>
          <w:bCs/>
        </w:rPr>
        <w:t>20</w:t>
      </w:r>
      <w:r w:rsidR="000C552A">
        <w:rPr>
          <w:rFonts w:ascii="Tahoma" w:hAnsi="Tahoma" w:cs="Tahoma"/>
          <w:b/>
          <w:bCs/>
        </w:rPr>
        <w:t xml:space="preserve"> </w:t>
      </w:r>
      <w:r w:rsidR="000C552A">
        <w:rPr>
          <w:rFonts w:ascii="Tahoma" w:hAnsi="Tahoma" w:cs="Tahoma"/>
          <w:b/>
          <w:bCs/>
          <w:color w:val="000000"/>
        </w:rPr>
        <w:t>kalendárnych</w:t>
      </w:r>
      <w:r w:rsidR="0032398D">
        <w:rPr>
          <w:rFonts w:ascii="Tahoma" w:hAnsi="Tahoma" w:cs="Tahoma"/>
          <w:b/>
          <w:bCs/>
        </w:rPr>
        <w:t xml:space="preserve"> </w:t>
      </w:r>
      <w:r w:rsidR="00DC7335" w:rsidRPr="00631999">
        <w:rPr>
          <w:rFonts w:ascii="Tahoma" w:hAnsi="Tahoma" w:cs="Tahoma"/>
          <w:b/>
          <w:bCs/>
        </w:rPr>
        <w:t>dní</w:t>
      </w:r>
      <w:r w:rsidR="00DC7335" w:rsidRPr="00631999">
        <w:rPr>
          <w:rFonts w:ascii="Tahoma" w:hAnsi="Tahoma" w:cs="Tahoma"/>
        </w:rPr>
        <w:t xml:space="preserve"> </w:t>
      </w:r>
      <w:r w:rsidR="00631999" w:rsidRPr="00631999">
        <w:rPr>
          <w:rFonts w:ascii="Tahoma" w:hAnsi="Tahoma" w:cs="Tahoma"/>
        </w:rPr>
        <w:t>odo</w:t>
      </w:r>
      <w:r w:rsidR="00DC7335" w:rsidRPr="00631999">
        <w:rPr>
          <w:rFonts w:ascii="Tahoma" w:hAnsi="Tahoma" w:cs="Tahoma"/>
        </w:rPr>
        <w:t xml:space="preserve"> </w:t>
      </w:r>
      <w:r w:rsidR="006B7750" w:rsidRPr="00631999">
        <w:rPr>
          <w:rFonts w:ascii="Tahoma" w:hAnsi="Tahoma" w:cs="Tahoma"/>
        </w:rPr>
        <w:t xml:space="preserve">dňa </w:t>
      </w:r>
      <w:r w:rsidR="00DC7335" w:rsidRPr="00631999">
        <w:rPr>
          <w:rFonts w:ascii="Tahoma" w:hAnsi="Tahoma" w:cs="Tahoma"/>
        </w:rPr>
        <w:t>zaslania záväznej objednávky</w:t>
      </w:r>
      <w:r w:rsidR="006B7750" w:rsidRPr="00631999">
        <w:rPr>
          <w:rFonts w:ascii="Tahoma" w:hAnsi="Tahoma" w:cs="Tahoma"/>
        </w:rPr>
        <w:t xml:space="preserve"> na dodanie </w:t>
      </w:r>
      <w:r w:rsidR="002E5D45" w:rsidRPr="00631999">
        <w:rPr>
          <w:rFonts w:ascii="Tahoma" w:hAnsi="Tahoma" w:cs="Tahoma"/>
        </w:rPr>
        <w:t>Plnenia</w:t>
      </w:r>
      <w:r w:rsidR="00B87AC5" w:rsidRPr="00631999">
        <w:rPr>
          <w:rFonts w:ascii="Tahoma" w:hAnsi="Tahoma" w:cs="Tahoma"/>
        </w:rPr>
        <w:t xml:space="preserve"> </w:t>
      </w:r>
      <w:r w:rsidR="00DC7335" w:rsidRPr="00631999">
        <w:rPr>
          <w:rFonts w:ascii="Tahoma" w:hAnsi="Tahoma" w:cs="Tahoma"/>
        </w:rPr>
        <w:t>Predávajúcemu.</w:t>
      </w:r>
      <w:r w:rsidR="00DC7335" w:rsidRPr="00752FC6">
        <w:rPr>
          <w:rFonts w:ascii="Tahoma" w:hAnsi="Tahoma" w:cs="Tahoma"/>
        </w:rPr>
        <w:t xml:space="preserve"> </w:t>
      </w:r>
    </w:p>
    <w:p w14:paraId="0680EB29" w14:textId="1C79492E"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w:t>
      </w:r>
      <w:r w:rsidR="00D32552">
        <w:rPr>
          <w:rFonts w:ascii="Tahoma" w:hAnsi="Tahoma" w:cs="Tahoma"/>
        </w:rPr>
        <w:t>Plnenia</w:t>
      </w:r>
      <w:r w:rsidR="00D1798D">
        <w:rPr>
          <w:rFonts w:ascii="Tahoma" w:hAnsi="Tahoma" w:cs="Tahoma"/>
        </w:rPr>
        <w:t xml:space="preserve"> </w:t>
      </w:r>
      <w:r w:rsidR="00FA1225">
        <w:rPr>
          <w:rFonts w:ascii="Tahoma" w:hAnsi="Tahoma" w:cs="Tahoma"/>
        </w:rPr>
        <w:t>bude obsahovať aspoň označenie Zmluvných strán, číslo Zmluvy</w:t>
      </w:r>
      <w:r w:rsidR="00A403B5">
        <w:rPr>
          <w:rFonts w:ascii="Tahoma" w:hAnsi="Tahoma" w:cs="Tahoma"/>
        </w:rPr>
        <w:t xml:space="preserve">, dátum vystavenia a označenie a podpis Kontaktnej osoby Kupujúceho oprávnenej konať v zmluvných veciach. </w:t>
      </w:r>
      <w:r w:rsidR="00D1798D">
        <w:rPr>
          <w:rFonts w:ascii="Tahoma" w:hAnsi="Tahoma" w:cs="Tahoma"/>
        </w:rPr>
        <w:t xml:space="preserve"> </w:t>
      </w:r>
    </w:p>
    <w:p w14:paraId="34C1F86E" w14:textId="2829A5DA"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730C5135" w:rsidR="00D77908" w:rsidRPr="00752FC6" w:rsidRDefault="003D5CB6" w:rsidP="00D77908">
      <w:pPr>
        <w:pStyle w:val="Odsekzoznamu"/>
        <w:widowControl/>
        <w:numPr>
          <w:ilvl w:val="2"/>
          <w:numId w:val="3"/>
        </w:numPr>
        <w:autoSpaceDE/>
        <w:autoSpaceDN/>
        <w:ind w:left="1134" w:hanging="425"/>
        <w:rPr>
          <w:rFonts w:ascii="Tahoma" w:hAnsi="Tahoma" w:cs="Tahoma"/>
        </w:rPr>
      </w:pPr>
      <w:r w:rsidRPr="00752FC6">
        <w:rPr>
          <w:rFonts w:ascii="Tahoma" w:hAnsi="Tahoma" w:cs="Tahoma"/>
        </w:rPr>
        <w:t xml:space="preserve">Predávajúci sa zaväzuje dodať </w:t>
      </w:r>
      <w:r w:rsidR="00130DE1">
        <w:rPr>
          <w:rFonts w:ascii="Tahoma" w:hAnsi="Tahoma" w:cs="Tahoma"/>
        </w:rPr>
        <w:t>Plnenie</w:t>
      </w:r>
      <w:r w:rsidR="0008237F" w:rsidRPr="00752FC6">
        <w:rPr>
          <w:rFonts w:ascii="Tahoma" w:hAnsi="Tahoma" w:cs="Tahoma"/>
        </w:rPr>
        <w:t xml:space="preserve"> Kupujúcemu</w:t>
      </w:r>
      <w:r w:rsidRPr="00752FC6">
        <w:rPr>
          <w:rFonts w:ascii="Tahoma" w:hAnsi="Tahoma" w:cs="Tahoma"/>
        </w:rPr>
        <w:t xml:space="preserve"> v Mieste dodania. </w:t>
      </w:r>
    </w:p>
    <w:p w14:paraId="440BB63A" w14:textId="67C7CDF5"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pri dodávaní </w:t>
      </w:r>
      <w:r w:rsidR="005255DE">
        <w:rPr>
          <w:rFonts w:ascii="Tahoma" w:hAnsi="Tahoma" w:cs="Tahoma"/>
        </w:rPr>
        <w:t>Plnenia</w:t>
      </w:r>
      <w:r w:rsidR="00433B78" w:rsidRPr="00752FC6">
        <w:rPr>
          <w:rFonts w:ascii="Tahoma" w:hAnsi="Tahoma" w:cs="Tahoma"/>
          <w:lang w:eastAsia="en-US"/>
        </w:rPr>
        <w:t xml:space="preserve"> </w:t>
      </w:r>
      <w:r w:rsidRPr="00752FC6">
        <w:rPr>
          <w:rFonts w:ascii="Tahoma" w:hAnsi="Tahoma" w:cs="Tahoma"/>
          <w:lang w:eastAsia="en-US"/>
        </w:rPr>
        <w:t xml:space="preserve">zodpovedá za bezpečnosť a ochranu zdravia svojich zamestnancov a subdodávateľov, zamestnancov Kupujúceho a tretích osôb zúčastňujúcich sa na dodaní </w:t>
      </w:r>
      <w:r w:rsidR="005255DE">
        <w:rPr>
          <w:rFonts w:ascii="Tahoma" w:hAnsi="Tahoma" w:cs="Tahoma"/>
          <w:lang w:eastAsia="en-US"/>
        </w:rPr>
        <w:t>Plnenia</w:t>
      </w:r>
      <w:r w:rsidRPr="00752FC6">
        <w:rPr>
          <w:rFonts w:ascii="Tahoma" w:hAnsi="Tahoma" w:cs="Tahoma"/>
          <w:lang w:eastAsia="en-US"/>
        </w:rPr>
        <w:t xml:space="preserve">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77351F32"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w:t>
      </w:r>
      <w:r w:rsidR="00AC658A">
        <w:rPr>
          <w:rFonts w:ascii="Tahoma" w:hAnsi="Tahoma" w:cs="Tahoma"/>
          <w:lang w:eastAsia="en-US"/>
        </w:rPr>
        <w:t>Plnení</w:t>
      </w:r>
      <w:r w:rsidR="00B87AC5">
        <w:rPr>
          <w:rFonts w:ascii="Tahoma" w:hAnsi="Tahoma" w:cs="Tahoma"/>
          <w:lang w:eastAsia="en-US"/>
        </w:rPr>
        <w:t xml:space="preserve"> </w:t>
      </w:r>
      <w:r w:rsidRPr="00752FC6">
        <w:rPr>
          <w:rFonts w:ascii="Tahoma" w:hAnsi="Tahoma" w:cs="Tahoma"/>
          <w:lang w:eastAsia="en-US"/>
        </w:rPr>
        <w:t xml:space="preserve">alebo v súvislosti s ním nedošlo k poškodeniu alebo znehodnoteniu majetku Kupujúceho alebo tretích osôb. Ak sa zistí porušenie povinnosti Predávajúceho podľa predchádzajúcej vety, je </w:t>
      </w:r>
      <w:r w:rsidR="00587094">
        <w:rPr>
          <w:rFonts w:ascii="Tahoma" w:hAnsi="Tahoma" w:cs="Tahoma"/>
          <w:lang w:eastAsia="en-US"/>
        </w:rPr>
        <w:t>Predávajúci</w:t>
      </w:r>
      <w:r w:rsidR="00587094" w:rsidRPr="00752FC6">
        <w:rPr>
          <w:rFonts w:ascii="Tahoma" w:hAnsi="Tahoma" w:cs="Tahoma"/>
          <w:lang w:eastAsia="en-US"/>
        </w:rPr>
        <w:t xml:space="preserve"> </w:t>
      </w:r>
      <w:r w:rsidRPr="00752FC6">
        <w:rPr>
          <w:rFonts w:ascii="Tahoma" w:hAnsi="Tahoma" w:cs="Tahoma"/>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4BFAB048"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w:t>
      </w:r>
      <w:r w:rsidR="00B87AC5">
        <w:rPr>
          <w:rFonts w:ascii="Tahoma" w:hAnsi="Tahoma" w:cs="Tahoma"/>
          <w:lang w:eastAsia="en-US"/>
        </w:rPr>
        <w:t> </w:t>
      </w:r>
      <w:r w:rsidR="00456357">
        <w:rPr>
          <w:rFonts w:ascii="Tahoma" w:hAnsi="Tahoma" w:cs="Tahoma"/>
          <w:lang w:eastAsia="en-US"/>
        </w:rPr>
        <w:t>Plnením</w:t>
      </w:r>
      <w:r w:rsidRPr="00752FC6">
        <w:rPr>
          <w:rFonts w:ascii="Tahoma" w:hAnsi="Tahoma" w:cs="Tahoma"/>
          <w:lang w:eastAsia="en-US"/>
        </w:rPr>
        <w:t>.</w:t>
      </w:r>
    </w:p>
    <w:p w14:paraId="42FA8DE1" w14:textId="6B49A261"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 xml:space="preserve">počas dodávania </w:t>
      </w:r>
      <w:r w:rsidR="00553859">
        <w:rPr>
          <w:rFonts w:ascii="Tahoma" w:hAnsi="Tahoma" w:cs="Tahoma"/>
        </w:rPr>
        <w:t>Plnenia</w:t>
      </w:r>
      <w:r w:rsidRPr="00752FC6">
        <w:rPr>
          <w:rFonts w:ascii="Tahoma" w:hAnsi="Tahoma" w:cs="Tahoma"/>
          <w:lang w:eastAsia="en-US"/>
        </w:rPr>
        <w:t xml:space="preserve"> z 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w:t>
      </w:r>
      <w:r w:rsidR="004D19C7">
        <w:rPr>
          <w:rFonts w:ascii="Tahoma" w:hAnsi="Tahoma" w:cs="Tahoma"/>
          <w:lang w:eastAsia="en-US"/>
        </w:rPr>
        <w:t xml:space="preserve">alebo v dôsledku dodania Služieb a prác </w:t>
      </w:r>
      <w:r w:rsidR="00D77908" w:rsidRPr="00752FC6">
        <w:rPr>
          <w:rFonts w:ascii="Tahoma" w:hAnsi="Tahoma" w:cs="Tahoma"/>
          <w:lang w:eastAsia="en-US"/>
        </w:rPr>
        <w:t>odpady, Predávajúci vystupuje ako pôvodca odpadu a je povinný na jeho náklady s takto vzniknutým odpadom nakladať</w:t>
      </w:r>
      <w:r w:rsidR="00602248">
        <w:rPr>
          <w:rFonts w:ascii="Tahoma" w:hAnsi="Tahoma" w:cs="Tahoma"/>
          <w:lang w:eastAsia="en-US"/>
        </w:rPr>
        <w:t>, najmä odpad bezodkladne z Miesta dodania odstrániť,</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FED6E3E"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xml:space="preserve">, osobitne má zakázané vyhotovovať takýto záznam o akýchkoľvek osobách, ktoré sa budú v čase dodávania </w:t>
      </w:r>
      <w:r w:rsidR="003E5F09">
        <w:rPr>
          <w:rFonts w:ascii="Tahoma" w:hAnsi="Tahoma" w:cs="Tahoma"/>
        </w:rPr>
        <w:t>Plnenia</w:t>
      </w:r>
      <w:r w:rsidR="00351000" w:rsidRPr="00752FC6">
        <w:rPr>
          <w:rFonts w:ascii="Tahoma" w:hAnsi="Tahoma" w:cs="Tahoma"/>
          <w:lang w:eastAsia="en-US"/>
        </w:rPr>
        <w:t xml:space="preserve"> na Mieste dodania vyskytovať, a to bez ohľadu na to, či sa na Mieste dodania nachádzajú v súvislosti s</w:t>
      </w:r>
      <w:r w:rsidR="00700BC1">
        <w:rPr>
          <w:rFonts w:ascii="Tahoma" w:hAnsi="Tahoma" w:cs="Tahoma"/>
          <w:lang w:eastAsia="en-US"/>
        </w:rPr>
        <w:t> </w:t>
      </w:r>
      <w:r w:rsidR="00C12719">
        <w:rPr>
          <w:rFonts w:ascii="Tahoma" w:hAnsi="Tahoma" w:cs="Tahoma"/>
          <w:lang w:eastAsia="en-US"/>
        </w:rPr>
        <w:t>Plnením</w:t>
      </w:r>
      <w:r w:rsidR="00351000" w:rsidRPr="00752FC6">
        <w:rPr>
          <w:rFonts w:ascii="Tahoma" w:hAnsi="Tahoma" w:cs="Tahoma"/>
          <w:lang w:eastAsia="en-US"/>
        </w:rPr>
        <w:t xml:space="preserve">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5AD5CDA9" w:rsidR="00AC2240" w:rsidRPr="00752FC6" w:rsidRDefault="00C63116" w:rsidP="00351000">
      <w:pPr>
        <w:widowControl/>
        <w:autoSpaceDE/>
        <w:autoSpaceDN/>
        <w:ind w:firstLine="709"/>
        <w:rPr>
          <w:rFonts w:ascii="Tahoma" w:hAnsi="Tahoma" w:cs="Tahoma"/>
        </w:rPr>
      </w:pPr>
      <w:r w:rsidRPr="00752FC6">
        <w:rPr>
          <w:rFonts w:ascii="Tahoma" w:hAnsi="Tahoma" w:cs="Tahoma"/>
        </w:rPr>
        <w:t>Prepravu</w:t>
      </w:r>
      <w:r w:rsidR="00F70C0E" w:rsidRPr="00752FC6">
        <w:rPr>
          <w:rFonts w:ascii="Tahoma" w:hAnsi="Tahoma" w:cs="Tahoma"/>
        </w:rPr>
        <w:t xml:space="preserve"> Tovaru na </w:t>
      </w:r>
      <w:r w:rsidR="00351000" w:rsidRPr="00752FC6">
        <w:rPr>
          <w:rFonts w:ascii="Tahoma" w:hAnsi="Tahoma" w:cs="Tahoma"/>
        </w:rPr>
        <w:t>M</w:t>
      </w:r>
      <w:r w:rsidR="00F70C0E" w:rsidRPr="00752FC6">
        <w:rPr>
          <w:rFonts w:ascii="Tahoma" w:hAnsi="Tahoma" w:cs="Tahoma"/>
        </w:rPr>
        <w:t>iesto</w:t>
      </w:r>
      <w:r w:rsidR="00B10EA6">
        <w:rPr>
          <w:rFonts w:ascii="Tahoma" w:hAnsi="Tahoma" w:cs="Tahoma"/>
        </w:rPr>
        <w:t xml:space="preserve"> </w:t>
      </w:r>
      <w:r w:rsidR="00F70C0E" w:rsidRPr="00752FC6">
        <w:rPr>
          <w:rFonts w:ascii="Tahoma" w:hAnsi="Tahoma" w:cs="Tahoma"/>
        </w:rPr>
        <w:t>dodania zabezpečuje Predávajúci na vlastné náklady.</w:t>
      </w:r>
    </w:p>
    <w:p w14:paraId="70585763" w14:textId="52AB3E41"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w:t>
      </w:r>
      <w:r w:rsidR="001C4AD7">
        <w:rPr>
          <w:rFonts w:ascii="Tahoma" w:hAnsi="Tahoma" w:cs="Tahoma"/>
          <w:b/>
          <w:bCs/>
        </w:rPr>
        <w:t>Plnenia</w:t>
      </w:r>
    </w:p>
    <w:p w14:paraId="702A49B7" w14:textId="0683B7D4" w:rsidR="0095609C" w:rsidRPr="00752FC6" w:rsidRDefault="001C4AD7" w:rsidP="007A0382">
      <w:pPr>
        <w:pStyle w:val="Odsekzoznamu"/>
        <w:numPr>
          <w:ilvl w:val="0"/>
          <w:numId w:val="33"/>
        </w:numPr>
        <w:ind w:left="1134" w:hanging="425"/>
        <w:rPr>
          <w:rFonts w:ascii="Tahoma" w:hAnsi="Tahoma" w:cs="Tahoma"/>
        </w:rPr>
      </w:pPr>
      <w:r>
        <w:rPr>
          <w:rFonts w:ascii="Tahoma" w:hAnsi="Tahoma" w:cs="Tahoma"/>
        </w:rPr>
        <w:t>Plnenie</w:t>
      </w:r>
      <w:r w:rsidR="0095609C" w:rsidRPr="00752FC6">
        <w:rPr>
          <w:rFonts w:ascii="Tahoma" w:hAnsi="Tahoma" w:cs="Tahoma"/>
        </w:rPr>
        <w:t xml:space="preserve"> sa považuje za dodan</w:t>
      </w:r>
      <w:r>
        <w:rPr>
          <w:rFonts w:ascii="Tahoma" w:hAnsi="Tahoma" w:cs="Tahoma"/>
        </w:rPr>
        <w:t>é</w:t>
      </w:r>
      <w:r w:rsidR="0095609C" w:rsidRPr="00752FC6">
        <w:rPr>
          <w:rFonts w:ascii="Tahoma" w:hAnsi="Tahoma" w:cs="Tahoma"/>
        </w:rPr>
        <w:t xml:space="preserve"> dňom, v ktorom obe Zmluvné strany podpíšu </w:t>
      </w:r>
      <w:r w:rsidR="00F42B8C" w:rsidRPr="00752FC6">
        <w:rPr>
          <w:rFonts w:ascii="Tahoma" w:hAnsi="Tahoma" w:cs="Tahoma"/>
        </w:rPr>
        <w:t>d</w:t>
      </w:r>
      <w:r w:rsidR="0095609C" w:rsidRPr="00752FC6">
        <w:rPr>
          <w:rFonts w:ascii="Tahoma" w:hAnsi="Tahoma" w:cs="Tahoma"/>
        </w:rPr>
        <w:t xml:space="preserve">odací list, ktorý má náležitosti v zmysle bodu </w:t>
      </w:r>
      <w:r w:rsidR="0095609C" w:rsidRPr="00B10EA6">
        <w:rPr>
          <w:rFonts w:ascii="Tahoma" w:hAnsi="Tahoma" w:cs="Tahoma"/>
        </w:rPr>
        <w:t>4.</w:t>
      </w:r>
      <w:r w:rsidR="000A78CA" w:rsidRPr="00B10EA6">
        <w:rPr>
          <w:rFonts w:ascii="Tahoma" w:hAnsi="Tahoma" w:cs="Tahoma"/>
        </w:rPr>
        <w:t>6</w:t>
      </w:r>
      <w:r w:rsidR="0095609C" w:rsidRPr="00B10EA6">
        <w:rPr>
          <w:rFonts w:ascii="Tahoma" w:hAnsi="Tahoma" w:cs="Tahoma"/>
        </w:rPr>
        <w:t xml:space="preserve"> písm. d)</w:t>
      </w:r>
      <w:r w:rsidR="0095609C" w:rsidRPr="00752FC6">
        <w:rPr>
          <w:rFonts w:ascii="Tahoma" w:hAnsi="Tahoma" w:cs="Tahoma"/>
        </w:rPr>
        <w:t xml:space="preserve"> a obsahuje vyhlásenie Kupujúceho o tom, že </w:t>
      </w:r>
      <w:r>
        <w:rPr>
          <w:rFonts w:ascii="Tahoma" w:hAnsi="Tahoma" w:cs="Tahoma"/>
        </w:rPr>
        <w:t>Plnenie</w:t>
      </w:r>
      <w:r w:rsidR="0095609C" w:rsidRPr="00752FC6">
        <w:rPr>
          <w:rFonts w:ascii="Tahoma" w:hAnsi="Tahoma" w:cs="Tahoma"/>
        </w:rPr>
        <w:t xml:space="preserve"> preberá.</w:t>
      </w:r>
    </w:p>
    <w:p w14:paraId="26892A55" w14:textId="062FF6F1"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w:t>
      </w:r>
      <w:r w:rsidR="00EC4EED">
        <w:rPr>
          <w:rFonts w:ascii="Tahoma" w:hAnsi="Tahoma" w:cs="Tahoma"/>
        </w:rPr>
        <w:t>celého Plnenia</w:t>
      </w:r>
      <w:r w:rsidRPr="00752FC6">
        <w:rPr>
          <w:rFonts w:ascii="Tahoma" w:hAnsi="Tahoma" w:cs="Tahoma"/>
        </w:rPr>
        <w:t xml:space="preserve">. Podpísaním </w:t>
      </w:r>
      <w:r w:rsidR="00F42B8C" w:rsidRPr="00752FC6">
        <w:rPr>
          <w:rFonts w:ascii="Tahoma" w:hAnsi="Tahoma" w:cs="Tahoma"/>
        </w:rPr>
        <w:t>d</w:t>
      </w:r>
      <w:r w:rsidRPr="00752FC6">
        <w:rPr>
          <w:rFonts w:ascii="Tahoma" w:hAnsi="Tahoma" w:cs="Tahoma"/>
        </w:rPr>
        <w:t>odacieho listu oboma Zmluvnými stranami</w:t>
      </w:r>
      <w:r w:rsidR="004D1D1A">
        <w:rPr>
          <w:rFonts w:ascii="Tahoma" w:hAnsi="Tahoma" w:cs="Tahoma"/>
        </w:rPr>
        <w:t xml:space="preserve"> </w:t>
      </w:r>
      <w:r w:rsidR="000E4CB5">
        <w:rPr>
          <w:rFonts w:ascii="Tahoma" w:hAnsi="Tahoma" w:cs="Tahoma"/>
        </w:rPr>
        <w:t>nadobúda Kupujúci vlastníctvo k Tovaru a</w:t>
      </w:r>
      <w:r w:rsidRPr="00752FC6">
        <w:rPr>
          <w:rFonts w:ascii="Tahoma" w:hAnsi="Tahoma" w:cs="Tahoma"/>
        </w:rPr>
        <w:t xml:space="preserve"> prechádza na </w:t>
      </w:r>
      <w:r w:rsidR="000E4CB5">
        <w:rPr>
          <w:rFonts w:ascii="Tahoma" w:hAnsi="Tahoma" w:cs="Tahoma"/>
        </w:rPr>
        <w:t>neho</w:t>
      </w:r>
      <w:r w:rsidR="000E4CB5" w:rsidRPr="00752FC6">
        <w:rPr>
          <w:rFonts w:ascii="Tahoma" w:hAnsi="Tahoma" w:cs="Tahoma"/>
        </w:rPr>
        <w:t xml:space="preserve"> </w:t>
      </w:r>
      <w:r w:rsidRPr="00752FC6">
        <w:rPr>
          <w:rFonts w:ascii="Tahoma" w:hAnsi="Tahoma" w:cs="Tahoma"/>
        </w:rPr>
        <w:t>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2F4B75">
        <w:rPr>
          <w:rFonts w:ascii="Tahoma" w:hAnsi="Tahoma" w:cs="Tahoma"/>
          <w:b/>
          <w:bCs/>
        </w:rPr>
        <w:t xml:space="preserve">v troch </w:t>
      </w:r>
      <w:r w:rsidR="00025696" w:rsidRPr="002F4B75">
        <w:rPr>
          <w:rFonts w:ascii="Tahoma" w:hAnsi="Tahoma" w:cs="Tahoma"/>
          <w:b/>
          <w:bCs/>
        </w:rPr>
        <w:lastRenderedPageBreak/>
        <w:t>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07FD5FA8"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19561127" w14:textId="77777777" w:rsidR="007545F8" w:rsidRDefault="00DE3314" w:rsidP="007545F8">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w:t>
      </w:r>
      <w:r w:rsidR="00504697">
        <w:rPr>
          <w:rFonts w:ascii="Tahoma" w:hAnsi="Tahoma" w:cs="Tahoma"/>
        </w:rPr>
        <w:t>p</w:t>
      </w:r>
      <w:r w:rsidRPr="00752FC6">
        <w:rPr>
          <w:rFonts w:ascii="Tahoma" w:hAnsi="Tahoma" w:cs="Tahoma"/>
        </w:rPr>
        <w:t>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B141F8">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4DD8D1D9" w14:textId="4D18C8E9" w:rsidR="007545F8" w:rsidRPr="008908C9" w:rsidRDefault="007545F8" w:rsidP="007545F8">
      <w:pPr>
        <w:pStyle w:val="Odsekzoznamu"/>
        <w:widowControl/>
        <w:numPr>
          <w:ilvl w:val="0"/>
          <w:numId w:val="8"/>
        </w:numPr>
        <w:autoSpaceDE/>
        <w:autoSpaceDN/>
        <w:ind w:left="1843" w:hanging="567"/>
        <w:contextualSpacing/>
        <w:rPr>
          <w:rFonts w:ascii="Tahoma" w:hAnsi="Tahoma" w:cs="Tahoma"/>
        </w:rPr>
      </w:pPr>
      <w:r w:rsidRPr="008908C9">
        <w:rPr>
          <w:rFonts w:ascii="Tahoma" w:hAnsi="Tahoma" w:cs="Tahoma"/>
        </w:rPr>
        <w:t>potvrdenie (záznam), že sa riadne a včas dodali Služby a práce;</w:t>
      </w:r>
    </w:p>
    <w:p w14:paraId="1DE2DA4D" w14:textId="1BE7D677"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007A1B21">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 xml:space="preserve">ri preberaní </w:t>
      </w:r>
      <w:r w:rsidR="007A1B21">
        <w:rPr>
          <w:rFonts w:ascii="Tahoma" w:hAnsi="Tahoma" w:cs="Tahoma"/>
        </w:rPr>
        <w:t>Plnenia</w:t>
      </w:r>
      <w:r w:rsidR="000A78CA" w:rsidRPr="00752FC6">
        <w:rPr>
          <w:rFonts w:ascii="Tahoma" w:hAnsi="Tahoma" w:cs="Tahoma"/>
        </w:rPr>
        <w:t>;</w:t>
      </w:r>
    </w:p>
    <w:p w14:paraId="173B3A01" w14:textId="3CDB583E"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00665B64">
        <w:rPr>
          <w:rFonts w:ascii="Tahoma" w:hAnsi="Tahoma" w:cs="Tahoma"/>
        </w:rPr>
        <w:t>i</w:t>
      </w:r>
      <w:r w:rsidRPr="00752FC6">
        <w:rPr>
          <w:rFonts w:ascii="Tahoma" w:hAnsi="Tahoma" w:cs="Tahoma"/>
        </w:rPr>
        <w:t>)</w:t>
      </w:r>
      <w:r w:rsidR="0003722E">
        <w:rPr>
          <w:rFonts w:ascii="Tahoma" w:hAnsi="Tahoma" w:cs="Tahoma"/>
        </w:rPr>
        <w:tab/>
      </w:r>
      <w:r w:rsidRPr="00752FC6">
        <w:rPr>
          <w:rFonts w:ascii="Tahoma" w:hAnsi="Tahoma" w:cs="Tahoma"/>
        </w:rPr>
        <w:t xml:space="preserve">vyjadrenie Kupujúceho, či </w:t>
      </w:r>
      <w:r w:rsidR="00665B64">
        <w:rPr>
          <w:rFonts w:ascii="Tahoma" w:hAnsi="Tahoma" w:cs="Tahoma"/>
        </w:rPr>
        <w:t>Plnenie</w:t>
      </w:r>
      <w:r w:rsidRPr="00752FC6">
        <w:rPr>
          <w:rFonts w:ascii="Tahoma" w:hAnsi="Tahoma" w:cs="Tahoma"/>
        </w:rPr>
        <w:t xml:space="preserv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45D506DC"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w:t>
      </w:r>
      <w:r w:rsidR="00665B64">
        <w:rPr>
          <w:rFonts w:ascii="Tahoma" w:hAnsi="Tahoma" w:cs="Tahoma"/>
        </w:rPr>
        <w:t>i</w:t>
      </w:r>
      <w:r w:rsidRPr="00752FC6">
        <w:rPr>
          <w:rFonts w:ascii="Tahoma" w:hAnsi="Tahoma" w:cs="Tahoma"/>
        </w:rPr>
        <w:t>)</w:t>
      </w:r>
      <w:r w:rsidRPr="00752FC6">
        <w:rPr>
          <w:rFonts w:ascii="Tahoma" w:hAnsi="Tahoma" w:cs="Tahoma"/>
        </w:rPr>
        <w:tab/>
        <w:t xml:space="preserve">prípadné vyjadrenie Predávajúceho k odovzdaniu </w:t>
      </w:r>
      <w:r w:rsidR="00665B64">
        <w:rPr>
          <w:rFonts w:ascii="Tahoma" w:hAnsi="Tahoma" w:cs="Tahoma"/>
        </w:rPr>
        <w:t>Plnenia</w:t>
      </w:r>
      <w:r w:rsidRPr="00752FC6">
        <w:rPr>
          <w:rFonts w:ascii="Tahoma" w:hAnsi="Tahoma" w:cs="Tahoma"/>
        </w:rPr>
        <w:t xml:space="preserve">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w:t>
      </w:r>
      <w:r w:rsidR="00665B64">
        <w:rPr>
          <w:rFonts w:ascii="Tahoma" w:hAnsi="Tahoma" w:cs="Tahoma"/>
        </w:rPr>
        <w:t>i</w:t>
      </w:r>
      <w:r w:rsidRPr="00752FC6">
        <w:rPr>
          <w:rFonts w:ascii="Tahoma" w:hAnsi="Tahoma" w:cs="Tahoma"/>
        </w:rPr>
        <w:t>) vyššie</w:t>
      </w:r>
      <w:r w:rsidR="000A78CA" w:rsidRPr="00752FC6">
        <w:rPr>
          <w:rFonts w:ascii="Tahoma" w:hAnsi="Tahoma" w:cs="Tahoma"/>
        </w:rPr>
        <w:t>;</w:t>
      </w:r>
    </w:p>
    <w:p w14:paraId="20267876" w14:textId="27BA3489"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(vii</w:t>
      </w:r>
      <w:r w:rsidR="00665B64">
        <w:rPr>
          <w:rFonts w:ascii="Tahoma" w:hAnsi="Tahoma" w:cs="Tahoma"/>
        </w:rPr>
        <w:t>i</w:t>
      </w:r>
      <w:r w:rsidRPr="00752FC6">
        <w:rPr>
          <w:rFonts w:ascii="Tahoma" w:hAnsi="Tahoma" w:cs="Tahoma"/>
        </w:rPr>
        <w:t>)</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1874F294"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w:t>
      </w:r>
      <w:r w:rsidR="00665B64">
        <w:rPr>
          <w:rFonts w:ascii="Tahoma" w:hAnsi="Tahoma" w:cs="Tahoma"/>
        </w:rPr>
        <w:t>ix</w:t>
      </w:r>
      <w:r w:rsidRPr="00752FC6">
        <w:rPr>
          <w:rFonts w:ascii="Tahoma" w:hAnsi="Tahoma" w:cs="Tahoma"/>
        </w:rPr>
        <w:t>)</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98AC446"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2D4CAB">
        <w:rPr>
          <w:rFonts w:ascii="Tahoma" w:hAnsi="Tahoma" w:cs="Tahoma"/>
        </w:rPr>
        <w:t>Plnenie</w:t>
      </w:r>
      <w:r w:rsidR="004C6B28" w:rsidRPr="00752FC6">
        <w:rPr>
          <w:rFonts w:ascii="Tahoma" w:hAnsi="Tahoma" w:cs="Tahoma"/>
        </w:rPr>
        <w:t xml:space="preserve"> </w:t>
      </w:r>
      <w:r w:rsidR="00025696" w:rsidRPr="00752FC6">
        <w:rPr>
          <w:rFonts w:ascii="Tahoma" w:hAnsi="Tahoma" w:cs="Tahoma"/>
        </w:rPr>
        <w:t xml:space="preserve">a podpísať </w:t>
      </w:r>
      <w:r w:rsidRPr="00752FC6">
        <w:rPr>
          <w:rFonts w:ascii="Tahoma" w:hAnsi="Tahoma" w:cs="Tahoma"/>
        </w:rPr>
        <w:t>d</w:t>
      </w:r>
      <w:r w:rsidR="00025696" w:rsidRPr="00752FC6">
        <w:rPr>
          <w:rFonts w:ascii="Tahoma" w:hAnsi="Tahoma" w:cs="Tahoma"/>
        </w:rPr>
        <w:t>odací list iba v prípade, ak:</w:t>
      </w:r>
    </w:p>
    <w:p w14:paraId="021F2699" w14:textId="3F1EF4B4"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F82FD8">
        <w:rPr>
          <w:rFonts w:ascii="Tahoma" w:hAnsi="Tahoma" w:cs="Tahoma"/>
        </w:rPr>
        <w:t>dodania</w:t>
      </w:r>
      <w:r w:rsidR="00E50113" w:rsidRPr="00752FC6">
        <w:rPr>
          <w:rFonts w:ascii="Tahoma" w:hAnsi="Tahoma" w:cs="Tahoma"/>
        </w:rPr>
        <w:t xml:space="preserve"> a ak nie je dostatočne vymedzené, potom na účel, na ktorý sa Tovar spravidla používa;</w:t>
      </w:r>
    </w:p>
    <w:p w14:paraId="419AC475" w14:textId="3B988739" w:rsidR="00025696" w:rsidRDefault="00025696" w:rsidP="003A3D1C">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027266">
        <w:rPr>
          <w:rFonts w:ascii="Tahoma" w:hAnsi="Tahoma" w:cs="Tahoma"/>
        </w:rPr>
        <w:t>;</w:t>
      </w:r>
      <w:r w:rsidRPr="00752FC6">
        <w:rPr>
          <w:rFonts w:ascii="Tahoma" w:hAnsi="Tahoma" w:cs="Tahoma"/>
        </w:rPr>
        <w:t xml:space="preserve"> </w:t>
      </w:r>
    </w:p>
    <w:p w14:paraId="4DF4B709" w14:textId="54BD2EB7" w:rsidR="00C078F4" w:rsidRPr="00752FC6" w:rsidRDefault="00C078F4" w:rsidP="00C078F4">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t xml:space="preserve">Služby a práce boli dodané v súlade so Zmluvou bez vád a nedorobkov. </w:t>
      </w:r>
    </w:p>
    <w:p w14:paraId="12FFF10A" w14:textId="577D85C7" w:rsidR="009D6600" w:rsidRPr="00B10EA6" w:rsidRDefault="00025696" w:rsidP="00B10EA6">
      <w:pPr>
        <w:ind w:left="1134"/>
        <w:jc w:val="both"/>
        <w:rPr>
          <w:rFonts w:ascii="Tahoma" w:hAnsi="Tahoma" w:cs="Tahoma"/>
        </w:rPr>
      </w:pPr>
      <w:r w:rsidRPr="00752FC6">
        <w:rPr>
          <w:rFonts w:ascii="Tahoma" w:hAnsi="Tahoma" w:cs="Tahoma"/>
        </w:rPr>
        <w:t xml:space="preserve">Ak dôjde k odmietnutiu prevzatia </w:t>
      </w:r>
      <w:r w:rsidR="00C078F4">
        <w:rPr>
          <w:rFonts w:ascii="Tahoma" w:hAnsi="Tahoma" w:cs="Tahoma"/>
        </w:rPr>
        <w:t>Plnenia</w:t>
      </w:r>
      <w:r w:rsidRPr="00752FC6">
        <w:rPr>
          <w:rFonts w:ascii="Tahoma" w:hAnsi="Tahoma" w:cs="Tahoma"/>
        </w:rPr>
        <w:t xml:space="preserve">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B20D23" w:rsidRPr="00B10EA6">
        <w:rPr>
          <w:rFonts w:ascii="Tahoma" w:hAnsi="Tahoma" w:cs="Tahoma"/>
        </w:rPr>
        <w:t>9</w:t>
      </w:r>
      <w:r w:rsidRPr="00B10EA6">
        <w:rPr>
          <w:rFonts w:ascii="Tahoma" w:hAnsi="Tahoma" w:cs="Tahoma"/>
        </w:rPr>
        <w:t>.</w:t>
      </w:r>
      <w:r w:rsidR="001D719C">
        <w:rPr>
          <w:rFonts w:ascii="Tahoma" w:hAnsi="Tahoma" w:cs="Tahoma"/>
          <w:bCs/>
          <w:color w:val="000000"/>
        </w:rPr>
        <w:t xml:space="preserve"> </w:t>
      </w:r>
    </w:p>
    <w:p w14:paraId="762FECA6" w14:textId="77777777" w:rsidR="00D37C78" w:rsidRPr="00752FC6" w:rsidRDefault="00D37C78" w:rsidP="00D970D3">
      <w:pPr>
        <w:pStyle w:val="Odsekzoznamu"/>
        <w:ind w:left="1134" w:firstLine="0"/>
        <w:rPr>
          <w:rFonts w:ascii="Tahoma" w:hAnsi="Tahoma" w:cs="Tahoma"/>
        </w:rPr>
      </w:pPr>
    </w:p>
    <w:p w14:paraId="1BBC7587" w14:textId="77777777" w:rsidR="00D970D3" w:rsidRPr="00752FC6" w:rsidRDefault="00D970D3" w:rsidP="00D970D3">
      <w:pPr>
        <w:pStyle w:val="Odsekzoznamu"/>
        <w:ind w:left="360" w:firstLine="0"/>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4756E1A0" w14:textId="77777777" w:rsidR="00A16184" w:rsidRPr="00A16184" w:rsidRDefault="00A16184" w:rsidP="00A16184">
      <w:pPr>
        <w:pStyle w:val="Odsekzoznamu"/>
        <w:numPr>
          <w:ilvl w:val="1"/>
          <w:numId w:val="10"/>
        </w:numPr>
        <w:rPr>
          <w:rFonts w:ascii="Tahoma" w:hAnsi="Tahoma" w:cs="Tahoma"/>
          <w:b/>
          <w:bCs/>
        </w:rPr>
      </w:pPr>
    </w:p>
    <w:p w14:paraId="4DAAAEC2" w14:textId="77777777" w:rsidR="00A16184" w:rsidRDefault="00A16184" w:rsidP="00A16184">
      <w:pPr>
        <w:rPr>
          <w:rFonts w:ascii="Tahoma" w:hAnsi="Tahoma" w:cs="Tahoma"/>
        </w:rPr>
      </w:pPr>
      <w:r w:rsidRPr="002B4F55">
        <w:rPr>
          <w:rFonts w:ascii="Tahoma" w:hAnsi="Tahoma" w:cs="Tahoma"/>
          <w:b/>
          <w:bCs/>
        </w:rPr>
        <w:t>5.1</w:t>
      </w:r>
      <w:r>
        <w:rPr>
          <w:rFonts w:ascii="Tahoma" w:hAnsi="Tahoma" w:cs="Tahoma"/>
        </w:rPr>
        <w:t xml:space="preserve">      </w:t>
      </w:r>
      <w:r w:rsidR="00046E8C" w:rsidRPr="00A16184">
        <w:rPr>
          <w:rFonts w:ascii="Tahoma" w:hAnsi="Tahoma" w:cs="Tahoma"/>
        </w:rPr>
        <w:t xml:space="preserve">Predávajúci berie na vedomie, že </w:t>
      </w:r>
      <w:r w:rsidR="00A60BC5" w:rsidRPr="00A16184">
        <w:rPr>
          <w:rFonts w:ascii="Tahoma" w:hAnsi="Tahoma" w:cs="Tahoma"/>
        </w:rPr>
        <w:t>C</w:t>
      </w:r>
      <w:r w:rsidR="00046E8C" w:rsidRPr="00A16184">
        <w:rPr>
          <w:rFonts w:ascii="Tahoma" w:hAnsi="Tahoma" w:cs="Tahoma"/>
        </w:rPr>
        <w:t xml:space="preserve">ena je maximálna, úplná, pevná a záväzná a </w:t>
      </w:r>
    </w:p>
    <w:p w14:paraId="048ECFAD" w14:textId="77777777" w:rsidR="00A16184" w:rsidRDefault="00046E8C" w:rsidP="00A16184">
      <w:pPr>
        <w:ind w:firstLine="709"/>
        <w:rPr>
          <w:rFonts w:ascii="Tahoma" w:hAnsi="Tahoma" w:cs="Tahoma"/>
        </w:rPr>
      </w:pPr>
      <w:r w:rsidRPr="00A16184">
        <w:rPr>
          <w:rFonts w:ascii="Tahoma" w:hAnsi="Tahoma" w:cs="Tahoma"/>
        </w:rPr>
        <w:t>Predávajúci zaručuje</w:t>
      </w:r>
      <w:r w:rsidR="00FF5F3C" w:rsidRPr="00A16184">
        <w:rPr>
          <w:rFonts w:ascii="Tahoma" w:hAnsi="Tahoma" w:cs="Tahoma"/>
        </w:rPr>
        <w:t xml:space="preserve"> Kupujúcemu</w:t>
      </w:r>
      <w:r w:rsidRPr="00A16184">
        <w:rPr>
          <w:rFonts w:ascii="Tahoma" w:hAnsi="Tahoma" w:cs="Tahoma"/>
        </w:rPr>
        <w:t xml:space="preserve"> jej úplnosť počas celej doby trvania Zmluvy. Cena </w:t>
      </w:r>
    </w:p>
    <w:p w14:paraId="272B5075" w14:textId="77777777" w:rsidR="00A16184" w:rsidRDefault="00046E8C" w:rsidP="00A16184">
      <w:pPr>
        <w:ind w:firstLine="709"/>
        <w:rPr>
          <w:rFonts w:ascii="Tahoma" w:hAnsi="Tahoma" w:cs="Tahoma"/>
        </w:rPr>
      </w:pPr>
      <w:r w:rsidRPr="00A16184">
        <w:rPr>
          <w:rFonts w:ascii="Tahoma" w:hAnsi="Tahoma" w:cs="Tahoma"/>
        </w:rPr>
        <w:t xml:space="preserve">bola dohodnutá v súlade so zákonom č. 18/1996 Z. z. o cenách v znení neskorších </w:t>
      </w:r>
    </w:p>
    <w:p w14:paraId="632C7A4A" w14:textId="75C1CEE6" w:rsidR="00046E8C" w:rsidRPr="00A16184" w:rsidRDefault="00046E8C" w:rsidP="00A16184">
      <w:pPr>
        <w:ind w:firstLine="709"/>
        <w:rPr>
          <w:rFonts w:ascii="Tahoma" w:hAnsi="Tahoma" w:cs="Tahoma"/>
          <w:b/>
          <w:bCs/>
        </w:rPr>
      </w:pPr>
      <w:r w:rsidRPr="00A16184">
        <w:rPr>
          <w:rFonts w:ascii="Tahoma" w:hAnsi="Tahoma" w:cs="Tahoma"/>
        </w:rPr>
        <w:t xml:space="preserve">predpisov. </w:t>
      </w:r>
    </w:p>
    <w:p w14:paraId="6B9E24EC" w14:textId="7ECEC522" w:rsidR="00046E8C" w:rsidRPr="00A16184" w:rsidRDefault="00FF57AD" w:rsidP="00A16184">
      <w:pPr>
        <w:pStyle w:val="Odsekzoznamu"/>
        <w:numPr>
          <w:ilvl w:val="1"/>
          <w:numId w:val="10"/>
        </w:numPr>
        <w:rPr>
          <w:rFonts w:ascii="Tahoma" w:hAnsi="Tahoma" w:cs="Tahoma"/>
          <w:b/>
          <w:bCs/>
        </w:rPr>
      </w:pPr>
      <w:r w:rsidRPr="00A16184">
        <w:rPr>
          <w:rFonts w:ascii="Tahoma" w:hAnsi="Tahoma" w:cs="Tahoma"/>
        </w:rPr>
        <w:t>C</w:t>
      </w:r>
      <w:r w:rsidR="00046E8C" w:rsidRPr="00A16184">
        <w:rPr>
          <w:rFonts w:ascii="Tahoma" w:hAnsi="Tahoma" w:cs="Tahoma"/>
        </w:rPr>
        <w:t xml:space="preserve">ena </w:t>
      </w:r>
      <w:r w:rsidR="00FF5F3C" w:rsidRPr="00A16184">
        <w:rPr>
          <w:rFonts w:ascii="Tahoma" w:hAnsi="Tahoma" w:cs="Tahoma"/>
        </w:rPr>
        <w:t>bola Zmluvnými stranami dohodnutá nasledovne</w:t>
      </w:r>
      <w:r w:rsidR="00046E8C" w:rsidRPr="00A16184">
        <w:rPr>
          <w:rFonts w:ascii="Tahoma" w:hAnsi="Tahoma" w:cs="Tahoma"/>
        </w:rPr>
        <w:t>:</w:t>
      </w:r>
    </w:p>
    <w:p w14:paraId="44717FF8" w14:textId="055C100C"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FD79CE">
        <w:rPr>
          <w:rFonts w:ascii="Tahoma" w:hAnsi="Tahoma" w:cs="Tahoma"/>
          <w:bCs/>
          <w:highlight w:val="yellow"/>
          <w:lang w:val="pl-PL"/>
        </w:rPr>
        <w:t>[</w:t>
      </w:r>
      <w:r w:rsidRPr="00FD79CE">
        <w:rPr>
          <w:rFonts w:ascii="Wingdings" w:eastAsia="Wingdings" w:hAnsi="Wingdings" w:cs="Wingdings"/>
          <w:bCs/>
          <w:highlight w:val="yellow"/>
          <w:lang w:val="pl-PL"/>
        </w:rPr>
        <w:t>□</w:t>
      </w:r>
      <w:r w:rsidRPr="00FD79CE">
        <w:rPr>
          <w:rFonts w:ascii="Tahoma" w:hAnsi="Tahoma" w:cs="Tahoma"/>
          <w:bCs/>
          <w:highlight w:val="yellow"/>
          <w:lang w:val="pl-PL"/>
        </w:rPr>
        <w:t>]</w:t>
      </w:r>
      <w:r w:rsidRPr="00FD79CE">
        <w:rPr>
          <w:rFonts w:ascii="Tahoma" w:hAnsi="Tahoma" w:cs="Tahoma"/>
          <w:bCs/>
          <w:lang w:val="pl-PL"/>
        </w:rPr>
        <w:t xml:space="preserve"> Eur</w:t>
      </w:r>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FD79CE">
        <w:rPr>
          <w:rFonts w:ascii="Tahoma" w:hAnsi="Tahoma" w:cs="Tahoma"/>
          <w:bCs/>
          <w:highlight w:val="yellow"/>
          <w:lang w:val="pl-PL"/>
        </w:rPr>
        <w:t>[</w:t>
      </w:r>
      <w:r w:rsidRPr="00FD79CE">
        <w:rPr>
          <w:rFonts w:ascii="Wingdings" w:eastAsia="Wingdings" w:hAnsi="Wingdings" w:cs="Wingdings"/>
          <w:bCs/>
          <w:highlight w:val="yellow"/>
          <w:lang w:val="pl-PL"/>
        </w:rPr>
        <w:t>□</w:t>
      </w:r>
      <w:r w:rsidRPr="00FD79CE">
        <w:rPr>
          <w:rFonts w:ascii="Tahoma" w:hAnsi="Tahoma" w:cs="Tahoma"/>
          <w:bCs/>
          <w:highlight w:val="yellow"/>
          <w:lang w:val="pl-PL"/>
        </w:rPr>
        <w:t>]</w:t>
      </w:r>
      <w:r w:rsidRPr="00FD79CE">
        <w:rPr>
          <w:rFonts w:ascii="Tahoma" w:hAnsi="Tahoma" w:cs="Tahoma"/>
          <w:bCs/>
          <w:lang w:val="pl-PL"/>
        </w:rPr>
        <w:t xml:space="preserve"> Eur</w:t>
      </w:r>
      <w:r w:rsidR="00046E8C" w:rsidRPr="00752FC6">
        <w:rPr>
          <w:rFonts w:ascii="Tahoma" w:hAnsi="Tahoma" w:cs="Tahoma"/>
        </w:rPr>
        <w:t>)</w:t>
      </w:r>
    </w:p>
    <w:p w14:paraId="51471879" w14:textId="15938D24"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FD79CE">
        <w:rPr>
          <w:rFonts w:ascii="Tahoma" w:hAnsi="Tahoma" w:cs="Tahoma"/>
          <w:bCs/>
          <w:highlight w:val="yellow"/>
        </w:rPr>
        <w:t>[</w:t>
      </w:r>
      <w:r w:rsidR="00FF5F3C" w:rsidRPr="00FD79CE">
        <w:rPr>
          <w:rFonts w:ascii="Wingdings" w:eastAsia="Wingdings" w:hAnsi="Wingdings" w:cs="Wingdings"/>
          <w:bCs/>
          <w:highlight w:val="yellow"/>
        </w:rPr>
        <w:t>□</w:t>
      </w:r>
      <w:r w:rsidR="00FF5F3C" w:rsidRPr="00FD79CE">
        <w:rPr>
          <w:rFonts w:ascii="Tahoma" w:hAnsi="Tahoma" w:cs="Tahoma"/>
          <w:bCs/>
          <w:highlight w:val="yellow"/>
        </w:rPr>
        <w:t>]</w:t>
      </w:r>
      <w:r w:rsidR="00FF5F3C" w:rsidRPr="00FD79CE">
        <w:rPr>
          <w:rFonts w:ascii="Tahoma" w:hAnsi="Tahoma" w:cs="Tahoma"/>
          <w:bCs/>
        </w:rPr>
        <w:t xml:space="preserve"> Eur</w:t>
      </w:r>
      <w:r w:rsidR="00FF5F3C" w:rsidRPr="00752FC6">
        <w:rPr>
          <w:rFonts w:ascii="Tahoma" w:hAnsi="Tahoma" w:cs="Tahoma"/>
        </w:rPr>
        <w:tab/>
      </w:r>
      <w:r w:rsidR="00FF5F3C" w:rsidRPr="00752FC6">
        <w:rPr>
          <w:rFonts w:ascii="Tahoma" w:hAnsi="Tahoma" w:cs="Tahoma"/>
        </w:rPr>
        <w:tab/>
        <w:t xml:space="preserve">(slovom: </w:t>
      </w:r>
      <w:r w:rsidR="00FF5F3C" w:rsidRPr="00FD79CE">
        <w:rPr>
          <w:rFonts w:ascii="Tahoma" w:hAnsi="Tahoma" w:cs="Tahoma"/>
          <w:bCs/>
          <w:highlight w:val="yellow"/>
        </w:rPr>
        <w:t>[</w:t>
      </w:r>
      <w:r w:rsidR="00FF5F3C" w:rsidRPr="00FD79CE">
        <w:rPr>
          <w:rFonts w:ascii="Wingdings" w:eastAsia="Wingdings" w:hAnsi="Wingdings" w:cs="Wingdings"/>
          <w:bCs/>
          <w:highlight w:val="yellow"/>
        </w:rPr>
        <w:t>□</w:t>
      </w:r>
      <w:r w:rsidR="00FF5F3C" w:rsidRPr="00FD79CE">
        <w:rPr>
          <w:rFonts w:ascii="Tahoma" w:hAnsi="Tahoma" w:cs="Tahoma"/>
          <w:bCs/>
          <w:highlight w:val="yellow"/>
        </w:rPr>
        <w:t>]</w:t>
      </w:r>
      <w:r w:rsidR="00FF5F3C" w:rsidRPr="00FD79CE">
        <w:rPr>
          <w:rFonts w:ascii="Tahoma" w:hAnsi="Tahoma" w:cs="Tahoma"/>
          <w:bCs/>
        </w:rPr>
        <w:t xml:space="preserve"> Eur</w:t>
      </w:r>
      <w:r w:rsidR="00FF5F3C" w:rsidRPr="00752FC6">
        <w:rPr>
          <w:rFonts w:ascii="Tahoma" w:hAnsi="Tahoma" w:cs="Tahoma"/>
        </w:rPr>
        <w:t>)</w:t>
      </w:r>
    </w:p>
    <w:p w14:paraId="2F82A975" w14:textId="34CDC61F"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FD79CE">
        <w:rPr>
          <w:rFonts w:ascii="Tahoma" w:hAnsi="Tahoma" w:cs="Tahoma"/>
          <w:bCs/>
          <w:highlight w:val="yellow"/>
        </w:rPr>
        <w:t>[</w:t>
      </w:r>
      <w:r w:rsidRPr="00FD79CE">
        <w:rPr>
          <w:rFonts w:ascii="Wingdings" w:eastAsia="Wingdings" w:hAnsi="Wingdings" w:cs="Wingdings"/>
          <w:b/>
          <w:highlight w:val="yellow"/>
        </w:rPr>
        <w:t>□</w:t>
      </w:r>
      <w:r w:rsidRPr="00FD79CE">
        <w:rPr>
          <w:rFonts w:ascii="Tahoma" w:hAnsi="Tahoma" w:cs="Tahoma"/>
          <w:bCs/>
          <w:highlight w:val="yellow"/>
        </w:rPr>
        <w:t>]</w:t>
      </w:r>
      <w:r w:rsidRPr="00FD79CE">
        <w:rPr>
          <w:rFonts w:ascii="Tahoma" w:hAnsi="Tahoma" w:cs="Tahoma"/>
          <w:b/>
        </w:rPr>
        <w:t xml:space="preserve"> Eur</w:t>
      </w:r>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FD79CE">
        <w:rPr>
          <w:rFonts w:ascii="Tahoma" w:hAnsi="Tahoma" w:cs="Tahoma"/>
          <w:bCs/>
          <w:highlight w:val="yellow"/>
        </w:rPr>
        <w:t>[</w:t>
      </w:r>
      <w:r w:rsidRPr="00FD79CE">
        <w:rPr>
          <w:rFonts w:ascii="Wingdings" w:eastAsia="Wingdings" w:hAnsi="Wingdings" w:cs="Wingdings"/>
          <w:bCs/>
          <w:highlight w:val="yellow"/>
        </w:rPr>
        <w:t>□</w:t>
      </w:r>
      <w:r w:rsidRPr="00FD79CE">
        <w:rPr>
          <w:rFonts w:ascii="Tahoma" w:hAnsi="Tahoma" w:cs="Tahoma"/>
          <w:bCs/>
          <w:highlight w:val="yellow"/>
        </w:rPr>
        <w:t>]</w:t>
      </w:r>
      <w:r w:rsidRPr="00FD79CE">
        <w:rPr>
          <w:rFonts w:ascii="Tahoma" w:hAnsi="Tahoma" w:cs="Tahoma"/>
          <w:bCs/>
        </w:rPr>
        <w:t xml:space="preserve"> Eur</w:t>
      </w:r>
      <w:r w:rsidRPr="00752FC6">
        <w:rPr>
          <w:rFonts w:ascii="Tahoma" w:hAnsi="Tahoma" w:cs="Tahoma"/>
          <w:bCs/>
        </w:rPr>
        <w:t>)</w:t>
      </w:r>
    </w:p>
    <w:p w14:paraId="0BAE9301" w14:textId="0581FA10" w:rsidR="00FF5F3C" w:rsidRPr="00752FC6" w:rsidRDefault="00FF5F3C" w:rsidP="00A16184">
      <w:pPr>
        <w:pStyle w:val="Odsekzoznamu"/>
        <w:numPr>
          <w:ilvl w:val="1"/>
          <w:numId w:val="10"/>
        </w:numPr>
        <w:rPr>
          <w:rFonts w:ascii="Tahoma" w:hAnsi="Tahoma" w:cs="Tahoma"/>
          <w:color w:val="000000"/>
        </w:rPr>
      </w:pPr>
      <w:r w:rsidRPr="00752FC6">
        <w:rPr>
          <w:rFonts w:ascii="Tahoma" w:hAnsi="Tahoma" w:cs="Tahoma"/>
          <w:color w:val="000000"/>
        </w:rPr>
        <w:t xml:space="preserve">Cena podľa bodu 5.2 </w:t>
      </w:r>
      <w:r w:rsidR="009B4DB7">
        <w:rPr>
          <w:rFonts w:ascii="Tahoma" w:hAnsi="Tahoma" w:cs="Tahoma"/>
          <w:color w:val="000000"/>
        </w:rPr>
        <w:t>zahŕňa</w:t>
      </w:r>
      <w:r w:rsidRPr="00752FC6">
        <w:rPr>
          <w:rFonts w:ascii="Tahoma" w:hAnsi="Tahoma" w:cs="Tahoma"/>
          <w:color w:val="000000"/>
        </w:rPr>
        <w:t xml:space="preserve"> súč</w:t>
      </w:r>
      <w:r w:rsidR="009B4DB7">
        <w:rPr>
          <w:rFonts w:ascii="Tahoma" w:hAnsi="Tahoma" w:cs="Tahoma"/>
          <w:color w:val="000000"/>
        </w:rPr>
        <w:t>e</w:t>
      </w:r>
      <w:r w:rsidRPr="00752FC6">
        <w:rPr>
          <w:rFonts w:ascii="Tahoma" w:hAnsi="Tahoma" w:cs="Tahoma"/>
          <w:color w:val="000000"/>
        </w:rPr>
        <w:t xml:space="preserve">t cien za jednotlivé </w:t>
      </w:r>
      <w:r w:rsidR="00816B99">
        <w:rPr>
          <w:rFonts w:ascii="Tahoma" w:hAnsi="Tahoma" w:cs="Tahoma"/>
          <w:color w:val="000000"/>
        </w:rPr>
        <w:t>T</w:t>
      </w:r>
      <w:r w:rsidRPr="00752FC6">
        <w:rPr>
          <w:rFonts w:ascii="Tahoma" w:hAnsi="Tahoma" w:cs="Tahoma"/>
          <w:color w:val="000000"/>
        </w:rPr>
        <w:t>ovary</w:t>
      </w:r>
      <w:r w:rsidR="003B31B5" w:rsidRPr="00752FC6">
        <w:rPr>
          <w:rFonts w:ascii="Tahoma" w:hAnsi="Tahoma" w:cs="Tahoma"/>
          <w:color w:val="000000"/>
        </w:rPr>
        <w:t xml:space="preserve"> </w:t>
      </w:r>
      <w:r w:rsidRPr="00752FC6">
        <w:rPr>
          <w:rFonts w:ascii="Tahoma" w:hAnsi="Tahoma" w:cs="Tahoma"/>
          <w:color w:val="000000"/>
        </w:rPr>
        <w:t xml:space="preserve">v druhu a množstvách uvedených v prílohe č. </w:t>
      </w:r>
      <w:r w:rsidR="00CD3718">
        <w:rPr>
          <w:rFonts w:ascii="Tahoma" w:hAnsi="Tahoma" w:cs="Tahoma"/>
          <w:color w:val="000000"/>
        </w:rPr>
        <w:t>2</w:t>
      </w:r>
      <w:r w:rsidRPr="00752FC6">
        <w:rPr>
          <w:rFonts w:ascii="Tahoma" w:hAnsi="Tahoma" w:cs="Tahoma"/>
          <w:color w:val="000000"/>
        </w:rPr>
        <w:t xml:space="preserve">.  </w:t>
      </w:r>
    </w:p>
    <w:p w14:paraId="6193697A" w14:textId="2A7E06A0" w:rsidR="00C64012" w:rsidRPr="00C64012" w:rsidRDefault="00C64012" w:rsidP="00A16184">
      <w:pPr>
        <w:pStyle w:val="Odsekzoznamu"/>
        <w:numPr>
          <w:ilvl w:val="1"/>
          <w:numId w:val="10"/>
        </w:numPr>
        <w:rPr>
          <w:rFonts w:ascii="Tahoma" w:hAnsi="Tahoma" w:cs="Tahoma"/>
          <w:b/>
          <w:bCs/>
        </w:rPr>
      </w:pPr>
      <w:r w:rsidRPr="00AF4FBB">
        <w:rPr>
          <w:rFonts w:ascii="Tahoma" w:hAnsi="Tahoma" w:cs="Tahoma"/>
        </w:rPr>
        <w:t xml:space="preserve">Za účelom predídenia akýchkoľvek pochybností, bez ohľadu na dohodu Zmluvných strán o výške </w:t>
      </w:r>
      <w:r>
        <w:rPr>
          <w:rFonts w:ascii="Tahoma" w:hAnsi="Tahoma" w:cs="Tahoma"/>
        </w:rPr>
        <w:t>C</w:t>
      </w:r>
      <w:r w:rsidRPr="00AF4FBB">
        <w:rPr>
          <w:rFonts w:ascii="Tahoma" w:hAnsi="Tahoma" w:cs="Tahoma"/>
        </w:rPr>
        <w:t>eny</w:t>
      </w:r>
      <w:r w:rsidR="00562E5B">
        <w:rPr>
          <w:rFonts w:ascii="Tahoma" w:hAnsi="Tahoma" w:cs="Tahoma"/>
        </w:rPr>
        <w:t xml:space="preserve"> a</w:t>
      </w:r>
      <w:r w:rsidRPr="00AF4FBB">
        <w:rPr>
          <w:rFonts w:ascii="Tahoma" w:hAnsi="Tahoma" w:cs="Tahoma"/>
        </w:rPr>
        <w:t xml:space="preserve"> jej jednotlivých častí uvedených v </w:t>
      </w:r>
      <w:r>
        <w:rPr>
          <w:rFonts w:ascii="Tahoma" w:hAnsi="Tahoma" w:cs="Tahoma"/>
        </w:rPr>
        <w:t>Zmluve</w:t>
      </w:r>
      <w:r w:rsidRPr="00AF4FBB">
        <w:rPr>
          <w:rFonts w:ascii="Tahoma" w:hAnsi="Tahoma" w:cs="Tahoma"/>
        </w:rPr>
        <w:t xml:space="preserve">, vrátane jej príloh, ak sa počas trvania </w:t>
      </w:r>
      <w:r>
        <w:rPr>
          <w:rFonts w:ascii="Tahoma" w:hAnsi="Tahoma" w:cs="Tahoma"/>
        </w:rPr>
        <w:t>Zmluvy</w:t>
      </w:r>
      <w:r w:rsidRPr="00AF4FBB">
        <w:rPr>
          <w:rFonts w:ascii="Tahoma" w:hAnsi="Tahoma" w:cs="Tahoma"/>
        </w:rPr>
        <w:t xml:space="preserve"> zmení zákonom ustanovená sadzba DPH, </w:t>
      </w:r>
      <w:r>
        <w:rPr>
          <w:rFonts w:ascii="Tahoma" w:hAnsi="Tahoma" w:cs="Tahoma"/>
        </w:rPr>
        <w:t>Cena</w:t>
      </w:r>
      <w:r w:rsidRPr="00AF4FBB">
        <w:rPr>
          <w:rFonts w:ascii="Tahoma" w:hAnsi="Tahoma" w:cs="Tahoma"/>
        </w:rPr>
        <w:t xml:space="preserve"> sa určí tak, že k príslušnej časti </w:t>
      </w:r>
      <w:r>
        <w:rPr>
          <w:rFonts w:ascii="Tahoma" w:hAnsi="Tahoma" w:cs="Tahoma"/>
        </w:rPr>
        <w:t>Ceny</w:t>
      </w:r>
      <w:r w:rsidRPr="00AF4FBB">
        <w:rPr>
          <w:rFonts w:ascii="Tahoma" w:hAnsi="Tahoma" w:cs="Tahoma"/>
        </w:rPr>
        <w:t xml:space="preserve"> bez DPH sa priráta taká sadzba DPH, ktorá bude určená aplikovateľnými právnymi predpismi v čase vzniku daňovej povinnosti </w:t>
      </w:r>
      <w:r w:rsidR="00775D23">
        <w:rPr>
          <w:rFonts w:ascii="Tahoma" w:hAnsi="Tahoma" w:cs="Tahoma"/>
        </w:rPr>
        <w:t>Predávajúceho</w:t>
      </w:r>
      <w:r w:rsidRPr="00AF4FBB">
        <w:rPr>
          <w:rFonts w:ascii="Tahoma" w:hAnsi="Tahoma" w:cs="Tahoma"/>
        </w:rPr>
        <w:t xml:space="preserve"> a príslušná časť </w:t>
      </w:r>
      <w:r w:rsidR="00775D23">
        <w:rPr>
          <w:rFonts w:ascii="Tahoma" w:hAnsi="Tahoma" w:cs="Tahoma"/>
        </w:rPr>
        <w:t>Ceny</w:t>
      </w:r>
      <w:r w:rsidRPr="00AF4FBB">
        <w:rPr>
          <w:rFonts w:ascii="Tahoma" w:hAnsi="Tahoma" w:cs="Tahoma"/>
        </w:rPr>
        <w:t xml:space="preserve"> sa o takto zmenenú sadzbu DPH zníži alebo zvýši; o zmene </w:t>
      </w:r>
      <w:r w:rsidR="00775D23">
        <w:rPr>
          <w:rFonts w:ascii="Tahoma" w:hAnsi="Tahoma" w:cs="Tahoma"/>
        </w:rPr>
        <w:t>Ceny</w:t>
      </w:r>
      <w:r w:rsidRPr="00AF4FBB">
        <w:rPr>
          <w:rFonts w:ascii="Tahoma" w:hAnsi="Tahoma" w:cs="Tahoma"/>
        </w:rPr>
        <w:t xml:space="preserve">, resp. jej časti, vyvolanej zmenou zákonom ustanovenej sadzby DPH nie je medzi </w:t>
      </w:r>
      <w:r w:rsidR="00775D23">
        <w:rPr>
          <w:rFonts w:ascii="Tahoma" w:hAnsi="Tahoma" w:cs="Tahoma"/>
        </w:rPr>
        <w:t>Z</w:t>
      </w:r>
      <w:r w:rsidRPr="00AF4FBB">
        <w:rPr>
          <w:rFonts w:ascii="Tahoma" w:hAnsi="Tahoma" w:cs="Tahoma"/>
        </w:rPr>
        <w:t>mluvnými stranami potrebné uzatvárať dodatok.</w:t>
      </w:r>
    </w:p>
    <w:p w14:paraId="308CD38E" w14:textId="4CEF2FED" w:rsidR="00F45FB9" w:rsidRPr="007B279F" w:rsidRDefault="00F45FB9" w:rsidP="00A16184">
      <w:pPr>
        <w:pStyle w:val="Odsekzoznamu"/>
        <w:numPr>
          <w:ilvl w:val="1"/>
          <w:numId w:val="10"/>
        </w:numPr>
        <w:rPr>
          <w:rFonts w:ascii="Tahoma" w:hAnsi="Tahoma" w:cs="Tahoma"/>
          <w:b/>
          <w:bCs/>
        </w:rPr>
      </w:pPr>
      <w:r w:rsidRPr="00CA7FF0">
        <w:rPr>
          <w:rFonts w:ascii="Tahoma" w:hAnsi="Tahoma" w:cs="Tahoma"/>
          <w:color w:val="000000" w:themeColor="text1"/>
        </w:rPr>
        <w:t xml:space="preserve">Podkladom pre úhradu Ceny bude faktúra vystavená Predávajúcim a doručená na adresu </w:t>
      </w:r>
      <w:r w:rsidR="00CD3718">
        <w:rPr>
          <w:rFonts w:ascii="Tahoma" w:hAnsi="Tahoma" w:cs="Tahoma"/>
          <w:color w:val="000000" w:themeColor="text1"/>
        </w:rPr>
        <w:t xml:space="preserve">sídla </w:t>
      </w:r>
      <w:r w:rsidR="00D44122">
        <w:rPr>
          <w:rFonts w:ascii="Tahoma" w:hAnsi="Tahoma" w:cs="Tahoma"/>
          <w:color w:val="000000" w:themeColor="text1"/>
        </w:rPr>
        <w:t>Kupujúceho</w:t>
      </w:r>
      <w:r w:rsidR="00CD3718">
        <w:rPr>
          <w:rFonts w:ascii="Tahoma" w:hAnsi="Tahoma" w:cs="Tahoma"/>
          <w:color w:val="000000" w:themeColor="text1"/>
        </w:rPr>
        <w:t xml:space="preserve"> v troch originálnych výtlačkoch</w:t>
      </w:r>
      <w:r w:rsidRPr="00CA7FF0">
        <w:rPr>
          <w:rFonts w:ascii="Tahoma" w:hAnsi="Tahoma" w:cs="Tahoma"/>
          <w:color w:val="000000" w:themeColor="text1"/>
        </w:rPr>
        <w:t xml:space="preserve">. </w:t>
      </w:r>
      <w:r w:rsidR="00CD3718">
        <w:rPr>
          <w:rFonts w:ascii="Tahoma" w:hAnsi="Tahoma" w:cs="Tahoma"/>
        </w:rPr>
        <w:t xml:space="preserve"> </w:t>
      </w:r>
    </w:p>
    <w:p w14:paraId="6D2C1352" w14:textId="3A376008" w:rsidR="00046E8C" w:rsidRPr="00752FC6" w:rsidRDefault="009E3315" w:rsidP="00A16184">
      <w:pPr>
        <w:pStyle w:val="Odsekzoznamu"/>
        <w:numPr>
          <w:ilvl w:val="1"/>
          <w:numId w:val="10"/>
        </w:numPr>
        <w:rPr>
          <w:rFonts w:ascii="Tahoma" w:hAnsi="Tahoma" w:cs="Tahoma"/>
          <w:b/>
          <w:bCs/>
        </w:rPr>
      </w:pPr>
      <w:r w:rsidRPr="009E3315">
        <w:rPr>
          <w:rFonts w:ascii="Tahoma" w:hAnsi="Tahoma" w:cs="Tahoma"/>
          <w:color w:val="000000"/>
        </w:rPr>
        <w:t xml:space="preserve">Faktúra musí obsahovať všetky náležitosti v zmysle platnej legislatívy, najmä Zákona o účtovníctve a Zákona o DPH, najmä požiadavku vierohodnosti, neporušenosti obsahu </w:t>
      </w:r>
      <w:r w:rsidRPr="009E3315">
        <w:rPr>
          <w:rFonts w:ascii="Tahoma" w:hAnsi="Tahoma" w:cs="Tahoma"/>
          <w:color w:val="000000"/>
        </w:rPr>
        <w:lastRenderedPageBreak/>
        <w:t>a čitateľnosti</w:t>
      </w:r>
      <w:r w:rsidR="00046E8C" w:rsidRPr="00752FC6">
        <w:rPr>
          <w:rFonts w:ascii="Tahoma" w:hAnsi="Tahoma" w:cs="Tahoma"/>
          <w:color w:val="000000"/>
        </w:rPr>
        <w:t xml:space="preserve">, pričom musí obsahovať </w:t>
      </w:r>
      <w:r w:rsidR="00D34DBA" w:rsidRPr="00752FC6">
        <w:rPr>
          <w:rFonts w:ascii="Tahoma" w:hAnsi="Tahoma" w:cs="Tahoma"/>
          <w:color w:val="000000"/>
        </w:rPr>
        <w:t>aj</w:t>
      </w:r>
      <w:r w:rsidR="00046E8C" w:rsidRPr="00752FC6">
        <w:rPr>
          <w:rFonts w:ascii="Tahoma" w:hAnsi="Tahoma" w:cs="Tahoma"/>
          <w:color w:val="000000"/>
        </w:rPr>
        <w:t xml:space="preserve"> nasledovné údaje: </w:t>
      </w:r>
    </w:p>
    <w:p w14:paraId="2C4B3557" w14:textId="1748B83D" w:rsidR="00102CC2"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741DE1">
        <w:rPr>
          <w:rFonts w:ascii="Tahoma" w:hAnsi="Tahoma" w:cs="Tahoma"/>
          <w:color w:val="000000"/>
        </w:rPr>
        <w:t xml:space="preserve">, </w:t>
      </w:r>
      <w:r w:rsidR="00741DE1" w:rsidRPr="00752FC6">
        <w:rPr>
          <w:rFonts w:ascii="Tahoma" w:hAnsi="Tahoma" w:cs="Tahoma"/>
        </w:rPr>
        <w:t>a</w:t>
      </w:r>
      <w:r w:rsidR="00741DE1">
        <w:rPr>
          <w:rFonts w:ascii="Tahoma" w:hAnsi="Tahoma" w:cs="Tahoma"/>
        </w:rPr>
        <w:t xml:space="preserve">ko aj </w:t>
      </w:r>
      <w:r w:rsidR="00741DE1" w:rsidRPr="00752FC6">
        <w:rPr>
          <w:rFonts w:ascii="Tahoma" w:hAnsi="Tahoma" w:cs="Tahoma"/>
        </w:rPr>
        <w:t xml:space="preserve"> číslo internej objednávky Kupujúceho, </w:t>
      </w:r>
    </w:p>
    <w:p w14:paraId="2178C1DB" w14:textId="6E235152" w:rsidR="00046E8C" w:rsidRPr="00752FC6" w:rsidRDefault="00102CC2" w:rsidP="00B16826">
      <w:pPr>
        <w:pStyle w:val="Odsekzoznamu"/>
        <w:ind w:left="1276"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16826">
      <w:pPr>
        <w:pStyle w:val="Odsekzoznamu"/>
        <w:ind w:left="1276"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4FAF8524" w:rsidR="00102CC2" w:rsidRPr="00752FC6" w:rsidRDefault="00FF5F3C"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fakturovan</w:t>
      </w:r>
      <w:r w:rsidR="00741DE1">
        <w:rPr>
          <w:rFonts w:ascii="Tahoma" w:hAnsi="Tahoma" w:cs="Tahoma"/>
          <w:color w:val="000000"/>
        </w:rPr>
        <w:t>ú</w:t>
      </w:r>
      <w:r w:rsidRPr="00752FC6">
        <w:rPr>
          <w:rFonts w:ascii="Tahoma" w:hAnsi="Tahoma" w:cs="Tahoma"/>
          <w:color w:val="000000"/>
        </w:rPr>
        <w:t xml:space="preserve"> </w:t>
      </w:r>
      <w:r w:rsidR="00600CFB" w:rsidRPr="00752FC6">
        <w:rPr>
          <w:rFonts w:ascii="Tahoma" w:hAnsi="Tahoma" w:cs="Tahoma"/>
          <w:color w:val="000000"/>
        </w:rPr>
        <w:t>Cen</w:t>
      </w:r>
      <w:r w:rsidR="00741DE1">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332DCD6F" w:rsidR="00046E8C" w:rsidRPr="00752FC6" w:rsidRDefault="00600CFB"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741DE1">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482B8A7B" w14:textId="6BC68DF8" w:rsidR="00644639" w:rsidRPr="00752FC6" w:rsidRDefault="00644639" w:rsidP="00B16826">
      <w:pPr>
        <w:pStyle w:val="Odsekzoznamu"/>
        <w:widowControl/>
        <w:numPr>
          <w:ilvl w:val="0"/>
          <w:numId w:val="35"/>
        </w:numPr>
        <w:autoSpaceDE/>
        <w:autoSpaceDN/>
        <w:ind w:left="1276" w:hanging="567"/>
        <w:contextualSpacing/>
        <w:rPr>
          <w:rFonts w:ascii="Tahoma" w:hAnsi="Tahoma" w:cs="Tahoma"/>
          <w:color w:val="000000"/>
        </w:rPr>
      </w:pPr>
      <w:r w:rsidRPr="00752FC6">
        <w:rPr>
          <w:rFonts w:ascii="Tahoma" w:hAnsi="Tahoma" w:cs="Tahoma"/>
          <w:color w:val="000000"/>
        </w:rPr>
        <w:t>deň vystavenia faktúry,</w:t>
      </w:r>
    </w:p>
    <w:p w14:paraId="7F854EF8" w14:textId="74FEB9C1" w:rsidR="00EB0474" w:rsidRDefault="00046E8C" w:rsidP="00B16826">
      <w:pPr>
        <w:pStyle w:val="Odsekzoznamu"/>
        <w:ind w:left="1276"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3E0C80F4" w:rsidR="00046E8C" w:rsidRPr="00752FC6" w:rsidRDefault="00EB0474" w:rsidP="00B16826">
      <w:pPr>
        <w:pStyle w:val="Odsekzoznamu"/>
        <w:ind w:left="1276" w:hanging="567"/>
        <w:rPr>
          <w:rFonts w:ascii="Tahoma" w:hAnsi="Tahoma" w:cs="Tahoma"/>
          <w:color w:val="000000"/>
        </w:rPr>
      </w:pPr>
      <w:r>
        <w:rPr>
          <w:rFonts w:ascii="Tahoma" w:hAnsi="Tahoma" w:cs="Tahoma"/>
          <w:color w:val="000000"/>
        </w:rPr>
        <w:t>(</w:t>
      </w:r>
      <w:r w:rsidR="00A10A89">
        <w:rPr>
          <w:rFonts w:ascii="Tahoma" w:hAnsi="Tahoma" w:cs="Tahoma"/>
          <w:color w:val="000000"/>
        </w:rPr>
        <w:t>viii</w:t>
      </w:r>
      <w:r>
        <w:rPr>
          <w:rFonts w:ascii="Tahoma" w:hAnsi="Tahoma" w:cs="Tahoma"/>
          <w:color w:val="000000"/>
        </w:rPr>
        <w:t>)</w:t>
      </w:r>
      <w:r>
        <w:rPr>
          <w:rFonts w:ascii="Tahoma" w:hAnsi="Tahoma" w:cs="Tahoma"/>
          <w:color w:val="000000"/>
        </w:rPr>
        <w:tab/>
        <w:t xml:space="preserve">ak </w:t>
      </w:r>
      <w:r w:rsidR="00814A75">
        <w:rPr>
          <w:rFonts w:ascii="Tahoma" w:hAnsi="Tahoma" w:cs="Tahoma"/>
          <w:color w:val="000000"/>
        </w:rPr>
        <w:t xml:space="preserve">Kupujúci v dodacom liste </w:t>
      </w:r>
      <w:r w:rsidR="0052366A">
        <w:rPr>
          <w:rFonts w:ascii="Tahoma" w:hAnsi="Tahoma" w:cs="Tahoma"/>
          <w:color w:val="000000"/>
        </w:rPr>
        <w:t>vytkol</w:t>
      </w:r>
      <w:r w:rsidR="00814A75">
        <w:rPr>
          <w:rFonts w:ascii="Tahoma" w:hAnsi="Tahoma" w:cs="Tahoma"/>
          <w:color w:val="000000"/>
        </w:rPr>
        <w:t xml:space="preserve"> vady </w:t>
      </w:r>
      <w:r w:rsidR="009A0561">
        <w:rPr>
          <w:rFonts w:ascii="Tahoma" w:hAnsi="Tahoma" w:cs="Tahoma"/>
          <w:color w:val="000000"/>
        </w:rPr>
        <w:t>Plnenia</w:t>
      </w:r>
      <w:r w:rsidR="00814A75">
        <w:rPr>
          <w:rFonts w:ascii="Tahoma" w:hAnsi="Tahoma" w:cs="Tahoma"/>
          <w:color w:val="000000"/>
        </w:rPr>
        <w:t xml:space="preserve">,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41FC55A5" w14:textId="07E430FB" w:rsidR="00302C7F" w:rsidRPr="00752FC6" w:rsidRDefault="00046E8C" w:rsidP="00A16184">
      <w:pPr>
        <w:pStyle w:val="Odsekzoznamu"/>
        <w:numPr>
          <w:ilvl w:val="1"/>
          <w:numId w:val="10"/>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9A0561">
        <w:rPr>
          <w:rFonts w:ascii="Tahoma" w:hAnsi="Tahoma" w:cs="Tahoma"/>
          <w:color w:val="000000"/>
        </w:rPr>
        <w:t>Plnenia</w:t>
      </w:r>
      <w:r w:rsidR="002A6D10" w:rsidRPr="00752FC6">
        <w:rPr>
          <w:rFonts w:ascii="Tahoma" w:hAnsi="Tahoma" w:cs="Tahoma"/>
          <w:color w:val="000000"/>
        </w:rPr>
        <w:t xml:space="preserve"> </w:t>
      </w:r>
      <w:r w:rsidRPr="00752FC6">
        <w:rPr>
          <w:rFonts w:ascii="Tahoma" w:hAnsi="Tahoma" w:cs="Tahoma"/>
          <w:color w:val="000000"/>
        </w:rPr>
        <w:t xml:space="preserve">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00195F48">
        <w:rPr>
          <w:rFonts w:ascii="Tahoma" w:hAnsi="Tahoma" w:cs="Tahoma"/>
          <w:b/>
          <w:bCs/>
          <w:color w:val="000000"/>
        </w:rPr>
        <w:t>3</w:t>
      </w:r>
      <w:r w:rsidR="00195F48" w:rsidRPr="00752FC6">
        <w:rPr>
          <w:rFonts w:ascii="Tahoma" w:hAnsi="Tahoma" w:cs="Tahoma"/>
          <w:b/>
          <w:bCs/>
          <w:color w:val="000000"/>
        </w:rPr>
        <w:t>0</w:t>
      </w:r>
      <w:r w:rsidR="00CD3718">
        <w:rPr>
          <w:rFonts w:ascii="Tahoma" w:hAnsi="Tahoma" w:cs="Tahoma"/>
          <w:b/>
          <w:bCs/>
          <w:color w:val="000000"/>
        </w:rPr>
        <w:t xml:space="preserve"> kalendárnych</w:t>
      </w:r>
      <w:r w:rsidRPr="00752FC6">
        <w:rPr>
          <w:rFonts w:ascii="Tahoma" w:hAnsi="Tahoma" w:cs="Tahoma"/>
          <w:b/>
          <w:bCs/>
          <w:color w:val="000000"/>
        </w:rPr>
        <w:t xml:space="preserve">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p>
    <w:p w14:paraId="75BEC2F1" w14:textId="019B6232" w:rsidR="0007516C" w:rsidRPr="00752FC6" w:rsidRDefault="00046E8C" w:rsidP="00A16184">
      <w:pPr>
        <w:pStyle w:val="Odsekzoznamu"/>
        <w:numPr>
          <w:ilvl w:val="1"/>
          <w:numId w:val="10"/>
        </w:numPr>
        <w:rPr>
          <w:rFonts w:ascii="Tahoma" w:hAnsi="Tahoma" w:cs="Tahoma"/>
          <w:b/>
          <w:bCs/>
        </w:rPr>
      </w:pPr>
      <w:r w:rsidRPr="00752FC6">
        <w:rPr>
          <w:rFonts w:ascii="Tahoma" w:hAnsi="Tahoma" w:cs="Tahoma"/>
          <w:color w:val="000000"/>
        </w:rPr>
        <w:t xml:space="preserve">Ak faktúra neobsahuje náležitosti vyžadované v zmysle </w:t>
      </w:r>
      <w:r w:rsidR="00BA6FEB">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2A6D10">
        <w:rPr>
          <w:rFonts w:ascii="Tahoma" w:hAnsi="Tahoma" w:cs="Tahoma"/>
        </w:rPr>
        <w:t>V prípade podľa tohto bodu Zmluvy 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A16184">
      <w:pPr>
        <w:pStyle w:val="Odsekzoznamu"/>
        <w:numPr>
          <w:ilvl w:val="1"/>
          <w:numId w:val="10"/>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59179E2D" w:rsidR="006D60E3" w:rsidRPr="007B279F" w:rsidRDefault="006D60E3" w:rsidP="00A16184">
      <w:pPr>
        <w:pStyle w:val="Odsekzoznamu"/>
        <w:numPr>
          <w:ilvl w:val="1"/>
          <w:numId w:val="10"/>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00511B13">
        <w:rPr>
          <w:rStyle w:val="markedcontent"/>
          <w:rFonts w:ascii="Tahoma" w:hAnsi="Tahoma" w:cs="Tahoma"/>
        </w:rPr>
        <w:t xml:space="preserve"> a</w:t>
      </w:r>
      <w:r w:rsidR="00511B13">
        <w:rPr>
          <w:rFonts w:ascii="Tahoma" w:hAnsi="Tahoma" w:cs="Tahoma"/>
          <w:lang w:eastAsia="cs-CZ"/>
        </w:rPr>
        <w:t xml:space="preserve"> </w:t>
      </w:r>
      <w:r w:rsidR="00511B13" w:rsidRPr="008A5989">
        <w:rPr>
          <w:rFonts w:ascii="Tahoma" w:hAnsi="Tahoma" w:cs="Tahoma"/>
          <w:lang w:eastAsia="cs-CZ"/>
        </w:rPr>
        <w:t>paušáln</w:t>
      </w:r>
      <w:r w:rsidR="00511B13">
        <w:rPr>
          <w:rFonts w:ascii="Tahoma" w:hAnsi="Tahoma" w:cs="Tahoma"/>
          <w:lang w:eastAsia="cs-CZ"/>
        </w:rPr>
        <w:t>u</w:t>
      </w:r>
      <w:r w:rsidR="00511B13" w:rsidRPr="008A5989">
        <w:rPr>
          <w:rFonts w:ascii="Tahoma" w:hAnsi="Tahoma" w:cs="Tahoma"/>
          <w:lang w:eastAsia="cs-CZ"/>
        </w:rPr>
        <w:t xml:space="preserve"> náhradu nákladov spojených s uplatnením pohľadávky</w:t>
      </w:r>
      <w:r w:rsidR="00511B13">
        <w:rPr>
          <w:rFonts w:ascii="Tahoma" w:hAnsi="Tahoma" w:cs="Tahoma"/>
          <w:lang w:eastAsia="cs-CZ"/>
        </w:rPr>
        <w:t xml:space="preserve"> podľa § </w:t>
      </w:r>
      <w:r w:rsidR="00BE54D0">
        <w:rPr>
          <w:rFonts w:ascii="Tahoma" w:hAnsi="Tahoma" w:cs="Tahoma"/>
          <w:lang w:eastAsia="cs-CZ"/>
        </w:rPr>
        <w:t>369c ods. 1 Obchodného zákonníka</w:t>
      </w:r>
      <w:r w:rsidRPr="00752FC6">
        <w:rPr>
          <w:rFonts w:ascii="Tahoma" w:hAnsi="Tahoma" w:cs="Tahoma"/>
          <w:color w:val="000000" w:themeColor="text1"/>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A16184">
      <w:pPr>
        <w:pStyle w:val="Odsekzoznamu"/>
        <w:numPr>
          <w:ilvl w:val="0"/>
          <w:numId w:val="10"/>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1D7AFE51" w:rsidR="006461A3"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lastRenderedPageBreak/>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 xml:space="preserve">začatie konania podľa </w:t>
      </w:r>
      <w:r w:rsidR="006B7B72">
        <w:rPr>
          <w:rFonts w:ascii="Tahoma" w:hAnsi="Tahoma" w:cs="Tahoma"/>
          <w:bCs/>
          <w:color w:val="000000"/>
        </w:rPr>
        <w:t>Z</w:t>
      </w:r>
      <w:r w:rsidR="006461A3" w:rsidRPr="00752FC6">
        <w:rPr>
          <w:rFonts w:ascii="Tahoma" w:hAnsi="Tahoma" w:cs="Tahoma"/>
          <w:bCs/>
          <w:color w:val="000000"/>
        </w:rPr>
        <w:t>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71BAC6BB" w14:textId="77777777" w:rsidR="00D84B71" w:rsidRPr="00752FC6" w:rsidRDefault="00D84B71" w:rsidP="00CB74AD">
      <w:pPr>
        <w:widowControl/>
        <w:autoSpaceDE/>
        <w:autoSpaceDN/>
        <w:ind w:left="1134" w:hanging="425"/>
        <w:contextualSpacing/>
        <w:jc w:val="both"/>
        <w:rPr>
          <w:rFonts w:ascii="Tahoma" w:hAnsi="Tahoma" w:cs="Tahoma"/>
          <w:bCs/>
          <w:color w:val="000000"/>
        </w:rPr>
      </w:pPr>
    </w:p>
    <w:p w14:paraId="6DA26B58" w14:textId="74317E90" w:rsidR="007C425C" w:rsidRPr="00752FC6" w:rsidRDefault="007C425C" w:rsidP="00CB74A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t>Nulová tolerancia korupcie</w:t>
      </w:r>
      <w:r w:rsidR="00FB76B2">
        <w:rPr>
          <w:rFonts w:ascii="Tahoma" w:hAnsi="Tahoma" w:cs="Tahoma"/>
          <w:b/>
          <w:bCs/>
        </w:rPr>
        <w:t xml:space="preserve"> a ochrana oznamovateľov protispoločen</w:t>
      </w:r>
      <w:r w:rsidR="00D76DD4">
        <w:rPr>
          <w:rFonts w:ascii="Tahoma" w:hAnsi="Tahoma" w:cs="Tahoma"/>
          <w:b/>
          <w:bCs/>
        </w:rPr>
        <w:t>skej činnosti</w:t>
      </w:r>
    </w:p>
    <w:p w14:paraId="28399962" w14:textId="4699F672" w:rsidR="00255F00" w:rsidRPr="00752FC6" w:rsidRDefault="00255F00" w:rsidP="00255F00">
      <w:pPr>
        <w:ind w:left="1134" w:hanging="425"/>
        <w:jc w:val="both"/>
        <w:rPr>
          <w:rFonts w:ascii="Tahoma" w:hAnsi="Tahoma" w:cs="Tahoma"/>
        </w:rPr>
      </w:pPr>
      <w:r>
        <w:rPr>
          <w:rFonts w:ascii="Tahoma" w:hAnsi="Tahoma" w:cs="Tahoma"/>
        </w:rPr>
        <w:t>(a)</w:t>
      </w:r>
      <w:r>
        <w:rPr>
          <w:rFonts w:ascii="Tahoma" w:hAnsi="Tahoma" w:cs="Tahoma"/>
        </w:rPr>
        <w:tab/>
      </w:r>
      <w:r w:rsidRPr="00752FC6">
        <w:rPr>
          <w:rFonts w:ascii="Tahoma" w:hAnsi="Tahoma" w:cs="Tahoma"/>
        </w:rPr>
        <w:t>Pri realizácii Zmluvy sa Predávajúci zaväzuje dodržiavať všetky aplikovateľné všeobecne záväzné právne predpisy vzťahujúce sa k zákazu korupcie a korupčného správania, pričom sa Predávajúci najmä, nie však výlučne:</w:t>
      </w:r>
    </w:p>
    <w:p w14:paraId="44BE0DF5" w14:textId="4519571B" w:rsidR="00255F00" w:rsidRPr="00752FC6" w:rsidRDefault="00255F00" w:rsidP="00255F00">
      <w:pPr>
        <w:pStyle w:val="Odsekzoznamu"/>
        <w:widowControl/>
        <w:autoSpaceDE/>
        <w:autoSpaceDN/>
        <w:ind w:left="1701" w:hanging="567"/>
        <w:contextualSpacing/>
        <w:rPr>
          <w:rFonts w:ascii="Tahoma" w:hAnsi="Tahoma" w:cs="Tahoma"/>
        </w:rPr>
      </w:pPr>
      <w:r w:rsidRPr="00752FC6">
        <w:rPr>
          <w:rFonts w:ascii="Tahoma" w:hAnsi="Tahoma" w:cs="Tahoma"/>
        </w:rPr>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sidR="00954F18">
        <w:rPr>
          <w:rFonts w:ascii="Tahoma" w:hAnsi="Tahoma" w:cs="Tahoma"/>
        </w:rPr>
        <w:t>Plnením</w:t>
      </w:r>
      <w:r w:rsidRPr="00752FC6">
        <w:rPr>
          <w:rFonts w:ascii="Tahoma" w:hAnsi="Tahoma" w:cs="Tahoma"/>
        </w:rPr>
        <w:t xml:space="preserve"> alebo akéhokoľvek správania, ktoré môže vyvolať pochybnosti o tom, že sa korupcie zdržiava;</w:t>
      </w:r>
    </w:p>
    <w:p w14:paraId="4A2A432D" w14:textId="77777777" w:rsidR="00255F00" w:rsidRPr="00752FC6" w:rsidRDefault="00255F00" w:rsidP="00255F00">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5F6012FE" w14:textId="2C57376F" w:rsidR="00954F18" w:rsidRPr="008908C9" w:rsidRDefault="00255F00" w:rsidP="008908C9">
      <w:pPr>
        <w:widowControl/>
        <w:autoSpaceDE/>
        <w:autoSpaceDN/>
        <w:ind w:left="1701" w:hanging="567"/>
        <w:contextualSpacing/>
        <w:jc w:val="both"/>
        <w:rPr>
          <w:rFonts w:ascii="Tahoma" w:hAnsi="Tahoma" w:cs="Tahoma"/>
          <w:lang w:eastAsia="cs-CZ"/>
        </w:rPr>
      </w:pPr>
      <w:r>
        <w:rPr>
          <w:rFonts w:ascii="Tahoma" w:hAnsi="Tahoma" w:cs="Tahoma"/>
        </w:rPr>
        <w:t>(iii)</w:t>
      </w:r>
      <w:r>
        <w:rPr>
          <w:rFonts w:ascii="Tahoma" w:hAnsi="Tahoma" w:cs="Tahoma"/>
        </w:rPr>
        <w:tab/>
      </w:r>
      <w:r w:rsidRPr="00752FC6">
        <w:rPr>
          <w:rFonts w:ascii="Tahoma" w:hAnsi="Tahoma" w:cs="Tahoma"/>
        </w:rPr>
        <w:t xml:space="preserve">zaväzuje </w:t>
      </w:r>
      <w:r w:rsidRPr="00954F18">
        <w:rPr>
          <w:rFonts w:ascii="Tahoma" w:hAnsi="Tahoma" w:cs="Tahoma"/>
        </w:rPr>
        <w:t>bezodkladne oznámiť Kupujúcemu akékoľvek podozrenie z korupčného správania súvisiaceho s realizáciou Zmluvy a poskytnúť mu súčinnosť pri preskúmavaní tohto oznámenia;</w:t>
      </w:r>
    </w:p>
    <w:p w14:paraId="433A2F33" w14:textId="4C747DE7" w:rsidR="00255F00" w:rsidRPr="008908C9" w:rsidRDefault="00255F00" w:rsidP="008908C9">
      <w:pPr>
        <w:pStyle w:val="Odsekzoznamu"/>
        <w:widowControl/>
        <w:numPr>
          <w:ilvl w:val="3"/>
          <w:numId w:val="3"/>
        </w:numPr>
        <w:autoSpaceDE/>
        <w:autoSpaceDN/>
        <w:ind w:left="1701" w:hanging="567"/>
        <w:contextualSpacing/>
        <w:rPr>
          <w:rFonts w:ascii="Tahoma" w:hAnsi="Tahoma" w:cs="Tahoma"/>
          <w:lang w:eastAsia="en-US"/>
        </w:rPr>
      </w:pPr>
      <w:r w:rsidRPr="008908C9">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8908C9">
        <w:rPr>
          <w:rFonts w:ascii="Tahoma" w:hAnsi="Tahoma" w:cs="Tahoma"/>
        </w:rPr>
        <w:t xml:space="preserve">Kupujúceho </w:t>
      </w:r>
      <w:r w:rsidRPr="008908C9">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6350933" w14:textId="73FE5ED2" w:rsidR="00B0104E" w:rsidRPr="00752FC6" w:rsidRDefault="00E4287B" w:rsidP="000F4563">
      <w:pPr>
        <w:tabs>
          <w:tab w:val="left" w:pos="1134"/>
        </w:tabs>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4A7E30A0" w14:textId="0F411AB9" w:rsidR="007C425C" w:rsidRPr="00752FC6" w:rsidRDefault="00B0104E" w:rsidP="000F456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7C425C" w:rsidRPr="00752FC6">
        <w:rPr>
          <w:rFonts w:ascii="Tahoma" w:hAnsi="Tahoma" w:cs="Tahoma"/>
          <w:lang w:eastAsia="en-US"/>
        </w:rPr>
        <w:t xml:space="preserve">Predávajúci sa zaväzuje že zamestnanci Predávajúceho </w:t>
      </w:r>
      <w:r w:rsidR="000F4563" w:rsidRPr="00752FC6">
        <w:rPr>
          <w:rFonts w:ascii="Tahoma" w:hAnsi="Tahoma" w:cs="Tahoma"/>
          <w:lang w:eastAsia="en-US"/>
        </w:rPr>
        <w:t xml:space="preserve">dodávajúci </w:t>
      </w:r>
      <w:r w:rsidR="003F10EE">
        <w:rPr>
          <w:rFonts w:ascii="Tahoma" w:hAnsi="Tahoma" w:cs="Tahoma"/>
          <w:lang w:eastAsia="en-US"/>
        </w:rPr>
        <w:t>Plnenie</w:t>
      </w:r>
      <w:r w:rsidR="002D369D">
        <w:rPr>
          <w:rFonts w:ascii="Tahoma" w:hAnsi="Tahoma" w:cs="Tahoma"/>
          <w:lang w:eastAsia="en-US"/>
        </w:rPr>
        <w:t xml:space="preserve"> </w:t>
      </w:r>
      <w:r w:rsidR="007C425C" w:rsidRPr="00752FC6">
        <w:rPr>
          <w:rFonts w:ascii="Tahoma" w:hAnsi="Tahoma" w:cs="Tahoma"/>
          <w:lang w:eastAsia="en-US"/>
        </w:rPr>
        <w:t xml:space="preserve">nebudú zamestnaní nelegálne a nebudú vykonávať nelegálnu prácu. Ak bude Predávajúci </w:t>
      </w:r>
      <w:r w:rsidR="000F4563" w:rsidRPr="00752FC6">
        <w:rPr>
          <w:rFonts w:ascii="Tahoma" w:hAnsi="Tahoma" w:cs="Tahoma"/>
          <w:lang w:eastAsia="en-US"/>
        </w:rPr>
        <w:t xml:space="preserve">dodávať </w:t>
      </w:r>
      <w:r w:rsidR="003F10EE">
        <w:rPr>
          <w:rFonts w:ascii="Tahoma" w:hAnsi="Tahoma" w:cs="Tahoma"/>
          <w:lang w:eastAsia="en-US"/>
        </w:rPr>
        <w:t>Plnenie</w:t>
      </w:r>
      <w:r w:rsidR="007C425C" w:rsidRPr="00752FC6">
        <w:rPr>
          <w:rFonts w:ascii="Tahoma" w:hAnsi="Tahoma" w:cs="Tahoma"/>
          <w:lang w:eastAsia="en-US"/>
        </w:rPr>
        <w:t xml:space="preserve"> čo i len </w:t>
      </w:r>
      <w:r w:rsidR="00070822">
        <w:rPr>
          <w:rFonts w:ascii="Tahoma" w:hAnsi="Tahoma" w:cs="Tahoma"/>
          <w:lang w:eastAsia="en-US"/>
        </w:rPr>
        <w:t xml:space="preserve">z </w:t>
      </w:r>
      <w:r w:rsidR="007C425C" w:rsidRPr="00752FC6">
        <w:rPr>
          <w:rFonts w:ascii="Tahoma" w:hAnsi="Tahoma" w:cs="Tahoma"/>
          <w:lang w:eastAsia="en-US"/>
        </w:rPr>
        <w:t>čas</w:t>
      </w:r>
      <w:r w:rsidR="000F4563" w:rsidRPr="00752FC6">
        <w:rPr>
          <w:rFonts w:ascii="Tahoma" w:hAnsi="Tahoma" w:cs="Tahoma"/>
          <w:lang w:eastAsia="en-US"/>
        </w:rPr>
        <w:t>ti</w:t>
      </w:r>
      <w:r w:rsidR="007C425C" w:rsidRPr="00752FC6">
        <w:rPr>
          <w:rFonts w:ascii="Tahoma" w:hAnsi="Tahoma" w:cs="Tahoma"/>
          <w:lang w:eastAsia="en-US"/>
        </w:rPr>
        <w:t xml:space="preserve"> prostredníctvom </w:t>
      </w:r>
      <w:r w:rsidR="000F4563" w:rsidRPr="00752FC6">
        <w:rPr>
          <w:rFonts w:ascii="Tahoma" w:hAnsi="Tahoma" w:cs="Tahoma"/>
          <w:lang w:eastAsia="en-US"/>
        </w:rPr>
        <w:t>s</w:t>
      </w:r>
      <w:r w:rsidR="007C425C" w:rsidRPr="00752FC6">
        <w:rPr>
          <w:rFonts w:ascii="Tahoma" w:hAnsi="Tahoma" w:cs="Tahoma"/>
          <w:lang w:eastAsia="en-US"/>
        </w:rPr>
        <w:t xml:space="preserve">ubdodávateľov, zaväzuje sa pred uzatvorením zmluvy a počas trvania zmluvy s každým </w:t>
      </w:r>
      <w:r w:rsidR="000F4563" w:rsidRPr="00752FC6">
        <w:rPr>
          <w:rFonts w:ascii="Tahoma" w:hAnsi="Tahoma" w:cs="Tahoma"/>
          <w:lang w:eastAsia="en-US"/>
        </w:rPr>
        <w:t>s</w:t>
      </w:r>
      <w:r w:rsidR="007C425C" w:rsidRPr="00752FC6">
        <w:rPr>
          <w:rFonts w:ascii="Tahoma" w:hAnsi="Tahoma" w:cs="Tahoma"/>
          <w:lang w:eastAsia="en-US"/>
        </w:rPr>
        <w:t xml:space="preserve">ubdodávateľom overovať, že </w:t>
      </w:r>
      <w:r w:rsidR="000F4563" w:rsidRPr="00752FC6">
        <w:rPr>
          <w:rFonts w:ascii="Tahoma" w:hAnsi="Tahoma" w:cs="Tahoma"/>
          <w:lang w:eastAsia="en-US"/>
        </w:rPr>
        <w:t>s</w:t>
      </w:r>
      <w:r w:rsidR="007C425C" w:rsidRPr="00752FC6">
        <w:rPr>
          <w:rFonts w:ascii="Tahoma" w:hAnsi="Tahoma" w:cs="Tahoma"/>
          <w:lang w:eastAsia="en-US"/>
        </w:rPr>
        <w:t>ubdodávateľ neporušuje zákaz nelegálneho zamestnávania v zmysle ustanovení Zákona o nelegálnom zamestnávaní.</w:t>
      </w:r>
    </w:p>
    <w:p w14:paraId="661C592B" w14:textId="015AB6D2"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 xml:space="preserve">Predávajúci sa zaväzuje nedopustiť sa nekalosúťažného konania, konania v rozpore s právnymi predpismi na ochranu hospodárskej súťaže, v rozpore so zásadami poctivého obchodného styku a plniť svoje záväzky súvisiace so Zmluvou voči svojim zamestnancom a/alebo </w:t>
      </w:r>
      <w:r w:rsidR="000F4563" w:rsidRPr="00752FC6">
        <w:rPr>
          <w:rFonts w:ascii="Tahoma" w:hAnsi="Tahoma" w:cs="Tahoma"/>
          <w:lang w:eastAsia="en-US"/>
        </w:rPr>
        <w:t>s</w:t>
      </w:r>
      <w:r w:rsidR="007C425C" w:rsidRPr="00752FC6">
        <w:rPr>
          <w:rFonts w:ascii="Tahoma" w:hAnsi="Tahoma" w:cs="Tahoma"/>
          <w:lang w:eastAsia="en-US"/>
        </w:rPr>
        <w:t>ubdodávateľom riadne a včas.</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202476">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647A4523" w:rsidR="007C425C" w:rsidRPr="00752FC6" w:rsidRDefault="000F4563" w:rsidP="007C425C">
      <w:pPr>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5</w:t>
      </w:r>
      <w:r w:rsidR="007C425C" w:rsidRPr="00752FC6">
        <w:rPr>
          <w:rFonts w:ascii="Tahoma" w:hAnsi="Tahoma" w:cs="Tahoma"/>
          <w:b/>
          <w:bCs/>
        </w:rPr>
        <w:tab/>
        <w:t>Povinnosti podľa Zákona o RPVS</w:t>
      </w:r>
    </w:p>
    <w:p w14:paraId="27C530CF" w14:textId="665763B2" w:rsidR="007C425C" w:rsidRPr="00AF4FBB" w:rsidRDefault="007C425C" w:rsidP="00AF4FBB">
      <w:pPr>
        <w:pStyle w:val="Odsekzoznamu"/>
        <w:numPr>
          <w:ilvl w:val="2"/>
          <w:numId w:val="5"/>
        </w:numPr>
        <w:tabs>
          <w:tab w:val="left" w:pos="1134"/>
        </w:tabs>
        <w:ind w:left="1134" w:right="141" w:hanging="425"/>
        <w:rPr>
          <w:rFonts w:ascii="Tahoma" w:hAnsi="Tahoma" w:cs="Tahoma"/>
          <w:lang w:eastAsia="cs-CZ"/>
        </w:rPr>
      </w:pPr>
      <w:r w:rsidRPr="00752FC6">
        <w:rPr>
          <w:rFonts w:ascii="Tahoma" w:hAnsi="Tahoma" w:cs="Tahoma"/>
        </w:rPr>
        <w:t>Predávajúci</w:t>
      </w:r>
      <w:r w:rsidRPr="00752FC6">
        <w:rPr>
          <w:rFonts w:ascii="Tahoma" w:hAnsi="Tahoma" w:cs="Tahoma"/>
          <w:lang w:eastAsia="cs-CZ"/>
        </w:rPr>
        <w:t xml:space="preserve"> sa zaväzuje byť riadne zapísaný v registri partnerov verejného sektora po dobu trvania Zmluvy, ak mu takáto povinnosť vyplýva zo Zákona o</w:t>
      </w:r>
      <w:r w:rsidR="006B01FD">
        <w:rPr>
          <w:rFonts w:ascii="Tahoma" w:hAnsi="Tahoma" w:cs="Tahoma"/>
          <w:lang w:eastAsia="cs-CZ"/>
        </w:rPr>
        <w:t> </w:t>
      </w:r>
      <w:r w:rsidRPr="00752FC6">
        <w:rPr>
          <w:rFonts w:ascii="Tahoma" w:hAnsi="Tahoma" w:cs="Tahoma"/>
          <w:lang w:eastAsia="cs-CZ"/>
        </w:rPr>
        <w:t>RPVS</w:t>
      </w:r>
      <w:r w:rsidR="006B01FD">
        <w:rPr>
          <w:rFonts w:ascii="Tahoma" w:hAnsi="Tahoma" w:cs="Tahoma"/>
          <w:lang w:eastAsia="cs-CZ"/>
        </w:rPr>
        <w:t xml:space="preserve"> alebo iných právnych predpisov</w:t>
      </w:r>
      <w:r w:rsidR="008D6C1F">
        <w:rPr>
          <w:rFonts w:ascii="Tahoma" w:hAnsi="Tahoma" w:cs="Tahoma"/>
          <w:lang w:eastAsia="cs-CZ"/>
        </w:rPr>
        <w:t xml:space="preserve">; </w:t>
      </w:r>
      <w:r w:rsidR="008D6C1F" w:rsidRPr="00AF4FBB">
        <w:rPr>
          <w:rFonts w:ascii="Tahoma" w:hAnsi="Tahoma"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52EE41C6" w14:textId="5E66E93A" w:rsidR="007C425C" w:rsidRPr="00752FC6" w:rsidRDefault="007C425C" w:rsidP="007C425C">
      <w:pPr>
        <w:pStyle w:val="Odsekzoznamu"/>
        <w:numPr>
          <w:ilvl w:val="2"/>
          <w:numId w:val="5"/>
        </w:numPr>
        <w:tabs>
          <w:tab w:val="left" w:pos="1134"/>
        </w:tabs>
        <w:ind w:left="1134" w:right="108" w:hanging="425"/>
        <w:rPr>
          <w:rFonts w:ascii="Tahoma" w:hAnsi="Tahoma" w:cs="Tahoma"/>
          <w:lang w:eastAsia="cs-CZ"/>
        </w:rPr>
      </w:pPr>
      <w:r w:rsidRPr="00752FC6">
        <w:rPr>
          <w:rFonts w:ascii="Tahoma" w:hAnsi="Tahoma" w:cs="Tahoma"/>
          <w:lang w:eastAsia="en-US"/>
        </w:rPr>
        <w:t>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w:t>
      </w:r>
      <w:r w:rsidR="00C46804">
        <w:rPr>
          <w:rFonts w:ascii="Tahoma" w:hAnsi="Tahoma" w:cs="Tahoma"/>
          <w:lang w:eastAsia="en-US"/>
        </w:rPr>
        <w:t> </w:t>
      </w:r>
      <w:r w:rsidRPr="00752FC6">
        <w:rPr>
          <w:rFonts w:ascii="Tahoma" w:hAnsi="Tahoma" w:cs="Tahoma"/>
          <w:lang w:eastAsia="en-US"/>
        </w:rPr>
        <w:t>RPVS</w:t>
      </w:r>
      <w:r w:rsidR="00C46804">
        <w:rPr>
          <w:rFonts w:ascii="Tahoma" w:hAnsi="Tahoma" w:cs="Tahoma"/>
          <w:lang w:eastAsia="en-US"/>
        </w:rPr>
        <w:t xml:space="preserve"> </w:t>
      </w:r>
      <w:r w:rsidR="00C46804">
        <w:rPr>
          <w:rFonts w:ascii="Tahoma" w:hAnsi="Tahoma" w:cs="Tahoma"/>
          <w:lang w:eastAsia="cs-CZ"/>
        </w:rPr>
        <w:t xml:space="preserve">alebo iných </w:t>
      </w:r>
      <w:r w:rsidR="00C46804">
        <w:rPr>
          <w:rFonts w:ascii="Tahoma" w:hAnsi="Tahoma" w:cs="Tahoma"/>
          <w:lang w:eastAsia="cs-CZ"/>
        </w:rPr>
        <w:lastRenderedPageBreak/>
        <w:t>právnych predpisov</w:t>
      </w:r>
      <w:r w:rsidRPr="00752FC6">
        <w:rPr>
          <w:rFonts w:ascii="Tahoma" w:hAnsi="Tahoma" w:cs="Tahoma"/>
          <w:lang w:eastAsia="en-US"/>
        </w:rPr>
        <w:t xml:space="preserve">. </w:t>
      </w:r>
      <w:r w:rsidRPr="00752FC6">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419880A6" w:rsidR="007C425C" w:rsidRPr="00AF4FBB" w:rsidRDefault="007C425C" w:rsidP="00AF4FBB">
      <w:pPr>
        <w:pStyle w:val="Odsekzoznamu"/>
        <w:numPr>
          <w:ilvl w:val="2"/>
          <w:numId w:val="16"/>
        </w:numPr>
        <w:ind w:left="1134" w:right="141" w:hanging="425"/>
        <w:rPr>
          <w:rFonts w:ascii="Tahoma" w:hAnsi="Tahoma" w:cs="Tahoma"/>
        </w:rPr>
      </w:pPr>
      <w:r w:rsidRPr="00752FC6">
        <w:rPr>
          <w:rFonts w:ascii="Tahoma" w:hAnsi="Tahoma" w:cs="Tahoma"/>
          <w:lang w:eastAsia="en-US"/>
        </w:rPr>
        <w:t xml:space="preserve">Predávajúci berie na vedomie, že Zmluva podlieha kontrole nakladania s prostriedkami Kupujúceho. Za týmto účelom môžu príslušné orgány kontroly podľa </w:t>
      </w:r>
      <w:r w:rsidRPr="00A72803">
        <w:rPr>
          <w:rFonts w:ascii="Tahoma" w:hAnsi="Tahoma" w:cs="Tahoma"/>
          <w:lang w:eastAsia="en-US"/>
        </w:rPr>
        <w:t xml:space="preserve">osobitných právnych predpisov (napr. Najvyšší kontrolný úrad, Hlavný kontrolór Banskobystrického samosprávneho kraja a jeho útvar) požadovať od Kupujúceho akékoľvek údaje, </w:t>
      </w:r>
      <w:r w:rsidRPr="00F94236">
        <w:rPr>
          <w:rFonts w:ascii="Tahoma" w:hAnsi="Tahoma" w:cs="Tahoma"/>
          <w:lang w:eastAsia="en-US"/>
        </w:rPr>
        <w:t>dokumenty alebo vysvetlenia súvisiace s</w:t>
      </w:r>
      <w:r w:rsidR="00A70AAA" w:rsidRPr="00F94236">
        <w:rPr>
          <w:rFonts w:ascii="Tahoma" w:hAnsi="Tahoma" w:cs="Tahoma"/>
          <w:lang w:eastAsia="en-US"/>
        </w:rPr>
        <w:t>o Zmluvou</w:t>
      </w:r>
      <w:r w:rsidRPr="00F94236">
        <w:rPr>
          <w:rFonts w:ascii="Tahoma" w:hAnsi="Tahoma" w:cs="Tahoma"/>
          <w:lang w:eastAsia="en-US"/>
        </w:rPr>
        <w:t>. Ak bude na účely podľa tohto bodu potrebná akákoľvek súčinnosť Predávajúceho, Predávajúci sa ju zaväzuje Kupujúcemu poskytnúť bez zbytočného odkladu na písomnú výzvu Kupujúceho, a to aj po zániku Zmluvy z akéhokoľvek dôvodu</w:t>
      </w:r>
      <w:r w:rsidR="00F94236" w:rsidRPr="00F94236">
        <w:rPr>
          <w:rFonts w:ascii="Tahoma" w:hAnsi="Tahoma" w:cs="Tahoma"/>
          <w:lang w:eastAsia="en-US"/>
        </w:rPr>
        <w:t xml:space="preserve">; </w:t>
      </w:r>
      <w:r w:rsidR="00F94236" w:rsidRPr="00AF4FBB">
        <w:rPr>
          <w:rFonts w:ascii="Tahoma" w:hAnsi="Tahoma" w:cs="Tahoma"/>
          <w:lang w:eastAsia="en-US"/>
        </w:rPr>
        <w:t xml:space="preserve">Predávajúci na tento účel </w:t>
      </w:r>
      <w:r w:rsidR="00EF5B2B">
        <w:rPr>
          <w:rFonts w:ascii="Tahoma" w:hAnsi="Tahoma" w:cs="Tahoma"/>
          <w:lang w:eastAsia="en-US"/>
        </w:rPr>
        <w:t>Kupujúcemu</w:t>
      </w:r>
      <w:r w:rsidR="00F94236" w:rsidRPr="00AF4FBB">
        <w:rPr>
          <w:rFonts w:ascii="Tahoma" w:hAnsi="Tahoma" w:cs="Tahoma"/>
          <w:lang w:eastAsia="en-US"/>
        </w:rPr>
        <w:t xml:space="preserve"> poskytne najmä zmluvy, faktúry, iné písomnosti a ich zdôvodnenia/vysvetlenia. Súčinnosť v zmysle tohto bodu poskytne Predávajúci na svoje náklady. </w:t>
      </w:r>
      <w:r w:rsidRPr="00AF4FBB">
        <w:rPr>
          <w:rFonts w:ascii="Tahoma" w:hAnsi="Tahoma" w:cs="Tahoma"/>
          <w:lang w:eastAsia="en-US"/>
        </w:rPr>
        <w:t xml:space="preserve"> </w:t>
      </w:r>
    </w:p>
    <w:p w14:paraId="33A70F4B" w14:textId="03104A9B" w:rsidR="008B4184" w:rsidRPr="00752FC6" w:rsidRDefault="000F4563" w:rsidP="00D970D3">
      <w:pPr>
        <w:rPr>
          <w:rFonts w:ascii="Tahoma" w:hAnsi="Tahoma" w:cs="Tahoma"/>
          <w:b/>
          <w:bCs/>
        </w:rPr>
      </w:pPr>
      <w:bookmarkStart w:id="10"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688418E0"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Pr>
          <w:rFonts w:ascii="Tahoma" w:hAnsi="Tahoma" w:cs="Tahoma"/>
          <w:lang w:eastAsia="en-US"/>
        </w:rPr>
        <w:t xml:space="preserve">dodania </w:t>
      </w:r>
      <w:r w:rsidR="0095571A">
        <w:rPr>
          <w:rFonts w:ascii="Tahoma" w:hAnsi="Tahoma" w:cs="Tahoma"/>
          <w:lang w:eastAsia="en-US"/>
        </w:rPr>
        <w:t>Plnenia</w:t>
      </w:r>
      <w:r w:rsidR="00D01F43" w:rsidRPr="00752FC6">
        <w:rPr>
          <w:rFonts w:ascii="Tahoma" w:hAnsi="Tahoma" w:cs="Tahoma"/>
          <w:lang w:eastAsia="en-US"/>
        </w:rPr>
        <w:t xml:space="preserve"> žiadnu z</w:t>
      </w:r>
      <w:r w:rsidR="0044203F">
        <w:rPr>
          <w:rFonts w:ascii="Tahoma" w:hAnsi="Tahoma" w:cs="Tahoma"/>
          <w:lang w:eastAsia="en-US"/>
        </w:rPr>
        <w:t> </w:t>
      </w:r>
      <w:r w:rsidR="00D01F43" w:rsidRPr="00752FC6">
        <w:rPr>
          <w:rFonts w:ascii="Tahoma" w:hAnsi="Tahoma" w:cs="Tahoma"/>
          <w:lang w:eastAsia="en-US"/>
        </w:rPr>
        <w:t>informácií, o</w:t>
      </w:r>
      <w:r w:rsidR="0044203F">
        <w:rPr>
          <w:rFonts w:ascii="Tahoma" w:hAnsi="Tahoma" w:cs="Tahoma"/>
          <w:lang w:eastAsia="en-US"/>
        </w:rPr>
        <w:t> </w:t>
      </w:r>
      <w:r w:rsidR="00D01F43" w:rsidRPr="00752FC6">
        <w:rPr>
          <w:rFonts w:ascii="Tahoma" w:hAnsi="Tahoma" w:cs="Tahoma"/>
          <w:lang w:eastAsia="en-US"/>
        </w:rPr>
        <w:t xml:space="preserve">ktorej sa pri </w:t>
      </w:r>
      <w:r w:rsidR="004935DE">
        <w:rPr>
          <w:rFonts w:ascii="Tahoma" w:hAnsi="Tahoma" w:cs="Tahoma"/>
          <w:lang w:eastAsia="en-US"/>
        </w:rPr>
        <w:t>realizácii Zmluvy</w:t>
      </w:r>
      <w:r w:rsidR="00D01F43" w:rsidRPr="00752FC6">
        <w:rPr>
          <w:rFonts w:ascii="Tahoma" w:hAnsi="Tahoma" w:cs="Tahoma"/>
          <w:lang w:eastAsia="en-US"/>
        </w:rPr>
        <w:t xml:space="preserve"> dozvedel. </w:t>
      </w:r>
    </w:p>
    <w:p w14:paraId="38DF8A38" w14:textId="0FA71DB6"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w:t>
      </w:r>
      <w:r w:rsidR="0044203F">
        <w:rPr>
          <w:rFonts w:ascii="Tahoma" w:hAnsi="Tahoma" w:cs="Tahoma"/>
          <w:lang w:eastAsia="en-US"/>
        </w:rPr>
        <w:t> </w:t>
      </w:r>
      <w:r w:rsidR="00D01F43" w:rsidRPr="00752FC6">
        <w:rPr>
          <w:rFonts w:ascii="Tahoma" w:hAnsi="Tahoma" w:cs="Tahoma"/>
          <w:lang w:eastAsia="en-US"/>
        </w:rPr>
        <w:t>informácie získané na základe jej realizácie, prípadne akékoľvek ďalšie súvisiace informácie, môžu podliehať aplikovateľným ustanoveniam Zákona o</w:t>
      </w:r>
      <w:r w:rsidR="0044203F">
        <w:rPr>
          <w:rFonts w:ascii="Tahoma" w:hAnsi="Tahoma" w:cs="Tahoma"/>
          <w:lang w:eastAsia="en-US"/>
        </w:rPr>
        <w:t> </w:t>
      </w:r>
      <w:r w:rsidR="00D01F43" w:rsidRPr="00752FC6">
        <w:rPr>
          <w:rFonts w:ascii="Tahoma" w:hAnsi="Tahoma" w:cs="Tahoma"/>
          <w:lang w:eastAsia="en-US"/>
        </w:rPr>
        <w:t>slobode informácií, a</w:t>
      </w:r>
      <w:r w:rsidR="0044203F">
        <w:rPr>
          <w:rFonts w:ascii="Tahoma" w:hAnsi="Tahoma" w:cs="Tahoma"/>
          <w:lang w:eastAsia="en-US"/>
        </w:rPr>
        <w:t> </w:t>
      </w:r>
      <w:r w:rsidR="00D01F43" w:rsidRPr="00752FC6">
        <w:rPr>
          <w:rFonts w:ascii="Tahoma" w:hAnsi="Tahoma" w:cs="Tahoma"/>
          <w:lang w:eastAsia="en-US"/>
        </w:rPr>
        <w:t>preto tieto môžu podliehať povinnosti Kupujúceho zverejniť ich alebo poskytnúť v</w:t>
      </w:r>
      <w:r w:rsidR="0044203F">
        <w:rPr>
          <w:rFonts w:ascii="Tahoma" w:hAnsi="Tahoma" w:cs="Tahoma"/>
          <w:lang w:eastAsia="en-US"/>
        </w:rPr>
        <w:t> </w:t>
      </w:r>
      <w:r w:rsidR="00D01F43" w:rsidRPr="00752FC6">
        <w:rPr>
          <w:rFonts w:ascii="Tahoma" w:hAnsi="Tahoma" w:cs="Tahoma"/>
          <w:lang w:eastAsia="en-US"/>
        </w:rPr>
        <w:t>súlade s</w:t>
      </w:r>
      <w:r w:rsidR="0044203F">
        <w:rPr>
          <w:rFonts w:ascii="Tahoma" w:hAnsi="Tahoma" w:cs="Tahoma"/>
          <w:lang w:eastAsia="en-US"/>
        </w:rPr>
        <w:t> </w:t>
      </w:r>
      <w:r w:rsidR="00D01F43" w:rsidRPr="00752FC6">
        <w:rPr>
          <w:rFonts w:ascii="Tahoma" w:hAnsi="Tahoma" w:cs="Tahoma"/>
          <w:lang w:eastAsia="en-US"/>
        </w:rPr>
        <w:t>týmto právnym predpisom; Predávajúci  berie na vedomi</w:t>
      </w:r>
      <w:r w:rsidR="002B3E4B" w:rsidRPr="00752FC6">
        <w:rPr>
          <w:rFonts w:ascii="Tahoma" w:hAnsi="Tahoma" w:cs="Tahoma"/>
          <w:lang w:eastAsia="en-US"/>
        </w:rPr>
        <w:t>e a</w:t>
      </w:r>
      <w:r w:rsidR="0044203F">
        <w:rPr>
          <w:rFonts w:ascii="Tahoma" w:hAnsi="Tahoma" w:cs="Tahoma"/>
          <w:lang w:eastAsia="en-US"/>
        </w:rPr>
        <w:t> </w:t>
      </w:r>
      <w:r w:rsidR="00D01F43" w:rsidRPr="00752FC6">
        <w:rPr>
          <w:rFonts w:ascii="Tahoma" w:hAnsi="Tahoma" w:cs="Tahoma"/>
          <w:lang w:eastAsia="en-US"/>
        </w:rPr>
        <w:t>súhlasí,  že Kupujúci takéto informácie zverejní a/alebo sprístupní v</w:t>
      </w:r>
      <w:r w:rsidR="0044203F">
        <w:rPr>
          <w:rFonts w:ascii="Tahoma" w:hAnsi="Tahoma" w:cs="Tahoma"/>
          <w:lang w:eastAsia="en-US"/>
        </w:rPr>
        <w:t> </w:t>
      </w:r>
      <w:r w:rsidR="00D01F43" w:rsidRPr="00752FC6">
        <w:rPr>
          <w:rFonts w:ascii="Tahoma" w:hAnsi="Tahoma" w:cs="Tahoma"/>
          <w:lang w:eastAsia="en-US"/>
        </w:rPr>
        <w:t>rozsahu povinností a</w:t>
      </w:r>
      <w:r w:rsidR="0044203F">
        <w:rPr>
          <w:rFonts w:ascii="Tahoma" w:hAnsi="Tahoma" w:cs="Tahoma"/>
          <w:lang w:eastAsia="en-US"/>
        </w:rPr>
        <w:t> </w:t>
      </w:r>
      <w:r w:rsidR="00D01F43" w:rsidRPr="00752FC6">
        <w:rPr>
          <w:rFonts w:ascii="Tahoma" w:hAnsi="Tahoma" w:cs="Tahoma"/>
          <w:lang w:eastAsia="en-US"/>
        </w:rPr>
        <w:t>spôsobom vyplývajúc</w:t>
      </w:r>
      <w:r w:rsidR="002A1B55">
        <w:rPr>
          <w:rFonts w:ascii="Tahoma" w:hAnsi="Tahoma" w:cs="Tahoma"/>
          <w:lang w:eastAsia="en-US"/>
        </w:rPr>
        <w:t>i</w:t>
      </w:r>
      <w:r w:rsidR="00D01F43" w:rsidRPr="00752FC6">
        <w:rPr>
          <w:rFonts w:ascii="Tahoma" w:hAnsi="Tahoma" w:cs="Tahoma"/>
          <w:lang w:eastAsia="en-US"/>
        </w:rPr>
        <w:t xml:space="preserve">m zo zákona.  </w:t>
      </w:r>
    </w:p>
    <w:bookmarkEnd w:id="10"/>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20F86C9E"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w:t>
      </w:r>
      <w:r w:rsidR="0044203F">
        <w:rPr>
          <w:rFonts w:ascii="Tahoma" w:hAnsi="Tahoma" w:cs="Tahoma"/>
        </w:rPr>
        <w:t> </w:t>
      </w:r>
      <w:r w:rsidRPr="00752FC6">
        <w:rPr>
          <w:rFonts w:ascii="Tahoma" w:hAnsi="Tahoma" w:cs="Tahoma"/>
        </w:rPr>
        <w:t>ktorými sa na základe Zmluvy oboznámia, nebudú okrem povinností vyplývajúcich z</w:t>
      </w:r>
      <w:r w:rsidR="0044203F">
        <w:rPr>
          <w:rFonts w:ascii="Tahoma" w:hAnsi="Tahoma" w:cs="Tahoma"/>
        </w:rPr>
        <w:t> </w:t>
      </w:r>
      <w:r w:rsidRPr="00752FC6">
        <w:rPr>
          <w:rFonts w:ascii="Tahoma" w:hAnsi="Tahoma" w:cs="Tahoma"/>
        </w:rPr>
        <w:t>aplikovateľných všeobecne záväzných právnych predpisov nijak zverejňovať, ani ich akoukoľvek formou spracúvať, reprodukovať alebo podávať ich akýmkoľvek tretím neoprávneným osobám.</w:t>
      </w:r>
    </w:p>
    <w:p w14:paraId="3CC5FA58" w14:textId="13B2C451"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w:t>
      </w:r>
      <w:r w:rsidR="0044203F">
        <w:rPr>
          <w:rFonts w:ascii="Tahoma" w:hAnsi="Tahoma" w:cs="Tahoma"/>
        </w:rPr>
        <w:t> </w:t>
      </w:r>
      <w:r w:rsidRPr="00752FC6">
        <w:rPr>
          <w:rFonts w:ascii="Tahoma" w:hAnsi="Tahoma" w:cs="Tahoma"/>
        </w:rPr>
        <w:t>dôsledku poskytovania súčinnosti podľa Zmluvy budú niektorou zo Zmluvných strán druhej Zmluvnej strane poskytnuté osobné údaje a</w:t>
      </w:r>
      <w:r w:rsidR="0044203F">
        <w:rPr>
          <w:rFonts w:ascii="Tahoma" w:hAnsi="Tahoma" w:cs="Tahoma"/>
        </w:rPr>
        <w:t> </w:t>
      </w:r>
      <w:r w:rsidRPr="00752FC6">
        <w:rPr>
          <w:rFonts w:ascii="Tahoma" w:hAnsi="Tahoma" w:cs="Tahoma"/>
        </w:rPr>
        <w:t>v</w:t>
      </w:r>
      <w:r w:rsidR="0044203F">
        <w:rPr>
          <w:rFonts w:ascii="Tahoma" w:hAnsi="Tahoma" w:cs="Tahoma"/>
        </w:rPr>
        <w:t> </w:t>
      </w:r>
      <w:r w:rsidRPr="00752FC6">
        <w:rPr>
          <w:rFonts w:ascii="Tahoma" w:hAnsi="Tahoma" w:cs="Tahoma"/>
        </w:rPr>
        <w:t>dôsledku toho by malo dôjsť k</w:t>
      </w:r>
      <w:r w:rsidR="0044203F">
        <w:rPr>
          <w:rFonts w:ascii="Tahoma" w:hAnsi="Tahoma" w:cs="Tahoma"/>
        </w:rPr>
        <w:t> </w:t>
      </w:r>
      <w:r w:rsidRPr="00752FC6">
        <w:rPr>
          <w:rFonts w:ascii="Tahoma" w:hAnsi="Tahoma" w:cs="Tahoma"/>
        </w:rPr>
        <w:t>spracúvaniu takých osobných údajov, Zmluvné strany osobitne posúdia potrebu uzatvorenia dohody o</w:t>
      </w:r>
      <w:r w:rsidR="0044203F">
        <w:rPr>
          <w:rFonts w:ascii="Tahoma" w:hAnsi="Tahoma" w:cs="Tahoma"/>
        </w:rPr>
        <w:t> </w:t>
      </w:r>
      <w:r w:rsidRPr="00752FC6">
        <w:rPr>
          <w:rFonts w:ascii="Tahoma" w:hAnsi="Tahoma" w:cs="Tahoma"/>
        </w:rPr>
        <w:t>podmienkach spracovania osobných údajov, príp. jej zmeny.</w:t>
      </w:r>
    </w:p>
    <w:p w14:paraId="6192EB2C" w14:textId="4C220E1F"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w:t>
      </w:r>
      <w:r w:rsidR="0044203F">
        <w:rPr>
          <w:rFonts w:ascii="Tahoma" w:hAnsi="Tahoma" w:cs="Tahoma"/>
          <w:b/>
          <w:bCs/>
        </w:rPr>
        <w:t> </w:t>
      </w:r>
      <w:r w:rsidRPr="00752FC6">
        <w:rPr>
          <w:rFonts w:ascii="Tahoma" w:hAnsi="Tahoma" w:cs="Tahoma"/>
          <w:b/>
          <w:bCs/>
        </w:rPr>
        <w:t>povinností</w:t>
      </w:r>
    </w:p>
    <w:p w14:paraId="5C54D10C" w14:textId="499262D5"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w:t>
      </w:r>
      <w:r w:rsidR="0044203F">
        <w:rPr>
          <w:rFonts w:ascii="Tahoma" w:hAnsi="Tahoma" w:cs="Tahoma"/>
        </w:rPr>
        <w:t> </w:t>
      </w:r>
      <w:r w:rsidRPr="00752FC6">
        <w:rPr>
          <w:rFonts w:ascii="Tahoma" w:hAnsi="Tahoma" w:cs="Tahoma"/>
        </w:rPr>
        <w:t>povinnosti (záväzky) vyplývajúce zo Zmluvy, resp. jej časti, na iný subjekt, bez predchádzajúceho písomného súhlasu druhej Zmluvnej strany. V</w:t>
      </w:r>
      <w:r w:rsidR="0044203F">
        <w:rPr>
          <w:rFonts w:ascii="Tahoma" w:hAnsi="Tahoma" w:cs="Tahoma"/>
        </w:rPr>
        <w:t> </w:t>
      </w:r>
      <w:r w:rsidRPr="00752FC6">
        <w:rPr>
          <w:rFonts w:ascii="Tahoma" w:hAnsi="Tahoma" w:cs="Tahoma"/>
        </w:rPr>
        <w:t>prípade porušenia tejto povinnosti jednou zo Zmluvných strán bude zmluva o</w:t>
      </w:r>
      <w:r w:rsidR="0044203F">
        <w:rPr>
          <w:rFonts w:ascii="Tahoma" w:hAnsi="Tahoma" w:cs="Tahoma"/>
        </w:rPr>
        <w:t> </w:t>
      </w:r>
      <w:r w:rsidRPr="00752FC6">
        <w:rPr>
          <w:rFonts w:ascii="Tahoma" w:hAnsi="Tahoma" w:cs="Tahoma"/>
        </w:rPr>
        <w:t>prevode (postúpení) zmluvných záväzkov neplatná.</w:t>
      </w:r>
      <w:r w:rsidR="00A512F4">
        <w:rPr>
          <w:rFonts w:ascii="Tahoma" w:hAnsi="Tahoma" w:cs="Tahoma"/>
        </w:rPr>
        <w:t xml:space="preserve"> Uvedené sa vzťahuje aj na postúpenie alebo zaťaženie pohľadávok Predávajúceho zo Zmluvy.</w:t>
      </w:r>
    </w:p>
    <w:p w14:paraId="54FEEE28" w14:textId="7C6B38C2" w:rsidR="00917D1A" w:rsidRPr="00203F1B" w:rsidRDefault="00917D1A" w:rsidP="00917D1A">
      <w:pPr>
        <w:tabs>
          <w:tab w:val="left" w:pos="709"/>
        </w:tabs>
        <w:ind w:left="709" w:hanging="709"/>
        <w:jc w:val="both"/>
        <w:rPr>
          <w:rFonts w:ascii="Tahoma" w:hAnsi="Tahoma" w:cs="Tahoma"/>
          <w:b/>
          <w:bCs/>
        </w:rPr>
      </w:pPr>
      <w:r>
        <w:rPr>
          <w:rFonts w:ascii="Tahoma" w:hAnsi="Tahoma" w:cs="Tahoma"/>
          <w:b/>
          <w:bCs/>
        </w:rPr>
        <w:t>6.10</w:t>
      </w:r>
      <w:r>
        <w:rPr>
          <w:rFonts w:ascii="Tahoma" w:hAnsi="Tahoma" w:cs="Tahoma"/>
          <w:b/>
          <w:bCs/>
        </w:rPr>
        <w:tab/>
      </w:r>
      <w:r w:rsidRPr="00203F1B">
        <w:rPr>
          <w:rFonts w:ascii="Tahoma" w:hAnsi="Tahoma" w:cs="Tahoma"/>
          <w:b/>
          <w:bCs/>
        </w:rPr>
        <w:t xml:space="preserve">Uplatňovanie medzinárodných sankcií </w:t>
      </w:r>
    </w:p>
    <w:p w14:paraId="53034C0C" w14:textId="77777777" w:rsidR="00917D1A" w:rsidRPr="00B01119" w:rsidRDefault="00917D1A" w:rsidP="00917D1A">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40894831" w14:textId="77777777" w:rsidR="00917D1A" w:rsidRDefault="00917D1A" w:rsidP="00917D1A">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Pr>
          <w:rFonts w:ascii="Tahoma" w:hAnsi="Tahoma" w:cs="Tahoma"/>
        </w:rPr>
        <w:t>Z</w:t>
      </w:r>
      <w:r w:rsidRPr="00B01119">
        <w:rPr>
          <w:rFonts w:ascii="Tahoma" w:hAnsi="Tahoma" w:cs="Tahoma"/>
        </w:rPr>
        <w:t xml:space="preserve">ákonom o vykonávaní medzinárodných sankcií, a teda najmä neporušuje </w:t>
      </w:r>
      <w:r w:rsidRPr="00B01119">
        <w:rPr>
          <w:rFonts w:ascii="Tahoma" w:hAnsi="Tahoma" w:cs="Tahoma"/>
        </w:rPr>
        <w:lastRenderedPageBreak/>
        <w:t xml:space="preserve">akúkoľvek medzinárodnú sankciu upravenú v akomkoľvek predpise o medzinárodnej sankcii podľa § 2 písm. b) </w:t>
      </w:r>
      <w:r>
        <w:rPr>
          <w:rFonts w:ascii="Tahoma" w:hAnsi="Tahoma" w:cs="Tahoma"/>
        </w:rPr>
        <w:t>Z</w:t>
      </w:r>
      <w:r w:rsidRPr="00B01119">
        <w:rPr>
          <w:rFonts w:ascii="Tahoma" w:hAnsi="Tahoma" w:cs="Tahoma"/>
        </w:rPr>
        <w:t>ákona o vykonávaní medzinárodných sankcií</w:t>
      </w:r>
      <w:r>
        <w:rPr>
          <w:rFonts w:ascii="Tahoma" w:hAnsi="Tahoma" w:cs="Tahoma"/>
        </w:rPr>
        <w:t>.</w:t>
      </w:r>
    </w:p>
    <w:p w14:paraId="62491CF5" w14:textId="77777777" w:rsidR="0030301A" w:rsidRPr="00752FC6" w:rsidRDefault="0030301A" w:rsidP="007B279F">
      <w:pPr>
        <w:jc w:val="both"/>
        <w:rPr>
          <w:rFonts w:ascii="Tahoma" w:hAnsi="Tahoma" w:cs="Tahoma"/>
          <w:b/>
          <w:bCs/>
        </w:rPr>
      </w:pPr>
    </w:p>
    <w:p w14:paraId="705B8088" w14:textId="0FE65328"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kontakty a</w:t>
      </w:r>
      <w:r w:rsidR="0044203F">
        <w:rPr>
          <w:rFonts w:ascii="Tahoma" w:hAnsi="Tahoma" w:cs="Tahoma"/>
          <w:b/>
          <w:caps/>
        </w:rPr>
        <w:t> </w:t>
      </w:r>
      <w:r w:rsidR="001D40A1" w:rsidRPr="00752FC6">
        <w:rPr>
          <w:rFonts w:ascii="Tahoma" w:hAnsi="Tahoma" w:cs="Tahoma"/>
          <w:b/>
          <w:caps/>
        </w:rPr>
        <w:t xml:space="preserve">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0F109D05"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7923BD" w:rsidRPr="00752FC6">
        <w:rPr>
          <w:rFonts w:ascii="Tahoma" w:hAnsi="Tahoma" w:cs="Tahoma"/>
        </w:rPr>
        <w:t>oznámeni</w:t>
      </w:r>
      <w:r w:rsidR="007923BD">
        <w:rPr>
          <w:rFonts w:ascii="Tahoma" w:hAnsi="Tahoma" w:cs="Tahoma"/>
        </w:rPr>
        <w:t xml:space="preserve">e </w:t>
      </w:r>
      <w:r w:rsidR="005A750C">
        <w:rPr>
          <w:rFonts w:ascii="Tahoma" w:hAnsi="Tahoma" w:cs="Tahoma"/>
        </w:rPr>
        <w:t>(vrátane odstúpen</w:t>
      </w:r>
      <w:r w:rsidR="007923BD">
        <w:rPr>
          <w:rFonts w:ascii="Tahoma" w:hAnsi="Tahoma" w:cs="Tahoma"/>
        </w:rPr>
        <w:t>ia</w:t>
      </w:r>
      <w:r w:rsidR="005A750C">
        <w:rPr>
          <w:rFonts w:ascii="Tahoma" w:hAnsi="Tahoma" w:cs="Tahoma"/>
        </w:rPr>
        <w:t xml:space="preserve"> od Zmluvy)</w:t>
      </w:r>
      <w:r w:rsidR="00D71D76" w:rsidRPr="00752FC6">
        <w:rPr>
          <w:rFonts w:ascii="Tahoma" w:hAnsi="Tahoma" w:cs="Tahoma"/>
        </w:rPr>
        <w:t xml:space="preserve">, </w:t>
      </w:r>
      <w:r w:rsidR="007923BD" w:rsidRPr="00752FC6">
        <w:rPr>
          <w:rFonts w:ascii="Tahoma" w:hAnsi="Tahoma" w:cs="Tahoma"/>
        </w:rPr>
        <w:t>žiados</w:t>
      </w:r>
      <w:r w:rsidR="007923BD">
        <w:rPr>
          <w:rFonts w:ascii="Tahoma" w:hAnsi="Tahoma" w:cs="Tahoma"/>
        </w:rPr>
        <w:t>ť</w:t>
      </w:r>
      <w:r w:rsidR="00D71D76" w:rsidRPr="00752FC6">
        <w:rPr>
          <w:rFonts w:ascii="Tahoma" w:hAnsi="Tahoma" w:cs="Tahoma"/>
        </w:rPr>
        <w:t xml:space="preserve">, </w:t>
      </w:r>
      <w:r w:rsidR="007923BD" w:rsidRPr="00752FC6">
        <w:rPr>
          <w:rFonts w:ascii="Tahoma" w:hAnsi="Tahoma" w:cs="Tahoma"/>
        </w:rPr>
        <w:t>požiadavk</w:t>
      </w:r>
      <w:r w:rsidR="007923BD">
        <w:rPr>
          <w:rFonts w:ascii="Tahoma" w:hAnsi="Tahoma" w:cs="Tahoma"/>
        </w:rPr>
        <w:t>a</w:t>
      </w:r>
      <w:r w:rsidR="00D71D76" w:rsidRPr="00752FC6">
        <w:rPr>
          <w:rFonts w:ascii="Tahoma" w:hAnsi="Tahoma" w:cs="Tahoma"/>
        </w:rPr>
        <w:t xml:space="preserve">, návrh, </w:t>
      </w:r>
      <w:r w:rsidR="007923BD" w:rsidRPr="00752FC6">
        <w:rPr>
          <w:rFonts w:ascii="Tahoma" w:hAnsi="Tahoma" w:cs="Tahoma"/>
        </w:rPr>
        <w:t>reklamáci</w:t>
      </w:r>
      <w:r w:rsidR="007923BD">
        <w:rPr>
          <w:rFonts w:ascii="Tahoma" w:hAnsi="Tahoma" w:cs="Tahoma"/>
        </w:rPr>
        <w:t>a</w:t>
      </w:r>
      <w:r w:rsidR="00D71D76" w:rsidRPr="00752FC6">
        <w:rPr>
          <w:rFonts w:ascii="Tahoma" w:hAnsi="Tahoma" w:cs="Tahoma"/>
        </w:rPr>
        <w:t xml:space="preserve">, </w:t>
      </w:r>
      <w:r w:rsidR="007923BD" w:rsidRPr="00752FC6">
        <w:rPr>
          <w:rFonts w:ascii="Tahoma" w:hAnsi="Tahoma" w:cs="Tahoma"/>
        </w:rPr>
        <w:t>uplatneni</w:t>
      </w:r>
      <w:r w:rsidR="007923BD">
        <w:rPr>
          <w:rFonts w:ascii="Tahoma" w:hAnsi="Tahoma" w:cs="Tahoma"/>
        </w:rPr>
        <w:t>e</w:t>
      </w:r>
      <w:r w:rsidR="00D71D76" w:rsidRPr="00752FC6">
        <w:rPr>
          <w:rFonts w:ascii="Tahoma" w:hAnsi="Tahoma" w:cs="Tahoma"/>
        </w:rPr>
        <w:t>, súhlas/nesúhlas, schválenie/odmietnutie schválenia</w:t>
      </w:r>
      <w:r w:rsidR="007A7D7A">
        <w:rPr>
          <w:rFonts w:ascii="Tahoma" w:hAnsi="Tahoma" w:cs="Tahoma"/>
        </w:rPr>
        <w:t xml:space="preserve">, </w:t>
      </w:r>
      <w:r w:rsidR="00ED0DDC">
        <w:rPr>
          <w:rFonts w:ascii="Tahoma" w:hAnsi="Tahoma" w:cs="Tahoma"/>
        </w:rPr>
        <w:t>upozornenie</w:t>
      </w:r>
      <w:r w:rsidR="007A7D7A">
        <w:rPr>
          <w:rFonts w:ascii="Tahoma" w:hAnsi="Tahoma" w:cs="Tahoma"/>
        </w:rPr>
        <w:t>,</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w:t>
      </w:r>
      <w:r w:rsidR="0044203F">
        <w:rPr>
          <w:rFonts w:ascii="Tahoma" w:hAnsi="Tahoma" w:cs="Tahoma"/>
          <w:b/>
          <w:bCs/>
        </w:rPr>
        <w:t> </w:t>
      </w:r>
      <w:r w:rsidR="00695DCB" w:rsidRPr="00752FC6">
        <w:rPr>
          <w:rFonts w:ascii="Tahoma" w:hAnsi="Tahoma" w:cs="Tahoma"/>
          <w:b/>
          <w:bCs/>
        </w:rPr>
        <w:t>slovenskom jazyku</w:t>
      </w:r>
      <w:r w:rsidRPr="00752FC6">
        <w:rPr>
          <w:rFonts w:ascii="Tahoma" w:hAnsi="Tahoma" w:cs="Tahoma"/>
        </w:rPr>
        <w:t xml:space="preserve"> a</w:t>
      </w:r>
      <w:r w:rsidR="0044203F">
        <w:rPr>
          <w:rFonts w:ascii="Tahoma" w:hAnsi="Tahoma" w:cs="Tahoma"/>
        </w:rPr>
        <w:t> </w:t>
      </w:r>
      <w:r w:rsidRPr="00752FC6">
        <w:rPr>
          <w:rFonts w:ascii="Tahoma" w:hAnsi="Tahoma" w:cs="Tahoma"/>
        </w:rPr>
        <w:t>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r w:rsidR="001C0433">
        <w:rPr>
          <w:rFonts w:ascii="Tahoma" w:hAnsi="Tahoma" w:cs="Tahoma"/>
        </w:rPr>
        <w:t xml:space="preserve"> </w:t>
      </w:r>
    </w:p>
    <w:p w14:paraId="2EC5BDA5" w14:textId="45500D3D"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na adresu sídiel Zmluvných strán uvedených v</w:t>
      </w:r>
      <w:r w:rsidR="0044203F">
        <w:rPr>
          <w:rFonts w:ascii="Tahoma" w:hAnsi="Tahoma" w:cs="Tahoma"/>
        </w:rPr>
        <w:t> </w:t>
      </w:r>
      <w:r w:rsidR="001D40A1" w:rsidRPr="00752FC6">
        <w:rPr>
          <w:rFonts w:ascii="Tahoma" w:hAnsi="Tahoma" w:cs="Tahoma"/>
        </w:rPr>
        <w:t xml:space="preserve">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0D63F9DF" w14:textId="77777777" w:rsidR="00600B8B" w:rsidRPr="00AE58D2" w:rsidRDefault="002A6D10" w:rsidP="00600B8B">
      <w:pPr>
        <w:widowControl/>
        <w:autoSpaceDE/>
        <w:autoSpaceDN/>
        <w:ind w:left="1134" w:hanging="425"/>
        <w:contextualSpacing/>
        <w:jc w:val="both"/>
        <w:rPr>
          <w:rFonts w:ascii="Tahoma" w:hAnsi="Tahoma" w:cs="Tahoma"/>
        </w:rPr>
      </w:pPr>
      <w:r>
        <w:rPr>
          <w:rFonts w:ascii="Tahoma" w:hAnsi="Tahoma" w:cs="Tahoma"/>
        </w:rPr>
        <w:t>(c)</w:t>
      </w:r>
      <w:r w:rsidR="00F754D8" w:rsidRPr="00752FC6">
        <w:rPr>
          <w:rFonts w:ascii="Tahoma" w:hAnsi="Tahoma" w:cs="Tahoma"/>
        </w:rPr>
        <w:tab/>
      </w:r>
      <w:r w:rsidR="00600B8B" w:rsidRPr="00AE58D2">
        <w:rPr>
          <w:rFonts w:ascii="Tahoma" w:hAnsi="Tahoma" w:cs="Tahoma"/>
        </w:rPr>
        <w:t>Korešpondencia sa považuje za doručenú v deň doručenia zásielky, pričom:</w:t>
      </w:r>
    </w:p>
    <w:p w14:paraId="4F759CEE" w14:textId="77777777" w:rsidR="00600B8B" w:rsidRPr="00AE58D2" w:rsidRDefault="00600B8B" w:rsidP="00600B8B">
      <w:pPr>
        <w:widowControl/>
        <w:autoSpaceDE/>
        <w:autoSpaceDN/>
        <w:ind w:left="1560" w:hanging="426"/>
        <w:contextualSpacing/>
        <w:jc w:val="both"/>
        <w:rPr>
          <w:rFonts w:ascii="Tahoma" w:hAnsi="Tahoma" w:cs="Tahoma"/>
        </w:rPr>
      </w:pPr>
      <w:r w:rsidRPr="00AE58D2">
        <w:rPr>
          <w:rFonts w:ascii="Tahoma" w:hAnsi="Tahoma" w:cs="Tahoma"/>
        </w:rPr>
        <w:t xml:space="preserve">(i) </w:t>
      </w:r>
      <w:r w:rsidRPr="00AE58D2">
        <w:rPr>
          <w:rFonts w:ascii="Tahoma" w:hAnsi="Tahoma" w:cs="Tahoma"/>
        </w:rPr>
        <w:tab/>
        <w:t xml:space="preserve">Ak bola zásielka doručovaná poštou, osobne alebo expresnou kuriérnou službou, sa Korešpondencia považuje za </w:t>
      </w:r>
      <w:r w:rsidRPr="00AE58D2">
        <w:rPr>
          <w:rFonts w:ascii="Tahoma" w:hAnsi="Tahoma" w:cs="Tahoma"/>
          <w:b/>
          <w:bCs/>
        </w:rPr>
        <w:t>doručenú dňom jej prevzatia adresátom alebo dňom jej vrátenia</w:t>
      </w:r>
      <w:r w:rsidRPr="00AE58D2">
        <w:rPr>
          <w:rFonts w:ascii="Tahoma" w:hAnsi="Tahoma"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6E1223C9" w14:textId="2B6BEA73" w:rsidR="00600B8B" w:rsidRPr="00752FC6" w:rsidRDefault="00600B8B" w:rsidP="00600B8B">
      <w:pPr>
        <w:widowControl/>
        <w:autoSpaceDE/>
        <w:autoSpaceDN/>
        <w:ind w:left="1560" w:hanging="426"/>
        <w:contextualSpacing/>
        <w:jc w:val="both"/>
        <w:rPr>
          <w:rFonts w:ascii="Tahoma" w:hAnsi="Tahoma" w:cs="Tahoma"/>
        </w:rPr>
      </w:pPr>
      <w:r w:rsidRPr="00AE58D2">
        <w:rPr>
          <w:rFonts w:ascii="Tahoma" w:hAnsi="Tahoma" w:cs="Tahoma"/>
        </w:rPr>
        <w:t>(ii)</w:t>
      </w:r>
      <w:r w:rsidRPr="00AE58D2">
        <w:rPr>
          <w:rFonts w:ascii="Tahoma" w:hAnsi="Tahoma" w:cs="Tahoma"/>
        </w:rPr>
        <w:tab/>
        <w:t xml:space="preserve">V prípade doručovania Korešpondencie prostredníctvom elektronickej pošty sa bude Korešpondencia považovať za doručenú okamihom, v ktorom bude elektronická správa k dispozícii adresátovi na e-mailovom serveri slúžiacom na prijímanie elektronickej pošty, teda </w:t>
      </w:r>
      <w:r w:rsidRPr="00AE58D2">
        <w:rPr>
          <w:rFonts w:ascii="Tahoma" w:hAnsi="Tahoma" w:cs="Tahoma"/>
          <w:b/>
          <w:bCs/>
        </w:rPr>
        <w:t>prístupná v elektronickej schránke</w:t>
      </w:r>
      <w:r w:rsidRPr="00AE58D2">
        <w:rPr>
          <w:rFonts w:ascii="Tahoma" w:hAnsi="Tahoma" w:cs="Tahoma"/>
        </w:rPr>
        <w:t xml:space="preserve"> Zmluvnej strany, ktorá je adresátom -  dispozíciou sa rozumie moment, kedy Zmluvnej strane, ktorá je odosielateľom, dôjde </w:t>
      </w:r>
      <w:r w:rsidRPr="00AE58D2">
        <w:rPr>
          <w:rFonts w:ascii="Tahoma" w:hAnsi="Tahoma" w:cs="Tahoma"/>
          <w:b/>
          <w:bCs/>
        </w:rPr>
        <w:t>potvrdenie o úspešnom doručení zásielky</w:t>
      </w:r>
      <w:r w:rsidR="004040DD">
        <w:rPr>
          <w:rFonts w:ascii="Tahoma" w:hAnsi="Tahoma" w:cs="Tahoma"/>
        </w:rPr>
        <w:t>.</w:t>
      </w:r>
    </w:p>
    <w:p w14:paraId="562D74ED" w14:textId="77777777" w:rsidR="003F3649" w:rsidRPr="00752FC6" w:rsidRDefault="003F3649" w:rsidP="00600B8B">
      <w:pPr>
        <w:widowControl/>
        <w:autoSpaceDE/>
        <w:autoSpaceDN/>
        <w:ind w:left="1134" w:hanging="425"/>
        <w:contextualSpacing/>
        <w:jc w:val="both"/>
        <w:rPr>
          <w:rFonts w:ascii="Tahoma" w:hAnsi="Tahoma" w:cs="Tahoma"/>
          <w:b/>
          <w:caps/>
        </w:rPr>
      </w:pPr>
      <w:bookmarkStart w:id="11" w:name="_Toc248119113"/>
      <w:bookmarkStart w:id="12" w:name="_Toc248145698"/>
    </w:p>
    <w:p w14:paraId="445982BC" w14:textId="5D182229"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F125EB">
        <w:rPr>
          <w:rFonts w:ascii="Tahoma" w:hAnsi="Tahoma" w:cs="Tahoma"/>
          <w:b/>
        </w:rPr>
        <w:t xml:space="preserve"> a Kontaktné údaje</w:t>
      </w:r>
      <w:r w:rsidR="001D40A1" w:rsidRPr="00752FC6">
        <w:rPr>
          <w:rFonts w:ascii="Tahoma" w:hAnsi="Tahoma" w:cs="Tahoma"/>
          <w:b/>
          <w:caps/>
        </w:rPr>
        <w:t xml:space="preserve"> </w:t>
      </w:r>
      <w:bookmarkEnd w:id="11"/>
      <w:bookmarkEnd w:id="12"/>
    </w:p>
    <w:p w14:paraId="07A9C8AA" w14:textId="11D1AF65" w:rsidR="001D40A1" w:rsidRPr="00752FC6" w:rsidRDefault="001D40A1" w:rsidP="00D970D3">
      <w:pPr>
        <w:ind w:left="709" w:hanging="1"/>
        <w:rPr>
          <w:rFonts w:ascii="Tahoma" w:hAnsi="Tahoma" w:cs="Tahoma"/>
          <w:b/>
          <w:bCs/>
          <w:highlight w:val="yellow"/>
        </w:rPr>
      </w:pPr>
      <w:bookmarkStart w:id="13" w:name="_Toc248119116"/>
      <w:bookmarkStart w:id="14"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4C597140"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w:t>
            </w:r>
            <w:r w:rsidR="00293FF9">
              <w:rPr>
                <w:rFonts w:ascii="Tahoma" w:hAnsi="Tahoma" w:cs="Tahoma"/>
                <w:b/>
                <w:bCs/>
                <w:sz w:val="18"/>
                <w:szCs w:val="18"/>
              </w:rPr>
              <w:t>o</w:t>
            </w:r>
            <w:r w:rsidR="0044203F">
              <w:rPr>
                <w:rFonts w:ascii="Tahoma" w:hAnsi="Tahoma" w:cs="Tahoma"/>
                <w:b/>
                <w:bCs/>
                <w:sz w:val="18"/>
                <w:szCs w:val="18"/>
              </w:rPr>
              <w:t> </w:t>
            </w:r>
            <w:r w:rsidRPr="008F6F9B">
              <w:rPr>
                <w:rFonts w:ascii="Tahoma" w:hAnsi="Tahoma" w:cs="Tahoma"/>
                <w:b/>
                <w:bCs/>
                <w:sz w:val="18"/>
                <w:szCs w:val="18"/>
              </w:rPr>
              <w:t xml:space="preserve"> a priezvisko</w:t>
            </w:r>
          </w:p>
        </w:tc>
        <w:tc>
          <w:tcPr>
            <w:tcW w:w="1092" w:type="pct"/>
          </w:tcPr>
          <w:p w14:paraId="361FA169" w14:textId="1E5A8369"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B10EA6" w:rsidRPr="008F6F9B" w14:paraId="5199B399" w14:textId="77777777" w:rsidTr="00DF2B8D">
        <w:trPr>
          <w:trHeight w:val="511"/>
          <w:jc w:val="center"/>
        </w:trPr>
        <w:tc>
          <w:tcPr>
            <w:tcW w:w="1388" w:type="pct"/>
            <w:tcMar>
              <w:left w:w="0" w:type="dxa"/>
              <w:right w:w="0" w:type="dxa"/>
            </w:tcMar>
            <w:vAlign w:val="center"/>
          </w:tcPr>
          <w:p w14:paraId="2C82F6EE" w14:textId="77777777" w:rsidR="00B10EA6" w:rsidRPr="00AF4FBB" w:rsidRDefault="00B10EA6" w:rsidP="00B10EA6">
            <w:pPr>
              <w:pStyle w:val="Zkladntext"/>
              <w:tabs>
                <w:tab w:val="left" w:pos="0"/>
              </w:tabs>
              <w:ind w:right="-46"/>
              <w:rPr>
                <w:rFonts w:ascii="Tahoma" w:hAnsi="Tahoma" w:cs="Tahoma"/>
                <w:sz w:val="18"/>
                <w:szCs w:val="18"/>
              </w:rPr>
            </w:pPr>
            <w:r>
              <w:rPr>
                <w:rFonts w:ascii="Tahoma" w:hAnsi="Tahoma" w:cs="Tahoma"/>
                <w:sz w:val="18"/>
                <w:szCs w:val="18"/>
              </w:rPr>
              <w:t>Mgr. Iveta Babjaková</w:t>
            </w:r>
          </w:p>
          <w:p w14:paraId="117710AE" w14:textId="6DAF2476" w:rsidR="00B10EA6" w:rsidRPr="00F92E5D" w:rsidRDefault="00B10EA6" w:rsidP="00B10EA6">
            <w:pPr>
              <w:pStyle w:val="TABLE"/>
              <w:rPr>
                <w:rFonts w:ascii="Tahoma" w:hAnsi="Tahoma" w:cs="Tahoma"/>
                <w:sz w:val="18"/>
                <w:szCs w:val="18"/>
                <w:highlight w:val="yellow"/>
              </w:rPr>
            </w:pPr>
          </w:p>
        </w:tc>
        <w:tc>
          <w:tcPr>
            <w:tcW w:w="1092" w:type="pct"/>
          </w:tcPr>
          <w:p w14:paraId="3747DE41" w14:textId="77777777" w:rsidR="00B10EA6" w:rsidRPr="00AF4FBB" w:rsidRDefault="00B10EA6" w:rsidP="00B10EA6">
            <w:pPr>
              <w:pStyle w:val="Zkladntext"/>
              <w:tabs>
                <w:tab w:val="left" w:pos="0"/>
              </w:tabs>
              <w:ind w:right="-46"/>
              <w:rPr>
                <w:rFonts w:ascii="Tahoma" w:hAnsi="Tahoma" w:cs="Tahoma"/>
                <w:sz w:val="18"/>
                <w:szCs w:val="18"/>
              </w:rPr>
            </w:pPr>
            <w:r w:rsidRPr="002F6565">
              <w:rPr>
                <w:rFonts w:ascii="Tahoma" w:hAnsi="Tahoma" w:cs="Tahoma"/>
                <w:sz w:val="18"/>
                <w:szCs w:val="18"/>
              </w:rPr>
              <w:t>0915 774 053</w:t>
            </w:r>
          </w:p>
          <w:p w14:paraId="1FC7B0C4" w14:textId="57582A82" w:rsidR="00B10EA6" w:rsidRPr="00F92E5D" w:rsidRDefault="00B10EA6" w:rsidP="00B10EA6">
            <w:pPr>
              <w:pStyle w:val="TABLE"/>
              <w:rPr>
                <w:rFonts w:ascii="Tahoma" w:hAnsi="Tahoma" w:cs="Tahoma"/>
                <w:sz w:val="18"/>
                <w:szCs w:val="18"/>
                <w:highlight w:val="yellow"/>
              </w:rPr>
            </w:pPr>
          </w:p>
        </w:tc>
        <w:tc>
          <w:tcPr>
            <w:tcW w:w="1685" w:type="pct"/>
          </w:tcPr>
          <w:p w14:paraId="5B263CA0" w14:textId="77777777" w:rsidR="00B10EA6" w:rsidRPr="00AF4FBB" w:rsidRDefault="00B10EA6" w:rsidP="00B10EA6">
            <w:pPr>
              <w:pStyle w:val="Zkladntext"/>
              <w:tabs>
                <w:tab w:val="left" w:pos="0"/>
              </w:tabs>
              <w:ind w:right="-46"/>
              <w:rPr>
                <w:rFonts w:ascii="Tahoma" w:hAnsi="Tahoma" w:cs="Tahoma"/>
                <w:sz w:val="18"/>
                <w:szCs w:val="18"/>
              </w:rPr>
            </w:pPr>
            <w:r>
              <w:rPr>
                <w:rFonts w:ascii="Tahoma" w:hAnsi="Tahoma" w:cs="Tahoma"/>
                <w:sz w:val="18"/>
                <w:szCs w:val="18"/>
              </w:rPr>
              <w:t>riaditelka@vkmk.sk</w:t>
            </w:r>
          </w:p>
          <w:p w14:paraId="4AD5029B" w14:textId="729C9FB8" w:rsidR="00B10EA6" w:rsidRPr="00F92E5D" w:rsidRDefault="00B10EA6" w:rsidP="00B10EA6">
            <w:pPr>
              <w:pStyle w:val="TABLE"/>
              <w:rPr>
                <w:rFonts w:ascii="Tahoma" w:hAnsi="Tahoma" w:cs="Tahoma"/>
                <w:sz w:val="18"/>
                <w:szCs w:val="18"/>
                <w:highlight w:val="yellow"/>
              </w:rPr>
            </w:pPr>
          </w:p>
        </w:tc>
        <w:tc>
          <w:tcPr>
            <w:tcW w:w="835" w:type="pct"/>
            <w:tcMar>
              <w:left w:w="0" w:type="dxa"/>
              <w:right w:w="0" w:type="dxa"/>
            </w:tcMar>
            <w:vAlign w:val="center"/>
          </w:tcPr>
          <w:p w14:paraId="68D1BF03" w14:textId="02BEE429" w:rsidR="00B10EA6" w:rsidRPr="008F6F9B" w:rsidRDefault="00B10EA6" w:rsidP="00B10EA6">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w:t>
            </w:r>
          </w:p>
        </w:tc>
      </w:tr>
      <w:tr w:rsidR="00B10EA6" w:rsidRPr="008F6F9B" w14:paraId="5E8CBAC3" w14:textId="77777777" w:rsidTr="00DF2B8D">
        <w:trPr>
          <w:trHeight w:val="511"/>
          <w:jc w:val="center"/>
        </w:trPr>
        <w:tc>
          <w:tcPr>
            <w:tcW w:w="1388" w:type="pct"/>
            <w:tcMar>
              <w:left w:w="0" w:type="dxa"/>
              <w:right w:w="0" w:type="dxa"/>
            </w:tcMar>
            <w:vAlign w:val="center"/>
          </w:tcPr>
          <w:p w14:paraId="70439CA2" w14:textId="77777777" w:rsidR="00B10EA6" w:rsidRPr="00AF4FBB" w:rsidRDefault="00B10EA6" w:rsidP="00B10EA6">
            <w:pPr>
              <w:pStyle w:val="Zkladntext"/>
              <w:tabs>
                <w:tab w:val="left" w:pos="0"/>
              </w:tabs>
              <w:ind w:right="-46"/>
              <w:rPr>
                <w:rFonts w:ascii="Tahoma" w:hAnsi="Tahoma" w:cs="Tahoma"/>
                <w:sz w:val="18"/>
                <w:szCs w:val="18"/>
              </w:rPr>
            </w:pPr>
            <w:r>
              <w:rPr>
                <w:rFonts w:ascii="Tahoma" w:hAnsi="Tahoma" w:cs="Tahoma"/>
                <w:sz w:val="18"/>
                <w:szCs w:val="18"/>
              </w:rPr>
              <w:t>Ing. Lukáš Novák</w:t>
            </w:r>
          </w:p>
          <w:p w14:paraId="3377D4D6" w14:textId="77777777" w:rsidR="00B10EA6" w:rsidRPr="00F92E5D" w:rsidRDefault="00B10EA6" w:rsidP="00B10EA6">
            <w:pPr>
              <w:pStyle w:val="TABLE"/>
              <w:rPr>
                <w:rFonts w:ascii="Tahoma" w:hAnsi="Tahoma" w:cs="Tahoma"/>
                <w:sz w:val="18"/>
                <w:szCs w:val="18"/>
                <w:highlight w:val="yellow"/>
              </w:rPr>
            </w:pPr>
          </w:p>
        </w:tc>
        <w:tc>
          <w:tcPr>
            <w:tcW w:w="1092" w:type="pct"/>
          </w:tcPr>
          <w:p w14:paraId="172CDB5A" w14:textId="6CDCE558" w:rsidR="00B10EA6" w:rsidRPr="00F92E5D" w:rsidRDefault="00B10EA6" w:rsidP="00B10EA6">
            <w:pPr>
              <w:pStyle w:val="TABLE"/>
              <w:rPr>
                <w:rFonts w:ascii="Tahoma" w:hAnsi="Tahoma" w:cs="Tahoma"/>
                <w:sz w:val="18"/>
                <w:szCs w:val="18"/>
                <w:highlight w:val="yellow"/>
              </w:rPr>
            </w:pPr>
            <w:r w:rsidRPr="002F6565">
              <w:rPr>
                <w:rFonts w:ascii="Tahoma" w:hAnsi="Tahoma" w:cs="Tahoma"/>
                <w:bCs/>
                <w:sz w:val="18"/>
                <w:szCs w:val="18"/>
                <w:lang w:eastAsia="sk-SK" w:bidi="sk-SK"/>
              </w:rPr>
              <w:t>0911 187 627</w:t>
            </w:r>
          </w:p>
        </w:tc>
        <w:tc>
          <w:tcPr>
            <w:tcW w:w="1685" w:type="pct"/>
          </w:tcPr>
          <w:p w14:paraId="71574080" w14:textId="77777777" w:rsidR="00B10EA6" w:rsidRPr="00AF4FBB" w:rsidRDefault="00B10EA6" w:rsidP="00B10EA6">
            <w:pPr>
              <w:pStyle w:val="Zkladntext"/>
              <w:tabs>
                <w:tab w:val="left" w:pos="0"/>
              </w:tabs>
              <w:ind w:right="-46"/>
              <w:rPr>
                <w:rFonts w:ascii="Tahoma" w:hAnsi="Tahoma" w:cs="Tahoma"/>
                <w:sz w:val="18"/>
                <w:szCs w:val="18"/>
              </w:rPr>
            </w:pPr>
            <w:r>
              <w:rPr>
                <w:rFonts w:ascii="Tahoma" w:hAnsi="Tahoma" w:cs="Tahoma"/>
                <w:sz w:val="18"/>
                <w:szCs w:val="18"/>
              </w:rPr>
              <w:t>lukas.novak@vkm.sk</w:t>
            </w:r>
          </w:p>
          <w:p w14:paraId="2EE7DBB8" w14:textId="77777777" w:rsidR="00B10EA6" w:rsidRPr="00F92E5D" w:rsidRDefault="00B10EA6" w:rsidP="00B10EA6">
            <w:pPr>
              <w:pStyle w:val="TABLE"/>
              <w:rPr>
                <w:rFonts w:ascii="Tahoma" w:hAnsi="Tahoma" w:cs="Tahoma"/>
                <w:sz w:val="18"/>
                <w:szCs w:val="18"/>
                <w:highlight w:val="yellow"/>
              </w:rPr>
            </w:pPr>
          </w:p>
        </w:tc>
        <w:tc>
          <w:tcPr>
            <w:tcW w:w="835" w:type="pct"/>
            <w:tcMar>
              <w:left w:w="0" w:type="dxa"/>
              <w:right w:w="0" w:type="dxa"/>
            </w:tcMar>
            <w:vAlign w:val="center"/>
          </w:tcPr>
          <w:p w14:paraId="0FE4FB63" w14:textId="6217DC09" w:rsidR="00B10EA6" w:rsidRPr="008F6F9B" w:rsidRDefault="00B10EA6" w:rsidP="00B10EA6">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vzatie</w:t>
            </w:r>
            <w:r w:rsidRPr="008F6F9B">
              <w:rPr>
                <w:rFonts w:ascii="Tahoma" w:hAnsi="Tahoma" w:cs="Tahoma"/>
                <w:sz w:val="18"/>
                <w:szCs w:val="18"/>
              </w:rPr>
              <w:t xml:space="preserve"> </w:t>
            </w:r>
            <w:r>
              <w:rPr>
                <w:rFonts w:ascii="Tahoma" w:hAnsi="Tahoma" w:cs="Tahoma"/>
                <w:sz w:val="18"/>
                <w:szCs w:val="18"/>
              </w:rPr>
              <w:t>Plnenia</w:t>
            </w:r>
            <w:r w:rsidRPr="008F6F9B">
              <w:rPr>
                <w:rFonts w:ascii="Tahoma" w:hAnsi="Tahoma" w:cs="Tahoma"/>
                <w:sz w:val="18"/>
                <w:szCs w:val="18"/>
              </w:rPr>
              <w:t>/podpis dodacieho listu</w:t>
            </w:r>
          </w:p>
        </w:tc>
      </w:tr>
      <w:tr w:rsidR="00B10EA6" w:rsidRPr="008F6F9B" w14:paraId="232D6AC2" w14:textId="77777777" w:rsidTr="00DF2B8D">
        <w:trPr>
          <w:trHeight w:val="70"/>
          <w:jc w:val="center"/>
        </w:trPr>
        <w:tc>
          <w:tcPr>
            <w:tcW w:w="1388" w:type="pct"/>
            <w:tcMar>
              <w:left w:w="0" w:type="dxa"/>
              <w:right w:w="0" w:type="dxa"/>
            </w:tcMar>
            <w:vAlign w:val="center"/>
          </w:tcPr>
          <w:p w14:paraId="108BE8CD" w14:textId="7B95F9D6" w:rsidR="00B10EA6" w:rsidRPr="008F6F9B" w:rsidRDefault="00B10EA6" w:rsidP="00B10EA6">
            <w:pPr>
              <w:pStyle w:val="TABLE"/>
              <w:rPr>
                <w:rFonts w:ascii="Tahoma" w:hAnsi="Tahoma" w:cs="Tahoma"/>
                <w:sz w:val="18"/>
                <w:szCs w:val="18"/>
              </w:rPr>
            </w:pPr>
            <w:r>
              <w:rPr>
                <w:rFonts w:ascii="Tahoma" w:hAnsi="Tahoma" w:cs="Tahoma"/>
                <w:sz w:val="18"/>
                <w:szCs w:val="18"/>
              </w:rPr>
              <w:t xml:space="preserve">Ing. </w:t>
            </w:r>
            <w:r w:rsidR="00977672">
              <w:rPr>
                <w:rFonts w:ascii="Tahoma" w:hAnsi="Tahoma" w:cs="Tahoma"/>
                <w:sz w:val="18"/>
                <w:szCs w:val="18"/>
              </w:rPr>
              <w:t>Marta Petková</w:t>
            </w:r>
          </w:p>
        </w:tc>
        <w:tc>
          <w:tcPr>
            <w:tcW w:w="1092" w:type="pct"/>
          </w:tcPr>
          <w:p w14:paraId="626EA962" w14:textId="53E744D5" w:rsidR="00B10EA6" w:rsidRPr="008F6F9B" w:rsidRDefault="00B10EA6" w:rsidP="00B10EA6">
            <w:pPr>
              <w:pStyle w:val="TABLE"/>
              <w:rPr>
                <w:rFonts w:ascii="Tahoma" w:hAnsi="Tahoma" w:cs="Tahoma"/>
                <w:sz w:val="18"/>
                <w:szCs w:val="18"/>
              </w:rPr>
            </w:pPr>
            <w:r w:rsidRPr="002F6565">
              <w:rPr>
                <w:rFonts w:ascii="Tahoma" w:hAnsi="Tahoma" w:cs="Tahoma"/>
                <w:sz w:val="18"/>
                <w:szCs w:val="18"/>
                <w:lang w:bidi="sk-SK"/>
              </w:rPr>
              <w:t>0940 511 642</w:t>
            </w:r>
          </w:p>
        </w:tc>
        <w:tc>
          <w:tcPr>
            <w:tcW w:w="1685" w:type="pct"/>
          </w:tcPr>
          <w:p w14:paraId="4A64F52F" w14:textId="77DB1C79" w:rsidR="00B10EA6" w:rsidRPr="008F6F9B" w:rsidRDefault="00B10EA6" w:rsidP="00B10EA6">
            <w:pPr>
              <w:pStyle w:val="TABLE"/>
              <w:rPr>
                <w:rFonts w:ascii="Tahoma" w:hAnsi="Tahoma" w:cs="Tahoma"/>
                <w:sz w:val="18"/>
                <w:szCs w:val="18"/>
              </w:rPr>
            </w:pPr>
            <w:r>
              <w:rPr>
                <w:rFonts w:ascii="Tahoma" w:hAnsi="Tahoma" w:cs="Tahoma"/>
                <w:sz w:val="18"/>
                <w:szCs w:val="18"/>
              </w:rPr>
              <w:t xml:space="preserve"> ekonomika@vkmk.sk</w:t>
            </w:r>
          </w:p>
        </w:tc>
        <w:tc>
          <w:tcPr>
            <w:tcW w:w="835" w:type="pct"/>
            <w:tcMar>
              <w:left w:w="0" w:type="dxa"/>
              <w:right w:w="0" w:type="dxa"/>
            </w:tcMar>
            <w:vAlign w:val="center"/>
          </w:tcPr>
          <w:p w14:paraId="1E1EEB16" w14:textId="54350E78" w:rsidR="00B10EA6" w:rsidRPr="008F6F9B" w:rsidRDefault="00B10EA6" w:rsidP="00B10EA6">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Default="001D40A1" w:rsidP="00D970D3">
      <w:pPr>
        <w:ind w:left="709" w:hanging="709"/>
        <w:rPr>
          <w:rFonts w:ascii="Tahoma" w:hAnsi="Tahoma" w:cs="Tahoma"/>
        </w:rPr>
      </w:pPr>
      <w:bookmarkStart w:id="15" w:name="_Toc248119115"/>
      <w:bookmarkStart w:id="16" w:name="_Toc248145700"/>
      <w:bookmarkEnd w:id="13"/>
      <w:bookmarkEnd w:id="14"/>
    </w:p>
    <w:p w14:paraId="45594E07" w14:textId="77777777" w:rsidR="003B51B9" w:rsidRPr="00A664F5" w:rsidRDefault="003B51B9" w:rsidP="003B51B9">
      <w:pPr>
        <w:ind w:left="709" w:right="141" w:hanging="709"/>
        <w:rPr>
          <w:rFonts w:ascii="Tahoma" w:hAnsi="Tahoma" w:cs="Tahoma"/>
          <w:sz w:val="20"/>
          <w:szCs w:val="20"/>
        </w:rPr>
      </w:pPr>
    </w:p>
    <w:p w14:paraId="0E133BB6" w14:textId="067A66B6" w:rsidR="003B51B9" w:rsidRPr="00AF4FBB" w:rsidRDefault="003B51B9" w:rsidP="003B51B9">
      <w:pPr>
        <w:ind w:left="709"/>
        <w:rPr>
          <w:rFonts w:ascii="Tahoma" w:hAnsi="Tahoma" w:cs="Tahoma"/>
          <w:b/>
          <w:bCs/>
        </w:rPr>
      </w:pPr>
      <w:r w:rsidRPr="00AF4FBB">
        <w:rPr>
          <w:rFonts w:ascii="Tahoma" w:hAnsi="Tahoma" w:cs="Tahoma"/>
          <w:b/>
          <w:bCs/>
        </w:rPr>
        <w:t xml:space="preserve">(b) </w:t>
      </w:r>
      <w:r w:rsidRPr="00AF4FBB">
        <w:rPr>
          <w:rFonts w:ascii="Tahoma" w:hAnsi="Tahoma" w:cs="Tahoma"/>
          <w:b/>
          <w:bCs/>
        </w:rPr>
        <w:tab/>
        <w:t xml:space="preserve">Kontaktné údaje </w:t>
      </w:r>
      <w:r w:rsidR="007429E0">
        <w:rPr>
          <w:rFonts w:ascii="Tahoma" w:hAnsi="Tahoma" w:cs="Tahoma"/>
          <w:b/>
          <w:bCs/>
        </w:rPr>
        <w:t>Kupujúceho</w:t>
      </w:r>
      <w:r w:rsidRPr="00AF4FBB">
        <w:rPr>
          <w:rFonts w:ascii="Tahoma" w:hAnsi="Tahoma" w:cs="Tahoma"/>
          <w:b/>
          <w:bCs/>
        </w:rPr>
        <w:t>:</w:t>
      </w:r>
    </w:p>
    <w:tbl>
      <w:tblPr>
        <w:tblStyle w:val="Mriekatabuky"/>
        <w:tblW w:w="0" w:type="auto"/>
        <w:tblInd w:w="-5" w:type="dxa"/>
        <w:tblLook w:val="04A0" w:firstRow="1" w:lastRow="0" w:firstColumn="1" w:lastColumn="0" w:noHBand="0" w:noVBand="1"/>
      </w:tblPr>
      <w:tblGrid>
        <w:gridCol w:w="2552"/>
        <w:gridCol w:w="6515"/>
      </w:tblGrid>
      <w:tr w:rsidR="003B51B9" w:rsidRPr="003B51B9" w14:paraId="62D127B0" w14:textId="77777777" w:rsidTr="004F778C">
        <w:tc>
          <w:tcPr>
            <w:tcW w:w="2552" w:type="dxa"/>
          </w:tcPr>
          <w:p w14:paraId="12E66E71" w14:textId="554A78D9" w:rsidR="003B51B9" w:rsidRPr="00AF4FBB" w:rsidRDefault="003B51B9" w:rsidP="004F778C">
            <w:pPr>
              <w:rPr>
                <w:rFonts w:ascii="Tahoma" w:hAnsi="Tahoma" w:cs="Tahoma"/>
                <w:b/>
                <w:bCs/>
                <w:sz w:val="18"/>
                <w:szCs w:val="18"/>
              </w:rPr>
            </w:pPr>
            <w:r w:rsidRPr="00AF4FBB">
              <w:rPr>
                <w:rFonts w:ascii="Tahoma" w:hAnsi="Tahoma" w:cs="Tahoma"/>
                <w:b/>
                <w:bCs/>
                <w:sz w:val="18"/>
                <w:szCs w:val="18"/>
              </w:rPr>
              <w:t>Adresa sídla</w:t>
            </w:r>
            <w:r w:rsidR="007A2ED7">
              <w:rPr>
                <w:rFonts w:ascii="Tahoma" w:hAnsi="Tahoma" w:cs="Tahoma"/>
                <w:b/>
                <w:bCs/>
                <w:sz w:val="18"/>
                <w:szCs w:val="18"/>
              </w:rPr>
              <w:t xml:space="preserve"> </w:t>
            </w:r>
          </w:p>
        </w:tc>
        <w:tc>
          <w:tcPr>
            <w:tcW w:w="6515" w:type="dxa"/>
          </w:tcPr>
          <w:p w14:paraId="2D2796CE" w14:textId="5246790C" w:rsidR="003B51B9" w:rsidRPr="00AF4FBB" w:rsidRDefault="004040DD" w:rsidP="004F778C">
            <w:pPr>
              <w:rPr>
                <w:rFonts w:ascii="Tahoma" w:hAnsi="Tahoma" w:cs="Tahoma"/>
                <w:sz w:val="18"/>
                <w:szCs w:val="18"/>
              </w:rPr>
            </w:pPr>
            <w:r>
              <w:rPr>
                <w:rFonts w:ascii="Tahoma" w:hAnsi="Tahoma" w:cs="Tahoma"/>
                <w:sz w:val="18"/>
                <w:szCs w:val="18"/>
              </w:rPr>
              <w:t>Jilemnického 1710/48, 974 04  Banská Bystrica</w:t>
            </w:r>
            <w:r w:rsidR="003B51B9" w:rsidRPr="00AF4FBB">
              <w:rPr>
                <w:rFonts w:ascii="Tahoma" w:hAnsi="Tahoma" w:cs="Tahoma"/>
                <w:sz w:val="18"/>
                <w:szCs w:val="18"/>
              </w:rPr>
              <w:t xml:space="preserve"> </w:t>
            </w:r>
          </w:p>
        </w:tc>
      </w:tr>
      <w:tr w:rsidR="003B51B9" w:rsidRPr="003B51B9" w14:paraId="4FF2CC6D" w14:textId="77777777" w:rsidTr="004F778C">
        <w:tc>
          <w:tcPr>
            <w:tcW w:w="2552" w:type="dxa"/>
          </w:tcPr>
          <w:p w14:paraId="0CEC7663" w14:textId="77777777" w:rsidR="003B51B9" w:rsidRPr="00AF4FBB" w:rsidRDefault="003B51B9" w:rsidP="004F778C">
            <w:pPr>
              <w:rPr>
                <w:rFonts w:ascii="Tahoma" w:hAnsi="Tahoma" w:cs="Tahoma"/>
                <w:b/>
                <w:bCs/>
                <w:sz w:val="18"/>
                <w:szCs w:val="18"/>
              </w:rPr>
            </w:pPr>
            <w:r w:rsidRPr="00AF4FBB">
              <w:rPr>
                <w:rFonts w:ascii="Tahoma" w:hAnsi="Tahoma" w:cs="Tahoma"/>
                <w:b/>
                <w:bCs/>
                <w:sz w:val="18"/>
                <w:szCs w:val="18"/>
              </w:rPr>
              <w:t xml:space="preserve">Elektronická adresa na doručovanie Korešpondencie </w:t>
            </w:r>
          </w:p>
        </w:tc>
        <w:tc>
          <w:tcPr>
            <w:tcW w:w="6515" w:type="dxa"/>
          </w:tcPr>
          <w:p w14:paraId="66867992" w14:textId="133ED8EF" w:rsidR="003B51B9" w:rsidRPr="00AF4FBB" w:rsidRDefault="004040DD" w:rsidP="004F778C">
            <w:pPr>
              <w:rPr>
                <w:rFonts w:ascii="Tahoma" w:hAnsi="Tahoma" w:cs="Tahoma"/>
                <w:sz w:val="18"/>
                <w:szCs w:val="18"/>
                <w:highlight w:val="yellow"/>
              </w:rPr>
            </w:pPr>
            <w:r w:rsidRPr="00B10EA6">
              <w:rPr>
                <w:rFonts w:ascii="Tahoma" w:hAnsi="Tahoma" w:cs="Tahoma"/>
                <w:sz w:val="18"/>
                <w:szCs w:val="18"/>
              </w:rPr>
              <w:t>vkmk@vkmk.sk</w:t>
            </w:r>
          </w:p>
        </w:tc>
      </w:tr>
    </w:tbl>
    <w:p w14:paraId="60284EAB" w14:textId="77777777" w:rsidR="003B51B9" w:rsidRPr="00752FC6" w:rsidRDefault="003B51B9" w:rsidP="00D970D3">
      <w:pPr>
        <w:ind w:left="709" w:hanging="709"/>
        <w:rPr>
          <w:rFonts w:ascii="Tahoma" w:hAnsi="Tahoma" w:cs="Tahoma"/>
        </w:rPr>
      </w:pPr>
    </w:p>
    <w:p w14:paraId="570FF710" w14:textId="0327DB81" w:rsidR="001D40A1" w:rsidRPr="00752FC6" w:rsidRDefault="001D40A1" w:rsidP="00A563B5">
      <w:pPr>
        <w:ind w:left="1418" w:hanging="709"/>
        <w:rPr>
          <w:rFonts w:ascii="Tahoma" w:hAnsi="Tahoma" w:cs="Tahoma"/>
          <w:b/>
          <w:bCs/>
        </w:rPr>
      </w:pPr>
      <w:r w:rsidRPr="00752FC6">
        <w:rPr>
          <w:rFonts w:ascii="Tahoma" w:hAnsi="Tahoma" w:cs="Tahoma"/>
          <w:b/>
          <w:bCs/>
        </w:rPr>
        <w:t>(</w:t>
      </w:r>
      <w:r w:rsidR="00591957">
        <w:rPr>
          <w:rFonts w:ascii="Tahoma" w:hAnsi="Tahoma" w:cs="Tahoma"/>
          <w:b/>
          <w:bCs/>
        </w:rPr>
        <w:t>c</w:t>
      </w:r>
      <w:r w:rsidRPr="00752FC6">
        <w:rPr>
          <w:rFonts w:ascii="Tahoma" w:hAnsi="Tahoma" w:cs="Tahoma"/>
          <w:b/>
          <w:bCs/>
        </w:rPr>
        <w:t>)</w:t>
      </w:r>
      <w:r w:rsidRPr="00752FC6">
        <w:rPr>
          <w:rFonts w:ascii="Tahoma" w:hAnsi="Tahoma" w:cs="Tahoma"/>
          <w:b/>
          <w:bCs/>
        </w:rPr>
        <w:tab/>
      </w:r>
      <w:r w:rsidRPr="0084164A">
        <w:rPr>
          <w:rFonts w:ascii="Tahoma" w:hAnsi="Tahoma" w:cs="Tahoma"/>
          <w:b/>
          <w:bCs/>
        </w:rPr>
        <w:t xml:space="preserve">Kontaktné osoby </w:t>
      </w:r>
      <w:r w:rsidR="008C6C43" w:rsidRPr="0084164A">
        <w:rPr>
          <w:rFonts w:ascii="Tahoma" w:hAnsi="Tahoma" w:cs="Tahoma"/>
          <w:b/>
          <w:bCs/>
        </w:rPr>
        <w:t>P</w:t>
      </w:r>
      <w:r w:rsidR="0063644F" w:rsidRPr="0084164A">
        <w:rPr>
          <w:rFonts w:ascii="Tahoma" w:hAnsi="Tahoma" w:cs="Tahoma"/>
          <w:b/>
          <w:bCs/>
        </w:rPr>
        <w:t>redávajúceho</w:t>
      </w:r>
      <w:r w:rsidRPr="0084164A">
        <w:rPr>
          <w:rFonts w:ascii="Tahoma" w:hAnsi="Tahoma" w:cs="Tahoma"/>
          <w:b/>
          <w:bCs/>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21D05376"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F656ECC" w14:textId="77777777" w:rsidR="00F06BDF" w:rsidRPr="00AF4FBB" w:rsidRDefault="00F06BDF" w:rsidP="00F06BDF">
            <w:pPr>
              <w:pStyle w:val="Zkladntext"/>
              <w:tabs>
                <w:tab w:val="left" w:pos="0"/>
              </w:tabs>
              <w:ind w:right="-46"/>
              <w:rPr>
                <w:rFonts w:ascii="Tahoma" w:hAnsi="Tahoma" w:cs="Tahoma"/>
                <w:sz w:val="18"/>
                <w:szCs w:val="18"/>
              </w:rPr>
            </w:pPr>
            <w:r w:rsidRPr="00AF4FBB">
              <w:rPr>
                <w:rFonts w:ascii="Tahoma" w:hAnsi="Tahoma" w:cs="Tahoma"/>
                <w:bCs/>
                <w:sz w:val="18"/>
                <w:szCs w:val="18"/>
                <w:highlight w:val="yellow"/>
                <w:lang w:val="en-GB"/>
              </w:rPr>
              <w:t>[</w:t>
            </w:r>
            <w:r w:rsidRPr="00AF4FBB">
              <w:rPr>
                <w:rFonts w:ascii="Wingdings" w:eastAsia="Wingdings" w:hAnsi="Wingdings" w:cs="Wingdings"/>
                <w:bCs/>
                <w:sz w:val="18"/>
                <w:szCs w:val="18"/>
                <w:highlight w:val="yellow"/>
                <w:lang w:val="en-GB"/>
              </w:rPr>
              <w:t>□</w:t>
            </w:r>
            <w:r w:rsidRPr="00AF4FBB">
              <w:rPr>
                <w:rFonts w:ascii="Tahoma" w:hAnsi="Tahoma" w:cs="Tahoma"/>
                <w:bCs/>
                <w:sz w:val="18"/>
                <w:szCs w:val="18"/>
                <w:highlight w:val="yellow"/>
                <w:lang w:val="en-GB"/>
              </w:rPr>
              <w:t>]</w:t>
            </w:r>
          </w:p>
          <w:p w14:paraId="5C5FE884" w14:textId="1079345F" w:rsidR="001D40A1" w:rsidRPr="00F92E5D" w:rsidRDefault="001D40A1" w:rsidP="00D970D3">
            <w:pPr>
              <w:pStyle w:val="TABLE"/>
              <w:rPr>
                <w:rFonts w:ascii="Tahoma" w:hAnsi="Tahoma" w:cs="Tahoma"/>
                <w:sz w:val="18"/>
                <w:szCs w:val="18"/>
              </w:rPr>
            </w:pPr>
          </w:p>
        </w:tc>
        <w:tc>
          <w:tcPr>
            <w:tcW w:w="1092" w:type="pct"/>
          </w:tcPr>
          <w:p w14:paraId="70233AA5" w14:textId="77777777" w:rsidR="00F06BDF" w:rsidRPr="00AF4FBB" w:rsidRDefault="00F06BDF" w:rsidP="00F06BDF">
            <w:pPr>
              <w:pStyle w:val="Zkladntext"/>
              <w:tabs>
                <w:tab w:val="left" w:pos="0"/>
              </w:tabs>
              <w:ind w:right="-46"/>
              <w:rPr>
                <w:rFonts w:ascii="Tahoma" w:hAnsi="Tahoma" w:cs="Tahoma"/>
                <w:sz w:val="18"/>
                <w:szCs w:val="18"/>
              </w:rPr>
            </w:pPr>
            <w:r w:rsidRPr="00AF4FBB">
              <w:rPr>
                <w:rFonts w:ascii="Tahoma" w:hAnsi="Tahoma" w:cs="Tahoma"/>
                <w:bCs/>
                <w:sz w:val="18"/>
                <w:szCs w:val="18"/>
                <w:highlight w:val="yellow"/>
                <w:lang w:val="en-GB"/>
              </w:rPr>
              <w:t>[</w:t>
            </w:r>
            <w:r w:rsidRPr="00AF4FBB">
              <w:rPr>
                <w:rFonts w:ascii="Wingdings" w:eastAsia="Wingdings" w:hAnsi="Wingdings" w:cs="Wingdings"/>
                <w:bCs/>
                <w:sz w:val="18"/>
                <w:szCs w:val="18"/>
                <w:highlight w:val="yellow"/>
                <w:lang w:val="en-GB"/>
              </w:rPr>
              <w:t>□</w:t>
            </w:r>
            <w:r w:rsidRPr="00AF4FBB">
              <w:rPr>
                <w:rFonts w:ascii="Tahoma" w:hAnsi="Tahoma" w:cs="Tahoma"/>
                <w:bCs/>
                <w:sz w:val="18"/>
                <w:szCs w:val="18"/>
                <w:highlight w:val="yellow"/>
                <w:lang w:val="en-GB"/>
              </w:rPr>
              <w:t>]</w:t>
            </w:r>
          </w:p>
          <w:p w14:paraId="6667F2B5" w14:textId="594AB430" w:rsidR="001D40A1" w:rsidRPr="00F92E5D" w:rsidRDefault="001D40A1" w:rsidP="00D970D3">
            <w:pPr>
              <w:pStyle w:val="TABLE"/>
              <w:rPr>
                <w:rFonts w:ascii="Tahoma" w:hAnsi="Tahoma" w:cs="Tahoma"/>
                <w:sz w:val="18"/>
                <w:szCs w:val="18"/>
              </w:rPr>
            </w:pPr>
          </w:p>
        </w:tc>
        <w:tc>
          <w:tcPr>
            <w:tcW w:w="1685" w:type="pct"/>
          </w:tcPr>
          <w:p w14:paraId="03698250" w14:textId="77777777" w:rsidR="00F06BDF" w:rsidRPr="00AF4FBB" w:rsidRDefault="00F06BDF" w:rsidP="00F06BDF">
            <w:pPr>
              <w:pStyle w:val="Zkladntext"/>
              <w:tabs>
                <w:tab w:val="left" w:pos="0"/>
              </w:tabs>
              <w:ind w:right="-46"/>
              <w:rPr>
                <w:rFonts w:ascii="Tahoma" w:hAnsi="Tahoma" w:cs="Tahoma"/>
                <w:sz w:val="18"/>
                <w:szCs w:val="18"/>
              </w:rPr>
            </w:pPr>
            <w:r w:rsidRPr="00AF4FBB">
              <w:rPr>
                <w:rFonts w:ascii="Tahoma" w:hAnsi="Tahoma" w:cs="Tahoma"/>
                <w:bCs/>
                <w:sz w:val="18"/>
                <w:szCs w:val="18"/>
                <w:highlight w:val="yellow"/>
                <w:lang w:val="en-GB"/>
              </w:rPr>
              <w:t>[</w:t>
            </w:r>
            <w:r w:rsidRPr="00AF4FBB">
              <w:rPr>
                <w:rFonts w:ascii="Wingdings" w:eastAsia="Wingdings" w:hAnsi="Wingdings" w:cs="Wingdings"/>
                <w:bCs/>
                <w:sz w:val="18"/>
                <w:szCs w:val="18"/>
                <w:highlight w:val="yellow"/>
                <w:lang w:val="en-GB"/>
              </w:rPr>
              <w:t>□</w:t>
            </w:r>
            <w:r w:rsidRPr="00AF4FBB">
              <w:rPr>
                <w:rFonts w:ascii="Tahoma" w:hAnsi="Tahoma" w:cs="Tahoma"/>
                <w:bCs/>
                <w:sz w:val="18"/>
                <w:szCs w:val="18"/>
                <w:highlight w:val="yellow"/>
                <w:lang w:val="en-GB"/>
              </w:rPr>
              <w:t>]</w:t>
            </w:r>
          </w:p>
          <w:p w14:paraId="3CD6F307" w14:textId="2FFC626F" w:rsidR="001D40A1" w:rsidRPr="00F92E5D"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F92E5D" w:rsidRDefault="001D40A1" w:rsidP="00D970D3">
            <w:pPr>
              <w:pStyle w:val="TABLE"/>
              <w:rPr>
                <w:rFonts w:ascii="Tahoma" w:hAnsi="Tahoma" w:cs="Tahoma"/>
                <w:sz w:val="18"/>
                <w:szCs w:val="18"/>
              </w:rPr>
            </w:pPr>
            <w:r w:rsidRPr="00F92E5D">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31899B24" w14:textId="77777777" w:rsidR="00F06BDF" w:rsidRPr="00AF4FBB" w:rsidRDefault="00F06BDF" w:rsidP="00F06BDF">
            <w:pPr>
              <w:pStyle w:val="Zkladntext"/>
              <w:tabs>
                <w:tab w:val="left" w:pos="0"/>
              </w:tabs>
              <w:ind w:right="-46"/>
              <w:rPr>
                <w:rFonts w:ascii="Tahoma" w:hAnsi="Tahoma" w:cs="Tahoma"/>
                <w:sz w:val="18"/>
                <w:szCs w:val="18"/>
              </w:rPr>
            </w:pPr>
            <w:r w:rsidRPr="00AF4FBB">
              <w:rPr>
                <w:rFonts w:ascii="Tahoma" w:hAnsi="Tahoma" w:cs="Tahoma"/>
                <w:bCs/>
                <w:sz w:val="18"/>
                <w:szCs w:val="18"/>
                <w:highlight w:val="yellow"/>
                <w:lang w:val="en-GB"/>
              </w:rPr>
              <w:t>[</w:t>
            </w:r>
            <w:r w:rsidRPr="00AF4FBB">
              <w:rPr>
                <w:rFonts w:ascii="Wingdings" w:eastAsia="Wingdings" w:hAnsi="Wingdings" w:cs="Wingdings"/>
                <w:bCs/>
                <w:sz w:val="18"/>
                <w:szCs w:val="18"/>
                <w:highlight w:val="yellow"/>
                <w:lang w:val="en-GB"/>
              </w:rPr>
              <w:t>□</w:t>
            </w:r>
            <w:r w:rsidRPr="00AF4FBB">
              <w:rPr>
                <w:rFonts w:ascii="Tahoma" w:hAnsi="Tahoma" w:cs="Tahoma"/>
                <w:bCs/>
                <w:sz w:val="18"/>
                <w:szCs w:val="18"/>
                <w:highlight w:val="yellow"/>
                <w:lang w:val="en-GB"/>
              </w:rPr>
              <w:t>]</w:t>
            </w:r>
          </w:p>
          <w:p w14:paraId="7A6F9FA1" w14:textId="77777777" w:rsidR="008B7508" w:rsidRPr="00F92E5D" w:rsidRDefault="008B7508" w:rsidP="008B7508">
            <w:pPr>
              <w:pStyle w:val="TABLE"/>
              <w:rPr>
                <w:rFonts w:ascii="Tahoma" w:hAnsi="Tahoma" w:cs="Tahoma"/>
                <w:sz w:val="18"/>
                <w:szCs w:val="18"/>
              </w:rPr>
            </w:pPr>
          </w:p>
        </w:tc>
        <w:tc>
          <w:tcPr>
            <w:tcW w:w="1092" w:type="pct"/>
          </w:tcPr>
          <w:p w14:paraId="66318E86" w14:textId="77777777" w:rsidR="00F06BDF" w:rsidRPr="00AF4FBB" w:rsidRDefault="00F06BDF" w:rsidP="00F06BDF">
            <w:pPr>
              <w:pStyle w:val="Zkladntext"/>
              <w:tabs>
                <w:tab w:val="left" w:pos="0"/>
              </w:tabs>
              <w:ind w:right="-46"/>
              <w:rPr>
                <w:rFonts w:ascii="Tahoma" w:hAnsi="Tahoma" w:cs="Tahoma"/>
                <w:sz w:val="18"/>
                <w:szCs w:val="18"/>
              </w:rPr>
            </w:pPr>
            <w:r w:rsidRPr="00AF4FBB">
              <w:rPr>
                <w:rFonts w:ascii="Tahoma" w:hAnsi="Tahoma" w:cs="Tahoma"/>
                <w:bCs/>
                <w:sz w:val="18"/>
                <w:szCs w:val="18"/>
                <w:highlight w:val="yellow"/>
                <w:lang w:val="en-GB"/>
              </w:rPr>
              <w:t>[</w:t>
            </w:r>
            <w:r w:rsidRPr="00AF4FBB">
              <w:rPr>
                <w:rFonts w:ascii="Wingdings" w:eastAsia="Wingdings" w:hAnsi="Wingdings" w:cs="Wingdings"/>
                <w:bCs/>
                <w:sz w:val="18"/>
                <w:szCs w:val="18"/>
                <w:highlight w:val="yellow"/>
                <w:lang w:val="en-GB"/>
              </w:rPr>
              <w:t>□</w:t>
            </w:r>
            <w:r w:rsidRPr="00AF4FBB">
              <w:rPr>
                <w:rFonts w:ascii="Tahoma" w:hAnsi="Tahoma" w:cs="Tahoma"/>
                <w:bCs/>
                <w:sz w:val="18"/>
                <w:szCs w:val="18"/>
                <w:highlight w:val="yellow"/>
                <w:lang w:val="en-GB"/>
              </w:rPr>
              <w:t>]</w:t>
            </w:r>
          </w:p>
          <w:p w14:paraId="274BCC77" w14:textId="77777777" w:rsidR="008B7508" w:rsidRPr="00F92E5D" w:rsidRDefault="008B7508" w:rsidP="008B7508">
            <w:pPr>
              <w:pStyle w:val="TABLE"/>
              <w:rPr>
                <w:rFonts w:ascii="Tahoma" w:hAnsi="Tahoma" w:cs="Tahoma"/>
                <w:sz w:val="18"/>
                <w:szCs w:val="18"/>
              </w:rPr>
            </w:pPr>
          </w:p>
        </w:tc>
        <w:tc>
          <w:tcPr>
            <w:tcW w:w="1685" w:type="pct"/>
          </w:tcPr>
          <w:p w14:paraId="3ED4C351" w14:textId="77777777" w:rsidR="00F06BDF" w:rsidRPr="00AF4FBB" w:rsidRDefault="00F06BDF" w:rsidP="00F06BDF">
            <w:pPr>
              <w:pStyle w:val="Zkladntext"/>
              <w:tabs>
                <w:tab w:val="left" w:pos="0"/>
              </w:tabs>
              <w:ind w:right="-46"/>
              <w:rPr>
                <w:rFonts w:ascii="Tahoma" w:hAnsi="Tahoma" w:cs="Tahoma"/>
                <w:sz w:val="18"/>
                <w:szCs w:val="18"/>
              </w:rPr>
            </w:pPr>
            <w:r w:rsidRPr="00AF4FBB">
              <w:rPr>
                <w:rFonts w:ascii="Tahoma" w:hAnsi="Tahoma" w:cs="Tahoma"/>
                <w:bCs/>
                <w:sz w:val="18"/>
                <w:szCs w:val="18"/>
                <w:highlight w:val="yellow"/>
                <w:lang w:val="en-GB"/>
              </w:rPr>
              <w:t>[</w:t>
            </w:r>
            <w:r w:rsidRPr="00AF4FBB">
              <w:rPr>
                <w:rFonts w:ascii="Wingdings" w:eastAsia="Wingdings" w:hAnsi="Wingdings" w:cs="Wingdings"/>
                <w:bCs/>
                <w:sz w:val="18"/>
                <w:szCs w:val="18"/>
                <w:highlight w:val="yellow"/>
                <w:lang w:val="en-GB"/>
              </w:rPr>
              <w:t>□</w:t>
            </w:r>
            <w:r w:rsidRPr="00AF4FBB">
              <w:rPr>
                <w:rFonts w:ascii="Tahoma" w:hAnsi="Tahoma" w:cs="Tahoma"/>
                <w:bCs/>
                <w:sz w:val="18"/>
                <w:szCs w:val="18"/>
                <w:highlight w:val="yellow"/>
                <w:lang w:val="en-GB"/>
              </w:rPr>
              <w:t>]</w:t>
            </w:r>
          </w:p>
          <w:p w14:paraId="21EFB724" w14:textId="77777777" w:rsidR="008B7508" w:rsidRPr="00F92E5D"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74CCD4D4" w:rsidR="008B7508" w:rsidRPr="00F92E5D" w:rsidRDefault="008B7508" w:rsidP="008B7508">
            <w:pPr>
              <w:pStyle w:val="TABLE"/>
              <w:rPr>
                <w:rFonts w:ascii="Tahoma" w:hAnsi="Tahoma" w:cs="Tahoma"/>
                <w:sz w:val="18"/>
                <w:szCs w:val="18"/>
              </w:rPr>
            </w:pPr>
            <w:r w:rsidRPr="00F92E5D">
              <w:rPr>
                <w:rFonts w:ascii="Tahoma" w:hAnsi="Tahoma" w:cs="Tahoma"/>
                <w:sz w:val="18"/>
                <w:szCs w:val="18"/>
              </w:rPr>
              <w:t xml:space="preserve">Odovzdanie </w:t>
            </w:r>
            <w:r w:rsidR="00D35CE8">
              <w:rPr>
                <w:rFonts w:ascii="Tahoma" w:hAnsi="Tahoma" w:cs="Tahoma"/>
                <w:sz w:val="18"/>
                <w:szCs w:val="18"/>
              </w:rPr>
              <w:t>Plnenia</w:t>
            </w:r>
            <w:r w:rsidRPr="00F92E5D">
              <w:rPr>
                <w:rFonts w:ascii="Tahoma" w:hAnsi="Tahoma" w:cs="Tahoma"/>
                <w:sz w:val="18"/>
                <w:szCs w:val="18"/>
              </w:rPr>
              <w:t>/podpis dodacieho listu</w:t>
            </w:r>
          </w:p>
        </w:tc>
      </w:tr>
      <w:tr w:rsidR="008B7508" w:rsidRPr="008F6F9B" w14:paraId="3269E709" w14:textId="77777777" w:rsidTr="00C16129">
        <w:trPr>
          <w:trHeight w:val="70"/>
          <w:jc w:val="center"/>
        </w:trPr>
        <w:tc>
          <w:tcPr>
            <w:tcW w:w="1388" w:type="pct"/>
            <w:tcMar>
              <w:left w:w="0" w:type="dxa"/>
              <w:right w:w="0" w:type="dxa"/>
            </w:tcMar>
          </w:tcPr>
          <w:p w14:paraId="1AA6D56C" w14:textId="77777777" w:rsidR="00F06BDF" w:rsidRPr="00AF4FBB" w:rsidRDefault="00F06BDF" w:rsidP="00F06BDF">
            <w:pPr>
              <w:pStyle w:val="Zkladntext"/>
              <w:tabs>
                <w:tab w:val="left" w:pos="0"/>
              </w:tabs>
              <w:ind w:right="-46"/>
              <w:rPr>
                <w:rFonts w:ascii="Tahoma" w:hAnsi="Tahoma" w:cs="Tahoma"/>
                <w:sz w:val="18"/>
                <w:szCs w:val="18"/>
              </w:rPr>
            </w:pPr>
            <w:r w:rsidRPr="00AF4FBB">
              <w:rPr>
                <w:rFonts w:ascii="Tahoma" w:hAnsi="Tahoma" w:cs="Tahoma"/>
                <w:bCs/>
                <w:sz w:val="18"/>
                <w:szCs w:val="18"/>
                <w:highlight w:val="yellow"/>
                <w:lang w:val="en-GB"/>
              </w:rPr>
              <w:t>[</w:t>
            </w:r>
            <w:r w:rsidRPr="00AF4FBB">
              <w:rPr>
                <w:rFonts w:ascii="Wingdings" w:eastAsia="Wingdings" w:hAnsi="Wingdings" w:cs="Wingdings"/>
                <w:bCs/>
                <w:sz w:val="18"/>
                <w:szCs w:val="18"/>
                <w:highlight w:val="yellow"/>
                <w:lang w:val="en-GB"/>
              </w:rPr>
              <w:t>□</w:t>
            </w:r>
            <w:r w:rsidRPr="00AF4FBB">
              <w:rPr>
                <w:rFonts w:ascii="Tahoma" w:hAnsi="Tahoma" w:cs="Tahoma"/>
                <w:bCs/>
                <w:sz w:val="18"/>
                <w:szCs w:val="18"/>
                <w:highlight w:val="yellow"/>
                <w:lang w:val="en-GB"/>
              </w:rPr>
              <w:t>]</w:t>
            </w:r>
          </w:p>
          <w:p w14:paraId="45DEF757" w14:textId="14DAD4BD" w:rsidR="008B7508" w:rsidRPr="00F92E5D" w:rsidRDefault="008B7508" w:rsidP="008B7508">
            <w:pPr>
              <w:pStyle w:val="TABLE"/>
              <w:rPr>
                <w:rFonts w:ascii="Tahoma" w:hAnsi="Tahoma" w:cs="Tahoma"/>
                <w:sz w:val="18"/>
                <w:szCs w:val="18"/>
              </w:rPr>
            </w:pPr>
          </w:p>
        </w:tc>
        <w:tc>
          <w:tcPr>
            <w:tcW w:w="1092" w:type="pct"/>
          </w:tcPr>
          <w:p w14:paraId="55F86420" w14:textId="77777777" w:rsidR="00F06BDF" w:rsidRPr="00AF4FBB" w:rsidRDefault="00F06BDF" w:rsidP="00F06BDF">
            <w:pPr>
              <w:pStyle w:val="Zkladntext"/>
              <w:tabs>
                <w:tab w:val="left" w:pos="0"/>
              </w:tabs>
              <w:ind w:right="-46"/>
              <w:rPr>
                <w:rFonts w:ascii="Tahoma" w:hAnsi="Tahoma" w:cs="Tahoma"/>
                <w:sz w:val="18"/>
                <w:szCs w:val="18"/>
              </w:rPr>
            </w:pPr>
            <w:r w:rsidRPr="00AF4FBB">
              <w:rPr>
                <w:rFonts w:ascii="Tahoma" w:hAnsi="Tahoma" w:cs="Tahoma"/>
                <w:bCs/>
                <w:sz w:val="18"/>
                <w:szCs w:val="18"/>
                <w:highlight w:val="yellow"/>
                <w:lang w:val="en-GB"/>
              </w:rPr>
              <w:t>[</w:t>
            </w:r>
            <w:r w:rsidRPr="00AF4FBB">
              <w:rPr>
                <w:rFonts w:ascii="Wingdings" w:eastAsia="Wingdings" w:hAnsi="Wingdings" w:cs="Wingdings"/>
                <w:bCs/>
                <w:sz w:val="18"/>
                <w:szCs w:val="18"/>
                <w:highlight w:val="yellow"/>
                <w:lang w:val="en-GB"/>
              </w:rPr>
              <w:t>□</w:t>
            </w:r>
            <w:r w:rsidRPr="00AF4FBB">
              <w:rPr>
                <w:rFonts w:ascii="Tahoma" w:hAnsi="Tahoma" w:cs="Tahoma"/>
                <w:bCs/>
                <w:sz w:val="18"/>
                <w:szCs w:val="18"/>
                <w:highlight w:val="yellow"/>
                <w:lang w:val="en-GB"/>
              </w:rPr>
              <w:t>]</w:t>
            </w:r>
          </w:p>
          <w:p w14:paraId="15C393CF" w14:textId="21EF8502" w:rsidR="008B7508" w:rsidRPr="00F92E5D" w:rsidRDefault="008B7508" w:rsidP="008B7508">
            <w:pPr>
              <w:pStyle w:val="TABLE"/>
              <w:rPr>
                <w:rFonts w:ascii="Tahoma" w:hAnsi="Tahoma" w:cs="Tahoma"/>
                <w:sz w:val="18"/>
                <w:szCs w:val="18"/>
              </w:rPr>
            </w:pPr>
          </w:p>
        </w:tc>
        <w:tc>
          <w:tcPr>
            <w:tcW w:w="1685" w:type="pct"/>
          </w:tcPr>
          <w:p w14:paraId="5849E05C" w14:textId="77777777" w:rsidR="00F06BDF" w:rsidRPr="00AF4FBB" w:rsidRDefault="00F06BDF" w:rsidP="00F06BDF">
            <w:pPr>
              <w:pStyle w:val="Zkladntext"/>
              <w:tabs>
                <w:tab w:val="left" w:pos="0"/>
              </w:tabs>
              <w:ind w:right="-46"/>
              <w:rPr>
                <w:rFonts w:ascii="Tahoma" w:hAnsi="Tahoma" w:cs="Tahoma"/>
                <w:sz w:val="18"/>
                <w:szCs w:val="18"/>
              </w:rPr>
            </w:pPr>
            <w:r w:rsidRPr="00AF4FBB">
              <w:rPr>
                <w:rFonts w:ascii="Tahoma" w:hAnsi="Tahoma" w:cs="Tahoma"/>
                <w:bCs/>
                <w:sz w:val="18"/>
                <w:szCs w:val="18"/>
                <w:highlight w:val="yellow"/>
                <w:lang w:val="en-GB"/>
              </w:rPr>
              <w:t>[</w:t>
            </w:r>
            <w:r w:rsidRPr="00AF4FBB">
              <w:rPr>
                <w:rFonts w:ascii="Wingdings" w:eastAsia="Wingdings" w:hAnsi="Wingdings" w:cs="Wingdings"/>
                <w:bCs/>
                <w:sz w:val="18"/>
                <w:szCs w:val="18"/>
                <w:highlight w:val="yellow"/>
                <w:lang w:val="en-GB"/>
              </w:rPr>
              <w:t>□</w:t>
            </w:r>
            <w:r w:rsidRPr="00AF4FBB">
              <w:rPr>
                <w:rFonts w:ascii="Tahoma" w:hAnsi="Tahoma" w:cs="Tahoma"/>
                <w:bCs/>
                <w:sz w:val="18"/>
                <w:szCs w:val="18"/>
                <w:highlight w:val="yellow"/>
                <w:lang w:val="en-GB"/>
              </w:rPr>
              <w:t>]</w:t>
            </w:r>
          </w:p>
          <w:p w14:paraId="0B0A1F74" w14:textId="00590F0D" w:rsidR="008B7508" w:rsidRPr="00F92E5D"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F92E5D" w:rsidRDefault="008B7508" w:rsidP="008B7508">
            <w:pPr>
              <w:pStyle w:val="TABLE"/>
              <w:jc w:val="left"/>
              <w:rPr>
                <w:rFonts w:ascii="Tahoma" w:hAnsi="Tahoma" w:cs="Tahoma"/>
                <w:sz w:val="18"/>
                <w:szCs w:val="18"/>
              </w:rPr>
            </w:pPr>
            <w:r w:rsidRPr="00F92E5D">
              <w:rPr>
                <w:rFonts w:ascii="Tahoma" w:hAnsi="Tahoma" w:cs="Tahoma"/>
                <w:sz w:val="18"/>
                <w:szCs w:val="18"/>
              </w:rPr>
              <w:t>Faktúry a platobné záležitosti</w:t>
            </w:r>
          </w:p>
        </w:tc>
      </w:tr>
    </w:tbl>
    <w:p w14:paraId="6C5A3EDB" w14:textId="65EFC8C4" w:rsidR="004C71CA" w:rsidRDefault="004C71CA" w:rsidP="00D970D3">
      <w:pPr>
        <w:jc w:val="both"/>
        <w:rPr>
          <w:rFonts w:ascii="Tahoma" w:hAnsi="Tahoma" w:cs="Tahoma"/>
          <w:b/>
        </w:rPr>
      </w:pPr>
    </w:p>
    <w:p w14:paraId="39E8A705" w14:textId="22379EE5" w:rsidR="00591957" w:rsidRPr="00AF4FBB" w:rsidRDefault="00F22D31" w:rsidP="00AF4FBB">
      <w:pPr>
        <w:ind w:left="1418" w:hanging="709"/>
        <w:rPr>
          <w:rFonts w:ascii="Tahoma" w:hAnsi="Tahoma" w:cs="Tahoma"/>
          <w:b/>
        </w:rPr>
      </w:pPr>
      <w:r w:rsidRPr="00AF4FBB">
        <w:rPr>
          <w:rFonts w:ascii="Tahoma" w:hAnsi="Tahoma" w:cs="Tahoma"/>
          <w:b/>
        </w:rPr>
        <w:t>(d)</w:t>
      </w:r>
      <w:r w:rsidRPr="00AF4FBB">
        <w:rPr>
          <w:rFonts w:ascii="Tahoma" w:hAnsi="Tahoma" w:cs="Tahoma"/>
          <w:b/>
        </w:rPr>
        <w:tab/>
      </w:r>
      <w:r w:rsidR="00591957" w:rsidRPr="00AF4FBB">
        <w:rPr>
          <w:rFonts w:ascii="Tahoma" w:hAnsi="Tahoma" w:cs="Tahoma"/>
          <w:b/>
        </w:rPr>
        <w:t xml:space="preserve">Kontaktné údaje Predávajúceho: </w:t>
      </w:r>
    </w:p>
    <w:tbl>
      <w:tblPr>
        <w:tblStyle w:val="Mriekatabuky"/>
        <w:tblW w:w="0" w:type="auto"/>
        <w:tblLook w:val="04A0" w:firstRow="1" w:lastRow="0" w:firstColumn="1" w:lastColumn="0" w:noHBand="0" w:noVBand="1"/>
      </w:tblPr>
      <w:tblGrid>
        <w:gridCol w:w="2547"/>
        <w:gridCol w:w="6515"/>
      </w:tblGrid>
      <w:tr w:rsidR="00591957" w:rsidRPr="00804885" w14:paraId="04175C46" w14:textId="77777777" w:rsidTr="004F778C">
        <w:trPr>
          <w:trHeight w:val="355"/>
        </w:trPr>
        <w:tc>
          <w:tcPr>
            <w:tcW w:w="2547" w:type="dxa"/>
          </w:tcPr>
          <w:p w14:paraId="2D5C2F14" w14:textId="77777777" w:rsidR="00591957" w:rsidRPr="00AF4FBB" w:rsidRDefault="00591957" w:rsidP="004F778C">
            <w:pPr>
              <w:jc w:val="both"/>
              <w:rPr>
                <w:rFonts w:ascii="Tahoma" w:hAnsi="Tahoma" w:cs="Tahoma"/>
                <w:b/>
                <w:sz w:val="18"/>
                <w:szCs w:val="18"/>
              </w:rPr>
            </w:pPr>
            <w:r w:rsidRPr="00AF4FBB">
              <w:rPr>
                <w:rFonts w:ascii="Tahoma" w:hAnsi="Tahoma" w:cs="Tahoma"/>
                <w:b/>
                <w:sz w:val="18"/>
                <w:szCs w:val="18"/>
              </w:rPr>
              <w:t>Adresa sídla</w:t>
            </w:r>
          </w:p>
        </w:tc>
        <w:tc>
          <w:tcPr>
            <w:tcW w:w="6515" w:type="dxa"/>
          </w:tcPr>
          <w:p w14:paraId="3A549F0B" w14:textId="77777777" w:rsidR="00BC2ADF" w:rsidRPr="00AF4FBB" w:rsidRDefault="00BC2ADF" w:rsidP="00BC2ADF">
            <w:pPr>
              <w:pStyle w:val="Zkladntext"/>
              <w:tabs>
                <w:tab w:val="left" w:pos="0"/>
              </w:tabs>
              <w:ind w:right="-46"/>
              <w:rPr>
                <w:rFonts w:ascii="Tahoma" w:hAnsi="Tahoma" w:cs="Tahoma"/>
                <w:sz w:val="18"/>
                <w:szCs w:val="18"/>
              </w:rPr>
            </w:pPr>
            <w:r w:rsidRPr="00AF4FBB">
              <w:rPr>
                <w:rFonts w:ascii="Tahoma" w:hAnsi="Tahoma" w:cs="Tahoma"/>
                <w:bCs/>
                <w:sz w:val="18"/>
                <w:szCs w:val="18"/>
                <w:highlight w:val="yellow"/>
                <w:lang w:val="en-GB"/>
              </w:rPr>
              <w:t>[</w:t>
            </w:r>
            <w:r w:rsidRPr="00AF4FBB">
              <w:rPr>
                <w:rFonts w:ascii="Wingdings" w:eastAsia="Wingdings" w:hAnsi="Wingdings" w:cs="Wingdings"/>
                <w:bCs/>
                <w:sz w:val="18"/>
                <w:szCs w:val="18"/>
                <w:highlight w:val="yellow"/>
                <w:lang w:val="en-GB"/>
              </w:rPr>
              <w:t>□</w:t>
            </w:r>
            <w:r w:rsidRPr="00AF4FBB">
              <w:rPr>
                <w:rFonts w:ascii="Tahoma" w:hAnsi="Tahoma" w:cs="Tahoma"/>
                <w:bCs/>
                <w:sz w:val="18"/>
                <w:szCs w:val="18"/>
                <w:highlight w:val="yellow"/>
                <w:lang w:val="en-GB"/>
              </w:rPr>
              <w:t>]</w:t>
            </w:r>
          </w:p>
          <w:p w14:paraId="4486D7F3" w14:textId="77777777" w:rsidR="00591957" w:rsidRPr="00AF4FBB" w:rsidRDefault="00591957" w:rsidP="004F778C">
            <w:pPr>
              <w:jc w:val="both"/>
              <w:rPr>
                <w:rFonts w:ascii="Tahoma" w:hAnsi="Tahoma" w:cs="Tahoma"/>
                <w:b/>
              </w:rPr>
            </w:pPr>
          </w:p>
        </w:tc>
      </w:tr>
      <w:tr w:rsidR="00591957" w:rsidRPr="00804885" w14:paraId="7D579F7A" w14:textId="77777777" w:rsidTr="004F778C">
        <w:tc>
          <w:tcPr>
            <w:tcW w:w="2547" w:type="dxa"/>
          </w:tcPr>
          <w:p w14:paraId="0F3B987D" w14:textId="77777777" w:rsidR="00591957" w:rsidRPr="00AF4FBB" w:rsidRDefault="00591957" w:rsidP="004F778C">
            <w:pPr>
              <w:rPr>
                <w:rFonts w:ascii="Tahoma" w:hAnsi="Tahoma" w:cs="Tahoma"/>
                <w:b/>
                <w:sz w:val="18"/>
                <w:szCs w:val="18"/>
              </w:rPr>
            </w:pPr>
            <w:r w:rsidRPr="00AF4FBB">
              <w:rPr>
                <w:rFonts w:ascii="Tahoma" w:hAnsi="Tahoma" w:cs="Tahoma"/>
                <w:b/>
                <w:sz w:val="18"/>
                <w:szCs w:val="18"/>
              </w:rPr>
              <w:t xml:space="preserve">Elektronická adresa na doručovanie Korešpondencie </w:t>
            </w:r>
          </w:p>
        </w:tc>
        <w:tc>
          <w:tcPr>
            <w:tcW w:w="6515" w:type="dxa"/>
          </w:tcPr>
          <w:p w14:paraId="7CEB1FBD" w14:textId="77777777" w:rsidR="00BC2ADF" w:rsidRPr="00AF4FBB" w:rsidRDefault="00BC2ADF" w:rsidP="00BC2ADF">
            <w:pPr>
              <w:pStyle w:val="Zkladntext"/>
              <w:tabs>
                <w:tab w:val="left" w:pos="0"/>
              </w:tabs>
              <w:ind w:right="-46"/>
              <w:rPr>
                <w:rFonts w:ascii="Tahoma" w:hAnsi="Tahoma" w:cs="Tahoma"/>
                <w:sz w:val="18"/>
                <w:szCs w:val="18"/>
              </w:rPr>
            </w:pPr>
            <w:r w:rsidRPr="00AF4FBB">
              <w:rPr>
                <w:rFonts w:ascii="Tahoma" w:hAnsi="Tahoma" w:cs="Tahoma"/>
                <w:bCs/>
                <w:sz w:val="18"/>
                <w:szCs w:val="18"/>
                <w:highlight w:val="yellow"/>
                <w:lang w:val="en-GB"/>
              </w:rPr>
              <w:t>[</w:t>
            </w:r>
            <w:r w:rsidRPr="00AF4FBB">
              <w:rPr>
                <w:rFonts w:ascii="Wingdings" w:eastAsia="Wingdings" w:hAnsi="Wingdings" w:cs="Wingdings"/>
                <w:bCs/>
                <w:sz w:val="18"/>
                <w:szCs w:val="18"/>
                <w:highlight w:val="yellow"/>
                <w:lang w:val="en-GB"/>
              </w:rPr>
              <w:t>□</w:t>
            </w:r>
            <w:r w:rsidRPr="00AF4FBB">
              <w:rPr>
                <w:rFonts w:ascii="Tahoma" w:hAnsi="Tahoma" w:cs="Tahoma"/>
                <w:bCs/>
                <w:sz w:val="18"/>
                <w:szCs w:val="18"/>
                <w:highlight w:val="yellow"/>
                <w:lang w:val="en-GB"/>
              </w:rPr>
              <w:t>]</w:t>
            </w:r>
          </w:p>
          <w:p w14:paraId="7C55A994" w14:textId="77777777" w:rsidR="00591957" w:rsidRPr="00AF4FBB" w:rsidRDefault="00591957" w:rsidP="004F778C">
            <w:pPr>
              <w:jc w:val="both"/>
              <w:rPr>
                <w:rFonts w:ascii="Tahoma" w:hAnsi="Tahoma" w:cs="Tahoma"/>
                <w:b/>
              </w:rPr>
            </w:pPr>
          </w:p>
        </w:tc>
      </w:tr>
    </w:tbl>
    <w:p w14:paraId="10BF5580" w14:textId="77777777" w:rsidR="00591957" w:rsidRPr="00752FC6" w:rsidRDefault="00591957" w:rsidP="00D970D3">
      <w:pPr>
        <w:jc w:val="both"/>
        <w:rPr>
          <w:rFonts w:ascii="Tahoma" w:hAnsi="Tahoma" w:cs="Tahoma"/>
          <w:b/>
        </w:rPr>
      </w:pPr>
    </w:p>
    <w:p w14:paraId="19FD0778" w14:textId="77777777" w:rsidR="00F92E5D" w:rsidRPr="00AF4FBB" w:rsidRDefault="00F92E5D" w:rsidP="00F92E5D">
      <w:pPr>
        <w:ind w:left="709"/>
        <w:jc w:val="both"/>
        <w:rPr>
          <w:rFonts w:ascii="Tahoma" w:hAnsi="Tahoma" w:cs="Tahoma"/>
          <w:bCs/>
        </w:rPr>
      </w:pPr>
      <w:r w:rsidRPr="00AF4FBB">
        <w:rPr>
          <w:rFonts w:ascii="Tahoma" w:hAnsi="Tahoma" w:cs="Tahoma"/>
          <w:bCs/>
        </w:rPr>
        <w:t xml:space="preserve">Za účelom zachovania právnej istoty platí, že Kontaktné osoby Zmluvných strán sú určené na </w:t>
      </w:r>
      <w:r w:rsidRPr="00AF4FBB">
        <w:rPr>
          <w:rFonts w:ascii="Tahoma" w:hAnsi="Tahoma" w:cs="Tahoma"/>
          <w:b/>
        </w:rPr>
        <w:t>uskutočňovanie vzájomnej výmeny informácií</w:t>
      </w:r>
      <w:r w:rsidRPr="00AF4FBB">
        <w:rPr>
          <w:rFonts w:ascii="Tahoma" w:hAnsi="Tahoma"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752FC6" w:rsidRDefault="008B7508" w:rsidP="00D970D3">
      <w:pPr>
        <w:jc w:val="both"/>
        <w:rPr>
          <w:rFonts w:ascii="Tahoma" w:hAnsi="Tahoma" w:cs="Tahoma"/>
          <w:b/>
        </w:rPr>
      </w:pPr>
    </w:p>
    <w:p w14:paraId="4E3D46E7" w14:textId="09635390" w:rsidR="00886C9D" w:rsidRPr="00752FC6" w:rsidRDefault="00E11877" w:rsidP="007B279F">
      <w:pPr>
        <w:ind w:left="142" w:hanging="142"/>
        <w:rPr>
          <w:rFonts w:ascii="Tahoma" w:hAnsi="Tahoma" w:cs="Tahoma"/>
        </w:rPr>
      </w:pPr>
      <w:r w:rsidRPr="00752FC6">
        <w:rPr>
          <w:rFonts w:ascii="Tahoma" w:hAnsi="Tahoma" w:cs="Tahoma"/>
          <w:b/>
          <w:bCs/>
        </w:rPr>
        <w:t>8</w:t>
      </w:r>
      <w:r w:rsidRPr="00752FC6">
        <w:rPr>
          <w:rFonts w:ascii="Tahoma" w:hAnsi="Tahoma" w:cs="Tahoma"/>
          <w:b/>
          <w:bCs/>
        </w:rPr>
        <w:tab/>
      </w:r>
      <w:r w:rsidRPr="00752FC6">
        <w:rPr>
          <w:rFonts w:ascii="Tahoma" w:hAnsi="Tahoma" w:cs="Tahoma"/>
          <w:b/>
          <w:bCs/>
        </w:rPr>
        <w:tab/>
      </w:r>
      <w:r w:rsidR="002567F0" w:rsidRPr="00752FC6">
        <w:rPr>
          <w:rFonts w:ascii="Tahoma" w:hAnsi="Tahoma" w:cs="Tahoma"/>
          <w:b/>
          <w:bCs/>
        </w:rPr>
        <w:t>SUBDODÁVATELIA</w:t>
      </w:r>
    </w:p>
    <w:p w14:paraId="20F60846" w14:textId="37C80848" w:rsidR="00B72140" w:rsidRPr="00B72140" w:rsidRDefault="00344E97" w:rsidP="00B72140">
      <w:pPr>
        <w:pStyle w:val="seLevel4"/>
        <w:keepNext/>
        <w:widowControl w:val="0"/>
        <w:numPr>
          <w:ilvl w:val="0"/>
          <w:numId w:val="0"/>
        </w:numPr>
        <w:spacing w:before="0" w:after="0"/>
        <w:ind w:left="709" w:hanging="709"/>
      </w:pPr>
      <w:r>
        <w:tab/>
      </w:r>
      <w:r w:rsidR="00B72140">
        <w:t>Predávajúci</w:t>
      </w:r>
      <w:r w:rsidR="00B72140" w:rsidRPr="007B279F">
        <w:t xml:space="preserve"> je oprávnený časť dodávky zabezpečiť prostredníctvom subdodávateľov. Všetky časti </w:t>
      </w:r>
      <w:r w:rsidR="003E435B">
        <w:t>P</w:t>
      </w:r>
      <w:r w:rsidR="002215CD">
        <w:t>lnenia</w:t>
      </w:r>
      <w:r w:rsidR="00B72140" w:rsidRPr="007B279F">
        <w:t xml:space="preserve">, ktoré budú poskytované prostredníctvom subdodávok, sa poskytujú na náklady </w:t>
      </w:r>
      <w:r w:rsidR="002215CD">
        <w:t>Predávajúceho</w:t>
      </w:r>
      <w:r w:rsidR="00B72140" w:rsidRPr="007B279F">
        <w:t xml:space="preserve"> a na jeho nebezpečenstvo. </w:t>
      </w:r>
      <w:r w:rsidR="00DE2424">
        <w:t xml:space="preserve">Predávajúci </w:t>
      </w:r>
      <w:r w:rsidR="00B72140" w:rsidRPr="007B279F">
        <w:t xml:space="preserve">zodpovedá za riadne, včasné a úplné vykonanie subdodávok tak, akoby subdodávku vykonával sám. </w:t>
      </w:r>
      <w:r w:rsidR="00DE2424">
        <w:t>Predávajúci</w:t>
      </w:r>
      <w:r w:rsidR="00B72140" w:rsidRPr="007B279F">
        <w:t xml:space="preserve"> je povinný zabezpečiť riadne plnenie jeho záväzkov zo Zmluvy prostredníctvom primeranej úpravy záväzkov v zmluvách so subdodávateľmi tak, aby nebola ohrozená riadnosť, úplnosť a včasnosť dodania </w:t>
      </w:r>
      <w:r w:rsidR="002517C7">
        <w:t>Plnenia</w:t>
      </w:r>
      <w:r w:rsidR="00B72140" w:rsidRPr="007B279F">
        <w:t>.</w:t>
      </w:r>
    </w:p>
    <w:p w14:paraId="4A1F285C" w14:textId="7BDB9F9C" w:rsidR="00C95908" w:rsidRPr="007B279F" w:rsidRDefault="00D970D3" w:rsidP="007B279F">
      <w:pPr>
        <w:ind w:left="709" w:hanging="709"/>
        <w:jc w:val="both"/>
        <w:rPr>
          <w:rFonts w:ascii="Tahoma" w:hAnsi="Tahoma" w:cs="Tahoma"/>
        </w:rPr>
      </w:pPr>
      <w:r w:rsidRPr="00752FC6">
        <w:rPr>
          <w:rFonts w:ascii="Tahoma" w:hAnsi="Tahoma" w:cs="Tahoma"/>
          <w:color w:val="000000"/>
        </w:rPr>
        <w:tab/>
      </w:r>
    </w:p>
    <w:p w14:paraId="545A3B2A" w14:textId="67ADBC9C" w:rsidR="00036F49" w:rsidRPr="0084164A" w:rsidRDefault="00233CB9" w:rsidP="0084164A">
      <w:pPr>
        <w:tabs>
          <w:tab w:val="left" w:pos="709"/>
        </w:tabs>
        <w:ind w:left="709" w:hanging="709"/>
        <w:rPr>
          <w:rFonts w:ascii="Tahoma" w:hAnsi="Tahoma" w:cs="Tahoma"/>
          <w:b/>
          <w:bCs/>
        </w:rPr>
      </w:pPr>
      <w:r>
        <w:rPr>
          <w:rFonts w:ascii="Tahoma" w:hAnsi="Tahoma" w:cs="Tahoma"/>
          <w:b/>
          <w:bCs/>
        </w:rPr>
        <w:t>9</w:t>
      </w:r>
      <w:r>
        <w:rPr>
          <w:rFonts w:ascii="Tahoma" w:hAnsi="Tahoma" w:cs="Tahoma"/>
          <w:b/>
          <w:bCs/>
        </w:rPr>
        <w:tab/>
      </w:r>
      <w:r w:rsidR="00036F49" w:rsidRPr="0084164A">
        <w:rPr>
          <w:rFonts w:ascii="Tahoma" w:hAnsi="Tahoma" w:cs="Tahoma"/>
          <w:b/>
          <w:bCs/>
        </w:rPr>
        <w:t>ZÁRUKA A ZODPOVEDNOSŤ ZA VADY</w:t>
      </w:r>
    </w:p>
    <w:p w14:paraId="7E224524" w14:textId="3293EF40" w:rsidR="00A17169" w:rsidRPr="0084164A" w:rsidRDefault="00233CB9" w:rsidP="0084164A">
      <w:pPr>
        <w:ind w:left="709" w:hanging="709"/>
        <w:jc w:val="both"/>
        <w:rPr>
          <w:rFonts w:ascii="Tahoma" w:hAnsi="Tahoma" w:cs="Tahoma"/>
        </w:rPr>
      </w:pPr>
      <w:r>
        <w:rPr>
          <w:rFonts w:ascii="Tahoma" w:hAnsi="Tahoma" w:cs="Tahoma"/>
          <w:lang w:eastAsia="en-US"/>
        </w:rPr>
        <w:t>9.1</w:t>
      </w:r>
      <w:r>
        <w:rPr>
          <w:rFonts w:ascii="Tahoma" w:hAnsi="Tahoma" w:cs="Tahoma"/>
          <w:lang w:eastAsia="en-US"/>
        </w:rPr>
        <w:tab/>
      </w:r>
      <w:r w:rsidR="00036F49" w:rsidRPr="0084164A">
        <w:rPr>
          <w:rFonts w:ascii="Tahoma" w:hAnsi="Tahoma" w:cs="Tahoma"/>
          <w:lang w:eastAsia="en-US"/>
        </w:rPr>
        <w:t xml:space="preserve">Predávajúci vyhlasuje a zaručuje, že </w:t>
      </w:r>
      <w:r w:rsidR="00AC0933">
        <w:rPr>
          <w:rFonts w:ascii="Tahoma" w:hAnsi="Tahoma" w:cs="Tahoma"/>
          <w:lang w:eastAsia="en-US"/>
        </w:rPr>
        <w:t>Plnenie</w:t>
      </w:r>
      <w:r w:rsidR="00036F49" w:rsidRPr="0084164A">
        <w:rPr>
          <w:rFonts w:ascii="Tahoma" w:hAnsi="Tahoma" w:cs="Tahoma"/>
          <w:lang w:eastAsia="en-US"/>
        </w:rPr>
        <w:t xml:space="preserve"> bude Kupujúcemu dodan</w:t>
      </w:r>
      <w:r w:rsidR="00AC0933">
        <w:rPr>
          <w:rFonts w:ascii="Tahoma" w:hAnsi="Tahoma" w:cs="Tahoma"/>
          <w:lang w:eastAsia="en-US"/>
        </w:rPr>
        <w:t>é</w:t>
      </w:r>
      <w:r w:rsidR="00036F49" w:rsidRPr="0084164A">
        <w:rPr>
          <w:rFonts w:ascii="Tahoma" w:hAnsi="Tahoma" w:cs="Tahoma"/>
          <w:lang w:eastAsia="en-US"/>
        </w:rPr>
        <w:t xml:space="preserve"> v súlade a v rozsahu, </w:t>
      </w:r>
      <w:r w:rsidR="000A351E" w:rsidRPr="0084164A">
        <w:rPr>
          <w:rFonts w:ascii="Tahoma" w:hAnsi="Tahoma" w:cs="Tahoma"/>
          <w:lang w:eastAsia="en-US"/>
        </w:rPr>
        <w:t>v druhu, v množstve, v kvalite</w:t>
      </w:r>
      <w:r w:rsidR="00036F49" w:rsidRPr="0084164A">
        <w:rPr>
          <w:rFonts w:ascii="Tahoma" w:hAnsi="Tahoma" w:cs="Tahoma"/>
          <w:lang w:eastAsia="en-US"/>
        </w:rPr>
        <w:t xml:space="preserve"> a za podmienok dohodnutých v Zmluve. </w:t>
      </w:r>
      <w:r w:rsidR="00372394">
        <w:rPr>
          <w:rFonts w:ascii="Tahoma" w:hAnsi="Tahoma" w:cs="Tahoma"/>
          <w:lang w:eastAsia="en-US"/>
        </w:rPr>
        <w:t>Plnenie</w:t>
      </w:r>
      <w:r w:rsidR="00871F66" w:rsidRPr="0084164A">
        <w:rPr>
          <w:rFonts w:ascii="Tahoma" w:hAnsi="Tahoma" w:cs="Tahoma"/>
          <w:lang w:eastAsia="en-US"/>
        </w:rPr>
        <w:t xml:space="preserve"> </w:t>
      </w:r>
      <w:r w:rsidR="00A17169" w:rsidRPr="0084164A">
        <w:rPr>
          <w:rFonts w:ascii="Tahoma" w:hAnsi="Tahoma" w:cs="Tahoma"/>
          <w:lang w:eastAsia="en-US"/>
        </w:rPr>
        <w:t xml:space="preserve">má vady, ak nezodpovedá výsledku určenému v Zmluve, účelu jeho použitia, príp. nemá vlastnosti stanovené Zmluvou alebo všeobecne záväznými právnymi predpismi alebo platnými technickými normami; </w:t>
      </w:r>
      <w:r w:rsidR="00030E07">
        <w:rPr>
          <w:rFonts w:ascii="Tahoma" w:hAnsi="Tahoma" w:cs="Tahoma"/>
          <w:lang w:eastAsia="en-US"/>
        </w:rPr>
        <w:t>Plnenie</w:t>
      </w:r>
      <w:r w:rsidR="00871F66" w:rsidRPr="0084164A">
        <w:rPr>
          <w:rFonts w:ascii="Tahoma" w:hAnsi="Tahoma" w:cs="Tahoma"/>
          <w:lang w:eastAsia="en-US"/>
        </w:rPr>
        <w:t xml:space="preserve"> </w:t>
      </w:r>
      <w:r w:rsidR="00A17169" w:rsidRPr="0084164A">
        <w:rPr>
          <w:rFonts w:ascii="Tahoma" w:hAnsi="Tahoma" w:cs="Tahoma"/>
          <w:lang w:eastAsia="en-US"/>
        </w:rPr>
        <w:t>má vady aj vtedy, ak Tovar nie je dodaný v </w:t>
      </w:r>
      <w:r w:rsidR="005B5B0F">
        <w:rPr>
          <w:rFonts w:ascii="Tahoma" w:hAnsi="Tahoma" w:cs="Tahoma"/>
          <w:lang w:eastAsia="en-US"/>
        </w:rPr>
        <w:t>z</w:t>
      </w:r>
      <w:r w:rsidR="005B5B0F" w:rsidRPr="0084164A">
        <w:rPr>
          <w:rFonts w:ascii="Tahoma" w:hAnsi="Tahoma" w:cs="Tahoma"/>
          <w:lang w:eastAsia="en-US"/>
        </w:rPr>
        <w:t xml:space="preserve">mluvne </w:t>
      </w:r>
      <w:r w:rsidR="00A17169" w:rsidRPr="0084164A">
        <w:rPr>
          <w:rFonts w:ascii="Tahoma" w:hAnsi="Tahoma" w:cs="Tahoma"/>
          <w:lang w:eastAsia="en-US"/>
        </w:rPr>
        <w:t xml:space="preserve">požadovanom množstve alebo neboli dodržané zmluvne vyhradené dodacie podmienky. </w:t>
      </w:r>
      <w:r w:rsidR="002F2E6B">
        <w:rPr>
          <w:rFonts w:ascii="Tahoma" w:hAnsi="Tahoma" w:cs="Tahoma"/>
          <w:lang w:eastAsia="en-US"/>
        </w:rPr>
        <w:t>Plnenie</w:t>
      </w:r>
      <w:r w:rsidR="00871F66" w:rsidRPr="0084164A">
        <w:rPr>
          <w:rFonts w:ascii="Tahoma" w:hAnsi="Tahoma" w:cs="Tahoma"/>
          <w:lang w:eastAsia="en-US"/>
        </w:rPr>
        <w:t xml:space="preserve"> </w:t>
      </w:r>
      <w:r w:rsidR="00A17169" w:rsidRPr="0084164A">
        <w:rPr>
          <w:rFonts w:ascii="Tahoma" w:hAnsi="Tahoma" w:cs="Tahoma"/>
          <w:lang w:eastAsia="en-US"/>
        </w:rPr>
        <w:t>má vady aj vtedy, ak je dodan</w:t>
      </w:r>
      <w:r w:rsidR="0091780C">
        <w:rPr>
          <w:rFonts w:ascii="Tahoma" w:hAnsi="Tahoma" w:cs="Tahoma"/>
          <w:lang w:eastAsia="en-US"/>
        </w:rPr>
        <w:t>é iné plnenie</w:t>
      </w:r>
      <w:r w:rsidR="00A17169" w:rsidRPr="0084164A">
        <w:rPr>
          <w:rFonts w:ascii="Tahoma" w:hAnsi="Tahoma" w:cs="Tahoma"/>
          <w:lang w:eastAsia="en-US"/>
        </w:rPr>
        <w:t>, než určuje Zmluva, a</w:t>
      </w:r>
      <w:r w:rsidR="00B004D7">
        <w:rPr>
          <w:rFonts w:ascii="Tahoma" w:hAnsi="Tahoma" w:cs="Tahoma"/>
          <w:lang w:eastAsia="en-US"/>
        </w:rPr>
        <w:t>lebo</w:t>
      </w:r>
      <w:r w:rsidR="00A17169" w:rsidRPr="0084164A">
        <w:rPr>
          <w:rFonts w:ascii="Tahoma" w:hAnsi="Tahoma" w:cs="Tahoma"/>
          <w:lang w:eastAsia="en-US"/>
        </w:rPr>
        <w:t> ak sú</w:t>
      </w:r>
      <w:r w:rsidR="00E97850" w:rsidRPr="0084164A">
        <w:rPr>
          <w:rFonts w:ascii="Tahoma" w:hAnsi="Tahoma" w:cs="Tahoma"/>
          <w:lang w:eastAsia="en-US"/>
        </w:rPr>
        <w:t xml:space="preserve"> zistené</w:t>
      </w:r>
      <w:r w:rsidR="00A17169" w:rsidRPr="0084164A">
        <w:rPr>
          <w:rFonts w:ascii="Tahoma" w:hAnsi="Tahoma" w:cs="Tahoma"/>
          <w:lang w:eastAsia="en-US"/>
        </w:rPr>
        <w:t xml:space="preserve"> vady v Dokumentácii (napr. nie sú dodržané všetky vyžadované doklady alebo nie sú dodané v predpísanom jazyku, alebo nie sú doklady čitateľné alebo úplné).</w:t>
      </w:r>
    </w:p>
    <w:p w14:paraId="16D257AB" w14:textId="1A84975F" w:rsidR="00EB6AA0" w:rsidRPr="0084164A" w:rsidRDefault="00233CB9" w:rsidP="0084164A">
      <w:pPr>
        <w:ind w:left="709" w:hanging="709"/>
        <w:jc w:val="both"/>
        <w:rPr>
          <w:rFonts w:ascii="Tahoma" w:hAnsi="Tahoma" w:cs="Tahoma"/>
        </w:rPr>
      </w:pPr>
      <w:r>
        <w:rPr>
          <w:rFonts w:ascii="Tahoma" w:hAnsi="Tahoma" w:cs="Tahoma"/>
          <w:lang w:eastAsia="en-US"/>
        </w:rPr>
        <w:t>9.2</w:t>
      </w:r>
      <w:r>
        <w:rPr>
          <w:rFonts w:ascii="Tahoma" w:hAnsi="Tahoma" w:cs="Tahoma"/>
          <w:lang w:eastAsia="en-US"/>
        </w:rPr>
        <w:tab/>
      </w:r>
      <w:r w:rsidR="00036F49" w:rsidRPr="0084164A">
        <w:rPr>
          <w:rFonts w:ascii="Tahoma" w:hAnsi="Tahoma" w:cs="Tahoma"/>
          <w:lang w:eastAsia="en-US"/>
        </w:rPr>
        <w:t>Predávajúci sa zaväzuje, že si dodan</w:t>
      </w:r>
      <w:r w:rsidR="0091780C">
        <w:rPr>
          <w:rFonts w:ascii="Tahoma" w:hAnsi="Tahoma" w:cs="Tahoma"/>
          <w:lang w:eastAsia="en-US"/>
        </w:rPr>
        <w:t>é</w:t>
      </w:r>
      <w:r w:rsidR="00871F66" w:rsidRPr="0084164A">
        <w:rPr>
          <w:rFonts w:ascii="Tahoma" w:hAnsi="Tahoma" w:cs="Tahoma"/>
          <w:lang w:eastAsia="en-US"/>
        </w:rPr>
        <w:t xml:space="preserve"> </w:t>
      </w:r>
      <w:r w:rsidR="0091780C">
        <w:rPr>
          <w:rFonts w:ascii="Tahoma" w:hAnsi="Tahoma" w:cs="Tahoma"/>
          <w:lang w:eastAsia="en-US"/>
        </w:rPr>
        <w:t>Plnenie</w:t>
      </w:r>
      <w:r w:rsidR="00036F49" w:rsidRPr="0084164A">
        <w:rPr>
          <w:rFonts w:ascii="Tahoma" w:hAnsi="Tahoma" w:cs="Tahoma"/>
          <w:lang w:eastAsia="en-US"/>
        </w:rPr>
        <w:t xml:space="preserve"> zachová vlastnosti v zmysle Zmluvy a zodpovedá za vady </w:t>
      </w:r>
      <w:r w:rsidR="0091780C">
        <w:rPr>
          <w:rFonts w:ascii="Tahoma" w:hAnsi="Tahoma" w:cs="Tahoma"/>
          <w:lang w:eastAsia="en-US"/>
        </w:rPr>
        <w:t>Plnenia</w:t>
      </w:r>
      <w:r w:rsidR="00036F49" w:rsidRPr="0084164A">
        <w:rPr>
          <w:rFonts w:ascii="Tahoma" w:hAnsi="Tahoma" w:cs="Tahoma"/>
          <w:lang w:eastAsia="en-US"/>
        </w:rPr>
        <w:t xml:space="preserve"> počas záručnej doby, ktorá je </w:t>
      </w:r>
      <w:r w:rsidR="00036F49" w:rsidRPr="00E40FFA">
        <w:rPr>
          <w:rFonts w:ascii="Tahoma" w:hAnsi="Tahoma" w:cs="Tahoma"/>
          <w:b/>
          <w:bCs/>
          <w:lang w:eastAsia="en-US"/>
        </w:rPr>
        <w:t>24 mesiacov</w:t>
      </w:r>
      <w:r w:rsidR="00036F49" w:rsidRPr="0084164A">
        <w:rPr>
          <w:rFonts w:ascii="Tahoma" w:hAnsi="Tahoma" w:cs="Tahoma"/>
          <w:lang w:eastAsia="en-US"/>
        </w:rPr>
        <w:t xml:space="preserve">. </w:t>
      </w:r>
      <w:r w:rsidR="00EB6AA0" w:rsidRPr="0084164A">
        <w:rPr>
          <w:rFonts w:ascii="Tahoma" w:hAnsi="Tahoma" w:cs="Tahoma"/>
          <w:lang w:eastAsia="en-US"/>
        </w:rPr>
        <w:t xml:space="preserve">Záruka sa vzťahuje aj na všetky vady spôsobené vadou materiálu, prípadne vadnou súčasťou Tovaru. Predávajúci zodpovedá za vady materiálu, vady spôsobené výrobcom, vady spôsobené subdodávateľom a akékoľvek iné vady. </w:t>
      </w:r>
    </w:p>
    <w:p w14:paraId="62268FC4" w14:textId="0E38E34C" w:rsidR="00036F49" w:rsidRPr="0084164A" w:rsidRDefault="00233CB9" w:rsidP="0084164A">
      <w:pPr>
        <w:ind w:left="709" w:hanging="709"/>
        <w:jc w:val="both"/>
        <w:rPr>
          <w:rFonts w:ascii="Tahoma" w:hAnsi="Tahoma" w:cs="Tahoma"/>
        </w:rPr>
      </w:pPr>
      <w:r>
        <w:rPr>
          <w:rFonts w:ascii="Tahoma" w:hAnsi="Tahoma" w:cs="Tahoma"/>
          <w:lang w:eastAsia="en-US"/>
        </w:rPr>
        <w:t>9.3</w:t>
      </w:r>
      <w:r>
        <w:rPr>
          <w:rFonts w:ascii="Tahoma" w:hAnsi="Tahoma" w:cs="Tahoma"/>
          <w:lang w:eastAsia="en-US"/>
        </w:rPr>
        <w:tab/>
      </w:r>
      <w:r w:rsidR="00036F49" w:rsidRPr="0084164A">
        <w:rPr>
          <w:rFonts w:ascii="Tahoma" w:hAnsi="Tahoma" w:cs="Tahoma"/>
          <w:lang w:eastAsia="en-US"/>
        </w:rPr>
        <w:t xml:space="preserve">Záručná doba začína plynúť odo dňa </w:t>
      </w:r>
      <w:r w:rsidR="00C15D15" w:rsidRPr="0084164A">
        <w:rPr>
          <w:rFonts w:ascii="Tahoma" w:hAnsi="Tahoma" w:cs="Tahoma"/>
          <w:lang w:eastAsia="en-US"/>
        </w:rPr>
        <w:t xml:space="preserve">dodania </w:t>
      </w:r>
      <w:r w:rsidR="00EE5514">
        <w:rPr>
          <w:rFonts w:ascii="Tahoma" w:hAnsi="Tahoma" w:cs="Tahoma"/>
          <w:lang w:eastAsia="en-US"/>
        </w:rPr>
        <w:t>Plnenia</w:t>
      </w:r>
      <w:r w:rsidR="00036F49" w:rsidRPr="0084164A">
        <w:rPr>
          <w:rFonts w:ascii="Tahoma" w:hAnsi="Tahoma" w:cs="Tahoma"/>
          <w:lang w:eastAsia="en-US"/>
        </w:rPr>
        <w:t>. Predávajúci môže záručnú dobu jednostranne predĺžiť, a to vyhlásením o predĺžení záruky.</w:t>
      </w:r>
    </w:p>
    <w:p w14:paraId="72B48D52" w14:textId="0D258E8D" w:rsidR="00036F49" w:rsidRPr="0084164A" w:rsidRDefault="00233CB9" w:rsidP="0084164A">
      <w:pPr>
        <w:ind w:left="709" w:hanging="709"/>
        <w:jc w:val="both"/>
        <w:rPr>
          <w:rFonts w:ascii="Tahoma" w:hAnsi="Tahoma" w:cs="Tahoma"/>
        </w:rPr>
      </w:pPr>
      <w:r>
        <w:rPr>
          <w:rFonts w:ascii="Tahoma" w:hAnsi="Tahoma" w:cs="Tahoma"/>
          <w:lang w:eastAsia="en-US"/>
        </w:rPr>
        <w:t>9.4</w:t>
      </w:r>
      <w:r>
        <w:rPr>
          <w:rFonts w:ascii="Tahoma" w:hAnsi="Tahoma" w:cs="Tahoma"/>
          <w:lang w:eastAsia="en-US"/>
        </w:rPr>
        <w:tab/>
      </w:r>
      <w:r w:rsidR="00036F49" w:rsidRPr="0084164A">
        <w:rPr>
          <w:rFonts w:ascii="Tahoma" w:hAnsi="Tahoma" w:cs="Tahoma"/>
          <w:lang w:eastAsia="en-US"/>
        </w:rPr>
        <w:t xml:space="preserve">Záručná doba neplynie počas doby, počas ktorej Kupujúci nemôže užívať </w:t>
      </w:r>
      <w:r w:rsidR="00C15D15" w:rsidRPr="0084164A">
        <w:rPr>
          <w:rFonts w:ascii="Tahoma" w:hAnsi="Tahoma" w:cs="Tahoma"/>
          <w:lang w:eastAsia="en-US"/>
        </w:rPr>
        <w:t xml:space="preserve">Tovar alebo </w:t>
      </w:r>
      <w:r w:rsidR="00C15D15" w:rsidRPr="0084164A">
        <w:rPr>
          <w:rFonts w:ascii="Tahoma" w:hAnsi="Tahoma" w:cs="Tahoma"/>
          <w:lang w:eastAsia="en-US"/>
        </w:rPr>
        <w:lastRenderedPageBreak/>
        <w:t>jeho časť</w:t>
      </w:r>
      <w:r w:rsidR="00036F49" w:rsidRPr="0084164A">
        <w:rPr>
          <w:rFonts w:ascii="Tahoma" w:hAnsi="Tahoma" w:cs="Tahoma"/>
          <w:lang w:eastAsia="en-US"/>
        </w:rPr>
        <w:t xml:space="preserve"> pre jeho vady, za ktoré zodpovedá Predávajúci. Rovnako sa prerušuje záručná doba na tie časti </w:t>
      </w:r>
      <w:r w:rsidR="00E045D2">
        <w:rPr>
          <w:rFonts w:ascii="Tahoma" w:hAnsi="Tahoma" w:cs="Tahoma"/>
          <w:lang w:eastAsia="en-US"/>
        </w:rPr>
        <w:t>Plnenia</w:t>
      </w:r>
      <w:r w:rsidR="00036F49" w:rsidRPr="0084164A">
        <w:rPr>
          <w:rFonts w:ascii="Tahoma" w:hAnsi="Tahoma" w:cs="Tahoma"/>
          <w:lang w:eastAsia="en-US"/>
        </w:rPr>
        <w:t xml:space="preserve">, pri ktorých sa odstraňujú reklamované vady, a opätovne začína plynúť až dňom nasledujúcim po dni písomného potvrdenia zo strany Kupujúceho o odstránení vady. V prípade vád </w:t>
      </w:r>
      <w:r w:rsidR="00E045D2">
        <w:rPr>
          <w:rFonts w:ascii="Tahoma" w:hAnsi="Tahoma" w:cs="Tahoma"/>
          <w:lang w:eastAsia="en-US"/>
        </w:rPr>
        <w:t>Plnenia</w:t>
      </w:r>
      <w:r w:rsidR="00036F49" w:rsidRPr="0084164A">
        <w:rPr>
          <w:rFonts w:ascii="Tahoma" w:hAnsi="Tahoma" w:cs="Tahoma"/>
          <w:lang w:eastAsia="en-US"/>
        </w:rPr>
        <w:t>, pri ktorých</w:t>
      </w:r>
      <w:r w:rsidR="00BD769D" w:rsidRPr="0084164A">
        <w:rPr>
          <w:rFonts w:ascii="Tahoma" w:hAnsi="Tahoma" w:cs="Tahoma"/>
          <w:lang w:eastAsia="en-US"/>
        </w:rPr>
        <w:t xml:space="preserve"> je</w:t>
      </w:r>
      <w:r w:rsidR="00036F49" w:rsidRPr="0084164A">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68B7495D" w:rsidR="008251D9" w:rsidRPr="0084164A" w:rsidRDefault="00233CB9" w:rsidP="0084164A">
      <w:pPr>
        <w:ind w:left="709" w:hanging="709"/>
        <w:jc w:val="both"/>
        <w:rPr>
          <w:rFonts w:ascii="Tahoma" w:hAnsi="Tahoma" w:cs="Tahoma"/>
        </w:rPr>
      </w:pPr>
      <w:r>
        <w:rPr>
          <w:rFonts w:ascii="Tahoma" w:hAnsi="Tahoma" w:cs="Tahoma"/>
          <w:lang w:eastAsia="en-US"/>
        </w:rPr>
        <w:t>9.5</w:t>
      </w:r>
      <w:r>
        <w:rPr>
          <w:rFonts w:ascii="Tahoma" w:hAnsi="Tahoma" w:cs="Tahoma"/>
          <w:lang w:eastAsia="en-US"/>
        </w:rPr>
        <w:tab/>
      </w:r>
      <w:r w:rsidR="00943769" w:rsidRPr="0084164A">
        <w:rPr>
          <w:rFonts w:ascii="Tahoma" w:hAnsi="Tahoma" w:cs="Tahoma"/>
          <w:lang w:eastAsia="en-US"/>
        </w:rPr>
        <w:t>A</w:t>
      </w:r>
      <w:r w:rsidR="00036F49" w:rsidRPr="0084164A">
        <w:rPr>
          <w:rFonts w:ascii="Tahoma" w:hAnsi="Tahoma" w:cs="Tahoma"/>
          <w:lang w:eastAsia="en-US"/>
        </w:rPr>
        <w:t xml:space="preserve">k sa na </w:t>
      </w:r>
      <w:r w:rsidR="00D53855">
        <w:rPr>
          <w:rFonts w:ascii="Tahoma" w:hAnsi="Tahoma" w:cs="Tahoma"/>
          <w:lang w:eastAsia="en-US"/>
        </w:rPr>
        <w:t>Plnenie</w:t>
      </w:r>
      <w:r w:rsidR="00036F49" w:rsidRPr="0084164A">
        <w:rPr>
          <w:rFonts w:ascii="Tahoma" w:hAnsi="Tahoma" w:cs="Tahoma"/>
          <w:lang w:eastAsia="en-US"/>
        </w:rPr>
        <w:t>, ktor</w:t>
      </w:r>
      <w:r w:rsidR="00D53855">
        <w:rPr>
          <w:rFonts w:ascii="Tahoma" w:hAnsi="Tahoma" w:cs="Tahoma"/>
          <w:lang w:eastAsia="en-US"/>
        </w:rPr>
        <w:t>é</w:t>
      </w:r>
      <w:r w:rsidR="00036F49" w:rsidRPr="0084164A">
        <w:rPr>
          <w:rFonts w:ascii="Tahoma" w:hAnsi="Tahoma" w:cs="Tahoma"/>
          <w:lang w:eastAsia="en-US"/>
        </w:rPr>
        <w:t xml:space="preserve"> zakúpil Predávajúci od tretej strany za účelom jeho ďalšieho predaja Kupujúcemu, vzťahuje záruka poskytovaná treťou stranou, táto nesmie byť kratšia ako lehota v zmysle </w:t>
      </w:r>
      <w:r w:rsidR="00662E61" w:rsidRPr="00A60347">
        <w:rPr>
          <w:rFonts w:ascii="Tahoma" w:hAnsi="Tahoma" w:cs="Tahoma"/>
          <w:lang w:eastAsia="en-US"/>
        </w:rPr>
        <w:t xml:space="preserve">bodu </w:t>
      </w:r>
      <w:r w:rsidR="00E35F98" w:rsidRPr="00A60347">
        <w:rPr>
          <w:rFonts w:ascii="Tahoma" w:hAnsi="Tahoma" w:cs="Tahoma"/>
          <w:lang w:eastAsia="en-US"/>
        </w:rPr>
        <w:t>9</w:t>
      </w:r>
      <w:r w:rsidR="00662E61" w:rsidRPr="00A60347">
        <w:rPr>
          <w:rFonts w:ascii="Tahoma" w:hAnsi="Tahoma" w:cs="Tahoma"/>
          <w:lang w:eastAsia="en-US"/>
        </w:rPr>
        <w:t>.2</w:t>
      </w:r>
      <w:r w:rsidR="00036F49" w:rsidRPr="00A60347">
        <w:rPr>
          <w:rFonts w:ascii="Tahoma" w:hAnsi="Tahoma" w:cs="Tahoma"/>
          <w:lang w:eastAsia="en-US"/>
        </w:rPr>
        <w:t>,</w:t>
      </w:r>
      <w:r w:rsidR="00036F49" w:rsidRPr="0084164A">
        <w:rPr>
          <w:rFonts w:ascii="Tahoma" w:hAnsi="Tahoma" w:cs="Tahoma"/>
          <w:lang w:eastAsia="en-US"/>
        </w:rPr>
        <w:t xml:space="preserve"> ktorá začn</w:t>
      </w:r>
      <w:r w:rsidR="0023374D">
        <w:rPr>
          <w:rFonts w:ascii="Tahoma" w:hAnsi="Tahoma" w:cs="Tahoma"/>
          <w:lang w:eastAsia="en-US"/>
        </w:rPr>
        <w:t>e</w:t>
      </w:r>
      <w:r w:rsidR="00036F49" w:rsidRPr="0084164A">
        <w:rPr>
          <w:rFonts w:ascii="Tahoma" w:hAnsi="Tahoma" w:cs="Tahoma"/>
          <w:lang w:eastAsia="en-US"/>
        </w:rPr>
        <w:t xml:space="preserve"> plynúť od </w:t>
      </w:r>
      <w:r w:rsidR="00D33D81" w:rsidRPr="0084164A">
        <w:rPr>
          <w:rFonts w:ascii="Tahoma" w:hAnsi="Tahoma" w:cs="Tahoma"/>
          <w:lang w:eastAsia="en-US"/>
        </w:rPr>
        <w:t xml:space="preserve">dodania </w:t>
      </w:r>
      <w:r w:rsidR="004D22C9">
        <w:rPr>
          <w:rFonts w:ascii="Tahoma" w:hAnsi="Tahoma" w:cs="Tahoma"/>
          <w:lang w:eastAsia="en-US"/>
        </w:rPr>
        <w:t>Plnenia</w:t>
      </w:r>
      <w:r w:rsidR="00036F49" w:rsidRPr="0084164A">
        <w:rPr>
          <w:rFonts w:ascii="Tahoma" w:hAnsi="Tahoma" w:cs="Tahoma"/>
          <w:lang w:eastAsia="en-US"/>
        </w:rPr>
        <w:t xml:space="preserve"> Kupujúc</w:t>
      </w:r>
      <w:r w:rsidR="00D33D81" w:rsidRPr="0084164A">
        <w:rPr>
          <w:rFonts w:ascii="Tahoma" w:hAnsi="Tahoma" w:cs="Tahoma"/>
          <w:lang w:eastAsia="en-US"/>
        </w:rPr>
        <w:t>e</w:t>
      </w:r>
      <w:r w:rsidR="00036F49" w:rsidRPr="0084164A">
        <w:rPr>
          <w:rFonts w:ascii="Tahoma" w:hAnsi="Tahoma" w:cs="Tahoma"/>
          <w:lang w:eastAsia="en-US"/>
        </w:rPr>
        <w:t>m</w:t>
      </w:r>
      <w:r w:rsidR="00D33D81" w:rsidRPr="0084164A">
        <w:rPr>
          <w:rFonts w:ascii="Tahoma" w:hAnsi="Tahoma" w:cs="Tahoma"/>
          <w:lang w:eastAsia="en-US"/>
        </w:rPr>
        <w:t>u</w:t>
      </w:r>
      <w:r w:rsidR="00036F49" w:rsidRPr="0084164A">
        <w:rPr>
          <w:rFonts w:ascii="Tahoma" w:hAnsi="Tahoma" w:cs="Tahoma"/>
          <w:lang w:eastAsia="en-US"/>
        </w:rPr>
        <w:t xml:space="preserve">. Predávajúci je povinný informovať Kupujúceho o všetkých skutočnostiach, ktoré môžu mať vplyv na uplatnenie nárokov z vád takéhoto </w:t>
      </w:r>
      <w:r w:rsidR="004D22C9">
        <w:rPr>
          <w:rFonts w:ascii="Tahoma" w:hAnsi="Tahoma" w:cs="Tahoma"/>
          <w:lang w:eastAsia="en-US"/>
        </w:rPr>
        <w:t>Plnenia</w:t>
      </w:r>
      <w:r w:rsidR="00036F49" w:rsidRPr="0084164A">
        <w:rPr>
          <w:rFonts w:ascii="Tahoma" w:hAnsi="Tahoma" w:cs="Tahoma"/>
          <w:lang w:eastAsia="en-US"/>
        </w:rPr>
        <w:t xml:space="preserve">, najmä je povinný písomne oznámiť Kupujúcemu deň, v ktorý uplynie záručná doba, a je povinný odovzdať Kupujúcemu v čase </w:t>
      </w:r>
      <w:r w:rsidR="00D33D81" w:rsidRPr="0084164A">
        <w:rPr>
          <w:rFonts w:ascii="Tahoma" w:hAnsi="Tahoma" w:cs="Tahoma"/>
          <w:lang w:eastAsia="en-US"/>
        </w:rPr>
        <w:t>dodania</w:t>
      </w:r>
      <w:r w:rsidR="00036F49" w:rsidRPr="0084164A">
        <w:rPr>
          <w:rFonts w:ascii="Tahoma" w:hAnsi="Tahoma" w:cs="Tahoma"/>
          <w:lang w:eastAsia="en-US"/>
        </w:rPr>
        <w:t xml:space="preserve"> </w:t>
      </w:r>
      <w:r w:rsidR="004D22C9">
        <w:rPr>
          <w:rFonts w:ascii="Tahoma" w:hAnsi="Tahoma" w:cs="Tahoma"/>
          <w:lang w:eastAsia="en-US"/>
        </w:rPr>
        <w:t>Plnenia</w:t>
      </w:r>
      <w:r w:rsidR="00D91120" w:rsidRPr="0084164A">
        <w:rPr>
          <w:rFonts w:ascii="Tahoma" w:hAnsi="Tahoma" w:cs="Tahoma"/>
          <w:lang w:eastAsia="en-US"/>
        </w:rPr>
        <w:t xml:space="preserve"> </w:t>
      </w:r>
      <w:r w:rsidR="00036F49" w:rsidRPr="0084164A">
        <w:rPr>
          <w:rFonts w:ascii="Tahoma" w:hAnsi="Tahoma" w:cs="Tahoma"/>
          <w:lang w:eastAsia="en-US"/>
        </w:rPr>
        <w:t xml:space="preserve">všetky dokumenty, ktoré je potrebné predložiť v prípade uplatnenia nárokov zo zodpovednosti za vady, ako aj úplný zoznam častí </w:t>
      </w:r>
      <w:r w:rsidR="004D22C9">
        <w:rPr>
          <w:rFonts w:ascii="Tahoma" w:hAnsi="Tahoma" w:cs="Tahoma"/>
          <w:lang w:eastAsia="en-US"/>
        </w:rPr>
        <w:t>Plnenia</w:t>
      </w:r>
      <w:r w:rsidR="00036F49" w:rsidRPr="0084164A">
        <w:rPr>
          <w:rFonts w:ascii="Tahoma" w:hAnsi="Tahoma" w:cs="Tahoma"/>
          <w:lang w:eastAsia="en-US"/>
        </w:rPr>
        <w:t xml:space="preserve">, z ktorého je zrejmá osobitná záručná doba konkrétnej časti </w:t>
      </w:r>
      <w:r w:rsidR="004D22C9">
        <w:rPr>
          <w:rFonts w:ascii="Tahoma" w:hAnsi="Tahoma" w:cs="Tahoma"/>
          <w:lang w:eastAsia="en-US"/>
        </w:rPr>
        <w:t>Plnenia</w:t>
      </w:r>
      <w:r w:rsidR="00036F49" w:rsidRPr="0084164A">
        <w:rPr>
          <w:rFonts w:ascii="Tahoma" w:hAnsi="Tahoma" w:cs="Tahoma"/>
          <w:lang w:eastAsia="en-US"/>
        </w:rPr>
        <w:t>.</w:t>
      </w:r>
    </w:p>
    <w:p w14:paraId="2810EB29" w14:textId="6FB3A893" w:rsidR="008251D9" w:rsidRPr="0084164A" w:rsidRDefault="00233CB9" w:rsidP="0084164A">
      <w:pPr>
        <w:ind w:left="709" w:hanging="709"/>
        <w:jc w:val="both"/>
        <w:rPr>
          <w:rFonts w:ascii="Tahoma" w:hAnsi="Tahoma" w:cs="Tahoma"/>
        </w:rPr>
      </w:pPr>
      <w:r>
        <w:rPr>
          <w:rFonts w:ascii="Tahoma" w:hAnsi="Tahoma" w:cs="Tahoma"/>
          <w:lang w:eastAsia="en-US"/>
        </w:rPr>
        <w:t>9.6</w:t>
      </w:r>
      <w:r>
        <w:rPr>
          <w:rFonts w:ascii="Tahoma" w:hAnsi="Tahoma" w:cs="Tahoma"/>
          <w:lang w:eastAsia="en-US"/>
        </w:rPr>
        <w:tab/>
      </w:r>
      <w:r w:rsidR="00036F49" w:rsidRPr="0084164A">
        <w:rPr>
          <w:rFonts w:ascii="Tahoma" w:hAnsi="Tahoma" w:cs="Tahoma"/>
          <w:lang w:eastAsia="en-US"/>
        </w:rPr>
        <w:t xml:space="preserve">Predávajúci zodpovedá za vady </w:t>
      </w:r>
      <w:r w:rsidR="004D22C9">
        <w:rPr>
          <w:rFonts w:ascii="Tahoma" w:hAnsi="Tahoma" w:cs="Tahoma"/>
          <w:lang w:eastAsia="en-US"/>
        </w:rPr>
        <w:t>Plnenia</w:t>
      </w:r>
      <w:r w:rsidR="00036F49" w:rsidRPr="0084164A">
        <w:rPr>
          <w:rFonts w:ascii="Tahoma" w:hAnsi="Tahoma" w:cs="Tahoma"/>
          <w:lang w:eastAsia="en-US"/>
        </w:rPr>
        <w:t xml:space="preserve">, ktoré má </w:t>
      </w:r>
      <w:r w:rsidR="004D22C9">
        <w:rPr>
          <w:rFonts w:ascii="Tahoma" w:hAnsi="Tahoma" w:cs="Tahoma"/>
          <w:lang w:eastAsia="en-US"/>
        </w:rPr>
        <w:t>Plnenie</w:t>
      </w:r>
      <w:r w:rsidR="00036F49" w:rsidRPr="0084164A">
        <w:rPr>
          <w:rFonts w:ascii="Tahoma" w:hAnsi="Tahoma" w:cs="Tahoma"/>
          <w:lang w:eastAsia="en-US"/>
        </w:rPr>
        <w:t xml:space="preserve"> v okamihu jeho odovzdania a prevzatia Kupujúc</w:t>
      </w:r>
      <w:r w:rsidR="00EB6AA0" w:rsidRPr="0084164A">
        <w:rPr>
          <w:rFonts w:ascii="Tahoma" w:hAnsi="Tahoma" w:cs="Tahoma"/>
          <w:lang w:eastAsia="en-US"/>
        </w:rPr>
        <w:t>i</w:t>
      </w:r>
      <w:r w:rsidR="00036F49" w:rsidRPr="0084164A">
        <w:rPr>
          <w:rFonts w:ascii="Tahoma" w:hAnsi="Tahoma"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w:t>
      </w:r>
      <w:r w:rsidR="00036F49" w:rsidRPr="00E40FFA">
        <w:rPr>
          <w:rFonts w:ascii="Tahoma" w:hAnsi="Tahoma" w:cs="Tahoma"/>
          <w:lang w:eastAsia="en-US"/>
        </w:rPr>
        <w:t>do 5 pracovných dní, tieto</w:t>
      </w:r>
      <w:r w:rsidR="00036F49" w:rsidRPr="0084164A">
        <w:rPr>
          <w:rFonts w:ascii="Tahoma" w:hAnsi="Tahoma" w:cs="Tahoma"/>
          <w:lang w:eastAsia="en-US"/>
        </w:rPr>
        <w:t xml:space="preserve"> vady odstrániť, za podmienky, že sa Zmluvné strany nedohodnú inak.</w:t>
      </w:r>
    </w:p>
    <w:p w14:paraId="3418107D" w14:textId="593ADC43" w:rsidR="008251D9" w:rsidRPr="00A60347" w:rsidRDefault="00233CB9" w:rsidP="0084164A">
      <w:pPr>
        <w:ind w:left="709" w:hanging="709"/>
        <w:jc w:val="both"/>
        <w:rPr>
          <w:rFonts w:ascii="Tahoma" w:hAnsi="Tahoma" w:cs="Tahoma"/>
        </w:rPr>
      </w:pPr>
      <w:r>
        <w:rPr>
          <w:rFonts w:ascii="Tahoma" w:hAnsi="Tahoma" w:cs="Tahoma"/>
          <w:lang w:eastAsia="en-US"/>
        </w:rPr>
        <w:t>9.7</w:t>
      </w:r>
      <w:r>
        <w:rPr>
          <w:rFonts w:ascii="Tahoma" w:hAnsi="Tahoma" w:cs="Tahoma"/>
          <w:lang w:eastAsia="en-US"/>
        </w:rPr>
        <w:tab/>
      </w:r>
      <w:r w:rsidR="00036F49" w:rsidRPr="0084164A">
        <w:rPr>
          <w:rFonts w:ascii="Tahoma" w:hAnsi="Tahoma" w:cs="Tahoma"/>
          <w:lang w:eastAsia="en-US"/>
        </w:rPr>
        <w:t xml:space="preserve">Ak má </w:t>
      </w:r>
      <w:r w:rsidR="00DB5B8E">
        <w:rPr>
          <w:rFonts w:ascii="Tahoma" w:hAnsi="Tahoma" w:cs="Tahoma"/>
          <w:lang w:eastAsia="en-US"/>
        </w:rPr>
        <w:t>Plnenie</w:t>
      </w:r>
      <w:r w:rsidR="00036F49" w:rsidRPr="0084164A">
        <w:rPr>
          <w:rFonts w:ascii="Tahoma" w:hAnsi="Tahoma" w:cs="Tahoma"/>
          <w:lang w:eastAsia="en-US"/>
        </w:rPr>
        <w:t xml:space="preserve"> pri preberaní zjavné vady, je Kupujúci oprávnen</w:t>
      </w:r>
      <w:r w:rsidR="008251D9" w:rsidRPr="0084164A">
        <w:rPr>
          <w:rFonts w:ascii="Tahoma" w:hAnsi="Tahoma" w:cs="Tahoma"/>
          <w:lang w:eastAsia="en-US"/>
        </w:rPr>
        <w:t>ý</w:t>
      </w:r>
      <w:r w:rsidR="00036F49" w:rsidRPr="0084164A">
        <w:rPr>
          <w:rFonts w:ascii="Tahoma" w:hAnsi="Tahoma" w:cs="Tahoma"/>
          <w:lang w:eastAsia="en-US"/>
        </w:rPr>
        <w:t xml:space="preserve"> podpísanie </w:t>
      </w:r>
      <w:r w:rsidR="00EB6AA0" w:rsidRPr="0084164A">
        <w:rPr>
          <w:rFonts w:ascii="Tahoma" w:hAnsi="Tahoma" w:cs="Tahoma"/>
          <w:lang w:eastAsia="en-US"/>
        </w:rPr>
        <w:t>d</w:t>
      </w:r>
      <w:r w:rsidR="00036F49" w:rsidRPr="0084164A">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w:t>
      </w:r>
      <w:r w:rsidR="00036F49" w:rsidRPr="00A60347">
        <w:rPr>
          <w:rFonts w:ascii="Tahoma" w:hAnsi="Tahoma" w:cs="Tahoma"/>
          <w:lang w:eastAsia="en-US"/>
        </w:rPr>
        <w:t xml:space="preserve">najneskôr do 5 pracovných dní odo dňa spísania záznamu, tieto vady odstrániť, za podmienky, že sa Zmluvné strany nedohodnú inak. Po ich odstránení je Predávajúci povinný opätovne vyzvať Kupujúceho na prevzatie </w:t>
      </w:r>
      <w:r w:rsidR="00DB5B8E" w:rsidRPr="00A60347">
        <w:rPr>
          <w:rFonts w:ascii="Tahoma" w:hAnsi="Tahoma" w:cs="Tahoma"/>
          <w:lang w:eastAsia="en-US"/>
        </w:rPr>
        <w:t>Plnenia</w:t>
      </w:r>
      <w:r w:rsidR="00036F49" w:rsidRPr="00A60347">
        <w:rPr>
          <w:rFonts w:ascii="Tahoma" w:hAnsi="Tahoma" w:cs="Tahoma"/>
          <w:lang w:eastAsia="en-US"/>
        </w:rPr>
        <w:t xml:space="preserve"> v zmysle tohto bodu a na podpísanie </w:t>
      </w:r>
      <w:r w:rsidR="00EB6AA0" w:rsidRPr="00A60347">
        <w:rPr>
          <w:rFonts w:ascii="Tahoma" w:hAnsi="Tahoma" w:cs="Tahoma"/>
          <w:lang w:eastAsia="en-US"/>
        </w:rPr>
        <w:t>d</w:t>
      </w:r>
      <w:r w:rsidR="00036F49" w:rsidRPr="00A60347">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041535E4" w:rsidR="00A35B91" w:rsidRPr="0084164A" w:rsidRDefault="00233CB9" w:rsidP="0084164A">
      <w:pPr>
        <w:ind w:left="709" w:hanging="709"/>
        <w:jc w:val="both"/>
        <w:rPr>
          <w:rFonts w:ascii="Tahoma" w:hAnsi="Tahoma" w:cs="Tahoma"/>
        </w:rPr>
      </w:pPr>
      <w:r w:rsidRPr="00A60347">
        <w:rPr>
          <w:rFonts w:ascii="Tahoma" w:hAnsi="Tahoma" w:cs="Tahoma"/>
          <w:lang w:eastAsia="en-US"/>
        </w:rPr>
        <w:t>9.8</w:t>
      </w:r>
      <w:r w:rsidRPr="00A60347">
        <w:rPr>
          <w:rFonts w:ascii="Tahoma" w:hAnsi="Tahoma" w:cs="Tahoma"/>
          <w:lang w:eastAsia="en-US"/>
        </w:rPr>
        <w:tab/>
      </w:r>
      <w:r w:rsidR="00A35B91" w:rsidRPr="00A60347">
        <w:rPr>
          <w:rFonts w:ascii="Tahoma" w:hAnsi="Tahoma" w:cs="Tahoma"/>
          <w:lang w:eastAsia="en-US"/>
        </w:rPr>
        <w:t xml:space="preserve">Ak má </w:t>
      </w:r>
      <w:r w:rsidR="0099628B" w:rsidRPr="00A60347">
        <w:rPr>
          <w:rFonts w:ascii="Tahoma" w:hAnsi="Tahoma" w:cs="Tahoma"/>
          <w:lang w:eastAsia="en-US"/>
        </w:rPr>
        <w:t>Plnenie</w:t>
      </w:r>
      <w:r w:rsidR="00A35B91" w:rsidRPr="00A60347">
        <w:rPr>
          <w:rFonts w:ascii="Tahoma" w:hAnsi="Tahoma" w:cs="Tahoma"/>
          <w:lang w:eastAsia="en-US"/>
        </w:rPr>
        <w:t xml:space="preserve"> pri preberaní zjavné vady menšieho rozsahu a Kupujúci nevyužije oprávnenie odmietnuť podpísať dodací list, Kupujúci </w:t>
      </w:r>
      <w:r w:rsidR="004B0F4B" w:rsidRPr="00A60347">
        <w:rPr>
          <w:rFonts w:ascii="Tahoma" w:hAnsi="Tahoma" w:cs="Tahoma"/>
          <w:lang w:eastAsia="en-US"/>
        </w:rPr>
        <w:t xml:space="preserve">uvedie vady v dodacom </w:t>
      </w:r>
      <w:r w:rsidR="00DB5C0B" w:rsidRPr="00A60347">
        <w:rPr>
          <w:rFonts w:ascii="Tahoma" w:hAnsi="Tahoma" w:cs="Tahoma"/>
          <w:lang w:eastAsia="en-US"/>
        </w:rPr>
        <w:t>liste</w:t>
      </w:r>
      <w:r w:rsidR="004B0F4B" w:rsidRPr="00A60347">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A60347">
        <w:rPr>
          <w:rFonts w:ascii="Tahoma" w:hAnsi="Tahoma" w:cs="Tahoma"/>
          <w:lang w:eastAsia="en-US"/>
        </w:rPr>
        <w:t xml:space="preserve">, že sa tieto vady majú odstrániť do 5 pracovných dní odo dňa dodania </w:t>
      </w:r>
      <w:r w:rsidR="0099628B" w:rsidRPr="00A60347">
        <w:rPr>
          <w:rFonts w:ascii="Tahoma" w:hAnsi="Tahoma" w:cs="Tahoma"/>
          <w:lang w:eastAsia="en-US"/>
        </w:rPr>
        <w:t>Plnenia</w:t>
      </w:r>
      <w:r w:rsidR="006F59F9" w:rsidRPr="00A60347">
        <w:rPr>
          <w:rFonts w:ascii="Tahoma" w:hAnsi="Tahoma" w:cs="Tahoma"/>
          <w:lang w:eastAsia="en-US"/>
        </w:rPr>
        <w:t xml:space="preserve"> </w:t>
      </w:r>
      <w:r w:rsidR="008930CB" w:rsidRPr="00A60347">
        <w:rPr>
          <w:rFonts w:ascii="Tahoma" w:hAnsi="Tahoma" w:cs="Tahoma"/>
          <w:lang w:eastAsia="en-US"/>
        </w:rPr>
        <w:t xml:space="preserve">ktorýmkoľvek zo spôsobov uvedených v bode </w:t>
      </w:r>
      <w:r w:rsidR="00FA156D" w:rsidRPr="00A60347">
        <w:rPr>
          <w:rFonts w:ascii="Tahoma" w:hAnsi="Tahoma" w:cs="Tahoma"/>
          <w:lang w:eastAsia="en-US"/>
        </w:rPr>
        <w:t>9</w:t>
      </w:r>
      <w:r w:rsidR="008930CB" w:rsidRPr="00A60347">
        <w:rPr>
          <w:rFonts w:ascii="Tahoma" w:hAnsi="Tahoma" w:cs="Tahoma"/>
          <w:lang w:eastAsia="en-US"/>
        </w:rPr>
        <w:t xml:space="preserve">.12 písm. </w:t>
      </w:r>
      <w:r w:rsidR="000F3201" w:rsidRPr="00A60347">
        <w:rPr>
          <w:rFonts w:ascii="Tahoma" w:hAnsi="Tahoma" w:cs="Tahoma"/>
          <w:lang w:eastAsia="en-US"/>
        </w:rPr>
        <w:t>i</w:t>
      </w:r>
      <w:r w:rsidR="008930CB" w:rsidRPr="00A60347">
        <w:rPr>
          <w:rFonts w:ascii="Tahoma" w:hAnsi="Tahoma" w:cs="Tahoma"/>
          <w:lang w:eastAsia="en-US"/>
        </w:rPr>
        <w:t>) až iii), ktorý bude vhodný.</w:t>
      </w:r>
    </w:p>
    <w:p w14:paraId="1CCD5C72" w14:textId="5628B889" w:rsidR="00C62266" w:rsidRPr="0084164A" w:rsidRDefault="00233CB9" w:rsidP="0084164A">
      <w:pPr>
        <w:ind w:left="709" w:hanging="709"/>
        <w:jc w:val="both"/>
        <w:rPr>
          <w:rFonts w:ascii="Tahoma" w:hAnsi="Tahoma" w:cs="Tahoma"/>
        </w:rPr>
      </w:pPr>
      <w:r>
        <w:rPr>
          <w:rFonts w:ascii="Tahoma" w:hAnsi="Tahoma" w:cs="Tahoma"/>
          <w:lang w:eastAsia="en-US"/>
        </w:rPr>
        <w:t>9.9</w:t>
      </w:r>
      <w:r>
        <w:rPr>
          <w:rFonts w:ascii="Tahoma" w:hAnsi="Tahoma" w:cs="Tahoma"/>
          <w:lang w:eastAsia="en-US"/>
        </w:rPr>
        <w:tab/>
      </w:r>
      <w:r w:rsidR="00036F49" w:rsidRPr="0084164A">
        <w:rPr>
          <w:rFonts w:ascii="Tahoma" w:hAnsi="Tahoma" w:cs="Tahoma"/>
          <w:lang w:eastAsia="en-US"/>
        </w:rPr>
        <w:t xml:space="preserve">Predávajúci zodpovedá aj za vady </w:t>
      </w:r>
      <w:r w:rsidR="00942405">
        <w:rPr>
          <w:rFonts w:ascii="Tahoma" w:hAnsi="Tahoma" w:cs="Tahoma"/>
          <w:lang w:eastAsia="en-US"/>
        </w:rPr>
        <w:t>Plnenia</w:t>
      </w:r>
      <w:r w:rsidR="00036F49" w:rsidRPr="0084164A">
        <w:rPr>
          <w:rFonts w:ascii="Tahoma" w:hAnsi="Tahoma" w:cs="Tahoma"/>
          <w:lang w:eastAsia="en-US"/>
        </w:rPr>
        <w:t xml:space="preserve"> </w:t>
      </w:r>
      <w:r w:rsidR="008930CB" w:rsidRPr="0084164A">
        <w:rPr>
          <w:rFonts w:ascii="Tahoma" w:hAnsi="Tahoma" w:cs="Tahoma"/>
          <w:lang w:eastAsia="en-US"/>
        </w:rPr>
        <w:t>zistené</w:t>
      </w:r>
      <w:r w:rsidR="00036F49" w:rsidRPr="0084164A">
        <w:rPr>
          <w:rFonts w:ascii="Tahoma" w:hAnsi="Tahoma" w:cs="Tahoma"/>
          <w:lang w:eastAsia="en-US"/>
        </w:rPr>
        <w:t xml:space="preserve"> po </w:t>
      </w:r>
      <w:r w:rsidR="008930CB" w:rsidRPr="0084164A">
        <w:rPr>
          <w:rFonts w:ascii="Tahoma" w:hAnsi="Tahoma" w:cs="Tahoma"/>
          <w:lang w:eastAsia="en-US"/>
        </w:rPr>
        <w:t xml:space="preserve">dodaní </w:t>
      </w:r>
      <w:r w:rsidR="00942405">
        <w:rPr>
          <w:rFonts w:ascii="Tahoma" w:hAnsi="Tahoma" w:cs="Tahoma"/>
          <w:lang w:eastAsia="en-US"/>
        </w:rPr>
        <w:t>Plnenia</w:t>
      </w:r>
      <w:r w:rsidR="00036F49" w:rsidRPr="0084164A">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sidRPr="0084164A">
        <w:rPr>
          <w:rFonts w:ascii="Tahoma" w:hAnsi="Tahoma" w:cs="Tahoma"/>
          <w:lang w:eastAsia="en-US"/>
        </w:rPr>
        <w:t>dodanej Dokumentácie</w:t>
      </w:r>
      <w:r w:rsidR="00036F49" w:rsidRPr="0084164A">
        <w:rPr>
          <w:rFonts w:ascii="Tahoma" w:hAnsi="Tahoma" w:cs="Tahoma"/>
          <w:lang w:eastAsia="en-US"/>
        </w:rPr>
        <w:t>.</w:t>
      </w:r>
    </w:p>
    <w:p w14:paraId="08295A59" w14:textId="733C41A0" w:rsidR="00036F49" w:rsidRPr="0084164A" w:rsidRDefault="00233CB9" w:rsidP="0084164A">
      <w:pPr>
        <w:ind w:left="709" w:hanging="709"/>
        <w:jc w:val="both"/>
        <w:rPr>
          <w:rFonts w:ascii="Tahoma" w:hAnsi="Tahoma" w:cs="Tahoma"/>
        </w:rPr>
      </w:pPr>
      <w:r>
        <w:rPr>
          <w:rFonts w:ascii="Tahoma" w:hAnsi="Tahoma" w:cs="Tahoma"/>
          <w:lang w:eastAsia="en-US"/>
        </w:rPr>
        <w:t>9.10</w:t>
      </w:r>
      <w:r>
        <w:rPr>
          <w:rFonts w:ascii="Tahoma" w:hAnsi="Tahoma" w:cs="Tahoma"/>
          <w:lang w:eastAsia="en-US"/>
        </w:rPr>
        <w:tab/>
      </w:r>
      <w:r w:rsidR="00036F49" w:rsidRPr="0084164A">
        <w:rPr>
          <w:rFonts w:ascii="Tahoma" w:hAnsi="Tahoma" w:cs="Tahoma"/>
          <w:lang w:eastAsia="en-US"/>
        </w:rPr>
        <w:t xml:space="preserve">Predávajúci nezodpovedá za vady </w:t>
      </w:r>
      <w:r w:rsidR="00942405">
        <w:rPr>
          <w:rFonts w:ascii="Tahoma" w:hAnsi="Tahoma" w:cs="Tahoma"/>
          <w:lang w:eastAsia="en-US"/>
        </w:rPr>
        <w:t>Plnenia</w:t>
      </w:r>
      <w:r w:rsidR="00036F49" w:rsidRPr="0084164A">
        <w:rPr>
          <w:rFonts w:ascii="Tahoma" w:hAnsi="Tahoma" w:cs="Tahoma"/>
          <w:lang w:eastAsia="en-US"/>
        </w:rPr>
        <w:t>, ktoré boli spôsobené odovzdaním nevhodných alebo neúplných podkladov</w:t>
      </w:r>
      <w:r w:rsidR="00D33D81" w:rsidRPr="0084164A">
        <w:rPr>
          <w:rFonts w:ascii="Tahoma" w:hAnsi="Tahoma" w:cs="Tahoma"/>
          <w:lang w:eastAsia="en-US"/>
        </w:rPr>
        <w:t xml:space="preserve"> zo strany</w:t>
      </w:r>
      <w:r w:rsidR="00036F49" w:rsidRPr="0084164A">
        <w:rPr>
          <w:rFonts w:ascii="Tahoma" w:hAnsi="Tahoma" w:cs="Tahoma"/>
          <w:lang w:eastAsia="en-US"/>
        </w:rPr>
        <w:t xml:space="preserve"> Kupujúc</w:t>
      </w:r>
      <w:r w:rsidR="00D33D81" w:rsidRPr="0084164A">
        <w:rPr>
          <w:rFonts w:ascii="Tahoma" w:hAnsi="Tahoma" w:cs="Tahoma"/>
          <w:lang w:eastAsia="en-US"/>
        </w:rPr>
        <w:t>eho</w:t>
      </w:r>
      <w:r w:rsidR="00036F49" w:rsidRPr="0084164A">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657836BB" w:rsidR="00C62266" w:rsidRPr="0084164A" w:rsidRDefault="00233CB9" w:rsidP="0084164A">
      <w:pPr>
        <w:ind w:left="709" w:hanging="709"/>
        <w:jc w:val="both"/>
        <w:rPr>
          <w:rFonts w:ascii="Tahoma" w:hAnsi="Tahoma" w:cs="Tahoma"/>
        </w:rPr>
      </w:pPr>
      <w:r>
        <w:rPr>
          <w:rFonts w:ascii="Tahoma" w:hAnsi="Tahoma" w:cs="Tahoma"/>
          <w:lang w:eastAsia="en-US"/>
        </w:rPr>
        <w:t>9.11</w:t>
      </w:r>
      <w:r>
        <w:rPr>
          <w:rFonts w:ascii="Tahoma" w:hAnsi="Tahoma" w:cs="Tahoma"/>
          <w:lang w:eastAsia="en-US"/>
        </w:rPr>
        <w:tab/>
      </w:r>
      <w:r w:rsidR="00036F49" w:rsidRPr="0084164A">
        <w:rPr>
          <w:rFonts w:ascii="Tahoma" w:hAnsi="Tahoma" w:cs="Tahoma"/>
          <w:lang w:eastAsia="en-US"/>
        </w:rPr>
        <w:t xml:space="preserve">Vady </w:t>
      </w:r>
      <w:r w:rsidR="00C83BA7">
        <w:rPr>
          <w:rFonts w:ascii="Tahoma" w:hAnsi="Tahoma" w:cs="Tahoma"/>
          <w:lang w:eastAsia="en-US"/>
        </w:rPr>
        <w:t>Plnenia</w:t>
      </w:r>
      <w:r w:rsidR="00036F49" w:rsidRPr="0084164A">
        <w:rPr>
          <w:rFonts w:ascii="Tahoma" w:hAnsi="Tahoma" w:cs="Tahoma"/>
          <w:lang w:eastAsia="en-US"/>
        </w:rPr>
        <w:t xml:space="preserve"> </w:t>
      </w:r>
      <w:r w:rsidR="008930CB" w:rsidRPr="0084164A">
        <w:rPr>
          <w:rFonts w:ascii="Tahoma" w:hAnsi="Tahoma" w:cs="Tahoma"/>
          <w:lang w:eastAsia="en-US"/>
        </w:rPr>
        <w:t>zistené</w:t>
      </w:r>
      <w:r w:rsidR="00036F49" w:rsidRPr="0084164A">
        <w:rPr>
          <w:rFonts w:ascii="Tahoma" w:hAnsi="Tahoma" w:cs="Tahoma"/>
          <w:lang w:eastAsia="en-US"/>
        </w:rPr>
        <w:t xml:space="preserve"> po </w:t>
      </w:r>
      <w:r w:rsidR="008930CB" w:rsidRPr="0084164A">
        <w:rPr>
          <w:rFonts w:ascii="Tahoma" w:hAnsi="Tahoma" w:cs="Tahoma"/>
          <w:lang w:eastAsia="en-US"/>
        </w:rPr>
        <w:t xml:space="preserve">dodaní </w:t>
      </w:r>
      <w:r w:rsidR="00C83BA7">
        <w:rPr>
          <w:rFonts w:ascii="Tahoma" w:hAnsi="Tahoma" w:cs="Tahoma"/>
          <w:lang w:eastAsia="en-US"/>
        </w:rPr>
        <w:t>Plnenia</w:t>
      </w:r>
      <w:r w:rsidR="00036F49" w:rsidRPr="0084164A">
        <w:rPr>
          <w:rFonts w:ascii="Tahoma" w:hAnsi="Tahoma" w:cs="Tahoma"/>
          <w:lang w:eastAsia="en-US"/>
        </w:rPr>
        <w:t xml:space="preserve"> je </w:t>
      </w:r>
      <w:r w:rsidR="00036F49" w:rsidRPr="00A60347">
        <w:rPr>
          <w:rFonts w:ascii="Tahoma" w:hAnsi="Tahoma" w:cs="Tahoma"/>
          <w:lang w:eastAsia="en-US"/>
        </w:rPr>
        <w:t xml:space="preserve">Kupujúci povinný písomne reklamovať u Predávajúceho bez zbytočného odkladu po ich zistení. V reklamácii uvedie Kupujúci  </w:t>
      </w:r>
      <w:r w:rsidR="00036F49" w:rsidRPr="00A60347">
        <w:rPr>
          <w:rFonts w:ascii="Tahoma" w:hAnsi="Tahoma" w:cs="Tahoma"/>
          <w:lang w:eastAsia="en-US"/>
        </w:rPr>
        <w:lastRenderedPageBreak/>
        <w:t>svoje požiadavky a voľbu medzi nárokmi v</w:t>
      </w:r>
      <w:r w:rsidR="0066255F" w:rsidRPr="00A60347">
        <w:rPr>
          <w:rFonts w:ascii="Tahoma" w:hAnsi="Tahoma" w:cs="Tahoma"/>
          <w:lang w:eastAsia="en-US"/>
        </w:rPr>
        <w:t> </w:t>
      </w:r>
      <w:r w:rsidR="00036F49" w:rsidRPr="00A60347">
        <w:rPr>
          <w:rFonts w:ascii="Tahoma" w:hAnsi="Tahoma" w:cs="Tahoma"/>
          <w:lang w:eastAsia="en-US"/>
        </w:rPr>
        <w:t>zmysle</w:t>
      </w:r>
      <w:r w:rsidR="0066255F" w:rsidRPr="00A60347">
        <w:rPr>
          <w:rFonts w:ascii="Tahoma" w:hAnsi="Tahoma" w:cs="Tahoma"/>
          <w:lang w:eastAsia="en-US"/>
        </w:rPr>
        <w:t xml:space="preserve"> bodu</w:t>
      </w:r>
      <w:r w:rsidR="00036F49" w:rsidRPr="00A60347">
        <w:rPr>
          <w:rFonts w:ascii="Tahoma" w:hAnsi="Tahoma" w:cs="Tahoma"/>
          <w:lang w:eastAsia="en-US"/>
        </w:rPr>
        <w:t xml:space="preserve"> </w:t>
      </w:r>
      <w:r w:rsidR="001D79D9" w:rsidRPr="00A60347">
        <w:rPr>
          <w:rFonts w:ascii="Tahoma" w:hAnsi="Tahoma" w:cs="Tahoma"/>
          <w:lang w:eastAsia="en-US"/>
        </w:rPr>
        <w:t>9</w:t>
      </w:r>
      <w:r w:rsidR="0066255F" w:rsidRPr="00A60347">
        <w:rPr>
          <w:rFonts w:ascii="Tahoma" w:hAnsi="Tahoma" w:cs="Tahoma"/>
          <w:lang w:eastAsia="en-US"/>
        </w:rPr>
        <w:t>.1</w:t>
      </w:r>
      <w:r w:rsidR="008930CB" w:rsidRPr="00A60347">
        <w:rPr>
          <w:rFonts w:ascii="Tahoma" w:hAnsi="Tahoma" w:cs="Tahoma"/>
          <w:lang w:eastAsia="en-US"/>
        </w:rPr>
        <w:t>2</w:t>
      </w:r>
      <w:r w:rsidR="00D63225" w:rsidRPr="00A60347">
        <w:rPr>
          <w:rFonts w:ascii="Tahoma" w:hAnsi="Tahoma" w:cs="Tahoma"/>
          <w:lang w:eastAsia="en-US"/>
        </w:rPr>
        <w:t xml:space="preserve"> a termín/lehotu na odstránenie vád; ak Kupujúci neurčí termín/lehotu na odstránenie vád, uplatní sa lehota </w:t>
      </w:r>
      <w:r w:rsidR="00577364" w:rsidRPr="00A60347">
        <w:rPr>
          <w:rFonts w:ascii="Tahoma" w:hAnsi="Tahoma" w:cs="Tahoma"/>
          <w:lang w:eastAsia="en-US"/>
        </w:rPr>
        <w:t>5 pracovných dní odo dňa doručenia reklamácie</w:t>
      </w:r>
      <w:r w:rsidR="006B3781" w:rsidRPr="00A60347">
        <w:rPr>
          <w:rFonts w:ascii="Tahoma" w:hAnsi="Tahoma" w:cs="Tahoma"/>
          <w:lang w:eastAsia="en-US"/>
        </w:rPr>
        <w:t xml:space="preserve"> Predávajúcemu</w:t>
      </w:r>
      <w:r w:rsidR="00577364" w:rsidRPr="00A60347">
        <w:rPr>
          <w:rFonts w:ascii="Tahoma" w:hAnsi="Tahoma" w:cs="Tahoma"/>
          <w:lang w:eastAsia="en-US"/>
        </w:rPr>
        <w:t>, ak sa Zmluvné strany nedohodnú inak</w:t>
      </w:r>
      <w:r w:rsidR="00036F49" w:rsidRPr="00A60347">
        <w:rPr>
          <w:rFonts w:ascii="Tahoma" w:hAnsi="Tahoma" w:cs="Tahoma"/>
          <w:lang w:eastAsia="en-US"/>
        </w:rPr>
        <w:t>. Na účely reklamačného konania postačí, ak Kupujúci zašle Predávajúcemu reklamáciu prostredníctvom elektronickej pošty</w:t>
      </w:r>
      <w:r w:rsidR="00E911DB" w:rsidRPr="00A60347">
        <w:rPr>
          <w:rFonts w:ascii="Tahoma" w:hAnsi="Tahoma" w:cs="Tahoma"/>
          <w:lang w:eastAsia="en-US"/>
        </w:rPr>
        <w:t xml:space="preserve"> na</w:t>
      </w:r>
      <w:r w:rsidR="00E35170" w:rsidRPr="00A60347">
        <w:rPr>
          <w:rFonts w:ascii="Tahoma" w:hAnsi="Tahoma" w:cs="Tahoma"/>
          <w:lang w:eastAsia="en-US"/>
        </w:rPr>
        <w:t xml:space="preserve"> e-mailovú adresu kontaktnej osoby Predávajúceho pre zmluvné záležitosti.</w:t>
      </w:r>
    </w:p>
    <w:p w14:paraId="21487237" w14:textId="4FD8A137" w:rsidR="00036F49" w:rsidRPr="0084164A" w:rsidRDefault="00233CB9" w:rsidP="00AF4FBB">
      <w:pPr>
        <w:ind w:left="709" w:hanging="709"/>
        <w:jc w:val="both"/>
        <w:rPr>
          <w:rFonts w:ascii="Tahoma" w:hAnsi="Tahoma" w:cs="Tahoma"/>
        </w:rPr>
      </w:pPr>
      <w:r>
        <w:rPr>
          <w:rFonts w:ascii="Tahoma" w:hAnsi="Tahoma" w:cs="Tahoma"/>
          <w:lang w:eastAsia="en-US"/>
        </w:rPr>
        <w:t>9.12</w:t>
      </w:r>
      <w:r>
        <w:rPr>
          <w:rFonts w:ascii="Tahoma" w:hAnsi="Tahoma" w:cs="Tahoma"/>
          <w:lang w:eastAsia="en-US"/>
        </w:rPr>
        <w:tab/>
      </w:r>
      <w:r w:rsidR="00036F49" w:rsidRPr="0084164A">
        <w:rPr>
          <w:rFonts w:ascii="Tahoma" w:hAnsi="Tahoma" w:cs="Tahoma"/>
          <w:lang w:eastAsia="en-US"/>
        </w:rPr>
        <w:t xml:space="preserve">Ak Predávajúci dodal </w:t>
      </w:r>
      <w:r w:rsidR="00C83BA7">
        <w:rPr>
          <w:rFonts w:ascii="Tahoma" w:hAnsi="Tahoma" w:cs="Tahoma"/>
          <w:lang w:eastAsia="en-US"/>
        </w:rPr>
        <w:t>Plnenie</w:t>
      </w:r>
      <w:r w:rsidR="00036F49" w:rsidRPr="0084164A">
        <w:rPr>
          <w:rFonts w:ascii="Tahoma" w:hAnsi="Tahoma" w:cs="Tahoma"/>
          <w:lang w:eastAsia="en-US"/>
        </w:rPr>
        <w:t xml:space="preserve"> s vadou/vadami, Kupujúci môže na náklady</w:t>
      </w:r>
      <w:r w:rsidR="00EF7635">
        <w:rPr>
          <w:rFonts w:ascii="Tahoma" w:hAnsi="Tahoma" w:cs="Tahoma"/>
          <w:lang w:eastAsia="en-US"/>
        </w:rPr>
        <w:t xml:space="preserve"> </w:t>
      </w:r>
      <w:r w:rsidR="00036F49" w:rsidRPr="0084164A">
        <w:rPr>
          <w:rFonts w:ascii="Tahoma" w:hAnsi="Tahoma" w:cs="Tahoma"/>
          <w:lang w:eastAsia="en-US"/>
        </w:rPr>
        <w:t xml:space="preserve">Predávajúceho: </w:t>
      </w:r>
    </w:p>
    <w:p w14:paraId="0A0659D9" w14:textId="507E219E"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C83BA7">
        <w:rPr>
          <w:rFonts w:ascii="Tahoma" w:hAnsi="Tahoma" w:cs="Tahoma"/>
          <w:lang w:eastAsia="en-US"/>
        </w:rPr>
        <w:t>Plnenia</w:t>
      </w:r>
      <w:r w:rsidRPr="00752FC6">
        <w:rPr>
          <w:rFonts w:ascii="Tahoma" w:hAnsi="Tahoma" w:cs="Tahoma"/>
          <w:lang w:eastAsia="en-US"/>
        </w:rPr>
        <w:t xml:space="preserve"> namiesto vadného </w:t>
      </w:r>
      <w:r w:rsidR="00C83BA7">
        <w:rPr>
          <w:rFonts w:ascii="Tahoma" w:hAnsi="Tahoma" w:cs="Tahoma"/>
          <w:lang w:eastAsia="en-US"/>
        </w:rPr>
        <w:t>Plnenia</w:t>
      </w:r>
      <w:r w:rsidRPr="00752FC6">
        <w:rPr>
          <w:rFonts w:ascii="Tahoma" w:hAnsi="Tahoma" w:cs="Tahoma"/>
          <w:lang w:eastAsia="en-US"/>
        </w:rPr>
        <w:t>,</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11DC9061"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C83BA7">
        <w:rPr>
          <w:rFonts w:ascii="Tahoma" w:hAnsi="Tahoma" w:cs="Tahoma"/>
          <w:lang w:eastAsia="en-US"/>
        </w:rPr>
        <w:t>Plnenia</w:t>
      </w:r>
      <w:r w:rsidRPr="00752FC6">
        <w:rPr>
          <w:rFonts w:ascii="Tahoma" w:hAnsi="Tahoma" w:cs="Tahoma"/>
          <w:lang w:eastAsia="en-US"/>
        </w:rPr>
        <w:t>, alebo</w:t>
      </w:r>
    </w:p>
    <w:p w14:paraId="4B5FA7B8" w14:textId="559B94E1"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C83BA7">
        <w:rPr>
          <w:rFonts w:ascii="Tahoma" w:hAnsi="Tahoma" w:cs="Tahoma"/>
          <w:lang w:eastAsia="en-US"/>
        </w:rPr>
        <w:t>Plnenia</w:t>
      </w:r>
      <w:r w:rsidRPr="00752FC6">
        <w:rPr>
          <w:rFonts w:ascii="Tahoma" w:hAnsi="Tahoma" w:cs="Tahoma"/>
          <w:lang w:eastAsia="en-US"/>
        </w:rPr>
        <w:t>,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6505A2BF" w:rsidR="00036F49" w:rsidRPr="0084164A" w:rsidRDefault="00233CB9" w:rsidP="0084164A">
      <w:pPr>
        <w:ind w:left="709" w:hanging="709"/>
        <w:jc w:val="both"/>
        <w:rPr>
          <w:rFonts w:ascii="Tahoma" w:hAnsi="Tahoma" w:cs="Tahoma"/>
        </w:rPr>
      </w:pPr>
      <w:r>
        <w:rPr>
          <w:rFonts w:ascii="Tahoma" w:hAnsi="Tahoma" w:cs="Tahoma"/>
          <w:lang w:eastAsia="en-US"/>
        </w:rPr>
        <w:t>9.13</w:t>
      </w:r>
      <w:r>
        <w:rPr>
          <w:rFonts w:ascii="Tahoma" w:hAnsi="Tahoma" w:cs="Tahoma"/>
          <w:lang w:eastAsia="en-US"/>
        </w:rPr>
        <w:tab/>
      </w:r>
      <w:r w:rsidR="00036F49" w:rsidRPr="0084164A">
        <w:rPr>
          <w:rFonts w:ascii="Tahoma" w:hAnsi="Tahoma" w:cs="Tahoma"/>
          <w:lang w:eastAsia="en-US"/>
        </w:rPr>
        <w:t>Ak Predávajúci neodstránil vady v</w:t>
      </w:r>
      <w:r w:rsidR="004F5942" w:rsidRPr="0084164A">
        <w:rPr>
          <w:rFonts w:ascii="Tahoma" w:hAnsi="Tahoma" w:cs="Tahoma"/>
          <w:lang w:eastAsia="en-US"/>
        </w:rPr>
        <w:t> dohodnutom termíne/</w:t>
      </w:r>
      <w:r w:rsidR="00036F49" w:rsidRPr="0084164A">
        <w:rPr>
          <w:rFonts w:ascii="Tahoma" w:hAnsi="Tahoma" w:cs="Tahoma"/>
          <w:lang w:eastAsia="en-US"/>
        </w:rPr>
        <w:t xml:space="preserve">lehote alebo ak písomne oznámi Kupujúcemu pred uplynutím </w:t>
      </w:r>
      <w:r w:rsidR="004F5942" w:rsidRPr="0084164A">
        <w:rPr>
          <w:rFonts w:ascii="Tahoma" w:hAnsi="Tahoma" w:cs="Tahoma"/>
          <w:lang w:eastAsia="en-US"/>
        </w:rPr>
        <w:t>termínu/</w:t>
      </w:r>
      <w:r w:rsidR="00036F49" w:rsidRPr="0084164A">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2AB83FB4" w:rsidR="00782248" w:rsidRPr="0084164A" w:rsidRDefault="00036F49" w:rsidP="0084164A">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D35861">
        <w:rPr>
          <w:rFonts w:ascii="Tahoma" w:hAnsi="Tahoma" w:cs="Tahoma"/>
          <w:lang w:eastAsia="en-US"/>
        </w:rPr>
        <w:t xml:space="preserve"> </w:t>
      </w:r>
      <w:r w:rsidRPr="0084164A">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733150EE" w:rsidR="00036F49" w:rsidRPr="00A60347" w:rsidRDefault="00233CB9"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w:t>
      </w:r>
      <w:r w:rsidR="00B25426" w:rsidRPr="00A60347">
        <w:rPr>
          <w:rFonts w:ascii="Tahoma" w:hAnsi="Tahoma" w:cs="Tahoma"/>
          <w:lang w:eastAsia="en-US"/>
        </w:rPr>
        <w:t xml:space="preserve">bodu </w:t>
      </w:r>
      <w:r w:rsidR="00382D40" w:rsidRPr="00A60347">
        <w:rPr>
          <w:rFonts w:ascii="Tahoma" w:hAnsi="Tahoma" w:cs="Tahoma"/>
          <w:lang w:eastAsia="en-US"/>
        </w:rPr>
        <w:t>9</w:t>
      </w:r>
      <w:r w:rsidR="00B25426" w:rsidRPr="00A60347">
        <w:rPr>
          <w:rFonts w:ascii="Tahoma" w:hAnsi="Tahoma" w:cs="Tahoma"/>
          <w:lang w:eastAsia="en-US"/>
        </w:rPr>
        <w:t>.1</w:t>
      </w:r>
      <w:r w:rsidR="006A1B0E" w:rsidRPr="00A60347">
        <w:rPr>
          <w:rFonts w:ascii="Tahoma" w:hAnsi="Tahoma" w:cs="Tahoma"/>
          <w:lang w:eastAsia="en-US"/>
        </w:rPr>
        <w:t>3</w:t>
      </w:r>
      <w:r w:rsidR="0066255F" w:rsidRPr="00A60347">
        <w:rPr>
          <w:rFonts w:ascii="Tahoma" w:hAnsi="Tahoma" w:cs="Tahoma"/>
          <w:lang w:eastAsia="en-US"/>
        </w:rPr>
        <w:t xml:space="preserve"> </w:t>
      </w:r>
      <w:r w:rsidR="00036F49" w:rsidRPr="00A60347">
        <w:rPr>
          <w:rFonts w:ascii="Tahoma" w:hAnsi="Tahoma" w:cs="Tahoma"/>
          <w:lang w:eastAsia="en-US"/>
        </w:rPr>
        <w:t>patrí Kupujúcemu, pričom platia nasledovné zásady:</w:t>
      </w:r>
    </w:p>
    <w:p w14:paraId="21B36999" w14:textId="6D76D858" w:rsidR="00036F49" w:rsidRPr="00A60347" w:rsidRDefault="00D66B33" w:rsidP="003804CF">
      <w:pPr>
        <w:widowControl/>
        <w:autoSpaceDE/>
        <w:autoSpaceDN/>
        <w:ind w:left="1134" w:hanging="425"/>
        <w:contextualSpacing/>
        <w:jc w:val="both"/>
        <w:rPr>
          <w:rFonts w:ascii="Tahoma" w:hAnsi="Tahoma" w:cs="Tahoma"/>
          <w:lang w:eastAsia="en-US"/>
        </w:rPr>
      </w:pPr>
      <w:r w:rsidRPr="00A60347">
        <w:rPr>
          <w:rFonts w:ascii="Tahoma" w:hAnsi="Tahoma" w:cs="Tahoma"/>
          <w:lang w:eastAsia="en-US"/>
        </w:rPr>
        <w:t>(a)</w:t>
      </w:r>
      <w:r w:rsidRPr="00A60347">
        <w:rPr>
          <w:rFonts w:ascii="Tahoma" w:hAnsi="Tahoma" w:cs="Tahoma"/>
          <w:lang w:eastAsia="en-US"/>
        </w:rPr>
        <w:tab/>
      </w:r>
      <w:r w:rsidR="00036F49" w:rsidRPr="00A60347">
        <w:rPr>
          <w:rFonts w:ascii="Tahoma" w:hAnsi="Tahoma" w:cs="Tahoma"/>
          <w:lang w:eastAsia="en-US"/>
        </w:rPr>
        <w:t xml:space="preserve">V prípade, že bude Kupujúci postupovať podľa </w:t>
      </w:r>
      <w:r w:rsidR="006A1B0E" w:rsidRPr="00A60347">
        <w:rPr>
          <w:rFonts w:ascii="Tahoma" w:hAnsi="Tahoma" w:cs="Tahoma"/>
          <w:lang w:eastAsia="en-US"/>
        </w:rPr>
        <w:t xml:space="preserve">bodu </w:t>
      </w:r>
      <w:r w:rsidR="00382D40" w:rsidRPr="00A60347">
        <w:rPr>
          <w:rFonts w:ascii="Tahoma" w:hAnsi="Tahoma" w:cs="Tahoma"/>
          <w:lang w:eastAsia="en-US"/>
        </w:rPr>
        <w:t>9</w:t>
      </w:r>
      <w:r w:rsidR="006A1B0E" w:rsidRPr="00A60347">
        <w:rPr>
          <w:rFonts w:ascii="Tahoma" w:hAnsi="Tahoma" w:cs="Tahoma"/>
          <w:lang w:eastAsia="en-US"/>
        </w:rPr>
        <w:t xml:space="preserve">.13 </w:t>
      </w:r>
      <w:r w:rsidR="00036F49" w:rsidRPr="00A60347">
        <w:rPr>
          <w:rFonts w:ascii="Tahoma" w:hAnsi="Tahoma" w:cs="Tahoma"/>
          <w:lang w:eastAsia="en-US"/>
        </w:rPr>
        <w:t>písm. i</w:t>
      </w:r>
      <w:r w:rsidR="00A86133" w:rsidRPr="00A60347">
        <w:rPr>
          <w:rFonts w:ascii="Tahoma" w:hAnsi="Tahoma" w:cs="Tahoma"/>
          <w:lang w:eastAsia="en-US"/>
        </w:rPr>
        <w:t>)</w:t>
      </w:r>
      <w:r w:rsidR="00036F49" w:rsidRPr="00A60347">
        <w:rPr>
          <w:rFonts w:ascii="Tahoma" w:hAnsi="Tahoma" w:cs="Tahoma"/>
          <w:lang w:eastAsia="en-US"/>
        </w:rPr>
        <w:t>, zľava z</w:t>
      </w:r>
      <w:r w:rsidR="00156EC1" w:rsidRPr="00A60347">
        <w:rPr>
          <w:rFonts w:ascii="Tahoma" w:hAnsi="Tahoma" w:cs="Tahoma"/>
          <w:lang w:eastAsia="en-US"/>
        </w:rPr>
        <w:t> </w:t>
      </w:r>
      <w:r w:rsidR="00015D87" w:rsidRPr="00A60347">
        <w:rPr>
          <w:rFonts w:ascii="Tahoma" w:hAnsi="Tahoma" w:cs="Tahoma"/>
          <w:lang w:eastAsia="en-US"/>
        </w:rPr>
        <w:t>C</w:t>
      </w:r>
      <w:r w:rsidR="00036F49" w:rsidRPr="00A60347">
        <w:rPr>
          <w:rFonts w:ascii="Tahoma" w:hAnsi="Tahoma" w:cs="Tahoma"/>
          <w:lang w:eastAsia="en-US"/>
        </w:rPr>
        <w:t>eny sa určí prednostne na základe písomnej dohody Zmluvných strán. Ak sa Zmluvné strany nedohodnú na primeranej zľave z</w:t>
      </w:r>
      <w:r w:rsidR="00156EC1" w:rsidRPr="00A60347">
        <w:rPr>
          <w:rFonts w:ascii="Tahoma" w:hAnsi="Tahoma" w:cs="Tahoma"/>
          <w:lang w:eastAsia="en-US"/>
        </w:rPr>
        <w:t> </w:t>
      </w:r>
      <w:r w:rsidR="00015D87" w:rsidRPr="00A60347">
        <w:rPr>
          <w:rFonts w:ascii="Tahoma" w:hAnsi="Tahoma" w:cs="Tahoma"/>
          <w:lang w:eastAsia="en-US"/>
        </w:rPr>
        <w:t>C</w:t>
      </w:r>
      <w:r w:rsidR="00036F49" w:rsidRPr="00A60347">
        <w:rPr>
          <w:rFonts w:ascii="Tahoma" w:hAnsi="Tahoma" w:cs="Tahoma"/>
          <w:lang w:eastAsia="en-US"/>
        </w:rPr>
        <w:t xml:space="preserve">eny </w:t>
      </w:r>
      <w:r w:rsidR="00BA4A59" w:rsidRPr="00A60347">
        <w:rPr>
          <w:rFonts w:ascii="Tahoma" w:hAnsi="Tahoma" w:cs="Tahoma"/>
          <w:lang w:eastAsia="en-US"/>
        </w:rPr>
        <w:t xml:space="preserve">ani </w:t>
      </w:r>
      <w:r w:rsidR="00036F49" w:rsidRPr="00A60347">
        <w:rPr>
          <w:rFonts w:ascii="Tahoma" w:hAnsi="Tahoma" w:cs="Tahoma"/>
          <w:lang w:eastAsia="en-US"/>
        </w:rPr>
        <w:t xml:space="preserve">do </w:t>
      </w:r>
      <w:r w:rsidR="00E647A3" w:rsidRPr="00A60347">
        <w:rPr>
          <w:rFonts w:ascii="Tahoma" w:hAnsi="Tahoma" w:cs="Tahoma"/>
          <w:lang w:eastAsia="en-US"/>
        </w:rPr>
        <w:t>1</w:t>
      </w:r>
      <w:r w:rsidR="00036F49" w:rsidRPr="00A60347">
        <w:rPr>
          <w:rFonts w:ascii="Tahoma" w:hAnsi="Tahoma" w:cs="Tahoma"/>
          <w:lang w:eastAsia="en-US"/>
        </w:rPr>
        <w:t xml:space="preserve">0 dní odo dňa doručenia reklamácie Predávajúcemu, vypočíta sa zľava ako súčet rozdielu medzi </w:t>
      </w:r>
      <w:r w:rsidR="009F1D20" w:rsidRPr="00A60347">
        <w:rPr>
          <w:rFonts w:ascii="Tahoma" w:hAnsi="Tahoma" w:cs="Tahoma"/>
          <w:lang w:eastAsia="en-US"/>
        </w:rPr>
        <w:t>Cenou</w:t>
      </w:r>
      <w:r w:rsidR="00036F49" w:rsidRPr="00A60347">
        <w:rPr>
          <w:rFonts w:ascii="Tahoma" w:hAnsi="Tahoma" w:cs="Tahoma"/>
          <w:lang w:eastAsia="en-US"/>
        </w:rPr>
        <w:t xml:space="preserve"> a hodnotou vadného </w:t>
      </w:r>
      <w:r w:rsidR="00802927" w:rsidRPr="00A60347">
        <w:rPr>
          <w:rFonts w:ascii="Tahoma" w:hAnsi="Tahoma" w:cs="Tahoma"/>
          <w:lang w:eastAsia="en-US"/>
        </w:rPr>
        <w:t>Plnenia</w:t>
      </w:r>
      <w:r w:rsidR="00036F49" w:rsidRPr="00A60347">
        <w:rPr>
          <w:rFonts w:ascii="Tahoma" w:hAnsi="Tahoma" w:cs="Tahoma"/>
          <w:lang w:eastAsia="en-US"/>
        </w:rPr>
        <w:t xml:space="preserve"> v</w:t>
      </w:r>
      <w:r w:rsidR="009F1D20" w:rsidRPr="00A60347">
        <w:rPr>
          <w:rFonts w:ascii="Tahoma" w:hAnsi="Tahoma" w:cs="Tahoma"/>
          <w:lang w:eastAsia="en-US"/>
        </w:rPr>
        <w:t> </w:t>
      </w:r>
      <w:r w:rsidR="00036F49" w:rsidRPr="00A60347">
        <w:rPr>
          <w:rFonts w:ascii="Tahoma" w:hAnsi="Tahoma" w:cs="Tahoma"/>
          <w:lang w:eastAsia="en-US"/>
        </w:rPr>
        <w:t>čase</w:t>
      </w:r>
      <w:r w:rsidR="009F1D20" w:rsidRPr="00A60347">
        <w:rPr>
          <w:rFonts w:ascii="Tahoma" w:hAnsi="Tahoma" w:cs="Tahoma"/>
          <w:lang w:eastAsia="en-US"/>
        </w:rPr>
        <w:t xml:space="preserve"> dodania </w:t>
      </w:r>
      <w:r w:rsidR="00036F49" w:rsidRPr="00A60347">
        <w:rPr>
          <w:rFonts w:ascii="Tahoma" w:hAnsi="Tahoma" w:cs="Tahoma"/>
          <w:lang w:eastAsia="en-US"/>
        </w:rPr>
        <w:t xml:space="preserve">a nákladov, ktoré bude musieť Kupujúci vynaložiť na činnosti, ktoré sú nevyhnutné na to, aby sa </w:t>
      </w:r>
      <w:r w:rsidR="00802927" w:rsidRPr="00A60347">
        <w:rPr>
          <w:rFonts w:ascii="Tahoma" w:hAnsi="Tahoma" w:cs="Tahoma"/>
          <w:lang w:eastAsia="en-US"/>
        </w:rPr>
        <w:t>Plnenie</w:t>
      </w:r>
      <w:r w:rsidR="00036F49" w:rsidRPr="00A60347">
        <w:rPr>
          <w:rFonts w:ascii="Tahoma" w:hAnsi="Tahoma" w:cs="Tahoma"/>
          <w:lang w:eastAsia="en-US"/>
        </w:rPr>
        <w:t xml:space="preserve"> stal</w:t>
      </w:r>
      <w:r w:rsidR="00802927" w:rsidRPr="00A60347">
        <w:rPr>
          <w:rFonts w:ascii="Tahoma" w:hAnsi="Tahoma" w:cs="Tahoma"/>
          <w:lang w:eastAsia="en-US"/>
        </w:rPr>
        <w:t>o</w:t>
      </w:r>
      <w:r w:rsidR="00036F49" w:rsidRPr="00A60347">
        <w:rPr>
          <w:rFonts w:ascii="Tahoma" w:hAnsi="Tahoma" w:cs="Tahoma"/>
          <w:lang w:eastAsia="en-US"/>
        </w:rPr>
        <w:t xml:space="preserve"> bezvadným v zmysle Zmluvy. </w:t>
      </w:r>
      <w:r w:rsidR="003804CF" w:rsidRPr="00A60347">
        <w:rPr>
          <w:rFonts w:ascii="Tahoma" w:hAnsi="Tahoma" w:cs="Tahoma"/>
          <w:lang w:eastAsia="en-US"/>
        </w:rPr>
        <w:t xml:space="preserve"> </w:t>
      </w:r>
      <w:r w:rsidR="00036F49" w:rsidRPr="00A60347">
        <w:rPr>
          <w:rFonts w:ascii="Tahoma" w:hAnsi="Tahoma" w:cs="Tahoma"/>
          <w:lang w:eastAsia="en-US"/>
        </w:rPr>
        <w:t>Ak bude zľava z </w:t>
      </w:r>
      <w:r w:rsidR="003804CF" w:rsidRPr="00A60347">
        <w:rPr>
          <w:rFonts w:ascii="Tahoma" w:hAnsi="Tahoma" w:cs="Tahoma"/>
          <w:lang w:eastAsia="en-US"/>
        </w:rPr>
        <w:t>C</w:t>
      </w:r>
      <w:r w:rsidR="00036F49" w:rsidRPr="00A60347">
        <w:rPr>
          <w:rFonts w:ascii="Tahoma" w:hAnsi="Tahoma" w:cs="Tahoma"/>
          <w:lang w:eastAsia="en-US"/>
        </w:rPr>
        <w:t xml:space="preserve">eny uplatnená </w:t>
      </w:r>
      <w:r w:rsidR="003804CF" w:rsidRPr="00A60347">
        <w:rPr>
          <w:rFonts w:ascii="Tahoma" w:hAnsi="Tahoma" w:cs="Tahoma"/>
          <w:lang w:eastAsia="en-US"/>
        </w:rPr>
        <w:t xml:space="preserve">Kupujúcim </w:t>
      </w:r>
      <w:r w:rsidR="00036F49" w:rsidRPr="00A60347">
        <w:rPr>
          <w:rFonts w:ascii="Tahoma" w:hAnsi="Tahoma" w:cs="Tahoma"/>
          <w:lang w:eastAsia="en-US"/>
        </w:rPr>
        <w:t>ešte pred vystavením faktúry za dodan</w:t>
      </w:r>
      <w:r w:rsidR="00802927" w:rsidRPr="00A60347">
        <w:rPr>
          <w:rFonts w:ascii="Tahoma" w:hAnsi="Tahoma" w:cs="Tahoma"/>
          <w:lang w:eastAsia="en-US"/>
        </w:rPr>
        <w:t>é</w:t>
      </w:r>
      <w:r w:rsidR="00036F49" w:rsidRPr="00A60347">
        <w:rPr>
          <w:rFonts w:ascii="Tahoma" w:hAnsi="Tahoma" w:cs="Tahoma"/>
          <w:lang w:eastAsia="en-US"/>
        </w:rPr>
        <w:t xml:space="preserve"> </w:t>
      </w:r>
      <w:r w:rsidR="00802927" w:rsidRPr="00A60347">
        <w:rPr>
          <w:rFonts w:ascii="Tahoma" w:hAnsi="Tahoma" w:cs="Tahoma"/>
          <w:lang w:eastAsia="en-US"/>
        </w:rPr>
        <w:t>Plnenie</w:t>
      </w:r>
      <w:r w:rsidR="00036F49" w:rsidRPr="00A60347">
        <w:rPr>
          <w:rFonts w:ascii="Tahoma" w:hAnsi="Tahoma" w:cs="Tahoma"/>
          <w:lang w:eastAsia="en-US"/>
        </w:rPr>
        <w:t>, ku ktorému sa zľava z </w:t>
      </w:r>
      <w:r w:rsidR="003804CF" w:rsidRPr="00A60347">
        <w:rPr>
          <w:rFonts w:ascii="Tahoma" w:hAnsi="Tahoma" w:cs="Tahoma"/>
          <w:lang w:eastAsia="en-US"/>
        </w:rPr>
        <w:t>C</w:t>
      </w:r>
      <w:r w:rsidR="00036F49" w:rsidRPr="00A60347">
        <w:rPr>
          <w:rFonts w:ascii="Tahoma" w:hAnsi="Tahoma" w:cs="Tahoma"/>
          <w:lang w:eastAsia="en-US"/>
        </w:rPr>
        <w:t xml:space="preserve">eny bude vzťahovať, Predávajúci je povinný fakturovanú </w:t>
      </w:r>
      <w:r w:rsidR="003804CF" w:rsidRPr="00A60347">
        <w:rPr>
          <w:rFonts w:ascii="Tahoma" w:hAnsi="Tahoma" w:cs="Tahoma"/>
          <w:lang w:eastAsia="en-US"/>
        </w:rPr>
        <w:t>C</w:t>
      </w:r>
      <w:r w:rsidR="00036F49" w:rsidRPr="00A60347">
        <w:rPr>
          <w:rFonts w:ascii="Tahoma" w:hAnsi="Tahoma" w:cs="Tahoma"/>
          <w:lang w:eastAsia="en-US"/>
        </w:rPr>
        <w:t xml:space="preserve">enu znížiť o sumu zľavy. Ak k uplatneniu zľavy z </w:t>
      </w:r>
      <w:r w:rsidR="003804CF" w:rsidRPr="00A60347">
        <w:rPr>
          <w:rFonts w:ascii="Tahoma" w:hAnsi="Tahoma" w:cs="Tahoma"/>
          <w:lang w:eastAsia="en-US"/>
        </w:rPr>
        <w:t>C</w:t>
      </w:r>
      <w:r w:rsidR="00036F49" w:rsidRPr="00A60347">
        <w:rPr>
          <w:rFonts w:ascii="Tahoma" w:hAnsi="Tahoma" w:cs="Tahoma"/>
          <w:lang w:eastAsia="en-US"/>
        </w:rPr>
        <w:t>eny dôjde až po vystavení faktúry za dodan</w:t>
      </w:r>
      <w:r w:rsidR="001554FE" w:rsidRPr="00A60347">
        <w:rPr>
          <w:rFonts w:ascii="Tahoma" w:hAnsi="Tahoma" w:cs="Tahoma"/>
          <w:lang w:eastAsia="en-US"/>
        </w:rPr>
        <w:t>é</w:t>
      </w:r>
      <w:r w:rsidR="00AE0F35" w:rsidRPr="00A60347">
        <w:rPr>
          <w:rFonts w:ascii="Tahoma" w:hAnsi="Tahoma" w:cs="Tahoma"/>
          <w:lang w:eastAsia="en-US"/>
        </w:rPr>
        <w:t xml:space="preserve"> </w:t>
      </w:r>
      <w:r w:rsidR="001554FE" w:rsidRPr="00A60347">
        <w:rPr>
          <w:rFonts w:ascii="Tahoma" w:hAnsi="Tahoma" w:cs="Tahoma"/>
          <w:lang w:eastAsia="en-US"/>
        </w:rPr>
        <w:t>Plnenie</w:t>
      </w:r>
      <w:r w:rsidR="00036F49" w:rsidRPr="00A60347">
        <w:rPr>
          <w:rFonts w:ascii="Tahoma" w:hAnsi="Tahoma" w:cs="Tahoma"/>
          <w:lang w:eastAsia="en-US"/>
        </w:rPr>
        <w:t>, Predávajúci je povinný vystaviť Kupujúcemu faktúru (dobropis) na opravu základu DPH v zmysle platných právnych predpisov. Dodávateľ je povinný vystaviť a doručiť opravnú faktúru (dobropis) najneskôr do 5 dní odo dňa, kedy bola zľava z </w:t>
      </w:r>
      <w:r w:rsidR="00FF2971" w:rsidRPr="00A60347">
        <w:rPr>
          <w:rFonts w:ascii="Tahoma" w:hAnsi="Tahoma" w:cs="Tahoma"/>
          <w:lang w:eastAsia="en-US"/>
        </w:rPr>
        <w:t>C</w:t>
      </w:r>
      <w:r w:rsidR="00036F49" w:rsidRPr="00A60347">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6DC9E661" w:rsidR="00036F49" w:rsidRPr="00752FC6" w:rsidRDefault="00D66B33" w:rsidP="003F65AA">
      <w:pPr>
        <w:widowControl/>
        <w:autoSpaceDE/>
        <w:autoSpaceDN/>
        <w:ind w:left="1134" w:hanging="425"/>
        <w:jc w:val="both"/>
        <w:rPr>
          <w:rFonts w:ascii="Tahoma" w:hAnsi="Tahoma" w:cs="Tahoma"/>
          <w:lang w:eastAsia="en-US"/>
        </w:rPr>
      </w:pPr>
      <w:r w:rsidRPr="00A60347">
        <w:rPr>
          <w:rFonts w:ascii="Tahoma" w:hAnsi="Tahoma" w:cs="Tahoma"/>
          <w:lang w:eastAsia="en-US"/>
        </w:rPr>
        <w:t>(b)</w:t>
      </w:r>
      <w:r w:rsidRPr="00A60347">
        <w:rPr>
          <w:rFonts w:ascii="Tahoma" w:hAnsi="Tahoma" w:cs="Tahoma"/>
          <w:lang w:eastAsia="en-US"/>
        </w:rPr>
        <w:tab/>
      </w:r>
      <w:r w:rsidR="00036F49" w:rsidRPr="00A60347">
        <w:rPr>
          <w:rFonts w:ascii="Tahoma" w:hAnsi="Tahoma" w:cs="Tahoma"/>
          <w:lang w:eastAsia="en-US"/>
        </w:rPr>
        <w:t xml:space="preserve">Ak bude Kupujúci postupovať podľa </w:t>
      </w:r>
      <w:r w:rsidR="00BA4A59" w:rsidRPr="00A60347">
        <w:rPr>
          <w:rFonts w:ascii="Tahoma" w:hAnsi="Tahoma" w:cs="Tahoma"/>
          <w:lang w:eastAsia="en-US"/>
        </w:rPr>
        <w:t xml:space="preserve">bodu </w:t>
      </w:r>
      <w:r w:rsidR="00382D40" w:rsidRPr="00A60347">
        <w:rPr>
          <w:rFonts w:ascii="Tahoma" w:hAnsi="Tahoma" w:cs="Tahoma"/>
          <w:lang w:eastAsia="en-US"/>
        </w:rPr>
        <w:t>9</w:t>
      </w:r>
      <w:r w:rsidR="00BA4A59" w:rsidRPr="00A60347">
        <w:rPr>
          <w:rFonts w:ascii="Tahoma" w:hAnsi="Tahoma" w:cs="Tahoma"/>
          <w:lang w:eastAsia="en-US"/>
        </w:rPr>
        <w:t>.13 písm. ii)</w:t>
      </w:r>
      <w:r w:rsidR="00036F49" w:rsidRPr="00A60347">
        <w:rPr>
          <w:rFonts w:ascii="Tahoma" w:hAnsi="Tahoma" w:cs="Tahoma"/>
          <w:lang w:eastAsia="en-US"/>
        </w:rPr>
        <w:t xml:space="preserve">, výška </w:t>
      </w:r>
      <w:r w:rsidR="00FF2971" w:rsidRPr="00A60347">
        <w:rPr>
          <w:rFonts w:ascii="Tahoma" w:hAnsi="Tahoma" w:cs="Tahoma"/>
          <w:lang w:eastAsia="en-US"/>
        </w:rPr>
        <w:t xml:space="preserve">nákladov Predávajúceho sa </w:t>
      </w:r>
      <w:r w:rsidR="00346E71" w:rsidRPr="00A60347">
        <w:rPr>
          <w:rFonts w:ascii="Tahoma" w:hAnsi="Tahoma" w:cs="Tahoma"/>
          <w:lang w:eastAsia="en-US"/>
        </w:rPr>
        <w:t xml:space="preserve">určí ako súčet </w:t>
      </w:r>
      <w:r w:rsidR="00840444" w:rsidRPr="00A60347">
        <w:rPr>
          <w:rFonts w:ascii="Tahoma" w:hAnsi="Tahoma" w:cs="Tahoma"/>
          <w:lang w:eastAsia="en-US"/>
        </w:rPr>
        <w:t xml:space="preserve">obvyklej </w:t>
      </w:r>
      <w:r w:rsidR="00036F49" w:rsidRPr="00A60347">
        <w:rPr>
          <w:rFonts w:ascii="Tahoma" w:hAnsi="Tahoma" w:cs="Tahoma"/>
          <w:lang w:eastAsia="en-US"/>
        </w:rPr>
        <w:t>ceny takto vykonaných prác</w:t>
      </w:r>
      <w:r w:rsidR="004C1681" w:rsidRPr="00A60347">
        <w:rPr>
          <w:rFonts w:ascii="Tahoma" w:hAnsi="Tahoma" w:cs="Tahoma"/>
          <w:lang w:eastAsia="en-US"/>
        </w:rPr>
        <w:t xml:space="preserve"> a/alebo služieb</w:t>
      </w:r>
      <w:r w:rsidR="00036F49" w:rsidRPr="00A60347">
        <w:rPr>
          <w:rFonts w:ascii="Tahoma" w:hAnsi="Tahoma" w:cs="Tahoma"/>
          <w:lang w:eastAsia="en-US"/>
        </w:rPr>
        <w:t xml:space="preserve"> </w:t>
      </w:r>
      <w:r w:rsidR="00840444" w:rsidRPr="00A60347">
        <w:rPr>
          <w:rFonts w:ascii="Tahoma" w:hAnsi="Tahoma" w:cs="Tahoma"/>
          <w:lang w:eastAsia="en-US"/>
        </w:rPr>
        <w:t>(</w:t>
      </w:r>
      <w:r w:rsidR="00036F49" w:rsidRPr="00A60347">
        <w:rPr>
          <w:rFonts w:ascii="Tahoma" w:hAnsi="Tahoma" w:cs="Tahoma"/>
          <w:lang w:eastAsia="en-US"/>
        </w:rPr>
        <w:t>s prihliadnutím na konkrétne okolnosti prípadu</w:t>
      </w:r>
      <w:r w:rsidR="004C1681" w:rsidRPr="00A60347">
        <w:rPr>
          <w:rFonts w:ascii="Tahoma" w:hAnsi="Tahoma" w:cs="Tahoma"/>
          <w:lang w:eastAsia="en-US"/>
        </w:rPr>
        <w:t xml:space="preserve">, </w:t>
      </w:r>
      <w:r w:rsidR="00036F49" w:rsidRPr="00A60347">
        <w:rPr>
          <w:rFonts w:ascii="Tahoma" w:hAnsi="Tahoma" w:cs="Tahoma"/>
          <w:lang w:eastAsia="en-US"/>
        </w:rPr>
        <w:t>vrátane časovej tiesne</w:t>
      </w:r>
      <w:r w:rsidR="00840444" w:rsidRPr="00A60347">
        <w:rPr>
          <w:rFonts w:ascii="Tahoma" w:hAnsi="Tahoma" w:cs="Tahoma"/>
          <w:lang w:eastAsia="en-US"/>
        </w:rPr>
        <w:t>)</w:t>
      </w:r>
      <w:r w:rsidR="00346E71" w:rsidRPr="00A60347">
        <w:rPr>
          <w:rFonts w:ascii="Tahoma" w:hAnsi="Tahoma" w:cs="Tahoma"/>
          <w:lang w:eastAsia="en-US"/>
        </w:rPr>
        <w:t xml:space="preserve"> a</w:t>
      </w:r>
      <w:r w:rsidR="00B15BA6" w:rsidRPr="00A60347">
        <w:rPr>
          <w:rFonts w:ascii="Tahoma" w:hAnsi="Tahoma" w:cs="Tahoma"/>
          <w:lang w:eastAsia="en-US"/>
        </w:rPr>
        <w:t xml:space="preserve"> prípadných </w:t>
      </w:r>
      <w:r w:rsidR="00346E71" w:rsidRPr="00A60347">
        <w:rPr>
          <w:rFonts w:ascii="Tahoma" w:hAnsi="Tahoma" w:cs="Tahoma"/>
          <w:lang w:eastAsia="en-US"/>
        </w:rPr>
        <w:t xml:space="preserve">nákladov Kupujúceho </w:t>
      </w:r>
      <w:r w:rsidR="00B15BA6" w:rsidRPr="00A60347">
        <w:rPr>
          <w:rFonts w:ascii="Tahoma" w:hAnsi="Tahoma" w:cs="Tahoma"/>
          <w:lang w:eastAsia="en-US"/>
        </w:rPr>
        <w:t>vynaložených na</w:t>
      </w:r>
      <w:r w:rsidR="00346E71" w:rsidRPr="00A60347">
        <w:rPr>
          <w:rFonts w:ascii="Tahoma" w:hAnsi="Tahoma" w:cs="Tahoma"/>
          <w:lang w:eastAsia="en-US"/>
        </w:rPr>
        <w:t xml:space="preserve"> realizáciu oprávnenia podľa </w:t>
      </w:r>
      <w:r w:rsidR="00840444" w:rsidRPr="00A60347">
        <w:rPr>
          <w:rFonts w:ascii="Tahoma" w:hAnsi="Tahoma" w:cs="Tahoma"/>
          <w:lang w:eastAsia="en-US"/>
        </w:rPr>
        <w:t xml:space="preserve">bodu </w:t>
      </w:r>
      <w:r w:rsidR="00382D40" w:rsidRPr="00A60347">
        <w:rPr>
          <w:rFonts w:ascii="Tahoma" w:hAnsi="Tahoma" w:cs="Tahoma"/>
          <w:lang w:eastAsia="en-US"/>
        </w:rPr>
        <w:t>9</w:t>
      </w:r>
      <w:r w:rsidR="00840444" w:rsidRPr="00A60347">
        <w:rPr>
          <w:rFonts w:ascii="Tahoma" w:hAnsi="Tahoma" w:cs="Tahoma"/>
          <w:lang w:eastAsia="en-US"/>
        </w:rPr>
        <w:t>.13 písm. ii)</w:t>
      </w:r>
      <w:r w:rsidR="00036F49" w:rsidRPr="00A60347">
        <w:rPr>
          <w:rFonts w:ascii="Tahoma" w:hAnsi="Tahoma" w:cs="Tahoma"/>
          <w:lang w:eastAsia="en-US"/>
        </w:rPr>
        <w:t xml:space="preserve">, </w:t>
      </w:r>
      <w:r w:rsidR="00B15BA6" w:rsidRPr="00A60347">
        <w:rPr>
          <w:rFonts w:ascii="Tahoma" w:hAnsi="Tahoma" w:cs="Tahoma"/>
          <w:lang w:eastAsia="en-US"/>
        </w:rPr>
        <w:t>pričom sa</w:t>
      </w:r>
      <w:r w:rsidR="00036F49" w:rsidRPr="00A60347">
        <w:rPr>
          <w:rFonts w:ascii="Tahoma" w:hAnsi="Tahoma" w:cs="Tahoma"/>
          <w:lang w:eastAsia="en-US"/>
        </w:rPr>
        <w:t xml:space="preserve"> ne</w:t>
      </w:r>
      <w:r w:rsidR="00840444" w:rsidRPr="00A60347">
        <w:rPr>
          <w:rFonts w:ascii="Tahoma" w:hAnsi="Tahoma" w:cs="Tahoma"/>
          <w:lang w:eastAsia="en-US"/>
        </w:rPr>
        <w:t xml:space="preserve">musí </w:t>
      </w:r>
      <w:r w:rsidR="00036F49" w:rsidRPr="00A60347">
        <w:rPr>
          <w:rFonts w:ascii="Tahoma" w:hAnsi="Tahoma" w:cs="Tahoma"/>
          <w:lang w:eastAsia="en-US"/>
        </w:rPr>
        <w:t>prihliadať na</w:t>
      </w:r>
      <w:r w:rsidR="00036F49" w:rsidRPr="00752FC6">
        <w:rPr>
          <w:rFonts w:ascii="Tahoma" w:hAnsi="Tahoma" w:cs="Tahoma"/>
          <w:lang w:eastAsia="en-US"/>
        </w:rPr>
        <w:t xml:space="preserve"> ceny Predávajúceho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lastRenderedPageBreak/>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3C9C1630" w:rsidR="00C17726" w:rsidRPr="00A60347"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w:t>
      </w:r>
      <w:r w:rsidR="00E647A3">
        <w:rPr>
          <w:rFonts w:ascii="Tahoma" w:hAnsi="Tahoma" w:cs="Tahoma"/>
        </w:rPr>
        <w:t>Predávajú</w:t>
      </w:r>
      <w:r w:rsidR="00FF55CC">
        <w:rPr>
          <w:rFonts w:ascii="Tahoma" w:hAnsi="Tahoma" w:cs="Tahoma"/>
        </w:rPr>
        <w:t>ceho</w:t>
      </w:r>
      <w:r w:rsidR="00FF55CC" w:rsidRPr="00752FC6">
        <w:rPr>
          <w:rFonts w:ascii="Tahoma" w:hAnsi="Tahoma" w:cs="Tahoma"/>
        </w:rPr>
        <w:t xml:space="preserve"> </w:t>
      </w:r>
      <w:r w:rsidRPr="00752FC6">
        <w:rPr>
          <w:rFonts w:ascii="Tahoma" w:hAnsi="Tahoma" w:cs="Tahoma"/>
        </w:rPr>
        <w:t xml:space="preserve">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 xml:space="preserve">za škodu </w:t>
      </w:r>
      <w:r w:rsidR="00E647A3">
        <w:rPr>
          <w:rFonts w:ascii="Tahoma" w:hAnsi="Tahoma" w:cs="Tahoma"/>
          <w:lang w:eastAsia="cs-CZ"/>
        </w:rPr>
        <w:t xml:space="preserve">podľa tejto Zmluvy </w:t>
      </w:r>
      <w:r w:rsidRPr="00752FC6">
        <w:rPr>
          <w:rFonts w:ascii="Tahoma" w:hAnsi="Tahoma" w:cs="Tahoma"/>
          <w:lang w:eastAsia="cs-CZ"/>
        </w:rPr>
        <w:t>je preto limitovaná úrokmi z</w:t>
      </w:r>
      <w:r w:rsidR="008A5989">
        <w:rPr>
          <w:rFonts w:ascii="Tahoma" w:hAnsi="Tahoma" w:cs="Tahoma"/>
          <w:lang w:eastAsia="cs-CZ"/>
        </w:rPr>
        <w:t> </w:t>
      </w:r>
      <w:r w:rsidRPr="00752FC6">
        <w:rPr>
          <w:rFonts w:ascii="Tahoma" w:hAnsi="Tahoma" w:cs="Tahoma"/>
          <w:lang w:eastAsia="cs-CZ"/>
        </w:rPr>
        <w:t>omeškania, na ktoré je P</w:t>
      </w:r>
      <w:r w:rsidRPr="00752FC6">
        <w:rPr>
          <w:rFonts w:ascii="Tahoma" w:hAnsi="Tahoma" w:cs="Tahoma"/>
        </w:rPr>
        <w:t xml:space="preserve">redávajúci </w:t>
      </w:r>
      <w:r w:rsidRPr="00752FC6">
        <w:rPr>
          <w:rFonts w:ascii="Tahoma" w:hAnsi="Tahoma" w:cs="Tahoma"/>
          <w:lang w:eastAsia="cs-CZ"/>
        </w:rPr>
        <w:t xml:space="preserve">oprávnený v zmysle </w:t>
      </w:r>
      <w:r w:rsidRPr="00A60347">
        <w:rPr>
          <w:rFonts w:ascii="Tahoma" w:hAnsi="Tahoma" w:cs="Tahoma"/>
          <w:lang w:eastAsia="cs-CZ"/>
        </w:rPr>
        <w:t>bodu 5.</w:t>
      </w:r>
      <w:r w:rsidR="0099114C" w:rsidRPr="00A60347">
        <w:rPr>
          <w:rFonts w:ascii="Tahoma" w:hAnsi="Tahoma" w:cs="Tahoma"/>
          <w:lang w:eastAsia="cs-CZ"/>
        </w:rPr>
        <w:t>10</w:t>
      </w:r>
      <w:r w:rsidRPr="00A60347">
        <w:rPr>
          <w:rFonts w:ascii="Tahoma" w:hAnsi="Tahoma" w:cs="Tahoma"/>
          <w:lang w:eastAsia="cs-CZ"/>
        </w:rPr>
        <w:t>.</w:t>
      </w:r>
    </w:p>
    <w:p w14:paraId="77B56068" w14:textId="004BD20A" w:rsidR="000420EB" w:rsidRPr="00752FC6" w:rsidRDefault="0028381A" w:rsidP="00D27A98">
      <w:pPr>
        <w:pStyle w:val="Odsekzoznamu"/>
        <w:widowControl/>
        <w:numPr>
          <w:ilvl w:val="1"/>
          <w:numId w:val="18"/>
        </w:numPr>
        <w:suppressAutoHyphens/>
        <w:autoSpaceDN/>
        <w:ind w:left="709"/>
        <w:rPr>
          <w:rFonts w:ascii="Tahoma" w:hAnsi="Tahoma" w:cs="Tahoma"/>
        </w:rPr>
      </w:pPr>
      <w:r w:rsidRPr="00752FC6">
        <w:rPr>
          <w:rStyle w:val="markedcontent"/>
          <w:rFonts w:ascii="Tahoma" w:hAnsi="Tahoma" w:cs="Tahoma"/>
        </w:rPr>
        <w:t xml:space="preserve">Ak Predávajúci nedodrží termín dodania </w:t>
      </w:r>
      <w:r w:rsidR="003A37E3">
        <w:rPr>
          <w:rFonts w:ascii="Tahoma" w:hAnsi="Tahoma" w:cs="Tahoma"/>
          <w:lang w:eastAsia="en-US"/>
        </w:rPr>
        <w:t>Plnenia</w:t>
      </w:r>
      <w:r w:rsidRPr="00752FC6">
        <w:rPr>
          <w:rStyle w:val="markedcontent"/>
          <w:rFonts w:ascii="Tahoma" w:hAnsi="Tahoma" w:cs="Tahoma"/>
        </w:rPr>
        <w:t xml:space="preserve"> dohodnutý v Zmluve, má Kupujúci právo uplatniť si voči Predávajúcemu zmluvnú pokutu vo výške </w:t>
      </w:r>
      <w:r w:rsidRPr="004133C4">
        <w:rPr>
          <w:rStyle w:val="markedcontent"/>
          <w:rFonts w:ascii="Tahoma" w:hAnsi="Tahoma" w:cs="Tahoma"/>
          <w:b/>
          <w:bCs/>
        </w:rPr>
        <w:t>0,5 % z </w:t>
      </w:r>
      <w:r w:rsidR="00755394" w:rsidRPr="004133C4">
        <w:rPr>
          <w:rStyle w:val="markedcontent"/>
          <w:rFonts w:ascii="Tahoma" w:hAnsi="Tahoma" w:cs="Tahoma"/>
          <w:b/>
          <w:bCs/>
        </w:rPr>
        <w:t>C</w:t>
      </w:r>
      <w:r w:rsidRPr="004133C4">
        <w:rPr>
          <w:rStyle w:val="markedcontent"/>
          <w:rFonts w:ascii="Tahoma" w:hAnsi="Tahoma" w:cs="Tahoma"/>
          <w:b/>
          <w:bCs/>
        </w:rPr>
        <w:t>eny</w:t>
      </w:r>
      <w:r w:rsidRPr="004133C4">
        <w:rPr>
          <w:rStyle w:val="markedcontent"/>
          <w:rFonts w:ascii="Tahoma" w:hAnsi="Tahoma" w:cs="Tahoma"/>
        </w:rPr>
        <w:t xml:space="preserve"> </w:t>
      </w:r>
      <w:r w:rsidRPr="004133C4">
        <w:rPr>
          <w:rFonts w:ascii="Tahoma" w:hAnsi="Tahoma" w:cs="Tahoma"/>
          <w:b/>
        </w:rPr>
        <w:t>bez DPH</w:t>
      </w:r>
      <w:r w:rsidRPr="00752FC6">
        <w:rPr>
          <w:rStyle w:val="markedcontent"/>
          <w:rFonts w:ascii="Tahoma" w:hAnsi="Tahoma" w:cs="Tahoma"/>
        </w:rPr>
        <w:t xml:space="preserve"> za každý i začatý deň omeškania</w:t>
      </w:r>
      <w:r w:rsidRPr="00752FC6">
        <w:rPr>
          <w:rFonts w:ascii="Tahoma" w:hAnsi="Tahoma" w:cs="Tahoma"/>
          <w:noProof/>
        </w:rPr>
        <w:t>, a to aj opakovane, a Predávajúci sa zaväzuje takto uplatnenú zmluvnú pokutu uhradiť.</w:t>
      </w:r>
    </w:p>
    <w:p w14:paraId="4D24FC2C" w14:textId="1B4A3DAB" w:rsidR="00A52DEC" w:rsidRPr="0071629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noProof/>
        </w:rPr>
        <w:t xml:space="preserve">Ak </w:t>
      </w:r>
      <w:r w:rsidRPr="00716296">
        <w:rPr>
          <w:rFonts w:ascii="Tahoma" w:hAnsi="Tahoma" w:cs="Tahoma"/>
          <w:noProof/>
        </w:rPr>
        <w:t>Predávajúci poruší akúkoľvek povinnosť uvedenú v</w:t>
      </w:r>
      <w:r w:rsidR="00CC7583" w:rsidRPr="00716296">
        <w:rPr>
          <w:rFonts w:ascii="Tahoma" w:hAnsi="Tahoma" w:cs="Tahoma"/>
          <w:noProof/>
        </w:rPr>
        <w:t> </w:t>
      </w:r>
      <w:r w:rsidR="00A52DEC" w:rsidRPr="00716296">
        <w:rPr>
          <w:rFonts w:ascii="Tahoma" w:hAnsi="Tahoma" w:cs="Tahoma"/>
          <w:noProof/>
        </w:rPr>
        <w:t>bod</w:t>
      </w:r>
      <w:r w:rsidR="00CC7583" w:rsidRPr="00716296">
        <w:rPr>
          <w:rFonts w:ascii="Tahoma" w:hAnsi="Tahoma" w:cs="Tahoma"/>
          <w:noProof/>
        </w:rPr>
        <w:t>e 4</w:t>
      </w:r>
      <w:r w:rsidR="00780FBE" w:rsidRPr="00716296">
        <w:rPr>
          <w:rFonts w:ascii="Tahoma" w:hAnsi="Tahoma" w:cs="Tahoma"/>
          <w:noProof/>
        </w:rPr>
        <w:t>.</w:t>
      </w:r>
      <w:r w:rsidR="00A04EC8" w:rsidRPr="00716296">
        <w:rPr>
          <w:rFonts w:ascii="Tahoma" w:hAnsi="Tahoma" w:cs="Tahoma"/>
          <w:noProof/>
        </w:rPr>
        <w:t>1, 4.</w:t>
      </w:r>
      <w:r w:rsidR="005831E6" w:rsidRPr="00716296">
        <w:rPr>
          <w:rFonts w:ascii="Tahoma" w:hAnsi="Tahoma" w:cs="Tahoma"/>
          <w:noProof/>
        </w:rPr>
        <w:t>2</w:t>
      </w:r>
      <w:r w:rsidR="00A60347">
        <w:rPr>
          <w:rFonts w:ascii="Tahoma" w:hAnsi="Tahoma" w:cs="Tahoma"/>
          <w:noProof/>
        </w:rPr>
        <w:t xml:space="preserve"> a</w:t>
      </w:r>
      <w:r w:rsidR="00623156" w:rsidRPr="00716296">
        <w:rPr>
          <w:rFonts w:ascii="Tahoma" w:hAnsi="Tahoma" w:cs="Tahoma"/>
          <w:noProof/>
        </w:rPr>
        <w:t> 4.4</w:t>
      </w:r>
      <w:r w:rsidRPr="00716296">
        <w:rPr>
          <w:rFonts w:ascii="Tahoma" w:hAnsi="Tahoma" w:cs="Tahoma"/>
          <w:noProof/>
        </w:rPr>
        <w:t>, má</w:t>
      </w:r>
      <w:r w:rsidRPr="00716296">
        <w:rPr>
          <w:rFonts w:ascii="Tahoma" w:hAnsi="Tahoma" w:cs="Tahoma"/>
        </w:rPr>
        <w:t xml:space="preserve"> </w:t>
      </w:r>
      <w:r w:rsidRPr="00716296">
        <w:rPr>
          <w:rFonts w:ascii="Tahoma" w:hAnsi="Tahoma" w:cs="Tahoma"/>
          <w:noProof/>
        </w:rPr>
        <w:t xml:space="preserve">Kupujúci právo uplatniť si voči Predávajúcemu zmluvnú pokutu vo výške </w:t>
      </w:r>
      <w:r w:rsidRPr="00716296">
        <w:rPr>
          <w:rFonts w:ascii="Tahoma" w:hAnsi="Tahoma" w:cs="Tahoma"/>
          <w:b/>
          <w:bCs/>
          <w:noProof/>
        </w:rPr>
        <w:t>100</w:t>
      </w:r>
      <w:r w:rsidR="00A52DEC" w:rsidRPr="00716296">
        <w:rPr>
          <w:rFonts w:ascii="Tahoma" w:hAnsi="Tahoma" w:cs="Tahoma"/>
          <w:b/>
          <w:bCs/>
          <w:noProof/>
        </w:rPr>
        <w:t>,-</w:t>
      </w:r>
      <w:r w:rsidRPr="00716296">
        <w:rPr>
          <w:rFonts w:ascii="Tahoma" w:hAnsi="Tahoma" w:cs="Tahoma"/>
          <w:b/>
          <w:bCs/>
          <w:noProof/>
        </w:rPr>
        <w:t xml:space="preserve"> Eur</w:t>
      </w:r>
      <w:r w:rsidR="00A52DEC" w:rsidRPr="00716296">
        <w:rPr>
          <w:rFonts w:ascii="Tahoma" w:hAnsi="Tahoma" w:cs="Tahoma"/>
          <w:b/>
          <w:bCs/>
          <w:noProof/>
        </w:rPr>
        <w:t xml:space="preserve"> </w:t>
      </w:r>
      <w:r w:rsidR="00A52DEC" w:rsidRPr="00716296">
        <w:rPr>
          <w:rFonts w:ascii="Tahoma" w:hAnsi="Tahoma" w:cs="Tahoma"/>
          <w:noProof/>
        </w:rPr>
        <w:t>(slovom</w:t>
      </w:r>
      <w:r w:rsidR="002E2B8B" w:rsidRPr="00716296">
        <w:rPr>
          <w:rFonts w:ascii="Tahoma" w:hAnsi="Tahoma" w:cs="Tahoma"/>
          <w:noProof/>
        </w:rPr>
        <w:t>:</w:t>
      </w:r>
      <w:r w:rsidR="00A52DEC" w:rsidRPr="00716296">
        <w:rPr>
          <w:rFonts w:ascii="Tahoma" w:hAnsi="Tahoma" w:cs="Tahoma"/>
          <w:noProof/>
        </w:rPr>
        <w:t xml:space="preserve"> </w:t>
      </w:r>
      <w:r w:rsidR="00716296" w:rsidRPr="00716296">
        <w:rPr>
          <w:rFonts w:ascii="Tahoma" w:hAnsi="Tahoma" w:cs="Tahoma"/>
          <w:noProof/>
        </w:rPr>
        <w:t>jed</w:t>
      </w:r>
      <w:r w:rsidR="00AD11DF">
        <w:rPr>
          <w:rFonts w:ascii="Tahoma" w:hAnsi="Tahoma" w:cs="Tahoma"/>
          <w:noProof/>
        </w:rPr>
        <w:t>e</w:t>
      </w:r>
      <w:r w:rsidR="00716296" w:rsidRPr="00716296">
        <w:rPr>
          <w:rFonts w:ascii="Tahoma" w:hAnsi="Tahoma" w:cs="Tahoma"/>
          <w:noProof/>
        </w:rPr>
        <w:t>nsto</w:t>
      </w:r>
      <w:r w:rsidR="00A52DEC" w:rsidRPr="00716296">
        <w:rPr>
          <w:rFonts w:ascii="Tahoma" w:hAnsi="Tahoma" w:cs="Tahoma"/>
          <w:noProof/>
        </w:rPr>
        <w:t xml:space="preserve"> eur)</w:t>
      </w:r>
      <w:r w:rsidRPr="00716296">
        <w:rPr>
          <w:rFonts w:ascii="Tahoma" w:hAnsi="Tahoma" w:cs="Tahoma"/>
          <w:noProof/>
        </w:rPr>
        <w:t xml:space="preserve"> za každé jednotlivé porušenie, a to aj opakovane, a Predávajúci sa zaväzuje takto uplatnenú zmluvnú pokutu uhradiť. </w:t>
      </w:r>
    </w:p>
    <w:p w14:paraId="7C0D901F" w14:textId="77C58379" w:rsidR="0003518E" w:rsidRPr="00716296" w:rsidRDefault="0028381A" w:rsidP="00D66B33">
      <w:pPr>
        <w:pStyle w:val="Odsekzoznamu"/>
        <w:widowControl/>
        <w:numPr>
          <w:ilvl w:val="1"/>
          <w:numId w:val="18"/>
        </w:numPr>
        <w:suppressAutoHyphens/>
        <w:autoSpaceDN/>
        <w:ind w:left="709"/>
        <w:rPr>
          <w:rFonts w:ascii="Tahoma" w:hAnsi="Tahoma" w:cs="Tahoma"/>
        </w:rPr>
      </w:pPr>
      <w:r w:rsidRPr="00716296">
        <w:rPr>
          <w:rFonts w:ascii="Tahoma" w:hAnsi="Tahoma" w:cs="Tahoma"/>
          <w:noProof/>
        </w:rPr>
        <w:t xml:space="preserve">Ak má </w:t>
      </w:r>
      <w:r w:rsidR="0002284F" w:rsidRPr="00716296">
        <w:rPr>
          <w:rFonts w:ascii="Tahoma" w:hAnsi="Tahoma" w:cs="Tahoma"/>
          <w:lang w:eastAsia="en-US"/>
        </w:rPr>
        <w:t>Plnenie</w:t>
      </w:r>
      <w:r w:rsidRPr="00716296">
        <w:rPr>
          <w:rFonts w:ascii="Tahoma" w:hAnsi="Tahoma" w:cs="Tahoma"/>
          <w:noProof/>
        </w:rPr>
        <w:t xml:space="preserve"> vady, </w:t>
      </w:r>
      <w:r w:rsidR="00D522B7" w:rsidRPr="00716296">
        <w:rPr>
          <w:rFonts w:ascii="Tahoma" w:hAnsi="Tahoma" w:cs="Tahoma"/>
          <w:noProof/>
        </w:rPr>
        <w:t xml:space="preserve">pre </w:t>
      </w:r>
      <w:r w:rsidRPr="00716296">
        <w:rPr>
          <w:rFonts w:ascii="Tahoma" w:hAnsi="Tahoma" w:cs="Tahoma"/>
          <w:noProof/>
        </w:rPr>
        <w:t xml:space="preserve">ktoré Kupujúci počas záručnej doby nebude môcť </w:t>
      </w:r>
      <w:r w:rsidR="00D522B7" w:rsidRPr="00716296">
        <w:rPr>
          <w:rFonts w:ascii="Tahoma" w:hAnsi="Tahoma" w:cs="Tahoma"/>
          <w:noProof/>
        </w:rPr>
        <w:t>T</w:t>
      </w:r>
      <w:r w:rsidRPr="00716296">
        <w:rPr>
          <w:rFonts w:ascii="Tahoma" w:hAnsi="Tahoma" w:cs="Tahoma"/>
          <w:noProof/>
        </w:rPr>
        <w:t xml:space="preserve">ovar riadne užívať, je Kupujúci oprávnený uplatniť si u Predávajúceho a Predávajúci sa zaväzuje zaplatiť zmluvnú pokutu vo výške </w:t>
      </w:r>
      <w:r w:rsidRPr="00716296">
        <w:rPr>
          <w:rFonts w:ascii="Tahoma" w:hAnsi="Tahoma" w:cs="Tahoma"/>
          <w:b/>
          <w:bCs/>
          <w:noProof/>
        </w:rPr>
        <w:t>2,5 % z </w:t>
      </w:r>
      <w:r w:rsidR="00D522B7" w:rsidRPr="00716296">
        <w:rPr>
          <w:rFonts w:ascii="Tahoma" w:hAnsi="Tahoma" w:cs="Tahoma"/>
          <w:b/>
          <w:bCs/>
          <w:noProof/>
        </w:rPr>
        <w:t>C</w:t>
      </w:r>
      <w:r w:rsidRPr="00716296">
        <w:rPr>
          <w:rFonts w:ascii="Tahoma" w:hAnsi="Tahoma" w:cs="Tahoma"/>
          <w:b/>
          <w:bCs/>
          <w:noProof/>
        </w:rPr>
        <w:t xml:space="preserve">eny </w:t>
      </w:r>
      <w:r w:rsidRPr="00716296">
        <w:rPr>
          <w:rFonts w:ascii="Tahoma" w:hAnsi="Tahoma" w:cs="Tahoma"/>
          <w:b/>
        </w:rPr>
        <w:t>bez DPH</w:t>
      </w:r>
      <w:r w:rsidRPr="00716296">
        <w:rPr>
          <w:rFonts w:ascii="Tahoma" w:hAnsi="Tahoma" w:cs="Tahoma"/>
          <w:noProof/>
        </w:rPr>
        <w:t>.</w:t>
      </w:r>
    </w:p>
    <w:p w14:paraId="3A40DAA1" w14:textId="04FCE5B3" w:rsidR="0003518E" w:rsidRPr="00716296" w:rsidRDefault="0028381A" w:rsidP="00D66B33">
      <w:pPr>
        <w:pStyle w:val="Odsekzoznamu"/>
        <w:widowControl/>
        <w:numPr>
          <w:ilvl w:val="1"/>
          <w:numId w:val="18"/>
        </w:numPr>
        <w:suppressAutoHyphens/>
        <w:autoSpaceDN/>
        <w:ind w:left="709"/>
        <w:rPr>
          <w:rFonts w:ascii="Tahoma" w:hAnsi="Tahoma" w:cs="Tahoma"/>
        </w:rPr>
      </w:pPr>
      <w:r w:rsidRPr="00716296">
        <w:rPr>
          <w:rFonts w:ascii="Tahoma" w:hAnsi="Tahoma" w:cs="Tahoma"/>
          <w:noProof/>
        </w:rPr>
        <w:t xml:space="preserve">Ak Predávajúci </w:t>
      </w:r>
      <w:r w:rsidR="00A512F4" w:rsidRPr="00716296">
        <w:rPr>
          <w:rFonts w:ascii="Tahoma" w:hAnsi="Tahoma" w:cs="Tahoma"/>
          <w:noProof/>
        </w:rPr>
        <w:t xml:space="preserve">poruší zákaz podľa bodu 6.9, </w:t>
      </w:r>
      <w:r w:rsidRPr="00716296">
        <w:rPr>
          <w:rFonts w:ascii="Tahoma" w:hAnsi="Tahoma" w:cs="Tahoma"/>
          <w:noProof/>
        </w:rPr>
        <w:t xml:space="preserve">má Kupujúci právo uplatniť si voči Predávajúcemu zmluvnú pokutu </w:t>
      </w:r>
      <w:r w:rsidRPr="00716296">
        <w:rPr>
          <w:rFonts w:ascii="Tahoma" w:hAnsi="Tahoma" w:cs="Tahoma"/>
          <w:b/>
          <w:bCs/>
          <w:noProof/>
        </w:rPr>
        <w:t>vo výške 100 % z finančného objemu</w:t>
      </w:r>
      <w:r w:rsidRPr="00716296">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716296">
        <w:rPr>
          <w:rFonts w:ascii="Tahoma" w:hAnsi="Tahoma" w:cs="Tahoma"/>
          <w:noProof/>
        </w:rPr>
        <w:t> </w:t>
      </w:r>
      <w:r w:rsidRPr="00716296">
        <w:rPr>
          <w:rFonts w:ascii="Tahoma" w:hAnsi="Tahoma" w:cs="Tahoma"/>
          <w:noProof/>
        </w:rPr>
        <w:t>pohľadávkou</w:t>
      </w:r>
      <w:r w:rsidR="008E3350" w:rsidRPr="00716296">
        <w:rPr>
          <w:rFonts w:ascii="Tahoma" w:hAnsi="Tahoma" w:cs="Tahoma"/>
          <w:noProof/>
        </w:rPr>
        <w:t xml:space="preserve"> alebo, ak uzatvoril Predávajúci zmluvu o prevode práv a povinností k Zmluve ako celku, má Kupujúci právo uplatniť si voči Predávajúcemu zmluvnú pokutu </w:t>
      </w:r>
      <w:r w:rsidR="008E3350" w:rsidRPr="00716296">
        <w:rPr>
          <w:rFonts w:ascii="Tahoma" w:hAnsi="Tahoma" w:cs="Tahoma"/>
          <w:b/>
          <w:bCs/>
          <w:noProof/>
        </w:rPr>
        <w:t xml:space="preserve">vo výške Ceny </w:t>
      </w:r>
      <w:r w:rsidR="008E3350" w:rsidRPr="00716296">
        <w:rPr>
          <w:rFonts w:ascii="Tahoma" w:hAnsi="Tahoma" w:cs="Tahoma"/>
          <w:b/>
        </w:rPr>
        <w:t>bez DPH.</w:t>
      </w:r>
    </w:p>
    <w:p w14:paraId="42E05338" w14:textId="6F51C1DA" w:rsidR="006D60E3" w:rsidRPr="00ED3530"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noProof/>
        </w:rPr>
        <w:t xml:space="preserve">Ak </w:t>
      </w:r>
      <w:r w:rsidRPr="00ED3530">
        <w:rPr>
          <w:rFonts w:ascii="Tahoma" w:hAnsi="Tahoma" w:cs="Tahoma"/>
          <w:noProof/>
        </w:rPr>
        <w:t xml:space="preserve">Predávajúci </w:t>
      </w:r>
      <w:r w:rsidRPr="00ED3530">
        <w:rPr>
          <w:rFonts w:ascii="Tahoma" w:hAnsi="Tahoma" w:cs="Tahoma"/>
        </w:rPr>
        <w:t>riadne a včasn</w:t>
      </w:r>
      <w:r w:rsidR="00D912F5" w:rsidRPr="00ED3530">
        <w:rPr>
          <w:rFonts w:ascii="Tahoma" w:hAnsi="Tahoma" w:cs="Tahoma"/>
        </w:rPr>
        <w:t>e</w:t>
      </w:r>
      <w:r w:rsidRPr="00ED3530">
        <w:rPr>
          <w:rFonts w:ascii="Tahoma" w:hAnsi="Tahoma" w:cs="Tahoma"/>
        </w:rPr>
        <w:t xml:space="preserve"> neodstráni vady </w:t>
      </w:r>
      <w:r w:rsidR="00345106" w:rsidRPr="00ED3530">
        <w:rPr>
          <w:rFonts w:ascii="Tahoma" w:hAnsi="Tahoma" w:cs="Tahoma"/>
          <w:lang w:eastAsia="en-US"/>
        </w:rPr>
        <w:t>Plnenia</w:t>
      </w:r>
      <w:r w:rsidRPr="00ED3530">
        <w:rPr>
          <w:rFonts w:ascii="Tahoma" w:hAnsi="Tahoma" w:cs="Tahoma"/>
        </w:rPr>
        <w:t xml:space="preserve"> </w:t>
      </w:r>
      <w:r w:rsidR="00643129" w:rsidRPr="00ED3530">
        <w:rPr>
          <w:rFonts w:ascii="Tahoma" w:hAnsi="Tahoma" w:cs="Tahoma"/>
        </w:rPr>
        <w:t xml:space="preserve">v súlade s lehotami </w:t>
      </w:r>
      <w:r w:rsidRPr="00ED3530">
        <w:rPr>
          <w:rFonts w:ascii="Tahoma" w:hAnsi="Tahoma" w:cs="Tahoma"/>
        </w:rPr>
        <w:t xml:space="preserve">podľa </w:t>
      </w:r>
      <w:r w:rsidR="007C0622" w:rsidRPr="00ED3530">
        <w:rPr>
          <w:rFonts w:ascii="Tahoma" w:hAnsi="Tahoma" w:cs="Tahoma"/>
        </w:rPr>
        <w:t xml:space="preserve">bodu </w:t>
      </w:r>
      <w:r w:rsidR="008B2D57" w:rsidRPr="00ED3530">
        <w:rPr>
          <w:rFonts w:ascii="Tahoma" w:hAnsi="Tahoma" w:cs="Tahoma"/>
        </w:rPr>
        <w:t>9</w:t>
      </w:r>
      <w:r w:rsidRPr="00ED3530">
        <w:rPr>
          <w:rFonts w:ascii="Tahoma" w:hAnsi="Tahoma" w:cs="Tahoma"/>
        </w:rPr>
        <w:t>, j</w:t>
      </w:r>
      <w:r w:rsidRPr="00ED3530">
        <w:rPr>
          <w:rFonts w:ascii="Tahoma" w:hAnsi="Tahoma" w:cs="Tahoma"/>
          <w:noProof/>
        </w:rPr>
        <w:t xml:space="preserve">e Kupujúci oprávnený uplatniť si u Predávajúceho a Predávajúci sa zaväzuje zaplatiť zmluvnú pokutu </w:t>
      </w:r>
      <w:r w:rsidRPr="00ED3530">
        <w:rPr>
          <w:rFonts w:ascii="Tahoma" w:hAnsi="Tahoma" w:cs="Tahoma"/>
          <w:b/>
          <w:bCs/>
        </w:rPr>
        <w:t xml:space="preserve">vo výške </w:t>
      </w:r>
      <w:r w:rsidR="00894BA5" w:rsidRPr="00ED3530">
        <w:rPr>
          <w:rFonts w:ascii="Tahoma" w:hAnsi="Tahoma" w:cs="Tahoma"/>
          <w:b/>
          <w:bCs/>
        </w:rPr>
        <w:t>0,</w:t>
      </w:r>
      <w:r w:rsidRPr="00ED3530">
        <w:rPr>
          <w:rFonts w:ascii="Tahoma" w:hAnsi="Tahoma" w:cs="Tahoma"/>
          <w:b/>
          <w:bCs/>
        </w:rPr>
        <w:t>1 %</w:t>
      </w:r>
      <w:r w:rsidRPr="00ED3530">
        <w:rPr>
          <w:rFonts w:ascii="Tahoma" w:hAnsi="Tahoma" w:cs="Tahoma"/>
          <w:b/>
        </w:rPr>
        <w:t xml:space="preserve"> z </w:t>
      </w:r>
      <w:r w:rsidR="00F715A3" w:rsidRPr="00ED3530">
        <w:rPr>
          <w:rFonts w:ascii="Tahoma" w:hAnsi="Tahoma" w:cs="Tahoma"/>
          <w:b/>
        </w:rPr>
        <w:t>C</w:t>
      </w:r>
      <w:r w:rsidRPr="00ED3530">
        <w:rPr>
          <w:rFonts w:ascii="Tahoma" w:hAnsi="Tahoma" w:cs="Tahoma"/>
          <w:b/>
        </w:rPr>
        <w:t>eny,</w:t>
      </w:r>
      <w:r w:rsidRPr="00ED3530">
        <w:rPr>
          <w:rFonts w:ascii="Tahoma" w:hAnsi="Tahoma" w:cs="Tahoma"/>
        </w:rPr>
        <w:t xml:space="preserve"> a to za každý aj začatý deň omeškania, a to až do dňa úplného odstránenia</w:t>
      </w:r>
      <w:r w:rsidR="006F29BB" w:rsidRPr="00ED3530">
        <w:rPr>
          <w:rFonts w:ascii="Tahoma" w:hAnsi="Tahoma" w:cs="Tahoma"/>
        </w:rPr>
        <w:t xml:space="preserve"> vád</w:t>
      </w:r>
      <w:r w:rsidRPr="00ED3530">
        <w:rPr>
          <w:rFonts w:ascii="Tahoma" w:hAnsi="Tahoma" w:cs="Tahoma"/>
        </w:rPr>
        <w:t xml:space="preserve"> podľa </w:t>
      </w:r>
      <w:r w:rsidR="007C0622" w:rsidRPr="00ED3530">
        <w:rPr>
          <w:rFonts w:ascii="Tahoma" w:hAnsi="Tahoma" w:cs="Tahoma"/>
        </w:rPr>
        <w:t xml:space="preserve">bodu </w:t>
      </w:r>
      <w:r w:rsidR="008B2D57" w:rsidRPr="00ED3530">
        <w:rPr>
          <w:rFonts w:ascii="Tahoma" w:hAnsi="Tahoma" w:cs="Tahoma"/>
        </w:rPr>
        <w:t>9</w:t>
      </w:r>
      <w:r w:rsidR="007C0622" w:rsidRPr="00ED3530">
        <w:rPr>
          <w:rFonts w:ascii="Tahoma" w:hAnsi="Tahoma" w:cs="Tahoma"/>
        </w:rPr>
        <w:t>.</w:t>
      </w:r>
      <w:r w:rsidR="001F5166" w:rsidRPr="00ED3530">
        <w:rPr>
          <w:rFonts w:ascii="Tahoma" w:hAnsi="Tahoma" w:cs="Tahoma"/>
        </w:rPr>
        <w:t xml:space="preserve">12 </w:t>
      </w:r>
      <w:r w:rsidRPr="00ED3530">
        <w:rPr>
          <w:rFonts w:ascii="Tahoma" w:hAnsi="Tahoma" w:cs="Tahoma"/>
        </w:rPr>
        <w:t xml:space="preserve">Zmluvy, najneskôr však do dňa úplného uspokojenia nárokov Kupujúceho </w:t>
      </w:r>
      <w:r w:rsidR="008B2377" w:rsidRPr="00ED3530">
        <w:rPr>
          <w:rFonts w:ascii="Tahoma" w:hAnsi="Tahoma" w:cs="Tahoma"/>
          <w:lang w:eastAsia="en-US"/>
        </w:rPr>
        <w:t xml:space="preserve">podľa bodu </w:t>
      </w:r>
      <w:r w:rsidR="008B2D57" w:rsidRPr="00ED3530">
        <w:rPr>
          <w:rFonts w:ascii="Tahoma" w:hAnsi="Tahoma" w:cs="Tahoma"/>
          <w:lang w:eastAsia="en-US"/>
        </w:rPr>
        <w:t>9</w:t>
      </w:r>
      <w:r w:rsidR="008B2377" w:rsidRPr="00ED3530">
        <w:rPr>
          <w:rFonts w:ascii="Tahoma" w:hAnsi="Tahoma" w:cs="Tahoma"/>
          <w:lang w:eastAsia="en-US"/>
        </w:rPr>
        <w:t>.</w:t>
      </w:r>
      <w:r w:rsidR="001F5166" w:rsidRPr="00ED3530">
        <w:rPr>
          <w:rFonts w:ascii="Tahoma" w:hAnsi="Tahoma" w:cs="Tahoma"/>
          <w:lang w:eastAsia="en-US"/>
        </w:rPr>
        <w:t>13</w:t>
      </w:r>
      <w:r w:rsidRPr="00ED3530">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ED3530">
        <w:rPr>
          <w:rFonts w:ascii="Tahoma" w:hAnsi="Tahoma" w:cs="Tahoma"/>
        </w:rPr>
        <w:t xml:space="preserve">Zmluvné strany </w:t>
      </w:r>
      <w:r w:rsidR="00037759" w:rsidRPr="00ED3530">
        <w:rPr>
          <w:rFonts w:ascii="Tahoma" w:hAnsi="Tahoma" w:cs="Tahoma"/>
        </w:rPr>
        <w:t>vy</w:t>
      </w:r>
      <w:r w:rsidRPr="00ED3530">
        <w:rPr>
          <w:rFonts w:ascii="Tahoma" w:hAnsi="Tahoma" w:cs="Tahoma"/>
        </w:rPr>
        <w:t>hlasujú, že považujú dohodnuté výšky zmluvných pokút</w:t>
      </w:r>
      <w:r w:rsidRPr="00752FC6">
        <w:rPr>
          <w:rFonts w:ascii="Tahoma" w:hAnsi="Tahoma" w:cs="Tahoma"/>
        </w:rPr>
        <w:t xml:space="preserve"> uvedených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2E86AB07"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19163B">
        <w:rPr>
          <w:rFonts w:ascii="Tahoma" w:hAnsi="Tahoma" w:cs="Tahoma"/>
          <w:lang w:eastAsia="en-US"/>
        </w:rPr>
        <w:t>Plnenie</w:t>
      </w:r>
      <w:r w:rsidRPr="00752FC6">
        <w:rPr>
          <w:rFonts w:ascii="Tahoma" w:hAnsi="Tahoma" w:cs="Tahoma"/>
          <w:lang w:eastAsia="cs-CZ"/>
        </w:rPr>
        <w:t>.</w:t>
      </w:r>
    </w:p>
    <w:p w14:paraId="73934D22" w14:textId="70FFBE5C" w:rsidR="00C17726" w:rsidRDefault="00C17726" w:rsidP="00052988">
      <w:pPr>
        <w:widowControl/>
        <w:suppressAutoHyphens/>
        <w:autoSpaceDN/>
        <w:ind w:left="-11"/>
        <w:rPr>
          <w:rFonts w:ascii="Tahoma" w:hAnsi="Tahoma" w:cs="Tahoma"/>
        </w:rPr>
      </w:pPr>
    </w:p>
    <w:p w14:paraId="1E36D4B9" w14:textId="77777777" w:rsidR="007E6738" w:rsidRPr="00052988" w:rsidRDefault="007E6738"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75B5A9BD" w:rsidR="00DC4022" w:rsidRPr="00752FC6" w:rsidRDefault="002F4C24" w:rsidP="00D970D3">
      <w:pPr>
        <w:rPr>
          <w:rFonts w:ascii="Tahoma" w:hAnsi="Tahoma" w:cs="Tahoma"/>
          <w:b/>
          <w:bCs/>
        </w:rPr>
      </w:pPr>
      <w:r w:rsidRPr="00752FC6">
        <w:rPr>
          <w:rFonts w:ascii="Tahoma" w:hAnsi="Tahoma" w:cs="Tahoma"/>
          <w:b/>
          <w:bCs/>
        </w:rPr>
        <w:t>1</w:t>
      </w:r>
      <w:r w:rsidR="00EC22C6">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0D62A7C9" w14:textId="32C8D0BD" w:rsidR="00F36F6D" w:rsidRPr="0084164A" w:rsidRDefault="00F36F6D" w:rsidP="0084164A">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 xml:space="preserve">mluvnými stranami a </w:t>
      </w:r>
      <w:r w:rsidRPr="00752FC6">
        <w:rPr>
          <w:rFonts w:ascii="Tahoma" w:hAnsi="Tahoma" w:cs="Tahoma"/>
        </w:rPr>
        <w:lastRenderedPageBreak/>
        <w:t>účinnosť</w:t>
      </w:r>
      <w:r w:rsidR="002E3BDD">
        <w:rPr>
          <w:rFonts w:ascii="Tahoma" w:hAnsi="Tahoma" w:cs="Tahoma"/>
        </w:rPr>
        <w:t xml:space="preserve"> </w:t>
      </w:r>
      <w:r w:rsidRPr="00752FC6">
        <w:rPr>
          <w:rFonts w:ascii="Tahoma" w:hAnsi="Tahoma" w:cs="Tahoma"/>
        </w:rPr>
        <w:t xml:space="preserve">dňom nasledujúcim </w:t>
      </w:r>
      <w:r w:rsidR="002F4C24" w:rsidRPr="00752FC6">
        <w:rPr>
          <w:rFonts w:ascii="Tahoma" w:hAnsi="Tahoma" w:cs="Tahoma"/>
          <w:bCs/>
        </w:rPr>
        <w:t>po dni jej prvého zverejnenia</w:t>
      </w:r>
      <w:r w:rsidR="002F4C24" w:rsidRPr="00752FC6">
        <w:rPr>
          <w:rFonts w:ascii="Tahoma" w:hAnsi="Tahoma" w:cs="Tahoma"/>
        </w:rPr>
        <w:t xml:space="preserve"> v Centrálnom registri zmlúv /www.crz.gov.sk/ v súlade s § 47a Občianskeho zákonníka v spojení s § 5a Zákona o slobode informácií</w:t>
      </w:r>
      <w:r w:rsidRPr="0084164A">
        <w:rPr>
          <w:rFonts w:ascii="Tahoma" w:hAnsi="Tahoma" w:cs="Tahoma"/>
        </w:rPr>
        <w:t>.</w:t>
      </w:r>
    </w:p>
    <w:p w14:paraId="1DEFCD2E" w14:textId="5CFCB7DB"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EC22C6">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7" w:name="_Toc248119118"/>
      <w:bookmarkStart w:id="18"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7"/>
      <w:bookmarkEnd w:id="18"/>
      <w:r w:rsidRPr="00752FC6">
        <w:rPr>
          <w:rFonts w:ascii="Tahoma" w:hAnsi="Tahoma" w:cs="Tahoma"/>
        </w:rPr>
        <w:t xml:space="preserve"> </w:t>
      </w:r>
      <w:bookmarkStart w:id="19" w:name="_Toc248119121"/>
      <w:bookmarkStart w:id="20" w:name="_Toc248145706"/>
    </w:p>
    <w:p w14:paraId="72D84405" w14:textId="66262B31" w:rsidR="00130368" w:rsidRPr="00ED3530" w:rsidRDefault="000D6CF9" w:rsidP="00414885">
      <w:pPr>
        <w:pStyle w:val="Odsekzoznamu"/>
        <w:numPr>
          <w:ilvl w:val="0"/>
          <w:numId w:val="22"/>
        </w:numPr>
        <w:ind w:left="1134" w:hanging="425"/>
        <w:rPr>
          <w:rFonts w:ascii="Tahoma" w:hAnsi="Tahoma" w:cs="Tahoma"/>
        </w:rPr>
      </w:pPr>
      <w:r w:rsidRPr="00752FC6">
        <w:rPr>
          <w:rFonts w:ascii="Tahoma" w:hAnsi="Tahoma" w:cs="Tahoma"/>
        </w:rPr>
        <w:t>nadobudnutím účinnosti odstúpenia od Zmluvy v súlade s </w:t>
      </w:r>
      <w:r w:rsidRPr="00ED3530">
        <w:rPr>
          <w:rFonts w:ascii="Tahoma" w:hAnsi="Tahoma" w:cs="Tahoma"/>
        </w:rPr>
        <w:t xml:space="preserve">bodom </w:t>
      </w:r>
      <w:r w:rsidR="00142C66" w:rsidRPr="00ED3530">
        <w:rPr>
          <w:rFonts w:ascii="Tahoma" w:hAnsi="Tahoma" w:cs="Tahoma"/>
        </w:rPr>
        <w:t>1</w:t>
      </w:r>
      <w:r w:rsidR="00EC22C6" w:rsidRPr="00ED3530">
        <w:rPr>
          <w:rFonts w:ascii="Tahoma" w:hAnsi="Tahoma" w:cs="Tahoma"/>
        </w:rPr>
        <w:t>1</w:t>
      </w:r>
      <w:r w:rsidRPr="00ED3530">
        <w:rPr>
          <w:rFonts w:ascii="Tahoma" w:hAnsi="Tahoma" w:cs="Tahoma"/>
        </w:rPr>
        <w:t>.</w:t>
      </w:r>
      <w:bookmarkEnd w:id="19"/>
      <w:bookmarkEnd w:id="20"/>
      <w:r w:rsidR="002A2438" w:rsidRPr="00ED3530">
        <w:rPr>
          <w:rFonts w:ascii="Tahoma" w:hAnsi="Tahoma" w:cs="Tahoma"/>
        </w:rPr>
        <w:t>3</w:t>
      </w:r>
      <w:r w:rsidRPr="00ED3530">
        <w:rPr>
          <w:rFonts w:ascii="Tahoma" w:hAnsi="Tahoma" w:cs="Tahoma"/>
        </w:rPr>
        <w:t>.</w:t>
      </w:r>
    </w:p>
    <w:p w14:paraId="1D01A6CA" w14:textId="24EDB218" w:rsidR="00130368" w:rsidRPr="00ED3530" w:rsidRDefault="00D66B33" w:rsidP="002A2438">
      <w:pPr>
        <w:widowControl/>
        <w:autoSpaceDE/>
        <w:autoSpaceDN/>
        <w:rPr>
          <w:rFonts w:ascii="Tahoma" w:hAnsi="Tahoma" w:cs="Tahoma"/>
          <w:b/>
          <w:bCs/>
        </w:rPr>
      </w:pPr>
      <w:r w:rsidRPr="00ED3530">
        <w:rPr>
          <w:rFonts w:ascii="Tahoma" w:hAnsi="Tahoma" w:cs="Tahoma"/>
          <w:b/>
          <w:bCs/>
        </w:rPr>
        <w:t>1</w:t>
      </w:r>
      <w:r w:rsidR="00EC22C6" w:rsidRPr="00ED3530">
        <w:rPr>
          <w:rFonts w:ascii="Tahoma" w:hAnsi="Tahoma" w:cs="Tahoma"/>
          <w:b/>
          <w:bCs/>
        </w:rPr>
        <w:t>1</w:t>
      </w:r>
      <w:r w:rsidRPr="00ED3530">
        <w:rPr>
          <w:rFonts w:ascii="Tahoma" w:hAnsi="Tahoma" w:cs="Tahoma"/>
          <w:b/>
          <w:bCs/>
        </w:rPr>
        <w:t>.3</w:t>
      </w:r>
      <w:r w:rsidRPr="00ED3530">
        <w:rPr>
          <w:rFonts w:ascii="Tahoma" w:hAnsi="Tahoma" w:cs="Tahoma"/>
          <w:b/>
          <w:bCs/>
        </w:rPr>
        <w:tab/>
      </w:r>
      <w:r w:rsidR="000A62D6" w:rsidRPr="00ED3530">
        <w:rPr>
          <w:rFonts w:ascii="Tahoma" w:hAnsi="Tahoma" w:cs="Tahoma"/>
          <w:b/>
          <w:bCs/>
        </w:rPr>
        <w:t xml:space="preserve">Odstúpenie od </w:t>
      </w:r>
      <w:r w:rsidR="000A00D5" w:rsidRPr="00ED3530">
        <w:rPr>
          <w:rFonts w:ascii="Tahoma" w:hAnsi="Tahoma" w:cs="Tahoma"/>
          <w:b/>
          <w:bCs/>
        </w:rPr>
        <w:t>Z</w:t>
      </w:r>
      <w:r w:rsidR="000A62D6" w:rsidRPr="00ED3530">
        <w:rPr>
          <w:rFonts w:ascii="Tahoma" w:hAnsi="Tahoma" w:cs="Tahoma"/>
          <w:b/>
          <w:bCs/>
        </w:rPr>
        <w:t>mluvy</w:t>
      </w:r>
    </w:p>
    <w:p w14:paraId="675E193D" w14:textId="598D0121" w:rsidR="00130368" w:rsidRPr="00ED3530"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ED3530">
        <w:rPr>
          <w:rFonts w:ascii="Tahoma" w:hAnsi="Tahoma" w:cs="Tahoma"/>
          <w:color w:val="000000"/>
        </w:rPr>
        <w:t>P</w:t>
      </w:r>
      <w:r w:rsidR="00130368" w:rsidRPr="00ED3530">
        <w:rPr>
          <w:rFonts w:ascii="Tahoma" w:hAnsi="Tahoma" w:cs="Tahoma"/>
          <w:color w:val="000000"/>
        </w:rPr>
        <w:t>redávajúci je oprávnený od Zmluvy odstúpiť na základe jednostranného oznámenia výlučne vtedy:</w:t>
      </w:r>
    </w:p>
    <w:p w14:paraId="316D7CF7" w14:textId="6F4A92F9" w:rsidR="00630972" w:rsidRPr="00ED3530"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ED3530">
        <w:rPr>
          <w:rFonts w:ascii="Tahoma" w:hAnsi="Tahoma" w:cs="Tahoma"/>
          <w:color w:val="000000"/>
        </w:rPr>
        <w:t xml:space="preserve">ak sa Kupujúci dostane do omeškania s úhradou </w:t>
      </w:r>
      <w:r w:rsidR="005A750C" w:rsidRPr="00ED3530">
        <w:rPr>
          <w:rFonts w:ascii="Tahoma" w:hAnsi="Tahoma" w:cs="Tahoma"/>
          <w:color w:val="000000"/>
        </w:rPr>
        <w:t>C</w:t>
      </w:r>
      <w:r w:rsidRPr="00ED3530">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ED3530"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ED3530">
        <w:rPr>
          <w:rFonts w:ascii="Tahoma" w:hAnsi="Tahoma" w:cs="Tahoma"/>
          <w:color w:val="000000"/>
        </w:rPr>
        <w:t xml:space="preserve">ak Kupujúci poruší zákaz podľa </w:t>
      </w:r>
      <w:r w:rsidR="00142C66" w:rsidRPr="00ED3530">
        <w:rPr>
          <w:rFonts w:ascii="Tahoma" w:hAnsi="Tahoma" w:cs="Tahoma"/>
          <w:color w:val="000000"/>
        </w:rPr>
        <w:t xml:space="preserve">bodu </w:t>
      </w:r>
      <w:r w:rsidR="003C6101" w:rsidRPr="00ED3530">
        <w:rPr>
          <w:rFonts w:ascii="Tahoma" w:hAnsi="Tahoma" w:cs="Tahoma"/>
          <w:color w:val="000000"/>
        </w:rPr>
        <w:t>6.9</w:t>
      </w:r>
      <w:r w:rsidRPr="00ED3530">
        <w:rPr>
          <w:rFonts w:ascii="Tahoma" w:hAnsi="Tahoma" w:cs="Tahoma"/>
          <w:color w:val="000000"/>
        </w:rPr>
        <w:t>, bez poskytnutia dodatočnej primeranej lehoty na splnenie povinnosti.</w:t>
      </w:r>
    </w:p>
    <w:p w14:paraId="0FC2AD6A" w14:textId="0EF7056C"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ED3530">
        <w:rPr>
          <w:rFonts w:ascii="Tahoma" w:hAnsi="Tahoma" w:cs="Tahoma"/>
          <w:color w:val="000000"/>
        </w:rPr>
        <w:t>Kupujúci si na účely Zmluvy vyhradzuje, že porušenie povinností Predávajúceho alebo nepravdivosť vyhlásení a/alebo záruk Predávajúceho, uvedených v</w:t>
      </w:r>
      <w:r w:rsidR="00630972" w:rsidRPr="00ED3530">
        <w:rPr>
          <w:rFonts w:ascii="Tahoma" w:hAnsi="Tahoma" w:cs="Tahoma"/>
          <w:color w:val="000000"/>
        </w:rPr>
        <w:t xml:space="preserve"> bodoch </w:t>
      </w:r>
      <w:r w:rsidR="00F73C22" w:rsidRPr="00ED3530">
        <w:rPr>
          <w:rFonts w:ascii="Tahoma" w:hAnsi="Tahoma" w:cs="Tahoma"/>
          <w:color w:val="000000"/>
        </w:rPr>
        <w:t>2</w:t>
      </w:r>
      <w:r w:rsidR="00630972" w:rsidRPr="00ED3530">
        <w:rPr>
          <w:rFonts w:ascii="Tahoma" w:hAnsi="Tahoma" w:cs="Tahoma"/>
          <w:color w:val="000000"/>
        </w:rPr>
        <w:t xml:space="preserve">, </w:t>
      </w:r>
      <w:r w:rsidR="00B03E56" w:rsidRPr="00ED3530">
        <w:rPr>
          <w:rFonts w:ascii="Tahoma" w:hAnsi="Tahoma" w:cs="Tahoma"/>
          <w:color w:val="000000"/>
        </w:rPr>
        <w:t>4</w:t>
      </w:r>
      <w:r w:rsidR="009B0AE4" w:rsidRPr="00ED3530">
        <w:rPr>
          <w:rFonts w:ascii="Tahoma" w:hAnsi="Tahoma" w:cs="Tahoma"/>
          <w:color w:val="000000"/>
        </w:rPr>
        <w:t>.</w:t>
      </w:r>
      <w:r w:rsidR="00B03E56" w:rsidRPr="00ED3530">
        <w:rPr>
          <w:rFonts w:ascii="Tahoma" w:hAnsi="Tahoma" w:cs="Tahoma"/>
          <w:color w:val="000000"/>
        </w:rPr>
        <w:t>1</w:t>
      </w:r>
      <w:r w:rsidR="00D917AF" w:rsidRPr="00ED3530">
        <w:rPr>
          <w:rFonts w:ascii="Tahoma" w:hAnsi="Tahoma" w:cs="Tahoma"/>
          <w:color w:val="000000"/>
        </w:rPr>
        <w:t xml:space="preserve"> až 4.5</w:t>
      </w:r>
      <w:r w:rsidR="00EF2D6C" w:rsidRPr="00ED3530">
        <w:rPr>
          <w:rFonts w:ascii="Tahoma" w:hAnsi="Tahoma" w:cs="Tahoma"/>
          <w:color w:val="000000"/>
        </w:rPr>
        <w:t>,</w:t>
      </w:r>
      <w:r w:rsidR="00E72E39" w:rsidRPr="00ED3530">
        <w:rPr>
          <w:rFonts w:ascii="Tahoma" w:hAnsi="Tahoma" w:cs="Tahoma"/>
          <w:color w:val="000000"/>
        </w:rPr>
        <w:t> </w:t>
      </w:r>
      <w:r w:rsidR="009B0AE4" w:rsidRPr="00ED3530">
        <w:rPr>
          <w:rFonts w:ascii="Tahoma" w:hAnsi="Tahoma" w:cs="Tahoma"/>
          <w:color w:val="000000"/>
        </w:rPr>
        <w:t xml:space="preserve">, </w:t>
      </w:r>
      <w:r w:rsidR="00422902" w:rsidRPr="00ED3530">
        <w:rPr>
          <w:rFonts w:ascii="Tahoma" w:hAnsi="Tahoma" w:cs="Tahoma"/>
          <w:color w:val="000000"/>
        </w:rPr>
        <w:t>6.2 až 6.5</w:t>
      </w:r>
      <w:r w:rsidR="00F15FAA" w:rsidRPr="00ED3530">
        <w:rPr>
          <w:rFonts w:ascii="Tahoma" w:hAnsi="Tahoma" w:cs="Tahoma"/>
          <w:color w:val="000000"/>
        </w:rPr>
        <w:t xml:space="preserve"> a v bodoch</w:t>
      </w:r>
      <w:r w:rsidR="000F3E31" w:rsidRPr="00ED3530">
        <w:rPr>
          <w:rFonts w:ascii="Tahoma" w:hAnsi="Tahoma" w:cs="Tahoma"/>
          <w:color w:val="000000"/>
        </w:rPr>
        <w:t xml:space="preserve"> 6.7 až 6.</w:t>
      </w:r>
      <w:r w:rsidR="00D2635C" w:rsidRPr="00ED3530">
        <w:rPr>
          <w:rFonts w:ascii="Tahoma" w:hAnsi="Tahoma" w:cs="Tahoma"/>
          <w:color w:val="000000"/>
        </w:rPr>
        <w:t>10</w:t>
      </w:r>
      <w:r w:rsidRPr="00ED3530">
        <w:rPr>
          <w:rFonts w:ascii="Tahoma" w:hAnsi="Tahoma" w:cs="Tahoma"/>
          <w:color w:val="000000"/>
        </w:rPr>
        <w:t xml:space="preserve">, sa považuje </w:t>
      </w:r>
      <w:r w:rsidRPr="00ED3530">
        <w:rPr>
          <w:rFonts w:ascii="Tahoma" w:hAnsi="Tahoma" w:cs="Tahoma"/>
          <w:b/>
          <w:bCs/>
          <w:color w:val="000000"/>
        </w:rPr>
        <w:t>za podstatné porušenie</w:t>
      </w:r>
      <w:r w:rsidRPr="00ED3530">
        <w:rPr>
          <w:rFonts w:ascii="Tahoma" w:hAnsi="Tahoma" w:cs="Tahoma"/>
          <w:color w:val="000000"/>
        </w:rPr>
        <w:t xml:space="preserve"> Zmluvy. V prípade podstatného porušenia Zmluvy</w:t>
      </w:r>
      <w:r w:rsidRPr="00752FC6">
        <w:rPr>
          <w:rFonts w:ascii="Tahoma" w:hAnsi="Tahoma" w:cs="Tahoma"/>
          <w:color w:val="000000"/>
        </w:rPr>
        <w:t xml:space="preserve"> je </w:t>
      </w:r>
      <w:r w:rsidR="00B25C16" w:rsidRPr="00752FC6">
        <w:rPr>
          <w:rFonts w:ascii="Tahoma" w:hAnsi="Tahoma" w:cs="Tahoma"/>
          <w:color w:val="000000"/>
        </w:rPr>
        <w:t>Kupujúci</w:t>
      </w:r>
      <w:r w:rsidRPr="00752FC6">
        <w:rPr>
          <w:rFonts w:ascii="Tahoma" w:hAnsi="Tahoma" w:cs="Tahoma"/>
          <w:color w:val="000000"/>
        </w:rPr>
        <w:t xml:space="preserve"> oprávnený odstúpiť od Zmluvy na základe jednostranného oznámenia bez poskytnutia dodatočnej primeranej lehoty na splnenie povinnosti. Odstúpenie </w:t>
      </w:r>
      <w:r w:rsidRPr="00B373DB">
        <w:rPr>
          <w:rFonts w:ascii="Tahoma" w:hAnsi="Tahoma" w:cs="Tahoma"/>
          <w:color w:val="000000"/>
        </w:rPr>
        <w:t xml:space="preserve">podľa </w:t>
      </w:r>
      <w:r w:rsidR="00B25C16" w:rsidRPr="00B373DB">
        <w:rPr>
          <w:rFonts w:ascii="Tahoma" w:hAnsi="Tahoma" w:cs="Tahoma"/>
          <w:color w:val="000000"/>
        </w:rPr>
        <w:t xml:space="preserve">bodu </w:t>
      </w:r>
      <w:r w:rsidR="00EC22C6" w:rsidRPr="00B373DB">
        <w:rPr>
          <w:rFonts w:ascii="Tahoma" w:hAnsi="Tahoma" w:cs="Tahoma"/>
          <w:color w:val="000000"/>
        </w:rPr>
        <w:t>9</w:t>
      </w:r>
      <w:r w:rsidR="00B25C16" w:rsidRPr="00B373DB">
        <w:rPr>
          <w:rFonts w:ascii="Tahoma" w:hAnsi="Tahoma" w:cs="Tahoma"/>
          <w:color w:val="000000"/>
        </w:rPr>
        <w:t>.</w:t>
      </w:r>
      <w:r w:rsidR="001F5166" w:rsidRPr="00B373DB">
        <w:rPr>
          <w:rFonts w:ascii="Tahoma" w:hAnsi="Tahoma" w:cs="Tahoma"/>
          <w:color w:val="000000"/>
        </w:rPr>
        <w:t xml:space="preserve">13 </w:t>
      </w:r>
      <w:r w:rsidR="00B7351F" w:rsidRPr="00B373DB">
        <w:rPr>
          <w:rFonts w:ascii="Tahoma" w:hAnsi="Tahoma" w:cs="Tahoma"/>
          <w:color w:val="000000"/>
        </w:rPr>
        <w:t>s</w:t>
      </w:r>
      <w:r w:rsidRPr="00B373DB">
        <w:rPr>
          <w:rFonts w:ascii="Tahoma" w:hAnsi="Tahoma" w:cs="Tahoma"/>
          <w:color w:val="000000"/>
        </w:rPr>
        <w:t>a</w:t>
      </w:r>
      <w:r w:rsidRPr="00752FC6">
        <w:rPr>
          <w:rFonts w:ascii="Tahoma" w:hAnsi="Tahoma" w:cs="Tahoma"/>
          <w:color w:val="000000"/>
        </w:rPr>
        <w:t xml:space="preserve"> taktiež považuje za odstúpenie pre podstatné porušenie Zmluvy.</w:t>
      </w:r>
    </w:p>
    <w:p w14:paraId="3527E792" w14:textId="659EE38B" w:rsidR="00D912F5"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 xml:space="preserve">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w:t>
      </w:r>
      <w:r w:rsidRPr="000F2212">
        <w:rPr>
          <w:rFonts w:ascii="Tahoma" w:hAnsi="Tahoma" w:cs="Tahoma"/>
          <w:color w:val="000000"/>
        </w:rPr>
        <w:t>trestný čin, ktorého skutková podstata súvisí s podnikaním.</w:t>
      </w:r>
    </w:p>
    <w:p w14:paraId="5D9653A4" w14:textId="4E257B59" w:rsidR="00692B28" w:rsidRPr="00692B28" w:rsidRDefault="00692B28" w:rsidP="00692B28">
      <w:pPr>
        <w:pStyle w:val="Odsekzoznamu"/>
        <w:widowControl/>
        <w:numPr>
          <w:ilvl w:val="0"/>
          <w:numId w:val="25"/>
        </w:numPr>
        <w:autoSpaceDE/>
        <w:autoSpaceDN/>
        <w:ind w:left="1134" w:hanging="425"/>
        <w:contextualSpacing/>
        <w:rPr>
          <w:rFonts w:ascii="Tahoma" w:hAnsi="Tahoma" w:cs="Tahoma"/>
        </w:rPr>
      </w:pPr>
      <w:r w:rsidRPr="00AE58D2">
        <w:rPr>
          <w:rFonts w:ascii="Tahoma" w:hAnsi="Tahoma" w:cs="Tahoma"/>
          <w:color w:val="000000"/>
        </w:rPr>
        <w:t xml:space="preserve">Kupujúci smie od Zmluvy odstúpiť bez poskytnutia dodatočnej primeranej lehoty na splnenie povinnosti na základe jednostranného oznámenia aj v prípade, ak </w:t>
      </w:r>
      <w:r w:rsidRPr="00AE58D2">
        <w:rPr>
          <w:rFonts w:ascii="Tahoma" w:hAnsi="Tahoma" w:cs="Tahoma"/>
        </w:rPr>
        <w:t xml:space="preserve">sa preukáže, že </w:t>
      </w:r>
      <w:r>
        <w:rPr>
          <w:rFonts w:ascii="Tahoma" w:hAnsi="Tahoma" w:cs="Tahoma"/>
        </w:rPr>
        <w:t>Predávajúci</w:t>
      </w:r>
      <w:r w:rsidRPr="00AE58D2">
        <w:rPr>
          <w:rFonts w:ascii="Tahoma" w:hAnsi="Tahoma" w:cs="Tahoma"/>
        </w:rPr>
        <w:t xml:space="preserve"> </w:t>
      </w:r>
      <w:r w:rsidR="00FC6ED3">
        <w:rPr>
          <w:rFonts w:ascii="Tahoma" w:hAnsi="Tahoma" w:cs="Tahoma"/>
        </w:rPr>
        <w:t>pred uzatvorením Zmluvy</w:t>
      </w:r>
      <w:r w:rsidRPr="00AE58D2">
        <w:rPr>
          <w:rFonts w:ascii="Tahoma" w:hAnsi="Tahoma" w:cs="Tahoma"/>
        </w:rPr>
        <w:t xml:space="preserve"> poskytol nepravdivé, neúplné alebo skreslené údaje alebo predložil nepravdivé doklady.</w:t>
      </w:r>
    </w:p>
    <w:p w14:paraId="149BD678" w14:textId="74710093"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0F2212">
        <w:rPr>
          <w:rFonts w:ascii="Tahoma" w:hAnsi="Tahoma" w:cs="Tahoma"/>
          <w:color w:val="000000"/>
        </w:rPr>
        <w:t>Kupujúci smie od Zmluvy odstúpiť aj z iných než tu výslovne uvedených dôvodov</w:t>
      </w:r>
      <w:r w:rsidR="000F2212" w:rsidRPr="000F2212">
        <w:rPr>
          <w:rFonts w:ascii="Tahoma" w:hAnsi="Tahoma" w:cs="Tahoma"/>
          <w:color w:val="000000"/>
        </w:rPr>
        <w:t xml:space="preserve"> </w:t>
      </w:r>
      <w:r w:rsidR="000F2212" w:rsidRPr="00AF4FBB">
        <w:rPr>
          <w:rFonts w:ascii="Tahoma" w:hAnsi="Tahoma" w:cs="Tahoma"/>
          <w:color w:val="000000"/>
        </w:rPr>
        <w:t>spočívajúcich v porušení Zmluvy zo strany Predávajúceho</w:t>
      </w:r>
      <w:r w:rsidRPr="000F2212">
        <w:rPr>
          <w:rFonts w:ascii="Tahoma" w:hAnsi="Tahoma" w:cs="Tahoma"/>
          <w:color w:val="000000"/>
        </w:rPr>
        <w:t>. Takéto odstúpenie</w:t>
      </w:r>
      <w:r w:rsidRPr="00752FC6">
        <w:rPr>
          <w:rFonts w:ascii="Tahoma" w:hAnsi="Tahoma" w:cs="Tahoma"/>
          <w:color w:val="000000"/>
        </w:rPr>
        <w:t xml:space="preserv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5B1252">
        <w:rPr>
          <w:rFonts w:ascii="Tahoma" w:hAnsi="Tahoma" w:cs="Tahoma"/>
          <w:color w:val="000000"/>
        </w:rPr>
        <w:t xml:space="preserve">oznámenia o </w:t>
      </w:r>
      <w:r w:rsidR="00130368" w:rsidRPr="00752FC6">
        <w:rPr>
          <w:rFonts w:ascii="Tahoma" w:hAnsi="Tahoma" w:cs="Tahoma"/>
          <w:color w:val="000000"/>
        </w:rPr>
        <w:t>odstúpen</w:t>
      </w:r>
      <w:r w:rsidR="005B1252">
        <w:rPr>
          <w:rFonts w:ascii="Tahoma" w:hAnsi="Tahoma" w:cs="Tahoma"/>
          <w:color w:val="000000"/>
        </w:rPr>
        <w:t>í</w:t>
      </w:r>
      <w:r w:rsidR="00130368" w:rsidRPr="00752FC6">
        <w:rPr>
          <w:rFonts w:ascii="Tahoma" w:hAnsi="Tahoma" w:cs="Tahoma"/>
          <w:color w:val="000000"/>
        </w:rPr>
        <w:t xml:space="preserve"> druhej Zmluvnej strane. </w:t>
      </w:r>
    </w:p>
    <w:p w14:paraId="760ADE04" w14:textId="24995C50" w:rsidR="00DB5BBA" w:rsidRPr="00752FC6" w:rsidRDefault="00DB5BBA" w:rsidP="00D970D3">
      <w:pPr>
        <w:tabs>
          <w:tab w:val="left" w:pos="709"/>
        </w:tabs>
        <w:jc w:val="both"/>
        <w:rPr>
          <w:rFonts w:ascii="Tahoma" w:hAnsi="Tahoma" w:cs="Tahoma"/>
          <w:b/>
          <w:caps/>
        </w:rPr>
      </w:pPr>
    </w:p>
    <w:p w14:paraId="2A77266E" w14:textId="77777777" w:rsidR="00D66B33" w:rsidRPr="00752FC6" w:rsidRDefault="00D66B33" w:rsidP="00D970D3">
      <w:pPr>
        <w:tabs>
          <w:tab w:val="left" w:pos="709"/>
        </w:tabs>
        <w:jc w:val="both"/>
        <w:rPr>
          <w:rFonts w:ascii="Tahoma" w:hAnsi="Tahoma" w:cs="Tahoma"/>
          <w:b/>
          <w:caps/>
        </w:rPr>
      </w:pPr>
    </w:p>
    <w:p w14:paraId="756880FE" w14:textId="355D4DBD"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BD283F">
        <w:rPr>
          <w:rFonts w:ascii="Tahoma" w:hAnsi="Tahoma" w:cs="Tahoma"/>
          <w:b/>
          <w:caps/>
        </w:rPr>
        <w:t>2</w:t>
      </w:r>
      <w:r w:rsidRPr="00752FC6">
        <w:rPr>
          <w:rFonts w:ascii="Tahoma" w:hAnsi="Tahoma" w:cs="Tahoma"/>
          <w:b/>
          <w:caps/>
        </w:rPr>
        <w:tab/>
        <w:t>Záverečné ustanovEnia</w:t>
      </w:r>
    </w:p>
    <w:p w14:paraId="3597CAF2" w14:textId="577C140A"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BD283F">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w:t>
      </w:r>
      <w:r w:rsidRPr="00752FC6">
        <w:rPr>
          <w:rFonts w:ascii="Tahoma" w:hAnsi="Tahoma" w:cs="Tahoma"/>
        </w:rPr>
        <w:lastRenderedPageBreak/>
        <w:t xml:space="preserve">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70F0F7DA" w:rsidR="000708FF"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w:t>
      </w:r>
      <w:r w:rsidR="001F5166">
        <w:rPr>
          <w:rFonts w:ascii="Tahoma" w:hAnsi="Tahoma" w:cs="Tahoma"/>
        </w:rPr>
        <w:t xml:space="preserve">Kontaktných osôb alebo ich </w:t>
      </w:r>
      <w:r w:rsidR="00C72C74">
        <w:rPr>
          <w:rFonts w:ascii="Tahoma" w:hAnsi="Tahoma" w:cs="Tahoma"/>
        </w:rPr>
        <w:t>údajov</w:t>
      </w:r>
      <w:r w:rsidR="003158E7">
        <w:rPr>
          <w:rFonts w:ascii="Tahoma" w:hAnsi="Tahoma" w:cs="Tahoma"/>
        </w:rPr>
        <w:t xml:space="preserve"> </w:t>
      </w:r>
      <w:r w:rsidR="004143C1" w:rsidRPr="00752FC6">
        <w:rPr>
          <w:rFonts w:ascii="Tahoma" w:hAnsi="Tahoma" w:cs="Tahoma"/>
        </w:rPr>
        <w:t>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60158757" w14:textId="29BED08F" w:rsidR="008A04FE" w:rsidRPr="00752FC6" w:rsidRDefault="008A04FE" w:rsidP="00AF4FBB">
      <w:pPr>
        <w:ind w:left="1134" w:hanging="425"/>
        <w:jc w:val="both"/>
        <w:rPr>
          <w:rFonts w:ascii="Tahoma" w:hAnsi="Tahoma" w:cs="Tahoma"/>
        </w:rPr>
      </w:pPr>
      <w:r w:rsidRPr="00AF4FBB">
        <w:rPr>
          <w:rFonts w:ascii="Tahoma" w:hAnsi="Tahoma" w:cs="Tahoma"/>
        </w:rPr>
        <w:t>(c)</w:t>
      </w:r>
      <w:r>
        <w:rPr>
          <w:rFonts w:ascii="Tahoma" w:hAnsi="Tahoma" w:cs="Tahoma"/>
          <w:sz w:val="20"/>
          <w:szCs w:val="20"/>
        </w:rPr>
        <w:tab/>
      </w:r>
      <w:r w:rsidRPr="00AF4FBB">
        <w:rPr>
          <w:rFonts w:ascii="Tahoma" w:hAnsi="Tahoma" w:cs="Tahoma"/>
        </w:rPr>
        <w:t xml:space="preserve">Zmena v osobe </w:t>
      </w:r>
      <w:r>
        <w:rPr>
          <w:rFonts w:ascii="Tahoma" w:hAnsi="Tahoma" w:cs="Tahoma"/>
        </w:rPr>
        <w:t>Predávajúce</w:t>
      </w:r>
      <w:r w:rsidR="00D06542">
        <w:rPr>
          <w:rFonts w:ascii="Tahoma" w:hAnsi="Tahoma" w:cs="Tahoma"/>
        </w:rPr>
        <w:t>ho</w:t>
      </w:r>
      <w:r w:rsidRPr="00AF4FBB">
        <w:rPr>
          <w:rFonts w:ascii="Tahoma" w:hAnsi="Tahoma" w:cs="Tahoma"/>
        </w:rPr>
        <w:t xml:space="preserve"> v dôsledku právneho nástupníctva</w:t>
      </w:r>
      <w:r w:rsidR="00D06542">
        <w:rPr>
          <w:rFonts w:ascii="Tahoma" w:hAnsi="Tahoma" w:cs="Tahoma"/>
        </w:rPr>
        <w:t>,</w:t>
      </w:r>
      <w:r w:rsidR="00815AA8">
        <w:rPr>
          <w:rFonts w:ascii="Tahoma" w:hAnsi="Tahoma" w:cs="Tahoma"/>
        </w:rPr>
        <w:t xml:space="preserve"> s ktorým je spojený prechod práv a povinností</w:t>
      </w:r>
      <w:r w:rsidRPr="00AF4FBB">
        <w:rPr>
          <w:rFonts w:ascii="Tahoma" w:hAnsi="Tahoma" w:cs="Tahoma"/>
        </w:rPr>
        <w:t xml:space="preserve"> </w:t>
      </w:r>
      <w:r w:rsidR="009647EC">
        <w:rPr>
          <w:rFonts w:ascii="Tahoma" w:hAnsi="Tahoma" w:cs="Tahoma"/>
        </w:rPr>
        <w:t xml:space="preserve">zo Zmluvy </w:t>
      </w:r>
      <w:r w:rsidRPr="00AF4FBB">
        <w:rPr>
          <w:rFonts w:ascii="Tahoma" w:hAnsi="Tahoma" w:cs="Tahoma"/>
        </w:rPr>
        <w:t xml:space="preserve">(príkladmo z titulu prevodu podniku alebo jeho časti na inú osobu, vkladu podniku alebo jeho časti do základného imania inej osoby, k premene </w:t>
      </w:r>
      <w:r w:rsidR="001A7F5D">
        <w:rPr>
          <w:rFonts w:ascii="Tahoma" w:hAnsi="Tahoma" w:cs="Tahoma"/>
        </w:rPr>
        <w:t>Predávajúceho</w:t>
      </w:r>
      <w:r w:rsidRPr="00AF4FBB">
        <w:rPr>
          <w:rFonts w:ascii="Tahoma" w:hAnsi="Tahoma" w:cs="Tahoma"/>
        </w:rPr>
        <w:t>)</w:t>
      </w:r>
      <w:r w:rsidR="00E149C7">
        <w:rPr>
          <w:rFonts w:ascii="Tahoma" w:hAnsi="Tahoma" w:cs="Tahoma"/>
        </w:rPr>
        <w:t>,</w:t>
      </w:r>
      <w:r w:rsidRPr="00AF4FBB">
        <w:rPr>
          <w:rFonts w:ascii="Tahoma" w:hAnsi="Tahoma" w:cs="Tahoma"/>
        </w:rPr>
        <w:t xml:space="preserve"> </w:t>
      </w:r>
      <w:r w:rsidR="00E149C7">
        <w:rPr>
          <w:rFonts w:ascii="Tahoma" w:hAnsi="Tahoma" w:cs="Tahoma"/>
        </w:rPr>
        <w:t>uskuto</w:t>
      </w:r>
      <w:r w:rsidR="009647EC">
        <w:rPr>
          <w:rFonts w:ascii="Tahoma" w:hAnsi="Tahoma" w:cs="Tahoma"/>
        </w:rPr>
        <w:t xml:space="preserve">čnená </w:t>
      </w:r>
      <w:r w:rsidRPr="00AF4FBB">
        <w:rPr>
          <w:rFonts w:ascii="Tahoma" w:hAnsi="Tahoma" w:cs="Tahoma"/>
        </w:rPr>
        <w:t xml:space="preserve">s predchádzajúcim súhlasom </w:t>
      </w:r>
      <w:r w:rsidR="001A7F5D">
        <w:rPr>
          <w:rFonts w:ascii="Tahoma" w:hAnsi="Tahoma" w:cs="Tahoma"/>
        </w:rPr>
        <w:t>Kupujúceho</w:t>
      </w:r>
      <w:r w:rsidRPr="00AF4FBB">
        <w:rPr>
          <w:rFonts w:ascii="Tahoma" w:hAnsi="Tahoma" w:cs="Tahoma"/>
        </w:rPr>
        <w:t xml:space="preserve"> si nevyžaduje uzatvorenie dodatku k Zmluve.</w:t>
      </w:r>
    </w:p>
    <w:p w14:paraId="443C10A4" w14:textId="67616738" w:rsidR="000708FF" w:rsidRPr="00752FC6" w:rsidRDefault="00D66B33" w:rsidP="00FD3DDF">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40D43166" w14:textId="44274194" w:rsidR="00CD0DD5" w:rsidRPr="007B279F" w:rsidRDefault="000708FF" w:rsidP="0072471E">
      <w:pPr>
        <w:pStyle w:val="Odsekzoznamu"/>
        <w:ind w:left="709" w:firstLine="0"/>
        <w:rPr>
          <w:rFonts w:ascii="Tahoma" w:hAnsi="Tahoma" w:cs="Tahoma"/>
        </w:rPr>
      </w:pPr>
      <w:r w:rsidRPr="00752FC6">
        <w:rPr>
          <w:rFonts w:ascii="Tahoma" w:hAnsi="Tahoma" w:cs="Tahoma"/>
        </w:rPr>
        <w:t xml:space="preserve">Zmluva </w:t>
      </w:r>
      <w:r w:rsidR="00820FCE" w:rsidRPr="00752FC6">
        <w:rPr>
          <w:rFonts w:ascii="Tahoma" w:hAnsi="Tahoma" w:cs="Tahoma"/>
        </w:rPr>
        <w:t>s</w:t>
      </w:r>
      <w:r w:rsidRPr="00752FC6">
        <w:rPr>
          <w:rFonts w:ascii="Tahoma" w:hAnsi="Tahoma" w:cs="Tahoma"/>
        </w:rPr>
        <w:t xml:space="preserve">a </w:t>
      </w:r>
      <w:r w:rsidR="0072471E">
        <w:rPr>
          <w:rFonts w:ascii="Tahoma" w:hAnsi="Tahoma" w:cs="Tahoma"/>
        </w:rPr>
        <w:t xml:space="preserve">v listinnej forme </w:t>
      </w:r>
      <w:r w:rsidRPr="00752FC6">
        <w:rPr>
          <w:rFonts w:ascii="Tahoma" w:hAnsi="Tahoma" w:cs="Tahoma"/>
        </w:rPr>
        <w:t xml:space="preserve">vyhotovuje </w:t>
      </w:r>
      <w:r w:rsidRPr="00752FC6">
        <w:rPr>
          <w:rFonts w:ascii="Tahoma" w:hAnsi="Tahoma" w:cs="Tahoma"/>
          <w:b/>
          <w:bCs/>
        </w:rPr>
        <w:t xml:space="preserve">v </w:t>
      </w:r>
      <w:r w:rsidR="00F36F6D" w:rsidRPr="00752FC6">
        <w:rPr>
          <w:rFonts w:ascii="Tahoma" w:hAnsi="Tahoma" w:cs="Tahoma"/>
          <w:b/>
          <w:bCs/>
        </w:rPr>
        <w:t>štyroch</w:t>
      </w:r>
      <w:r w:rsidRPr="00752FC6">
        <w:rPr>
          <w:rFonts w:ascii="Tahoma" w:hAnsi="Tahoma" w:cs="Tahoma"/>
          <w:b/>
          <w:bCs/>
        </w:rPr>
        <w:t xml:space="preserve"> rovnopisoch</w:t>
      </w:r>
      <w:r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72471E">
        <w:rPr>
          <w:rFonts w:ascii="Tahoma" w:hAnsi="Tahoma" w:cs="Tahoma"/>
        </w:rPr>
        <w:t xml:space="preserve"> </w:t>
      </w:r>
    </w:p>
    <w:p w14:paraId="603B0AC9" w14:textId="1EC1C775" w:rsidR="000708FF" w:rsidRPr="00752FC6" w:rsidRDefault="000708FF" w:rsidP="00D970D3">
      <w:pPr>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21FA319B"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w:t>
      </w:r>
      <w:r w:rsidR="008048EA" w:rsidRPr="00ED3530">
        <w:rPr>
          <w:rFonts w:ascii="Tahoma" w:hAnsi="Tahoma" w:cs="Tahoma"/>
        </w:rPr>
        <w:t>tento bod</w:t>
      </w:r>
      <w:r w:rsidR="000708FF" w:rsidRPr="00ED3530">
        <w:rPr>
          <w:rFonts w:ascii="Tahoma" w:hAnsi="Tahoma" w:cs="Tahoma"/>
        </w:rPr>
        <w:t xml:space="preserve"> </w:t>
      </w:r>
      <w:r w:rsidR="00BD283F" w:rsidRPr="00ED3530">
        <w:rPr>
          <w:rFonts w:ascii="Tahoma" w:hAnsi="Tahoma" w:cs="Tahoma"/>
        </w:rPr>
        <w:t>12</w:t>
      </w:r>
      <w:r w:rsidR="000708FF" w:rsidRPr="00ED3530">
        <w:rPr>
          <w:rFonts w:ascii="Tahoma" w:hAnsi="Tahoma" w:cs="Tahoma"/>
        </w:rPr>
        <w:t>,</w:t>
      </w:r>
      <w:r w:rsidR="000708FF" w:rsidRPr="00752FC6">
        <w:rPr>
          <w:rFonts w:ascii="Tahoma" w:hAnsi="Tahoma" w:cs="Tahoma"/>
        </w:rPr>
        <w:t xml:space="preserve"> zánikom Zmluvy nezanikajú.</w:t>
      </w:r>
    </w:p>
    <w:p w14:paraId="7D057A3C" w14:textId="164DD370" w:rsidR="00570F40" w:rsidRPr="00752FC6" w:rsidRDefault="00570F40" w:rsidP="00570F40">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42B53825" w:rsidR="00570F40" w:rsidRPr="00752FC6" w:rsidRDefault="00570F40" w:rsidP="00570F40">
      <w:pPr>
        <w:ind w:left="709" w:hanging="709"/>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.5</w:t>
      </w:r>
      <w:r w:rsidRPr="00752FC6">
        <w:rPr>
          <w:rFonts w:ascii="Tahoma" w:hAnsi="Tahoma" w:cs="Tahoma"/>
          <w:b/>
          <w:bCs/>
        </w:rPr>
        <w:tab/>
        <w:t>Prílohy</w:t>
      </w:r>
    </w:p>
    <w:p w14:paraId="1615F099" w14:textId="487F95C4" w:rsidR="00570F40" w:rsidRPr="000C552A" w:rsidRDefault="00771F9D" w:rsidP="00570F40">
      <w:pPr>
        <w:widowControl/>
        <w:autoSpaceDE/>
        <w:autoSpaceDN/>
        <w:ind w:firstLine="709"/>
        <w:contextualSpacing/>
        <w:rPr>
          <w:rStyle w:val="CharStyle15"/>
          <w:rFonts w:ascii="Tahoma" w:hAnsi="Tahoma" w:cs="Tahoma"/>
          <w:bCs/>
          <w:color w:val="000000"/>
        </w:rPr>
      </w:pPr>
      <w:r w:rsidRPr="000C552A">
        <w:rPr>
          <w:rStyle w:val="CharStyle15"/>
          <w:rFonts w:ascii="Tahoma" w:hAnsi="Tahoma" w:cs="Tahoma"/>
          <w:bCs/>
          <w:color w:val="000000"/>
        </w:rPr>
        <w:t>Zmluva obsahuje nasledovné prílohy</w:t>
      </w:r>
      <w:r w:rsidR="00570F40" w:rsidRPr="000C552A">
        <w:rPr>
          <w:rStyle w:val="CharStyle15"/>
          <w:rFonts w:ascii="Tahoma" w:hAnsi="Tahoma" w:cs="Tahoma"/>
          <w:bCs/>
          <w:color w:val="000000"/>
        </w:rPr>
        <w:t>:</w:t>
      </w:r>
    </w:p>
    <w:p w14:paraId="5D30A564" w14:textId="5EF164B7" w:rsidR="004339A8" w:rsidRPr="000C552A" w:rsidRDefault="00570F40" w:rsidP="00AF4FBB">
      <w:pPr>
        <w:pStyle w:val="Bezriadkovania"/>
        <w:ind w:left="2127" w:hanging="1418"/>
        <w:jc w:val="both"/>
        <w:rPr>
          <w:rFonts w:ascii="Tahoma" w:hAnsi="Tahoma" w:cs="Tahoma"/>
          <w:bCs/>
          <w:i/>
          <w:iCs/>
          <w:sz w:val="22"/>
          <w:szCs w:val="22"/>
        </w:rPr>
      </w:pPr>
      <w:r w:rsidRPr="000C552A">
        <w:rPr>
          <w:rFonts w:ascii="Tahoma" w:hAnsi="Tahoma" w:cs="Tahoma"/>
          <w:sz w:val="22"/>
          <w:szCs w:val="22"/>
        </w:rPr>
        <w:t>Príloha č. 1</w:t>
      </w:r>
      <w:bookmarkStart w:id="21" w:name="_Hlk41418196"/>
      <w:r w:rsidRPr="000C552A">
        <w:rPr>
          <w:rFonts w:ascii="Tahoma" w:hAnsi="Tahoma" w:cs="Tahoma"/>
          <w:sz w:val="22"/>
          <w:szCs w:val="22"/>
        </w:rPr>
        <w:t xml:space="preserve"> -</w:t>
      </w:r>
      <w:r w:rsidRPr="000C552A">
        <w:rPr>
          <w:rFonts w:ascii="Tahoma" w:hAnsi="Tahoma" w:cs="Tahoma"/>
          <w:sz w:val="22"/>
          <w:szCs w:val="22"/>
        </w:rPr>
        <w:tab/>
      </w:r>
      <w:r w:rsidR="00477DCE">
        <w:rPr>
          <w:rFonts w:ascii="Tahoma" w:hAnsi="Tahoma" w:cs="Tahoma"/>
          <w:sz w:val="22"/>
          <w:szCs w:val="22"/>
        </w:rPr>
        <w:t xml:space="preserve"> </w:t>
      </w:r>
      <w:r w:rsidRPr="000C552A">
        <w:rPr>
          <w:rFonts w:ascii="Tahoma" w:hAnsi="Tahoma" w:cs="Tahoma"/>
          <w:sz w:val="22"/>
          <w:szCs w:val="22"/>
        </w:rPr>
        <w:t>Technická špecifikácia</w:t>
      </w:r>
      <w:bookmarkEnd w:id="21"/>
      <w:r w:rsidRPr="000C552A">
        <w:rPr>
          <w:rFonts w:ascii="Tahoma" w:hAnsi="Tahoma" w:cs="Tahoma"/>
          <w:sz w:val="22"/>
          <w:szCs w:val="22"/>
        </w:rPr>
        <w:t xml:space="preserve"> </w:t>
      </w:r>
    </w:p>
    <w:p w14:paraId="7F9FE68A" w14:textId="587A61B6" w:rsidR="000C552A" w:rsidRPr="000C552A" w:rsidRDefault="00611002" w:rsidP="000C552A">
      <w:pPr>
        <w:pStyle w:val="Bezriadkovania"/>
        <w:ind w:left="2127" w:hanging="1418"/>
        <w:jc w:val="both"/>
        <w:rPr>
          <w:rFonts w:ascii="Tahoma" w:hAnsi="Tahoma" w:cs="Tahoma"/>
          <w:sz w:val="22"/>
          <w:szCs w:val="22"/>
        </w:rPr>
      </w:pPr>
      <w:r w:rsidRPr="000C552A">
        <w:rPr>
          <w:rFonts w:ascii="Tahoma" w:hAnsi="Tahoma" w:cs="Tahoma"/>
          <w:bCs/>
          <w:sz w:val="22"/>
          <w:szCs w:val="22"/>
        </w:rPr>
        <w:t>Príloha č.</w:t>
      </w:r>
      <w:r w:rsidR="00F908EE" w:rsidRPr="000C552A">
        <w:rPr>
          <w:rFonts w:ascii="Tahoma" w:hAnsi="Tahoma" w:cs="Tahoma"/>
          <w:bCs/>
          <w:sz w:val="22"/>
          <w:szCs w:val="22"/>
        </w:rPr>
        <w:t xml:space="preserve"> 2 </w:t>
      </w:r>
      <w:r w:rsidR="000C552A" w:rsidRPr="000C552A">
        <w:rPr>
          <w:rFonts w:ascii="Tahoma" w:hAnsi="Tahoma" w:cs="Tahoma"/>
          <w:bCs/>
          <w:sz w:val="22"/>
          <w:szCs w:val="22"/>
        </w:rPr>
        <w:t>-</w:t>
      </w:r>
      <w:r w:rsidR="000C552A">
        <w:rPr>
          <w:rFonts w:ascii="Tahoma" w:hAnsi="Tahoma" w:cs="Tahoma"/>
          <w:bCs/>
          <w:sz w:val="22"/>
          <w:szCs w:val="22"/>
        </w:rPr>
        <w:t xml:space="preserve">   </w:t>
      </w:r>
      <w:r w:rsidR="000C552A" w:rsidRPr="000C552A">
        <w:rPr>
          <w:rFonts w:ascii="Tahoma" w:hAnsi="Tahoma" w:cs="Tahoma"/>
          <w:bCs/>
          <w:sz w:val="22"/>
          <w:szCs w:val="22"/>
        </w:rPr>
        <w:t xml:space="preserve"> </w:t>
      </w:r>
      <w:r w:rsidR="000C552A" w:rsidRPr="000C552A">
        <w:rPr>
          <w:rFonts w:ascii="Tahoma" w:hAnsi="Tahoma" w:cs="Tahoma"/>
          <w:sz w:val="22"/>
          <w:szCs w:val="22"/>
          <w:lang w:bidi="sk-SK"/>
        </w:rPr>
        <w:t>Návrh na plnenie kritéria</w:t>
      </w:r>
      <w:r w:rsidR="00BC2ADF">
        <w:rPr>
          <w:rFonts w:ascii="Tahoma" w:hAnsi="Tahoma" w:cs="Tahoma"/>
          <w:sz w:val="22"/>
          <w:szCs w:val="22"/>
          <w:lang w:bidi="sk-SK"/>
        </w:rPr>
        <w:t xml:space="preserve">, </w:t>
      </w:r>
      <w:r w:rsidR="000C552A" w:rsidRPr="000C552A">
        <w:rPr>
          <w:rFonts w:ascii="Tahoma" w:hAnsi="Tahoma" w:cs="Tahoma"/>
          <w:sz w:val="22"/>
          <w:szCs w:val="22"/>
        </w:rPr>
        <w:t>Cenová ponuka</w:t>
      </w:r>
    </w:p>
    <w:p w14:paraId="76FA7BA9" w14:textId="77777777" w:rsidR="000C552A" w:rsidRPr="000C552A" w:rsidRDefault="000C552A" w:rsidP="000C552A">
      <w:pPr>
        <w:pStyle w:val="Bezriadkovania"/>
        <w:ind w:left="2127" w:hanging="1418"/>
        <w:jc w:val="both"/>
        <w:rPr>
          <w:rFonts w:ascii="Tahoma" w:hAnsi="Tahoma" w:cs="Tahoma"/>
        </w:rPr>
      </w:pPr>
    </w:p>
    <w:p w14:paraId="755C7B55" w14:textId="345C49C0" w:rsidR="000708FF" w:rsidRPr="00752FC6" w:rsidRDefault="00B14A60" w:rsidP="000C552A">
      <w:pPr>
        <w:pStyle w:val="Bezriadkovania"/>
        <w:ind w:left="2127" w:hanging="1418"/>
        <w:jc w:val="both"/>
        <w:rPr>
          <w:rFonts w:ascii="Tahoma" w:hAnsi="Tahoma" w:cs="Tahoma"/>
          <w:b/>
          <w:bCs/>
        </w:rPr>
      </w:pPr>
      <w:r w:rsidRPr="00752FC6">
        <w:rPr>
          <w:rFonts w:ascii="Tahoma" w:hAnsi="Tahoma" w:cs="Tahoma"/>
          <w:b/>
          <w:bCs/>
        </w:rPr>
        <w:t>1</w:t>
      </w:r>
      <w:r w:rsidR="00BD283F">
        <w:rPr>
          <w:rFonts w:ascii="Tahoma" w:hAnsi="Tahoma" w:cs="Tahoma"/>
          <w:b/>
          <w:bCs/>
        </w:rPr>
        <w:t>2</w:t>
      </w:r>
      <w:r w:rsidRPr="00752FC6">
        <w:rPr>
          <w:rFonts w:ascii="Tahoma" w:hAnsi="Tahoma" w:cs="Tahoma"/>
          <w:b/>
          <w:bCs/>
        </w:rPr>
        <w:t>.</w:t>
      </w:r>
      <w:r w:rsidR="00771F9D">
        <w:rPr>
          <w:rFonts w:ascii="Tahoma" w:hAnsi="Tahoma" w:cs="Tahoma"/>
          <w:b/>
          <w:bCs/>
        </w:rPr>
        <w:t>6</w:t>
      </w:r>
      <w:r w:rsidRPr="00752FC6">
        <w:rPr>
          <w:rFonts w:ascii="Tahoma" w:hAnsi="Tahoma" w:cs="Tahoma"/>
          <w:b/>
          <w:bCs/>
        </w:rPr>
        <w:tab/>
      </w:r>
      <w:r w:rsidR="000708FF" w:rsidRPr="00752FC6">
        <w:rPr>
          <w:rFonts w:ascii="Tahoma" w:hAnsi="Tahoma" w:cs="Tahoma"/>
          <w:b/>
          <w:bCs/>
        </w:rPr>
        <w:t>Záverečné vyhlásenia</w:t>
      </w:r>
    </w:p>
    <w:p w14:paraId="77F46363" w14:textId="57261BFF"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5340EBDC" w14:textId="77777777" w:rsidR="00822252" w:rsidRDefault="00822252" w:rsidP="00D970D3">
      <w:pPr>
        <w:pStyle w:val="Zkladntext"/>
        <w:rPr>
          <w:rFonts w:ascii="Tahoma" w:hAnsi="Tahoma" w:cs="Tahoma"/>
          <w:bCs/>
          <w:highlight w:val="yellow"/>
        </w:rPr>
      </w:pPr>
    </w:p>
    <w:p w14:paraId="1CAA1175" w14:textId="77777777" w:rsidR="00822252" w:rsidRDefault="00822252" w:rsidP="00D970D3">
      <w:pPr>
        <w:pStyle w:val="Zkladntext"/>
        <w:rPr>
          <w:rFonts w:ascii="Tahoma" w:hAnsi="Tahoma" w:cs="Tahoma"/>
          <w:bCs/>
          <w:highlight w:val="yellow"/>
        </w:rPr>
      </w:pPr>
    </w:p>
    <w:p w14:paraId="0D4ECEFF" w14:textId="0AA5FB65"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r w:rsidR="000708FF" w:rsidRPr="00752FC6">
        <w:rPr>
          <w:rFonts w:ascii="Tahoma" w:hAnsi="Tahoma" w:cs="Tahoma"/>
          <w:bCs/>
          <w:highlight w:val="yellow"/>
        </w:rPr>
        <w:t>xxxxx</w:t>
      </w:r>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r w:rsidR="000708FF" w:rsidRPr="00752FC6">
        <w:rPr>
          <w:rFonts w:ascii="Tahoma" w:hAnsi="Tahoma" w:cs="Tahoma"/>
          <w:bCs/>
          <w:highlight w:val="yellow"/>
        </w:rPr>
        <w:t>xxxxx</w:t>
      </w:r>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3135EB0E"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r>
      <w:r w:rsidR="00AD72AE">
        <w:rPr>
          <w:rFonts w:ascii="Tahoma" w:hAnsi="Tahoma" w:cs="Tahoma"/>
          <w:b/>
          <w:bCs/>
        </w:rPr>
        <w:t>Verejná knižnica Mikuláša Kováča</w:t>
      </w:r>
    </w:p>
    <w:p w14:paraId="69C3419A" w14:textId="2EB28930"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bookmarkStart w:id="22" w:name="_Hlk204183002"/>
      <w:r w:rsidR="00D66B33">
        <w:rPr>
          <w:rFonts w:ascii="Tahoma" w:hAnsi="Tahoma" w:cs="Tahoma"/>
          <w:sz w:val="20"/>
          <w:szCs w:val="20"/>
        </w:rPr>
        <w:t xml:space="preserve">Mgr. </w:t>
      </w:r>
      <w:r w:rsidR="00AD72AE">
        <w:rPr>
          <w:rFonts w:ascii="Tahoma" w:hAnsi="Tahoma" w:cs="Tahoma"/>
          <w:sz w:val="20"/>
          <w:szCs w:val="20"/>
        </w:rPr>
        <w:t>Iveta Babjaková, riaditeľka</w:t>
      </w:r>
      <w:r w:rsidRPr="00D970D3">
        <w:rPr>
          <w:rFonts w:ascii="Tahoma" w:hAnsi="Tahoma" w:cs="Tahoma"/>
          <w:sz w:val="20"/>
          <w:szCs w:val="20"/>
          <w:highlight w:val="yellow"/>
        </w:rPr>
        <w:t xml:space="preserve"> </w:t>
      </w:r>
      <w:bookmarkEnd w:id="22"/>
    </w:p>
    <w:sectPr w:rsidR="00D64830" w:rsidRPr="00D970D3" w:rsidSect="007E6738">
      <w:footerReference w:type="default" r:id="rId11"/>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BD153" w14:textId="77777777" w:rsidR="00366216" w:rsidRDefault="00366216" w:rsidP="00D044A0">
      <w:r>
        <w:separator/>
      </w:r>
    </w:p>
  </w:endnote>
  <w:endnote w:type="continuationSeparator" w:id="0">
    <w:p w14:paraId="5CD13AA0" w14:textId="77777777" w:rsidR="00366216" w:rsidRDefault="00366216"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1CC75" w14:textId="77777777" w:rsidR="00366216" w:rsidRDefault="00366216" w:rsidP="00D044A0">
      <w:r>
        <w:separator/>
      </w:r>
    </w:p>
  </w:footnote>
  <w:footnote w:type="continuationSeparator" w:id="0">
    <w:p w14:paraId="359E3480" w14:textId="77777777" w:rsidR="00366216" w:rsidRDefault="00366216"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9BF22C9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4"/>
      <w:numFmt w:val="lowerRoman"/>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6BF22EB"/>
    <w:multiLevelType w:val="multilevel"/>
    <w:tmpl w:val="7BC21E32"/>
    <w:lvl w:ilvl="0">
      <w:start w:val="5"/>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9"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4"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8402655"/>
    <w:multiLevelType w:val="multilevel"/>
    <w:tmpl w:val="EB441388"/>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6"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8"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0"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1"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2"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5"/>
  </w:num>
  <w:num w:numId="2" w16cid:durableId="1243757315">
    <w:abstractNumId w:val="21"/>
  </w:num>
  <w:num w:numId="3" w16cid:durableId="641471499">
    <w:abstractNumId w:val="11"/>
  </w:num>
  <w:num w:numId="4" w16cid:durableId="277687248">
    <w:abstractNumId w:val="33"/>
  </w:num>
  <w:num w:numId="5" w16cid:durableId="95296048">
    <w:abstractNumId w:val="16"/>
  </w:num>
  <w:num w:numId="6" w16cid:durableId="758479354">
    <w:abstractNumId w:val="13"/>
  </w:num>
  <w:num w:numId="7" w16cid:durableId="94712264">
    <w:abstractNumId w:val="4"/>
  </w:num>
  <w:num w:numId="8" w16cid:durableId="1489976545">
    <w:abstractNumId w:val="9"/>
  </w:num>
  <w:num w:numId="9" w16cid:durableId="1332444652">
    <w:abstractNumId w:val="12"/>
  </w:num>
  <w:num w:numId="10" w16cid:durableId="1821187748">
    <w:abstractNumId w:val="25"/>
  </w:num>
  <w:num w:numId="11" w16cid:durableId="186910245">
    <w:abstractNumId w:val="8"/>
  </w:num>
  <w:num w:numId="12" w16cid:durableId="1519001794">
    <w:abstractNumId w:val="28"/>
  </w:num>
  <w:num w:numId="13" w16cid:durableId="363943134">
    <w:abstractNumId w:val="0"/>
  </w:num>
  <w:num w:numId="14" w16cid:durableId="1627393697">
    <w:abstractNumId w:val="20"/>
  </w:num>
  <w:num w:numId="15" w16cid:durableId="1735397206">
    <w:abstractNumId w:val="14"/>
  </w:num>
  <w:num w:numId="16" w16cid:durableId="1140686308">
    <w:abstractNumId w:val="19"/>
  </w:num>
  <w:num w:numId="17" w16cid:durableId="288048825">
    <w:abstractNumId w:val="23"/>
  </w:num>
  <w:num w:numId="18" w16cid:durableId="22900268">
    <w:abstractNumId w:val="27"/>
  </w:num>
  <w:num w:numId="19" w16cid:durableId="1046417758">
    <w:abstractNumId w:val="31"/>
  </w:num>
  <w:num w:numId="20" w16cid:durableId="2022732328">
    <w:abstractNumId w:val="3"/>
  </w:num>
  <w:num w:numId="21" w16cid:durableId="940527174">
    <w:abstractNumId w:val="1"/>
  </w:num>
  <w:num w:numId="22" w16cid:durableId="2016836593">
    <w:abstractNumId w:val="6"/>
  </w:num>
  <w:num w:numId="23" w16cid:durableId="439758069">
    <w:abstractNumId w:val="32"/>
  </w:num>
  <w:num w:numId="24" w16cid:durableId="113714208">
    <w:abstractNumId w:val="35"/>
  </w:num>
  <w:num w:numId="25" w16cid:durableId="1839223209">
    <w:abstractNumId w:val="22"/>
  </w:num>
  <w:num w:numId="26" w16cid:durableId="1327052520">
    <w:abstractNumId w:val="5"/>
  </w:num>
  <w:num w:numId="27" w16cid:durableId="2041662031">
    <w:abstractNumId w:val="10"/>
  </w:num>
  <w:num w:numId="28" w16cid:durableId="11513605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7"/>
  </w:num>
  <w:num w:numId="31" w16cid:durableId="1280454661">
    <w:abstractNumId w:val="30"/>
  </w:num>
  <w:num w:numId="32" w16cid:durableId="1728146785">
    <w:abstractNumId w:val="34"/>
  </w:num>
  <w:num w:numId="33" w16cid:durableId="1959951813">
    <w:abstractNumId w:val="17"/>
  </w:num>
  <w:num w:numId="34" w16cid:durableId="150023508">
    <w:abstractNumId w:val="26"/>
  </w:num>
  <w:num w:numId="35" w16cid:durableId="608778682">
    <w:abstractNumId w:val="24"/>
  </w:num>
  <w:num w:numId="36" w16cid:durableId="1468472877">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6EC"/>
    <w:rsid w:val="00001801"/>
    <w:rsid w:val="000037C6"/>
    <w:rsid w:val="000076B3"/>
    <w:rsid w:val="00007ACF"/>
    <w:rsid w:val="00015340"/>
    <w:rsid w:val="00015D87"/>
    <w:rsid w:val="0001793F"/>
    <w:rsid w:val="0002284F"/>
    <w:rsid w:val="00024665"/>
    <w:rsid w:val="00025696"/>
    <w:rsid w:val="00027266"/>
    <w:rsid w:val="00027685"/>
    <w:rsid w:val="00027769"/>
    <w:rsid w:val="00030E07"/>
    <w:rsid w:val="00032A5F"/>
    <w:rsid w:val="0003518E"/>
    <w:rsid w:val="00035EAC"/>
    <w:rsid w:val="00036B47"/>
    <w:rsid w:val="00036F49"/>
    <w:rsid w:val="0003722E"/>
    <w:rsid w:val="0003755E"/>
    <w:rsid w:val="00037759"/>
    <w:rsid w:val="000405BA"/>
    <w:rsid w:val="000420EB"/>
    <w:rsid w:val="00043D22"/>
    <w:rsid w:val="00046E8C"/>
    <w:rsid w:val="0004744B"/>
    <w:rsid w:val="000479A5"/>
    <w:rsid w:val="00052921"/>
    <w:rsid w:val="00052988"/>
    <w:rsid w:val="00057640"/>
    <w:rsid w:val="000604BE"/>
    <w:rsid w:val="0006300D"/>
    <w:rsid w:val="00067E8D"/>
    <w:rsid w:val="00070822"/>
    <w:rsid w:val="000708FF"/>
    <w:rsid w:val="000723A5"/>
    <w:rsid w:val="00072B10"/>
    <w:rsid w:val="0007516C"/>
    <w:rsid w:val="00077648"/>
    <w:rsid w:val="00077A67"/>
    <w:rsid w:val="00080BF6"/>
    <w:rsid w:val="0008237F"/>
    <w:rsid w:val="00084D18"/>
    <w:rsid w:val="000872E7"/>
    <w:rsid w:val="00090013"/>
    <w:rsid w:val="00090444"/>
    <w:rsid w:val="00091690"/>
    <w:rsid w:val="000948BF"/>
    <w:rsid w:val="00096BC0"/>
    <w:rsid w:val="00096E7B"/>
    <w:rsid w:val="000A00D5"/>
    <w:rsid w:val="000A351E"/>
    <w:rsid w:val="000A3BA0"/>
    <w:rsid w:val="000A446A"/>
    <w:rsid w:val="000A5335"/>
    <w:rsid w:val="000A62D6"/>
    <w:rsid w:val="000A78CA"/>
    <w:rsid w:val="000B15DB"/>
    <w:rsid w:val="000B28F5"/>
    <w:rsid w:val="000B2958"/>
    <w:rsid w:val="000B5B58"/>
    <w:rsid w:val="000C181A"/>
    <w:rsid w:val="000C1BF7"/>
    <w:rsid w:val="000C1C57"/>
    <w:rsid w:val="000C2E00"/>
    <w:rsid w:val="000C4939"/>
    <w:rsid w:val="000C552A"/>
    <w:rsid w:val="000D14F2"/>
    <w:rsid w:val="000D15D6"/>
    <w:rsid w:val="000D239F"/>
    <w:rsid w:val="000D330E"/>
    <w:rsid w:val="000D472B"/>
    <w:rsid w:val="000D671A"/>
    <w:rsid w:val="000D6CF9"/>
    <w:rsid w:val="000E089C"/>
    <w:rsid w:val="000E1EFB"/>
    <w:rsid w:val="000E3801"/>
    <w:rsid w:val="000E4AB1"/>
    <w:rsid w:val="000E4CB5"/>
    <w:rsid w:val="000E6B67"/>
    <w:rsid w:val="000F006E"/>
    <w:rsid w:val="000F02DC"/>
    <w:rsid w:val="000F2212"/>
    <w:rsid w:val="000F3201"/>
    <w:rsid w:val="000F3E31"/>
    <w:rsid w:val="000F4563"/>
    <w:rsid w:val="000F5941"/>
    <w:rsid w:val="000F6FC2"/>
    <w:rsid w:val="000F7FFC"/>
    <w:rsid w:val="00100F9F"/>
    <w:rsid w:val="00102CC2"/>
    <w:rsid w:val="00110574"/>
    <w:rsid w:val="00110C42"/>
    <w:rsid w:val="00111E9A"/>
    <w:rsid w:val="001137C0"/>
    <w:rsid w:val="00114844"/>
    <w:rsid w:val="00121C7F"/>
    <w:rsid w:val="00124080"/>
    <w:rsid w:val="00125E6B"/>
    <w:rsid w:val="00130368"/>
    <w:rsid w:val="00130DE1"/>
    <w:rsid w:val="0013762D"/>
    <w:rsid w:val="0014160A"/>
    <w:rsid w:val="00142C66"/>
    <w:rsid w:val="00146590"/>
    <w:rsid w:val="00152015"/>
    <w:rsid w:val="00155161"/>
    <w:rsid w:val="001554FE"/>
    <w:rsid w:val="00156EC1"/>
    <w:rsid w:val="00157010"/>
    <w:rsid w:val="00162E12"/>
    <w:rsid w:val="001642C9"/>
    <w:rsid w:val="00166442"/>
    <w:rsid w:val="00167A41"/>
    <w:rsid w:val="00172929"/>
    <w:rsid w:val="00175007"/>
    <w:rsid w:val="00177C10"/>
    <w:rsid w:val="001839E9"/>
    <w:rsid w:val="00184E3A"/>
    <w:rsid w:val="0019163B"/>
    <w:rsid w:val="0019197C"/>
    <w:rsid w:val="00192058"/>
    <w:rsid w:val="00192DF9"/>
    <w:rsid w:val="00193655"/>
    <w:rsid w:val="00195F48"/>
    <w:rsid w:val="001A1428"/>
    <w:rsid w:val="001A230A"/>
    <w:rsid w:val="001A4278"/>
    <w:rsid w:val="001A52F6"/>
    <w:rsid w:val="001A6348"/>
    <w:rsid w:val="001A7F5D"/>
    <w:rsid w:val="001B18E0"/>
    <w:rsid w:val="001B1D74"/>
    <w:rsid w:val="001B5EC1"/>
    <w:rsid w:val="001B66B0"/>
    <w:rsid w:val="001C0433"/>
    <w:rsid w:val="001C233D"/>
    <w:rsid w:val="001C433D"/>
    <w:rsid w:val="001C48A5"/>
    <w:rsid w:val="001C4AD7"/>
    <w:rsid w:val="001C5CA5"/>
    <w:rsid w:val="001C7B4D"/>
    <w:rsid w:val="001D2DE1"/>
    <w:rsid w:val="001D40A1"/>
    <w:rsid w:val="001D4460"/>
    <w:rsid w:val="001D4F97"/>
    <w:rsid w:val="001D52A6"/>
    <w:rsid w:val="001D719C"/>
    <w:rsid w:val="001D79D9"/>
    <w:rsid w:val="001E18A1"/>
    <w:rsid w:val="001E397F"/>
    <w:rsid w:val="001F01C2"/>
    <w:rsid w:val="001F341D"/>
    <w:rsid w:val="001F5166"/>
    <w:rsid w:val="00200551"/>
    <w:rsid w:val="00202476"/>
    <w:rsid w:val="00202704"/>
    <w:rsid w:val="002144A6"/>
    <w:rsid w:val="00216C8B"/>
    <w:rsid w:val="0021733B"/>
    <w:rsid w:val="0022035B"/>
    <w:rsid w:val="002215CD"/>
    <w:rsid w:val="00224737"/>
    <w:rsid w:val="00227D23"/>
    <w:rsid w:val="002311E7"/>
    <w:rsid w:val="00232676"/>
    <w:rsid w:val="0023374D"/>
    <w:rsid w:val="00233CB9"/>
    <w:rsid w:val="00235CB0"/>
    <w:rsid w:val="00237411"/>
    <w:rsid w:val="00241402"/>
    <w:rsid w:val="002423C4"/>
    <w:rsid w:val="00246858"/>
    <w:rsid w:val="002517C7"/>
    <w:rsid w:val="00254C2B"/>
    <w:rsid w:val="00255F00"/>
    <w:rsid w:val="002567F0"/>
    <w:rsid w:val="00260A0A"/>
    <w:rsid w:val="00262FA6"/>
    <w:rsid w:val="00265323"/>
    <w:rsid w:val="00265895"/>
    <w:rsid w:val="00266EC6"/>
    <w:rsid w:val="00270C9B"/>
    <w:rsid w:val="00270F11"/>
    <w:rsid w:val="0027600D"/>
    <w:rsid w:val="0028381A"/>
    <w:rsid w:val="0028408F"/>
    <w:rsid w:val="00287A26"/>
    <w:rsid w:val="00293FF9"/>
    <w:rsid w:val="0029465B"/>
    <w:rsid w:val="00295395"/>
    <w:rsid w:val="002A1B55"/>
    <w:rsid w:val="002A2438"/>
    <w:rsid w:val="002A4806"/>
    <w:rsid w:val="002A6BFA"/>
    <w:rsid w:val="002A6CCF"/>
    <w:rsid w:val="002A6D10"/>
    <w:rsid w:val="002B044C"/>
    <w:rsid w:val="002B1684"/>
    <w:rsid w:val="002B1D5D"/>
    <w:rsid w:val="002B3E4B"/>
    <w:rsid w:val="002B4209"/>
    <w:rsid w:val="002B4F55"/>
    <w:rsid w:val="002B65C7"/>
    <w:rsid w:val="002B7923"/>
    <w:rsid w:val="002C06C3"/>
    <w:rsid w:val="002C74BB"/>
    <w:rsid w:val="002C78B7"/>
    <w:rsid w:val="002D1C70"/>
    <w:rsid w:val="002D24CF"/>
    <w:rsid w:val="002D369D"/>
    <w:rsid w:val="002D4CAB"/>
    <w:rsid w:val="002E2B8B"/>
    <w:rsid w:val="002E3BDD"/>
    <w:rsid w:val="002E58D2"/>
    <w:rsid w:val="002E5D45"/>
    <w:rsid w:val="002E734C"/>
    <w:rsid w:val="002F1F0B"/>
    <w:rsid w:val="002F2E6B"/>
    <w:rsid w:val="002F4B75"/>
    <w:rsid w:val="002F4C24"/>
    <w:rsid w:val="00301CCF"/>
    <w:rsid w:val="00302C7F"/>
    <w:rsid w:val="0030301A"/>
    <w:rsid w:val="003037D2"/>
    <w:rsid w:val="00311487"/>
    <w:rsid w:val="003131CC"/>
    <w:rsid w:val="003136BC"/>
    <w:rsid w:val="00313B98"/>
    <w:rsid w:val="003158E7"/>
    <w:rsid w:val="0031676E"/>
    <w:rsid w:val="0031737D"/>
    <w:rsid w:val="003231F8"/>
    <w:rsid w:val="0032398D"/>
    <w:rsid w:val="003244F6"/>
    <w:rsid w:val="003259AE"/>
    <w:rsid w:val="003340AE"/>
    <w:rsid w:val="00335520"/>
    <w:rsid w:val="00335BC0"/>
    <w:rsid w:val="00335CE5"/>
    <w:rsid w:val="0034183B"/>
    <w:rsid w:val="00342164"/>
    <w:rsid w:val="00342DC6"/>
    <w:rsid w:val="003435EF"/>
    <w:rsid w:val="00344E97"/>
    <w:rsid w:val="00345106"/>
    <w:rsid w:val="0034619F"/>
    <w:rsid w:val="00346D97"/>
    <w:rsid w:val="00346E71"/>
    <w:rsid w:val="00350693"/>
    <w:rsid w:val="00351000"/>
    <w:rsid w:val="00352850"/>
    <w:rsid w:val="00355048"/>
    <w:rsid w:val="00355649"/>
    <w:rsid w:val="00357EFD"/>
    <w:rsid w:val="003607B6"/>
    <w:rsid w:val="00360DC9"/>
    <w:rsid w:val="003635BC"/>
    <w:rsid w:val="00366054"/>
    <w:rsid w:val="00366216"/>
    <w:rsid w:val="0036714A"/>
    <w:rsid w:val="00372394"/>
    <w:rsid w:val="00372C6D"/>
    <w:rsid w:val="00372DB1"/>
    <w:rsid w:val="00375CFC"/>
    <w:rsid w:val="00376E1F"/>
    <w:rsid w:val="003804CF"/>
    <w:rsid w:val="003813F9"/>
    <w:rsid w:val="00382D40"/>
    <w:rsid w:val="003855E3"/>
    <w:rsid w:val="00391D2D"/>
    <w:rsid w:val="0039407B"/>
    <w:rsid w:val="003942DA"/>
    <w:rsid w:val="00395141"/>
    <w:rsid w:val="003967F5"/>
    <w:rsid w:val="003A37E3"/>
    <w:rsid w:val="003A3D1C"/>
    <w:rsid w:val="003A4CFE"/>
    <w:rsid w:val="003A50D7"/>
    <w:rsid w:val="003A6117"/>
    <w:rsid w:val="003B105E"/>
    <w:rsid w:val="003B1337"/>
    <w:rsid w:val="003B23D5"/>
    <w:rsid w:val="003B31B5"/>
    <w:rsid w:val="003B51B9"/>
    <w:rsid w:val="003B6054"/>
    <w:rsid w:val="003C071B"/>
    <w:rsid w:val="003C1E97"/>
    <w:rsid w:val="003C4BE9"/>
    <w:rsid w:val="003C6101"/>
    <w:rsid w:val="003C6626"/>
    <w:rsid w:val="003D1C2E"/>
    <w:rsid w:val="003D43BF"/>
    <w:rsid w:val="003D4833"/>
    <w:rsid w:val="003D4DAF"/>
    <w:rsid w:val="003D57E5"/>
    <w:rsid w:val="003D5CB6"/>
    <w:rsid w:val="003D6122"/>
    <w:rsid w:val="003E0259"/>
    <w:rsid w:val="003E2379"/>
    <w:rsid w:val="003E3667"/>
    <w:rsid w:val="003E435B"/>
    <w:rsid w:val="003E5F09"/>
    <w:rsid w:val="003F0306"/>
    <w:rsid w:val="003F0445"/>
    <w:rsid w:val="003F10EE"/>
    <w:rsid w:val="003F2FBB"/>
    <w:rsid w:val="003F3082"/>
    <w:rsid w:val="003F3649"/>
    <w:rsid w:val="003F65AA"/>
    <w:rsid w:val="004040DD"/>
    <w:rsid w:val="00404BE0"/>
    <w:rsid w:val="004133C4"/>
    <w:rsid w:val="004143C1"/>
    <w:rsid w:val="00414885"/>
    <w:rsid w:val="00414E11"/>
    <w:rsid w:val="00416E2D"/>
    <w:rsid w:val="004177F2"/>
    <w:rsid w:val="004206C7"/>
    <w:rsid w:val="004218A6"/>
    <w:rsid w:val="00422902"/>
    <w:rsid w:val="00423602"/>
    <w:rsid w:val="00426413"/>
    <w:rsid w:val="00433958"/>
    <w:rsid w:val="004339A8"/>
    <w:rsid w:val="00433B78"/>
    <w:rsid w:val="00433C8C"/>
    <w:rsid w:val="00433D3D"/>
    <w:rsid w:val="004341A6"/>
    <w:rsid w:val="004350B0"/>
    <w:rsid w:val="00435924"/>
    <w:rsid w:val="0044096F"/>
    <w:rsid w:val="00440E52"/>
    <w:rsid w:val="0044203F"/>
    <w:rsid w:val="00444884"/>
    <w:rsid w:val="00447185"/>
    <w:rsid w:val="00456357"/>
    <w:rsid w:val="00456E58"/>
    <w:rsid w:val="004579E7"/>
    <w:rsid w:val="00457ECA"/>
    <w:rsid w:val="00460B0F"/>
    <w:rsid w:val="00461C2F"/>
    <w:rsid w:val="0046551F"/>
    <w:rsid w:val="00465CDB"/>
    <w:rsid w:val="0046649D"/>
    <w:rsid w:val="004670A4"/>
    <w:rsid w:val="004708B1"/>
    <w:rsid w:val="00470C51"/>
    <w:rsid w:val="00471DEA"/>
    <w:rsid w:val="00473B35"/>
    <w:rsid w:val="004741FD"/>
    <w:rsid w:val="00477B62"/>
    <w:rsid w:val="00477DCE"/>
    <w:rsid w:val="004827DD"/>
    <w:rsid w:val="00487187"/>
    <w:rsid w:val="00491E81"/>
    <w:rsid w:val="004935DE"/>
    <w:rsid w:val="004955B3"/>
    <w:rsid w:val="004A35AE"/>
    <w:rsid w:val="004A6CB7"/>
    <w:rsid w:val="004A6DE8"/>
    <w:rsid w:val="004B0F4B"/>
    <w:rsid w:val="004B1928"/>
    <w:rsid w:val="004B70C7"/>
    <w:rsid w:val="004C1580"/>
    <w:rsid w:val="004C1681"/>
    <w:rsid w:val="004C64F0"/>
    <w:rsid w:val="004C6B28"/>
    <w:rsid w:val="004C71CA"/>
    <w:rsid w:val="004D15B1"/>
    <w:rsid w:val="004D19C7"/>
    <w:rsid w:val="004D1A57"/>
    <w:rsid w:val="004D1D1A"/>
    <w:rsid w:val="004D22C9"/>
    <w:rsid w:val="004D3037"/>
    <w:rsid w:val="004D5D7C"/>
    <w:rsid w:val="004E089C"/>
    <w:rsid w:val="004E3B38"/>
    <w:rsid w:val="004E3F37"/>
    <w:rsid w:val="004E6ED4"/>
    <w:rsid w:val="004E7FF9"/>
    <w:rsid w:val="004F0422"/>
    <w:rsid w:val="004F340E"/>
    <w:rsid w:val="004F5383"/>
    <w:rsid w:val="004F5942"/>
    <w:rsid w:val="004F62B7"/>
    <w:rsid w:val="004F74F7"/>
    <w:rsid w:val="00504697"/>
    <w:rsid w:val="00506E6F"/>
    <w:rsid w:val="00511B13"/>
    <w:rsid w:val="00511BB2"/>
    <w:rsid w:val="00514166"/>
    <w:rsid w:val="0052355F"/>
    <w:rsid w:val="0052366A"/>
    <w:rsid w:val="00524DED"/>
    <w:rsid w:val="005255DE"/>
    <w:rsid w:val="0052744A"/>
    <w:rsid w:val="00531E43"/>
    <w:rsid w:val="00532CF1"/>
    <w:rsid w:val="005342B4"/>
    <w:rsid w:val="005426B9"/>
    <w:rsid w:val="00543D8F"/>
    <w:rsid w:val="0054467D"/>
    <w:rsid w:val="005465AC"/>
    <w:rsid w:val="005471BB"/>
    <w:rsid w:val="005477DC"/>
    <w:rsid w:val="00553859"/>
    <w:rsid w:val="00556177"/>
    <w:rsid w:val="005600C1"/>
    <w:rsid w:val="005600ED"/>
    <w:rsid w:val="00562E5B"/>
    <w:rsid w:val="00563086"/>
    <w:rsid w:val="00563332"/>
    <w:rsid w:val="00563BF3"/>
    <w:rsid w:val="00570F40"/>
    <w:rsid w:val="00571E17"/>
    <w:rsid w:val="0057486D"/>
    <w:rsid w:val="005759EF"/>
    <w:rsid w:val="00577364"/>
    <w:rsid w:val="005776FF"/>
    <w:rsid w:val="00580EA0"/>
    <w:rsid w:val="005831E6"/>
    <w:rsid w:val="005855FE"/>
    <w:rsid w:val="00585B41"/>
    <w:rsid w:val="00587094"/>
    <w:rsid w:val="005870E6"/>
    <w:rsid w:val="00587E8E"/>
    <w:rsid w:val="00590EF3"/>
    <w:rsid w:val="00591957"/>
    <w:rsid w:val="005A16D9"/>
    <w:rsid w:val="005A28F0"/>
    <w:rsid w:val="005A40AD"/>
    <w:rsid w:val="005A5BCD"/>
    <w:rsid w:val="005A5EAA"/>
    <w:rsid w:val="005A750C"/>
    <w:rsid w:val="005B1252"/>
    <w:rsid w:val="005B3A1C"/>
    <w:rsid w:val="005B5B0F"/>
    <w:rsid w:val="005C3A03"/>
    <w:rsid w:val="005C4843"/>
    <w:rsid w:val="005C4BD0"/>
    <w:rsid w:val="005C5636"/>
    <w:rsid w:val="005D11FE"/>
    <w:rsid w:val="005D1667"/>
    <w:rsid w:val="005E6CF0"/>
    <w:rsid w:val="005E747F"/>
    <w:rsid w:val="005F0287"/>
    <w:rsid w:val="005F0DAB"/>
    <w:rsid w:val="005F1AB0"/>
    <w:rsid w:val="005F694B"/>
    <w:rsid w:val="005F7637"/>
    <w:rsid w:val="00600B8B"/>
    <w:rsid w:val="00600CFB"/>
    <w:rsid w:val="00602248"/>
    <w:rsid w:val="00611002"/>
    <w:rsid w:val="00612FA9"/>
    <w:rsid w:val="00617D88"/>
    <w:rsid w:val="0062241D"/>
    <w:rsid w:val="00622918"/>
    <w:rsid w:val="00622E0C"/>
    <w:rsid w:val="00623156"/>
    <w:rsid w:val="006254AD"/>
    <w:rsid w:val="00626CB3"/>
    <w:rsid w:val="006308F4"/>
    <w:rsid w:val="00630972"/>
    <w:rsid w:val="00631756"/>
    <w:rsid w:val="00631999"/>
    <w:rsid w:val="00632044"/>
    <w:rsid w:val="00633355"/>
    <w:rsid w:val="0063644F"/>
    <w:rsid w:val="00643129"/>
    <w:rsid w:val="00643C07"/>
    <w:rsid w:val="00644639"/>
    <w:rsid w:val="00645194"/>
    <w:rsid w:val="006455F7"/>
    <w:rsid w:val="006461A3"/>
    <w:rsid w:val="00646A1A"/>
    <w:rsid w:val="006540CC"/>
    <w:rsid w:val="00654EEC"/>
    <w:rsid w:val="00657E2E"/>
    <w:rsid w:val="0066199D"/>
    <w:rsid w:val="0066255F"/>
    <w:rsid w:val="00662E61"/>
    <w:rsid w:val="00663379"/>
    <w:rsid w:val="00663939"/>
    <w:rsid w:val="00664890"/>
    <w:rsid w:val="00664F9D"/>
    <w:rsid w:val="00665B64"/>
    <w:rsid w:val="00666CFE"/>
    <w:rsid w:val="006709FB"/>
    <w:rsid w:val="00674779"/>
    <w:rsid w:val="00674F17"/>
    <w:rsid w:val="00675500"/>
    <w:rsid w:val="006768F6"/>
    <w:rsid w:val="00677293"/>
    <w:rsid w:val="00681656"/>
    <w:rsid w:val="006817B1"/>
    <w:rsid w:val="00681ED3"/>
    <w:rsid w:val="00684F1A"/>
    <w:rsid w:val="00684F75"/>
    <w:rsid w:val="00690793"/>
    <w:rsid w:val="00692B28"/>
    <w:rsid w:val="00695DCB"/>
    <w:rsid w:val="006A0B14"/>
    <w:rsid w:val="006A1B0E"/>
    <w:rsid w:val="006B01FD"/>
    <w:rsid w:val="006B14A5"/>
    <w:rsid w:val="006B3781"/>
    <w:rsid w:val="006B4E3B"/>
    <w:rsid w:val="006B4EA1"/>
    <w:rsid w:val="006B5268"/>
    <w:rsid w:val="006B5E86"/>
    <w:rsid w:val="006B6A14"/>
    <w:rsid w:val="006B7750"/>
    <w:rsid w:val="006B7B72"/>
    <w:rsid w:val="006C0467"/>
    <w:rsid w:val="006C56DB"/>
    <w:rsid w:val="006C7705"/>
    <w:rsid w:val="006D0C07"/>
    <w:rsid w:val="006D0D38"/>
    <w:rsid w:val="006D1425"/>
    <w:rsid w:val="006D3673"/>
    <w:rsid w:val="006D4738"/>
    <w:rsid w:val="006D4B02"/>
    <w:rsid w:val="006D60E3"/>
    <w:rsid w:val="006E2EE0"/>
    <w:rsid w:val="006F0043"/>
    <w:rsid w:val="006F16C8"/>
    <w:rsid w:val="006F29BB"/>
    <w:rsid w:val="006F59F9"/>
    <w:rsid w:val="006F69EA"/>
    <w:rsid w:val="006F7BF5"/>
    <w:rsid w:val="00700BC1"/>
    <w:rsid w:val="007059CB"/>
    <w:rsid w:val="00706AF9"/>
    <w:rsid w:val="0070712D"/>
    <w:rsid w:val="00707CBC"/>
    <w:rsid w:val="00710E1F"/>
    <w:rsid w:val="0071387B"/>
    <w:rsid w:val="00714929"/>
    <w:rsid w:val="00716296"/>
    <w:rsid w:val="00724382"/>
    <w:rsid w:val="0072471E"/>
    <w:rsid w:val="00724BCD"/>
    <w:rsid w:val="00726F85"/>
    <w:rsid w:val="00732B04"/>
    <w:rsid w:val="00733C20"/>
    <w:rsid w:val="00734E11"/>
    <w:rsid w:val="007353F6"/>
    <w:rsid w:val="00736BFB"/>
    <w:rsid w:val="00741093"/>
    <w:rsid w:val="00741DE1"/>
    <w:rsid w:val="007429E0"/>
    <w:rsid w:val="00742EA6"/>
    <w:rsid w:val="007473BB"/>
    <w:rsid w:val="0074788F"/>
    <w:rsid w:val="007513DF"/>
    <w:rsid w:val="0075280B"/>
    <w:rsid w:val="00752FC6"/>
    <w:rsid w:val="007545F8"/>
    <w:rsid w:val="00754AA5"/>
    <w:rsid w:val="00754AEC"/>
    <w:rsid w:val="00755394"/>
    <w:rsid w:val="00756282"/>
    <w:rsid w:val="007607FD"/>
    <w:rsid w:val="00761907"/>
    <w:rsid w:val="00762541"/>
    <w:rsid w:val="007645C8"/>
    <w:rsid w:val="0076534E"/>
    <w:rsid w:val="007702B2"/>
    <w:rsid w:val="007718C9"/>
    <w:rsid w:val="00771F9D"/>
    <w:rsid w:val="00773B63"/>
    <w:rsid w:val="00775D23"/>
    <w:rsid w:val="00780FBE"/>
    <w:rsid w:val="00782248"/>
    <w:rsid w:val="007824CD"/>
    <w:rsid w:val="00782CC1"/>
    <w:rsid w:val="007859D3"/>
    <w:rsid w:val="0078616D"/>
    <w:rsid w:val="007917B8"/>
    <w:rsid w:val="007923BD"/>
    <w:rsid w:val="0079279C"/>
    <w:rsid w:val="007940A9"/>
    <w:rsid w:val="007A0382"/>
    <w:rsid w:val="007A038E"/>
    <w:rsid w:val="007A1B21"/>
    <w:rsid w:val="007A2ED7"/>
    <w:rsid w:val="007A45F4"/>
    <w:rsid w:val="007A4D6F"/>
    <w:rsid w:val="007A55E2"/>
    <w:rsid w:val="007A6393"/>
    <w:rsid w:val="007A7D7A"/>
    <w:rsid w:val="007B279F"/>
    <w:rsid w:val="007B44F6"/>
    <w:rsid w:val="007B5B92"/>
    <w:rsid w:val="007B63E0"/>
    <w:rsid w:val="007B6D60"/>
    <w:rsid w:val="007B7D87"/>
    <w:rsid w:val="007C0622"/>
    <w:rsid w:val="007C1F1A"/>
    <w:rsid w:val="007C425C"/>
    <w:rsid w:val="007C6D4C"/>
    <w:rsid w:val="007D48FA"/>
    <w:rsid w:val="007E00D2"/>
    <w:rsid w:val="007E2F1B"/>
    <w:rsid w:val="007E6738"/>
    <w:rsid w:val="007F0451"/>
    <w:rsid w:val="007F6156"/>
    <w:rsid w:val="00801167"/>
    <w:rsid w:val="00801D39"/>
    <w:rsid w:val="0080272B"/>
    <w:rsid w:val="00802927"/>
    <w:rsid w:val="00803BF3"/>
    <w:rsid w:val="00804885"/>
    <w:rsid w:val="008048EA"/>
    <w:rsid w:val="008119AD"/>
    <w:rsid w:val="00811B51"/>
    <w:rsid w:val="0081239A"/>
    <w:rsid w:val="008123B9"/>
    <w:rsid w:val="00812483"/>
    <w:rsid w:val="008146A9"/>
    <w:rsid w:val="00814A75"/>
    <w:rsid w:val="00815AA8"/>
    <w:rsid w:val="00816B99"/>
    <w:rsid w:val="00817ADD"/>
    <w:rsid w:val="00820008"/>
    <w:rsid w:val="00820FCE"/>
    <w:rsid w:val="00822252"/>
    <w:rsid w:val="008226CE"/>
    <w:rsid w:val="00823EE0"/>
    <w:rsid w:val="008251D9"/>
    <w:rsid w:val="008327EF"/>
    <w:rsid w:val="00840444"/>
    <w:rsid w:val="0084164A"/>
    <w:rsid w:val="00842703"/>
    <w:rsid w:val="00842A24"/>
    <w:rsid w:val="008436CD"/>
    <w:rsid w:val="00844429"/>
    <w:rsid w:val="00844F92"/>
    <w:rsid w:val="00846445"/>
    <w:rsid w:val="008520BF"/>
    <w:rsid w:val="00852A71"/>
    <w:rsid w:val="00857728"/>
    <w:rsid w:val="00860AF1"/>
    <w:rsid w:val="008618C1"/>
    <w:rsid w:val="00863DB9"/>
    <w:rsid w:val="00865EDD"/>
    <w:rsid w:val="008673A7"/>
    <w:rsid w:val="00870809"/>
    <w:rsid w:val="00871F66"/>
    <w:rsid w:val="00872364"/>
    <w:rsid w:val="0087288B"/>
    <w:rsid w:val="00881B76"/>
    <w:rsid w:val="0088234E"/>
    <w:rsid w:val="008849E1"/>
    <w:rsid w:val="0088546D"/>
    <w:rsid w:val="008867B7"/>
    <w:rsid w:val="00886966"/>
    <w:rsid w:val="00886C9D"/>
    <w:rsid w:val="008908C9"/>
    <w:rsid w:val="00891B5E"/>
    <w:rsid w:val="008930CB"/>
    <w:rsid w:val="00894BA5"/>
    <w:rsid w:val="00896A51"/>
    <w:rsid w:val="008A04FE"/>
    <w:rsid w:val="008A22ED"/>
    <w:rsid w:val="008A496D"/>
    <w:rsid w:val="008A569D"/>
    <w:rsid w:val="008A5989"/>
    <w:rsid w:val="008A5E67"/>
    <w:rsid w:val="008B026E"/>
    <w:rsid w:val="008B13CD"/>
    <w:rsid w:val="008B1835"/>
    <w:rsid w:val="008B2377"/>
    <w:rsid w:val="008B2D57"/>
    <w:rsid w:val="008B2F1D"/>
    <w:rsid w:val="008B3195"/>
    <w:rsid w:val="008B4184"/>
    <w:rsid w:val="008B7508"/>
    <w:rsid w:val="008C06EA"/>
    <w:rsid w:val="008C0AC3"/>
    <w:rsid w:val="008C6C43"/>
    <w:rsid w:val="008D14CC"/>
    <w:rsid w:val="008D4B0A"/>
    <w:rsid w:val="008D5AA6"/>
    <w:rsid w:val="008D6C1F"/>
    <w:rsid w:val="008D6D65"/>
    <w:rsid w:val="008D7472"/>
    <w:rsid w:val="008D799E"/>
    <w:rsid w:val="008E0B25"/>
    <w:rsid w:val="008E3350"/>
    <w:rsid w:val="008E3C64"/>
    <w:rsid w:val="008E7F0F"/>
    <w:rsid w:val="008F0F04"/>
    <w:rsid w:val="008F6F9B"/>
    <w:rsid w:val="0090085C"/>
    <w:rsid w:val="009057FD"/>
    <w:rsid w:val="0091110F"/>
    <w:rsid w:val="009118CD"/>
    <w:rsid w:val="0091780C"/>
    <w:rsid w:val="00917D1A"/>
    <w:rsid w:val="00920EC6"/>
    <w:rsid w:val="00930820"/>
    <w:rsid w:val="009314BD"/>
    <w:rsid w:val="0093384C"/>
    <w:rsid w:val="00940D45"/>
    <w:rsid w:val="00942405"/>
    <w:rsid w:val="00943769"/>
    <w:rsid w:val="00944920"/>
    <w:rsid w:val="009522E0"/>
    <w:rsid w:val="00952B7C"/>
    <w:rsid w:val="00952C8C"/>
    <w:rsid w:val="00954F18"/>
    <w:rsid w:val="0095571A"/>
    <w:rsid w:val="0095609C"/>
    <w:rsid w:val="009608CC"/>
    <w:rsid w:val="009621EB"/>
    <w:rsid w:val="00963550"/>
    <w:rsid w:val="009647EC"/>
    <w:rsid w:val="00970321"/>
    <w:rsid w:val="009713A8"/>
    <w:rsid w:val="00975453"/>
    <w:rsid w:val="00976C72"/>
    <w:rsid w:val="0097738F"/>
    <w:rsid w:val="00977672"/>
    <w:rsid w:val="0098077D"/>
    <w:rsid w:val="00983839"/>
    <w:rsid w:val="00986CFB"/>
    <w:rsid w:val="009872ED"/>
    <w:rsid w:val="0099114C"/>
    <w:rsid w:val="0099628B"/>
    <w:rsid w:val="0099745F"/>
    <w:rsid w:val="00997CE8"/>
    <w:rsid w:val="009A0561"/>
    <w:rsid w:val="009A0EFA"/>
    <w:rsid w:val="009A0F1A"/>
    <w:rsid w:val="009A1F2E"/>
    <w:rsid w:val="009A5369"/>
    <w:rsid w:val="009A6BAD"/>
    <w:rsid w:val="009A71DB"/>
    <w:rsid w:val="009A776B"/>
    <w:rsid w:val="009B0AE4"/>
    <w:rsid w:val="009B42C0"/>
    <w:rsid w:val="009B4DB7"/>
    <w:rsid w:val="009B7D2C"/>
    <w:rsid w:val="009B7DE4"/>
    <w:rsid w:val="009C1B8E"/>
    <w:rsid w:val="009C7E9C"/>
    <w:rsid w:val="009D132A"/>
    <w:rsid w:val="009D488D"/>
    <w:rsid w:val="009D6600"/>
    <w:rsid w:val="009E2637"/>
    <w:rsid w:val="009E3315"/>
    <w:rsid w:val="009F17D5"/>
    <w:rsid w:val="009F1D20"/>
    <w:rsid w:val="009F49AC"/>
    <w:rsid w:val="009F55CC"/>
    <w:rsid w:val="009F5F39"/>
    <w:rsid w:val="009F6781"/>
    <w:rsid w:val="009F6CD2"/>
    <w:rsid w:val="009F73BF"/>
    <w:rsid w:val="00A00230"/>
    <w:rsid w:val="00A0217E"/>
    <w:rsid w:val="00A02F46"/>
    <w:rsid w:val="00A034BB"/>
    <w:rsid w:val="00A04CB1"/>
    <w:rsid w:val="00A04EC8"/>
    <w:rsid w:val="00A1064E"/>
    <w:rsid w:val="00A10A89"/>
    <w:rsid w:val="00A11DC9"/>
    <w:rsid w:val="00A121C3"/>
    <w:rsid w:val="00A12AD9"/>
    <w:rsid w:val="00A15255"/>
    <w:rsid w:val="00A15BA7"/>
    <w:rsid w:val="00A16184"/>
    <w:rsid w:val="00A17169"/>
    <w:rsid w:val="00A17A3E"/>
    <w:rsid w:val="00A17F9D"/>
    <w:rsid w:val="00A25349"/>
    <w:rsid w:val="00A277A2"/>
    <w:rsid w:val="00A27CC4"/>
    <w:rsid w:val="00A31910"/>
    <w:rsid w:val="00A327A5"/>
    <w:rsid w:val="00A339AE"/>
    <w:rsid w:val="00A33FFF"/>
    <w:rsid w:val="00A35B91"/>
    <w:rsid w:val="00A403B5"/>
    <w:rsid w:val="00A40433"/>
    <w:rsid w:val="00A41493"/>
    <w:rsid w:val="00A46EAA"/>
    <w:rsid w:val="00A47CDD"/>
    <w:rsid w:val="00A512F4"/>
    <w:rsid w:val="00A5139B"/>
    <w:rsid w:val="00A52DEC"/>
    <w:rsid w:val="00A53910"/>
    <w:rsid w:val="00A53BDB"/>
    <w:rsid w:val="00A563B5"/>
    <w:rsid w:val="00A60347"/>
    <w:rsid w:val="00A60BC5"/>
    <w:rsid w:val="00A62B99"/>
    <w:rsid w:val="00A703E9"/>
    <w:rsid w:val="00A70AAA"/>
    <w:rsid w:val="00A72803"/>
    <w:rsid w:val="00A728D1"/>
    <w:rsid w:val="00A77E53"/>
    <w:rsid w:val="00A824FE"/>
    <w:rsid w:val="00A86133"/>
    <w:rsid w:val="00A866C6"/>
    <w:rsid w:val="00A92638"/>
    <w:rsid w:val="00A93B42"/>
    <w:rsid w:val="00A9781C"/>
    <w:rsid w:val="00AA09BC"/>
    <w:rsid w:val="00AA4066"/>
    <w:rsid w:val="00AA5855"/>
    <w:rsid w:val="00AB128A"/>
    <w:rsid w:val="00AB4734"/>
    <w:rsid w:val="00AB4D6C"/>
    <w:rsid w:val="00AB7843"/>
    <w:rsid w:val="00AC0933"/>
    <w:rsid w:val="00AC1479"/>
    <w:rsid w:val="00AC2240"/>
    <w:rsid w:val="00AC340D"/>
    <w:rsid w:val="00AC35C4"/>
    <w:rsid w:val="00AC43A3"/>
    <w:rsid w:val="00AC4D73"/>
    <w:rsid w:val="00AC658A"/>
    <w:rsid w:val="00AD01F0"/>
    <w:rsid w:val="00AD11DF"/>
    <w:rsid w:val="00AD251F"/>
    <w:rsid w:val="00AD41CA"/>
    <w:rsid w:val="00AD4AF1"/>
    <w:rsid w:val="00AD4FC9"/>
    <w:rsid w:val="00AD605C"/>
    <w:rsid w:val="00AD6EB0"/>
    <w:rsid w:val="00AD72AE"/>
    <w:rsid w:val="00AE0F35"/>
    <w:rsid w:val="00AE226A"/>
    <w:rsid w:val="00AE6499"/>
    <w:rsid w:val="00AE7B67"/>
    <w:rsid w:val="00AF0D34"/>
    <w:rsid w:val="00AF1D12"/>
    <w:rsid w:val="00AF288E"/>
    <w:rsid w:val="00AF3D22"/>
    <w:rsid w:val="00AF4FB6"/>
    <w:rsid w:val="00AF4FBB"/>
    <w:rsid w:val="00B004D7"/>
    <w:rsid w:val="00B0104E"/>
    <w:rsid w:val="00B0178B"/>
    <w:rsid w:val="00B03E56"/>
    <w:rsid w:val="00B10EA6"/>
    <w:rsid w:val="00B11873"/>
    <w:rsid w:val="00B1362C"/>
    <w:rsid w:val="00B141F8"/>
    <w:rsid w:val="00B14A60"/>
    <w:rsid w:val="00B15BA6"/>
    <w:rsid w:val="00B16826"/>
    <w:rsid w:val="00B16CC5"/>
    <w:rsid w:val="00B20D23"/>
    <w:rsid w:val="00B24C8D"/>
    <w:rsid w:val="00B25426"/>
    <w:rsid w:val="00B25C16"/>
    <w:rsid w:val="00B35044"/>
    <w:rsid w:val="00B36372"/>
    <w:rsid w:val="00B373DB"/>
    <w:rsid w:val="00B37A82"/>
    <w:rsid w:val="00B40D3F"/>
    <w:rsid w:val="00B43482"/>
    <w:rsid w:val="00B438FA"/>
    <w:rsid w:val="00B4426F"/>
    <w:rsid w:val="00B478D5"/>
    <w:rsid w:val="00B47AD9"/>
    <w:rsid w:val="00B505D9"/>
    <w:rsid w:val="00B52697"/>
    <w:rsid w:val="00B531E6"/>
    <w:rsid w:val="00B551FC"/>
    <w:rsid w:val="00B557DD"/>
    <w:rsid w:val="00B6267A"/>
    <w:rsid w:val="00B65CE7"/>
    <w:rsid w:val="00B67953"/>
    <w:rsid w:val="00B7123F"/>
    <w:rsid w:val="00B71DBB"/>
    <w:rsid w:val="00B71FA5"/>
    <w:rsid w:val="00B72140"/>
    <w:rsid w:val="00B723BA"/>
    <w:rsid w:val="00B7351F"/>
    <w:rsid w:val="00B754A0"/>
    <w:rsid w:val="00B81049"/>
    <w:rsid w:val="00B8104D"/>
    <w:rsid w:val="00B81DA5"/>
    <w:rsid w:val="00B87AC5"/>
    <w:rsid w:val="00B87C10"/>
    <w:rsid w:val="00B87D33"/>
    <w:rsid w:val="00B90A62"/>
    <w:rsid w:val="00B928A8"/>
    <w:rsid w:val="00B9528E"/>
    <w:rsid w:val="00BA4A59"/>
    <w:rsid w:val="00BA4F06"/>
    <w:rsid w:val="00BA6FEB"/>
    <w:rsid w:val="00BB0429"/>
    <w:rsid w:val="00BB2ACF"/>
    <w:rsid w:val="00BB4287"/>
    <w:rsid w:val="00BC0AD0"/>
    <w:rsid w:val="00BC2ADF"/>
    <w:rsid w:val="00BC5F8F"/>
    <w:rsid w:val="00BD04B9"/>
    <w:rsid w:val="00BD283F"/>
    <w:rsid w:val="00BD347D"/>
    <w:rsid w:val="00BD5183"/>
    <w:rsid w:val="00BD769D"/>
    <w:rsid w:val="00BD7C36"/>
    <w:rsid w:val="00BE051E"/>
    <w:rsid w:val="00BE38E6"/>
    <w:rsid w:val="00BE54D0"/>
    <w:rsid w:val="00BE61E6"/>
    <w:rsid w:val="00BE6A30"/>
    <w:rsid w:val="00BE6D71"/>
    <w:rsid w:val="00BF31F2"/>
    <w:rsid w:val="00BF3600"/>
    <w:rsid w:val="00BF48D3"/>
    <w:rsid w:val="00C01C22"/>
    <w:rsid w:val="00C031BE"/>
    <w:rsid w:val="00C03EF2"/>
    <w:rsid w:val="00C0662E"/>
    <w:rsid w:val="00C07085"/>
    <w:rsid w:val="00C078F4"/>
    <w:rsid w:val="00C12719"/>
    <w:rsid w:val="00C14EA1"/>
    <w:rsid w:val="00C15128"/>
    <w:rsid w:val="00C15D15"/>
    <w:rsid w:val="00C16799"/>
    <w:rsid w:val="00C17726"/>
    <w:rsid w:val="00C23051"/>
    <w:rsid w:val="00C23AA1"/>
    <w:rsid w:val="00C268FC"/>
    <w:rsid w:val="00C3090D"/>
    <w:rsid w:val="00C30A96"/>
    <w:rsid w:val="00C30D8E"/>
    <w:rsid w:val="00C319AF"/>
    <w:rsid w:val="00C33430"/>
    <w:rsid w:val="00C40112"/>
    <w:rsid w:val="00C452DE"/>
    <w:rsid w:val="00C453E2"/>
    <w:rsid w:val="00C45C5D"/>
    <w:rsid w:val="00C461EC"/>
    <w:rsid w:val="00C463B9"/>
    <w:rsid w:val="00C46804"/>
    <w:rsid w:val="00C54151"/>
    <w:rsid w:val="00C604D8"/>
    <w:rsid w:val="00C62266"/>
    <w:rsid w:val="00C62845"/>
    <w:rsid w:val="00C63116"/>
    <w:rsid w:val="00C64012"/>
    <w:rsid w:val="00C650E7"/>
    <w:rsid w:val="00C664DB"/>
    <w:rsid w:val="00C6667E"/>
    <w:rsid w:val="00C679C8"/>
    <w:rsid w:val="00C67B4B"/>
    <w:rsid w:val="00C71F06"/>
    <w:rsid w:val="00C72C74"/>
    <w:rsid w:val="00C756D9"/>
    <w:rsid w:val="00C76F8E"/>
    <w:rsid w:val="00C80691"/>
    <w:rsid w:val="00C80AF3"/>
    <w:rsid w:val="00C83BA7"/>
    <w:rsid w:val="00C8619F"/>
    <w:rsid w:val="00C86428"/>
    <w:rsid w:val="00C90FC2"/>
    <w:rsid w:val="00C9199D"/>
    <w:rsid w:val="00C92B41"/>
    <w:rsid w:val="00C93605"/>
    <w:rsid w:val="00C94BD1"/>
    <w:rsid w:val="00C95725"/>
    <w:rsid w:val="00C95908"/>
    <w:rsid w:val="00CA042E"/>
    <w:rsid w:val="00CA4BD8"/>
    <w:rsid w:val="00CA7F29"/>
    <w:rsid w:val="00CB11F4"/>
    <w:rsid w:val="00CB1424"/>
    <w:rsid w:val="00CB1A97"/>
    <w:rsid w:val="00CB1B70"/>
    <w:rsid w:val="00CB2E00"/>
    <w:rsid w:val="00CB3D4D"/>
    <w:rsid w:val="00CB4D61"/>
    <w:rsid w:val="00CB55C3"/>
    <w:rsid w:val="00CB664D"/>
    <w:rsid w:val="00CB7008"/>
    <w:rsid w:val="00CB74AD"/>
    <w:rsid w:val="00CC4E46"/>
    <w:rsid w:val="00CC7583"/>
    <w:rsid w:val="00CD0DD5"/>
    <w:rsid w:val="00CD3444"/>
    <w:rsid w:val="00CD3718"/>
    <w:rsid w:val="00CD5ACF"/>
    <w:rsid w:val="00CD68D4"/>
    <w:rsid w:val="00CD78FF"/>
    <w:rsid w:val="00CD7E77"/>
    <w:rsid w:val="00CE0709"/>
    <w:rsid w:val="00CE0754"/>
    <w:rsid w:val="00CE24F4"/>
    <w:rsid w:val="00CE6A70"/>
    <w:rsid w:val="00CF1C33"/>
    <w:rsid w:val="00CF56D7"/>
    <w:rsid w:val="00D01F43"/>
    <w:rsid w:val="00D044A0"/>
    <w:rsid w:val="00D06542"/>
    <w:rsid w:val="00D15C75"/>
    <w:rsid w:val="00D17144"/>
    <w:rsid w:val="00D1798D"/>
    <w:rsid w:val="00D21DE8"/>
    <w:rsid w:val="00D25483"/>
    <w:rsid w:val="00D2554F"/>
    <w:rsid w:val="00D262FC"/>
    <w:rsid w:val="00D2635C"/>
    <w:rsid w:val="00D26AE9"/>
    <w:rsid w:val="00D27A98"/>
    <w:rsid w:val="00D310C6"/>
    <w:rsid w:val="00D31F2C"/>
    <w:rsid w:val="00D322D2"/>
    <w:rsid w:val="00D32552"/>
    <w:rsid w:val="00D3266C"/>
    <w:rsid w:val="00D33D81"/>
    <w:rsid w:val="00D33E14"/>
    <w:rsid w:val="00D34DBA"/>
    <w:rsid w:val="00D35861"/>
    <w:rsid w:val="00D35AE5"/>
    <w:rsid w:val="00D35CE8"/>
    <w:rsid w:val="00D37C78"/>
    <w:rsid w:val="00D44122"/>
    <w:rsid w:val="00D459AB"/>
    <w:rsid w:val="00D50DF9"/>
    <w:rsid w:val="00D522B7"/>
    <w:rsid w:val="00D53855"/>
    <w:rsid w:val="00D6204F"/>
    <w:rsid w:val="00D63225"/>
    <w:rsid w:val="00D63B8B"/>
    <w:rsid w:val="00D64830"/>
    <w:rsid w:val="00D64CF8"/>
    <w:rsid w:val="00D66992"/>
    <w:rsid w:val="00D66B33"/>
    <w:rsid w:val="00D71D76"/>
    <w:rsid w:val="00D749BF"/>
    <w:rsid w:val="00D76DD4"/>
    <w:rsid w:val="00D77908"/>
    <w:rsid w:val="00D77E48"/>
    <w:rsid w:val="00D81DDF"/>
    <w:rsid w:val="00D8374D"/>
    <w:rsid w:val="00D84B71"/>
    <w:rsid w:val="00D91120"/>
    <w:rsid w:val="00D912F5"/>
    <w:rsid w:val="00D914EA"/>
    <w:rsid w:val="00D917AF"/>
    <w:rsid w:val="00D93C3D"/>
    <w:rsid w:val="00D970D3"/>
    <w:rsid w:val="00D97B9C"/>
    <w:rsid w:val="00DA0C80"/>
    <w:rsid w:val="00DA1B5A"/>
    <w:rsid w:val="00DA2E20"/>
    <w:rsid w:val="00DA465D"/>
    <w:rsid w:val="00DA4AA0"/>
    <w:rsid w:val="00DB31A2"/>
    <w:rsid w:val="00DB3446"/>
    <w:rsid w:val="00DB464E"/>
    <w:rsid w:val="00DB5B8E"/>
    <w:rsid w:val="00DB5BBA"/>
    <w:rsid w:val="00DB5C0B"/>
    <w:rsid w:val="00DB6AF4"/>
    <w:rsid w:val="00DC265F"/>
    <w:rsid w:val="00DC2E5E"/>
    <w:rsid w:val="00DC4022"/>
    <w:rsid w:val="00DC49AB"/>
    <w:rsid w:val="00DC70C5"/>
    <w:rsid w:val="00DC7335"/>
    <w:rsid w:val="00DC787E"/>
    <w:rsid w:val="00DD49BD"/>
    <w:rsid w:val="00DD4CA1"/>
    <w:rsid w:val="00DE09B3"/>
    <w:rsid w:val="00DE0BD4"/>
    <w:rsid w:val="00DE1C41"/>
    <w:rsid w:val="00DE2424"/>
    <w:rsid w:val="00DE3314"/>
    <w:rsid w:val="00DF2787"/>
    <w:rsid w:val="00DF32B2"/>
    <w:rsid w:val="00E00DF6"/>
    <w:rsid w:val="00E04372"/>
    <w:rsid w:val="00E045D2"/>
    <w:rsid w:val="00E0518A"/>
    <w:rsid w:val="00E06940"/>
    <w:rsid w:val="00E07853"/>
    <w:rsid w:val="00E11877"/>
    <w:rsid w:val="00E139A6"/>
    <w:rsid w:val="00E1484A"/>
    <w:rsid w:val="00E149C7"/>
    <w:rsid w:val="00E17879"/>
    <w:rsid w:val="00E202D9"/>
    <w:rsid w:val="00E2484F"/>
    <w:rsid w:val="00E26467"/>
    <w:rsid w:val="00E27869"/>
    <w:rsid w:val="00E31F34"/>
    <w:rsid w:val="00E33194"/>
    <w:rsid w:val="00E35170"/>
    <w:rsid w:val="00E35F98"/>
    <w:rsid w:val="00E36128"/>
    <w:rsid w:val="00E36A9B"/>
    <w:rsid w:val="00E36E0A"/>
    <w:rsid w:val="00E402B3"/>
    <w:rsid w:val="00E40FFA"/>
    <w:rsid w:val="00E419CD"/>
    <w:rsid w:val="00E4287B"/>
    <w:rsid w:val="00E50113"/>
    <w:rsid w:val="00E5241D"/>
    <w:rsid w:val="00E529CD"/>
    <w:rsid w:val="00E52AB2"/>
    <w:rsid w:val="00E53680"/>
    <w:rsid w:val="00E62DD3"/>
    <w:rsid w:val="00E647A3"/>
    <w:rsid w:val="00E67165"/>
    <w:rsid w:val="00E676BD"/>
    <w:rsid w:val="00E72E39"/>
    <w:rsid w:val="00E760F3"/>
    <w:rsid w:val="00E76A0F"/>
    <w:rsid w:val="00E822FA"/>
    <w:rsid w:val="00E873C8"/>
    <w:rsid w:val="00E87B45"/>
    <w:rsid w:val="00E905D7"/>
    <w:rsid w:val="00E911DB"/>
    <w:rsid w:val="00E923E6"/>
    <w:rsid w:val="00E95254"/>
    <w:rsid w:val="00E9693F"/>
    <w:rsid w:val="00E97850"/>
    <w:rsid w:val="00EA0804"/>
    <w:rsid w:val="00EA11AE"/>
    <w:rsid w:val="00EA1EFD"/>
    <w:rsid w:val="00EA2156"/>
    <w:rsid w:val="00EA329F"/>
    <w:rsid w:val="00EA385A"/>
    <w:rsid w:val="00EA5A8F"/>
    <w:rsid w:val="00EA642D"/>
    <w:rsid w:val="00EA73D1"/>
    <w:rsid w:val="00EB0474"/>
    <w:rsid w:val="00EB0D8E"/>
    <w:rsid w:val="00EB1566"/>
    <w:rsid w:val="00EB1C5D"/>
    <w:rsid w:val="00EB2AD3"/>
    <w:rsid w:val="00EB5749"/>
    <w:rsid w:val="00EB6AA0"/>
    <w:rsid w:val="00EC0987"/>
    <w:rsid w:val="00EC1900"/>
    <w:rsid w:val="00EC21D7"/>
    <w:rsid w:val="00EC22C6"/>
    <w:rsid w:val="00EC4CC7"/>
    <w:rsid w:val="00EC4EED"/>
    <w:rsid w:val="00EC6063"/>
    <w:rsid w:val="00ED0CA7"/>
    <w:rsid w:val="00ED0DDC"/>
    <w:rsid w:val="00ED1D6C"/>
    <w:rsid w:val="00ED2381"/>
    <w:rsid w:val="00ED246A"/>
    <w:rsid w:val="00ED3530"/>
    <w:rsid w:val="00ED3D7A"/>
    <w:rsid w:val="00ED5DD9"/>
    <w:rsid w:val="00EE00CA"/>
    <w:rsid w:val="00EE3214"/>
    <w:rsid w:val="00EE3E32"/>
    <w:rsid w:val="00EE5514"/>
    <w:rsid w:val="00EE6F2A"/>
    <w:rsid w:val="00EE7668"/>
    <w:rsid w:val="00EF2D6C"/>
    <w:rsid w:val="00EF5B2B"/>
    <w:rsid w:val="00EF67D9"/>
    <w:rsid w:val="00EF71CD"/>
    <w:rsid w:val="00EF7635"/>
    <w:rsid w:val="00F02889"/>
    <w:rsid w:val="00F030ED"/>
    <w:rsid w:val="00F03271"/>
    <w:rsid w:val="00F04663"/>
    <w:rsid w:val="00F06183"/>
    <w:rsid w:val="00F06BDF"/>
    <w:rsid w:val="00F10B0C"/>
    <w:rsid w:val="00F125EB"/>
    <w:rsid w:val="00F13DCA"/>
    <w:rsid w:val="00F1440C"/>
    <w:rsid w:val="00F1475F"/>
    <w:rsid w:val="00F15FAA"/>
    <w:rsid w:val="00F22D31"/>
    <w:rsid w:val="00F23C0C"/>
    <w:rsid w:val="00F305D4"/>
    <w:rsid w:val="00F31D7B"/>
    <w:rsid w:val="00F335E7"/>
    <w:rsid w:val="00F36F6D"/>
    <w:rsid w:val="00F41A64"/>
    <w:rsid w:val="00F42B8C"/>
    <w:rsid w:val="00F454CD"/>
    <w:rsid w:val="00F45FB9"/>
    <w:rsid w:val="00F51CFC"/>
    <w:rsid w:val="00F51E9D"/>
    <w:rsid w:val="00F534E7"/>
    <w:rsid w:val="00F567EC"/>
    <w:rsid w:val="00F60A71"/>
    <w:rsid w:val="00F63DD2"/>
    <w:rsid w:val="00F65814"/>
    <w:rsid w:val="00F65E44"/>
    <w:rsid w:val="00F67155"/>
    <w:rsid w:val="00F70C0E"/>
    <w:rsid w:val="00F715A3"/>
    <w:rsid w:val="00F73C22"/>
    <w:rsid w:val="00F754D8"/>
    <w:rsid w:val="00F77C08"/>
    <w:rsid w:val="00F82894"/>
    <w:rsid w:val="00F82FD8"/>
    <w:rsid w:val="00F830A8"/>
    <w:rsid w:val="00F908EE"/>
    <w:rsid w:val="00F90BE4"/>
    <w:rsid w:val="00F912E5"/>
    <w:rsid w:val="00F92428"/>
    <w:rsid w:val="00F92912"/>
    <w:rsid w:val="00F92E5D"/>
    <w:rsid w:val="00F92EBC"/>
    <w:rsid w:val="00F939E2"/>
    <w:rsid w:val="00F94236"/>
    <w:rsid w:val="00F965A2"/>
    <w:rsid w:val="00F976BA"/>
    <w:rsid w:val="00FA012E"/>
    <w:rsid w:val="00FA1225"/>
    <w:rsid w:val="00FA156D"/>
    <w:rsid w:val="00FA3CDA"/>
    <w:rsid w:val="00FA5C50"/>
    <w:rsid w:val="00FB08E5"/>
    <w:rsid w:val="00FB173B"/>
    <w:rsid w:val="00FB3049"/>
    <w:rsid w:val="00FB4CEE"/>
    <w:rsid w:val="00FB76B2"/>
    <w:rsid w:val="00FB79FF"/>
    <w:rsid w:val="00FB7F64"/>
    <w:rsid w:val="00FC2145"/>
    <w:rsid w:val="00FC6ED3"/>
    <w:rsid w:val="00FD0E18"/>
    <w:rsid w:val="00FD1EED"/>
    <w:rsid w:val="00FD253B"/>
    <w:rsid w:val="00FD2D11"/>
    <w:rsid w:val="00FD3DDF"/>
    <w:rsid w:val="00FD4361"/>
    <w:rsid w:val="00FD79CE"/>
    <w:rsid w:val="00FE0B74"/>
    <w:rsid w:val="00FE0BBD"/>
    <w:rsid w:val="00FE0F81"/>
    <w:rsid w:val="00FE27BD"/>
    <w:rsid w:val="00FE4526"/>
    <w:rsid w:val="00FE62D7"/>
    <w:rsid w:val="00FE7A52"/>
    <w:rsid w:val="00FE7B61"/>
    <w:rsid w:val="00FF2971"/>
    <w:rsid w:val="00FF4079"/>
    <w:rsid w:val="00FF484B"/>
    <w:rsid w:val="00FF55CC"/>
    <w:rsid w:val="00FF57AD"/>
    <w:rsid w:val="00FF5F3C"/>
    <w:rsid w:val="00FF6785"/>
    <w:rsid w:val="4559B104"/>
    <w:rsid w:val="63B2EE90"/>
    <w:rsid w:val="777DC7B6"/>
    <w:rsid w:val="7BB548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paragraph" w:styleId="Nadpis4">
    <w:name w:val="heading 4"/>
    <w:basedOn w:val="Normlny"/>
    <w:next w:val="Normlny"/>
    <w:link w:val="Nadpis4Char"/>
    <w:uiPriority w:val="9"/>
    <w:unhideWhenUsed/>
    <w:qFormat/>
    <w:rsid w:val="0064519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PouitHypertextovPrepojenie">
    <w:name w:val="FollowedHyperlink"/>
    <w:basedOn w:val="Predvolenpsmoodseku"/>
    <w:uiPriority w:val="99"/>
    <w:semiHidden/>
    <w:unhideWhenUsed/>
    <w:rsid w:val="00D84B71"/>
    <w:rPr>
      <w:color w:val="954F72" w:themeColor="followedHyperlink"/>
      <w:u w:val="single"/>
    </w:rPr>
  </w:style>
  <w:style w:type="character" w:customStyle="1" w:styleId="Nadpis4Char">
    <w:name w:val="Nadpis 4 Char"/>
    <w:basedOn w:val="Predvolenpsmoodseku"/>
    <w:link w:val="Nadpis4"/>
    <w:uiPriority w:val="9"/>
    <w:rsid w:val="00645194"/>
    <w:rPr>
      <w:rFonts w:asciiTheme="majorHAnsi" w:eastAsiaTheme="majorEastAsia" w:hAnsiTheme="majorHAnsi" w:cstheme="majorBidi"/>
      <w:i/>
      <w:iCs/>
      <w:color w:val="2F5496" w:themeColor="accent1" w:themeShade="BF"/>
      <w:lang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9789984">
      <w:bodyDiv w:val="1"/>
      <w:marLeft w:val="0"/>
      <w:marRight w:val="0"/>
      <w:marTop w:val="0"/>
      <w:marBottom w:val="0"/>
      <w:divBdr>
        <w:top w:val="none" w:sz="0" w:space="0" w:color="auto"/>
        <w:left w:val="none" w:sz="0" w:space="0" w:color="auto"/>
        <w:bottom w:val="none" w:sz="0" w:space="0" w:color="auto"/>
        <w:right w:val="none" w:sz="0" w:space="0" w:color="auto"/>
      </w:divBdr>
    </w:div>
    <w:div w:id="198754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6" ma:contentTypeDescription="Umožňuje vytvoriť nový dokument." ma:contentTypeScope="" ma:versionID="abb53f71d6e3a03c7685ae75a2101b6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4eca1cfe3fca999b1bb586f2aa508974"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71BC8B8B-21AD-454D-89E4-268DFD880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628223-4D8D-403F-AB1C-AF871EE60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18</Pages>
  <Words>8817</Words>
  <Characters>50261</Characters>
  <Application>Microsoft Office Word</Application>
  <DocSecurity>0</DocSecurity>
  <Lines>418</Lines>
  <Paragraphs>117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Ľubica Zolczerová</cp:lastModifiedBy>
  <cp:revision>7</cp:revision>
  <cp:lastPrinted>2023-02-09T12:24:00Z</cp:lastPrinted>
  <dcterms:created xsi:type="dcterms:W3CDTF">2025-08-08T11:29:00Z</dcterms:created>
  <dcterms:modified xsi:type="dcterms:W3CDTF">2025-09-02T07:46:00Z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ies>
</file>